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A3" w:rsidRPr="00350667" w:rsidRDefault="00173A16">
      <w:pPr>
        <w:spacing w:after="200" w:line="240" w:lineRule="auto"/>
        <w:jc w:val="both"/>
        <w:rPr>
          <w:i/>
        </w:rPr>
      </w:pPr>
      <w:r w:rsidRPr="00350667">
        <w:br/>
        <w:t xml:space="preserve">«Не потому человек выше других существ, что бессердечно мучает их, но потому, что он сострадателен ко всему живому». </w:t>
      </w:r>
      <w:r w:rsidRPr="00350667">
        <w:rPr>
          <w:i/>
        </w:rPr>
        <w:t>(Буддийская мудрость)</w:t>
      </w:r>
    </w:p>
    <w:p w:rsidR="000255A3" w:rsidRPr="00350667" w:rsidRDefault="00173A16">
      <w:pPr>
        <w:spacing w:after="200" w:line="240" w:lineRule="auto"/>
        <w:jc w:val="both"/>
      </w:pPr>
      <w:r w:rsidRPr="00350667">
        <w:t xml:space="preserve">«Всё живое боится мучений, всё живое боится смерти; познай самого себя не только в человеке, но во всяком живом существе, не убивай </w:t>
      </w:r>
      <w:bookmarkStart w:id="0" w:name="_GoBack"/>
      <w:bookmarkEnd w:id="0"/>
      <w:r w:rsidRPr="00350667">
        <w:t>и не причиняй страдания и смерти».</w:t>
      </w:r>
    </w:p>
    <w:p w:rsidR="000255A3" w:rsidRPr="00350667" w:rsidRDefault="00173A16">
      <w:pPr>
        <w:spacing w:after="200" w:line="240" w:lineRule="auto"/>
        <w:rPr>
          <w:i/>
        </w:rPr>
      </w:pPr>
      <w:r w:rsidRPr="00350667">
        <w:t xml:space="preserve">«Всё живое хочет того же, чего и ты; пойми же самого себя во всяком живом существе». </w:t>
      </w:r>
      <w:r w:rsidRPr="00350667">
        <w:rPr>
          <w:i/>
        </w:rPr>
        <w:t>(Буддийская мудрость)</w:t>
      </w:r>
    </w:p>
    <w:p w:rsidR="000255A3" w:rsidRPr="00350667" w:rsidRDefault="00173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 w:rsidRPr="00350667">
        <w:t xml:space="preserve">«Пока существуют бойни, будут и войны!» </w:t>
      </w:r>
      <w:r w:rsidRPr="00350667">
        <w:rPr>
          <w:i/>
        </w:rPr>
        <w:t>(Л. Н. Толстой)</w:t>
      </w:r>
    </w:p>
    <w:p w:rsidR="000255A3" w:rsidRPr="00350667" w:rsidRDefault="00173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 w:rsidRPr="00350667">
        <w:t xml:space="preserve">«До тех пор пока люди будут резать животных, они будут убивать друг друга.» </w:t>
      </w:r>
      <w:r w:rsidRPr="00350667">
        <w:rPr>
          <w:i/>
        </w:rPr>
        <w:t>(Пифагор)</w:t>
      </w:r>
    </w:p>
    <w:p w:rsidR="000255A3" w:rsidRPr="00350667" w:rsidRDefault="0017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bookmarkStart w:id="1" w:name="_gjdgxs" w:colFirst="0" w:colLast="0"/>
      <w:bookmarkEnd w:id="1"/>
      <w:r w:rsidRPr="00350667">
        <w:rPr>
          <w:i/>
          <w:sz w:val="24"/>
          <w:u w:val="single"/>
        </w:rPr>
        <w:br/>
        <w:t>Фермы, куда можно сдать коров и телят: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b/>
          <w:sz w:val="28"/>
          <w:szCs w:val="28"/>
        </w:rPr>
        <w:t>Ферма «</w:t>
      </w:r>
      <w:proofErr w:type="spellStart"/>
      <w:r w:rsidRPr="00350667">
        <w:rPr>
          <w:b/>
          <w:sz w:val="28"/>
          <w:szCs w:val="28"/>
        </w:rPr>
        <w:t>Бхуми</w:t>
      </w:r>
      <w:proofErr w:type="spellEnd"/>
      <w:r w:rsidRPr="00350667">
        <w:rPr>
          <w:b/>
          <w:sz w:val="28"/>
          <w:szCs w:val="28"/>
        </w:rPr>
        <w:t>»</w:t>
      </w:r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Украина, Николаев, с. Безводное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Олег </w:t>
      </w:r>
      <w:proofErr w:type="spellStart"/>
      <w:r w:rsidRPr="00350667">
        <w:rPr>
          <w:sz w:val="24"/>
          <w:szCs w:val="24"/>
        </w:rPr>
        <w:t>Манилюк</w:t>
      </w:r>
      <w:proofErr w:type="spellEnd"/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Телефон: +38 066 700 56 29 </w:t>
      </w:r>
    </w:p>
    <w:p w:rsidR="000255A3" w:rsidRPr="00350667" w:rsidRDefault="00542B98">
      <w:pPr>
        <w:spacing w:after="0"/>
        <w:rPr>
          <w:sz w:val="24"/>
          <w:szCs w:val="24"/>
          <w:u w:val="single"/>
        </w:rPr>
      </w:pPr>
      <w:hyperlink r:id="rId6" w:history="1">
        <w:r w:rsidR="00A57696" w:rsidRPr="00350667">
          <w:rPr>
            <w:rStyle w:val="Hyperlink"/>
            <w:color w:val="auto"/>
            <w:sz w:val="24"/>
            <w:szCs w:val="24"/>
          </w:rPr>
          <w:t>http://www.bhumy.net</w:t>
        </w:r>
      </w:hyperlink>
    </w:p>
    <w:p w:rsidR="000255A3" w:rsidRPr="00350667" w:rsidRDefault="00173A16">
      <w:pPr>
        <w:spacing w:after="60"/>
        <w:rPr>
          <w:sz w:val="24"/>
          <w:szCs w:val="24"/>
        </w:rPr>
      </w:pPr>
      <w:r w:rsidRPr="00350667">
        <w:rPr>
          <w:b/>
          <w:sz w:val="28"/>
          <w:szCs w:val="28"/>
        </w:rPr>
        <w:br/>
        <w:t>Ферма «Гопал»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Украина, Днепропетровская область, </w:t>
      </w:r>
      <w:proofErr w:type="spellStart"/>
      <w:r w:rsidRPr="00350667">
        <w:rPr>
          <w:sz w:val="24"/>
          <w:szCs w:val="24"/>
        </w:rPr>
        <w:t>Царичанский</w:t>
      </w:r>
      <w:proofErr w:type="spellEnd"/>
      <w:r w:rsidRPr="00350667">
        <w:rPr>
          <w:sz w:val="24"/>
          <w:szCs w:val="24"/>
        </w:rPr>
        <w:t xml:space="preserve"> район, с. </w:t>
      </w:r>
      <w:proofErr w:type="spellStart"/>
      <w:r w:rsidRPr="00350667">
        <w:rPr>
          <w:sz w:val="24"/>
          <w:szCs w:val="24"/>
        </w:rPr>
        <w:t>Цыбульковка</w:t>
      </w:r>
      <w:proofErr w:type="spellEnd"/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Андрей Быков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Телефон. +38 096 805 55 98 </w:t>
      </w:r>
    </w:p>
    <w:p w:rsidR="00A57696" w:rsidRPr="00350667" w:rsidRDefault="00542B98">
      <w:pPr>
        <w:spacing w:after="60" w:line="240" w:lineRule="auto"/>
        <w:rPr>
          <w:sz w:val="24"/>
          <w:szCs w:val="24"/>
          <w:u w:val="single"/>
        </w:rPr>
      </w:pPr>
      <w:hyperlink r:id="rId7" w:history="1">
        <w:r w:rsidR="00A57696" w:rsidRPr="00350667">
          <w:rPr>
            <w:rStyle w:val="Hyperlink"/>
            <w:color w:val="auto"/>
            <w:sz w:val="24"/>
            <w:szCs w:val="24"/>
          </w:rPr>
          <w:t>https://www.facebook.com/fermagopal/</w:t>
        </w:r>
      </w:hyperlink>
    </w:p>
    <w:p w:rsidR="00A57696" w:rsidRPr="00350667" w:rsidRDefault="00A57696">
      <w:pPr>
        <w:spacing w:after="60" w:line="240" w:lineRule="auto"/>
        <w:rPr>
          <w:sz w:val="24"/>
          <w:szCs w:val="24"/>
        </w:rPr>
      </w:pPr>
    </w:p>
    <w:p w:rsidR="00A57696" w:rsidRPr="00350667" w:rsidRDefault="00A57696">
      <w:pPr>
        <w:spacing w:after="60" w:line="240" w:lineRule="auto"/>
        <w:rPr>
          <w:b/>
          <w:i/>
          <w:sz w:val="28"/>
          <w:szCs w:val="24"/>
        </w:rPr>
      </w:pPr>
      <w:r w:rsidRPr="00350667">
        <w:rPr>
          <w:b/>
          <w:i/>
          <w:sz w:val="28"/>
          <w:szCs w:val="24"/>
        </w:rPr>
        <w:t xml:space="preserve">Подробнее о </w:t>
      </w:r>
      <w:proofErr w:type="spellStart"/>
      <w:r w:rsidRPr="00350667">
        <w:rPr>
          <w:b/>
          <w:i/>
          <w:sz w:val="28"/>
          <w:szCs w:val="24"/>
        </w:rPr>
        <w:t>безубойных</w:t>
      </w:r>
      <w:proofErr w:type="spellEnd"/>
      <w:r w:rsidRPr="00350667">
        <w:rPr>
          <w:b/>
          <w:i/>
          <w:sz w:val="28"/>
          <w:szCs w:val="24"/>
        </w:rPr>
        <w:t xml:space="preserve"> фермах</w:t>
      </w:r>
    </w:p>
    <w:p w:rsidR="00A57696" w:rsidRPr="00350667" w:rsidRDefault="00542B98" w:rsidP="00A57696">
      <w:pPr>
        <w:spacing w:after="0"/>
      </w:pPr>
      <w:hyperlink r:id="rId8" w:history="1">
        <w:r w:rsidR="00BE4768" w:rsidRPr="00350667">
          <w:rPr>
            <w:rStyle w:val="Hyperlink"/>
            <w:color w:val="auto"/>
            <w:sz w:val="24"/>
            <w:szCs w:val="24"/>
          </w:rPr>
          <w:t>http://zashchita-korov.github.io/</w:t>
        </w:r>
      </w:hyperlink>
      <w:r w:rsidR="00A57696" w:rsidRPr="00350667">
        <w:t xml:space="preserve"> 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255A3" w:rsidRPr="00350667" w:rsidRDefault="0017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67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A57696" w:rsidRPr="00350667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0255A3" w:rsidRPr="00350667" w:rsidRDefault="00173A16">
      <w:pPr>
        <w:spacing w:after="0" w:line="240" w:lineRule="auto"/>
        <w:rPr>
          <w:i/>
        </w:rPr>
      </w:pPr>
      <w:r w:rsidRPr="00350667">
        <w:rPr>
          <w:i/>
        </w:rPr>
        <w:t xml:space="preserve">«Вишну </w:t>
      </w:r>
      <w:proofErr w:type="spellStart"/>
      <w:r w:rsidRPr="00350667">
        <w:rPr>
          <w:i/>
        </w:rPr>
        <w:t>Дхармоттара</w:t>
      </w:r>
      <w:proofErr w:type="spellEnd"/>
      <w:r w:rsidRPr="00350667">
        <w:rPr>
          <w:i/>
        </w:rPr>
        <w:t xml:space="preserve"> </w:t>
      </w:r>
      <w:proofErr w:type="spellStart"/>
      <w:r w:rsidRPr="00350667">
        <w:rPr>
          <w:i/>
        </w:rPr>
        <w:t>Пурана</w:t>
      </w:r>
      <w:proofErr w:type="spellEnd"/>
      <w:r w:rsidRPr="00350667">
        <w:rPr>
          <w:i/>
        </w:rPr>
        <w:t xml:space="preserve">» (VII—IX век) о коровах: </w:t>
      </w:r>
    </w:p>
    <w:p w:rsidR="000255A3" w:rsidRPr="00350667" w:rsidRDefault="00173A16">
      <w:pPr>
        <w:spacing w:after="0" w:line="240" w:lineRule="auto"/>
        <w:jc w:val="both"/>
      </w:pPr>
      <w:r w:rsidRPr="00350667">
        <w:t>«Господь Хамса сказал: О брахманы, почесывая тело коровы и удаляя пыль и паразитов с ее тела, можно избавиться от всех греховных реакций. Кормя корову, можно накопить великое благочестие. Заботясь о корове на пастбище, человек становится достойным жить в раю на протяжении бесчисленного количества лет. Строя коровник, можно стать правителем целой провинции. Просто давая ей поесть, немного соли, можно стать удачливым».</w:t>
      </w:r>
    </w:p>
    <w:p w:rsidR="000255A3" w:rsidRPr="00350667" w:rsidRDefault="000255A3">
      <w:pPr>
        <w:spacing w:after="0" w:line="240" w:lineRule="auto"/>
        <w:jc w:val="both"/>
      </w:pPr>
    </w:p>
    <w:p w:rsidR="000255A3" w:rsidRPr="00350667" w:rsidRDefault="00173A16">
      <w:pPr>
        <w:spacing w:after="0" w:line="240" w:lineRule="auto"/>
        <w:jc w:val="both"/>
        <w:rPr>
          <w:i/>
        </w:rPr>
      </w:pPr>
      <w:r w:rsidRPr="00350667">
        <w:rPr>
          <w:i/>
        </w:rPr>
        <w:t>«</w:t>
      </w:r>
      <w:proofErr w:type="spellStart"/>
      <w:r w:rsidRPr="00350667">
        <w:rPr>
          <w:i/>
        </w:rPr>
        <w:t>Гавопанишад</w:t>
      </w:r>
      <w:proofErr w:type="spellEnd"/>
      <w:r w:rsidRPr="00350667">
        <w:rPr>
          <w:i/>
        </w:rPr>
        <w:t>» о коровах:</w:t>
      </w:r>
    </w:p>
    <w:p w:rsidR="000255A3" w:rsidRPr="00350667" w:rsidRDefault="00173A16">
      <w:pPr>
        <w:spacing w:after="0" w:line="240" w:lineRule="auto"/>
        <w:jc w:val="both"/>
      </w:pPr>
      <w:r w:rsidRPr="00350667">
        <w:t>«Если человек будет лечить корову лекарствами, то он сам может вылечиться от своего недуга. Просто избавив ее от любого страха, можно также и самому стать бесстрашным. Защищая корову от зноя и холода, человек отправляется в рай. Ты должен относиться к корове с великим почтением».</w:t>
      </w:r>
    </w:p>
    <w:p w:rsidR="000255A3" w:rsidRPr="00350667" w:rsidRDefault="000255A3">
      <w:pPr>
        <w:spacing w:after="0" w:line="240" w:lineRule="auto"/>
      </w:pPr>
    </w:p>
    <w:p w:rsidR="000255A3" w:rsidRPr="00350667" w:rsidRDefault="00173A16">
      <w:pPr>
        <w:spacing w:after="0" w:line="240" w:lineRule="auto"/>
      </w:pPr>
      <w:r w:rsidRPr="00350667">
        <w:t>«Спросите себя: «Что нравственно?», а не «Что принято среди людей? Будьте умеренны и сдержанны, добры и справедливы, навсегда отрекитесь от кровопролития».</w:t>
      </w:r>
    </w:p>
    <w:p w:rsidR="000255A3" w:rsidRPr="00350667" w:rsidRDefault="00173A16">
      <w:pPr>
        <w:spacing w:after="0" w:line="240" w:lineRule="auto"/>
        <w:rPr>
          <w:i/>
        </w:rPr>
      </w:pPr>
      <w:r w:rsidRPr="00350667">
        <w:rPr>
          <w:i/>
        </w:rPr>
        <w:t xml:space="preserve">(Сенека </w:t>
      </w:r>
      <w:proofErr w:type="spellStart"/>
      <w:r w:rsidRPr="00350667">
        <w:rPr>
          <w:i/>
        </w:rPr>
        <w:t>Луций</w:t>
      </w:r>
      <w:proofErr w:type="spellEnd"/>
      <w:r w:rsidRPr="00350667">
        <w:rPr>
          <w:i/>
        </w:rPr>
        <w:t xml:space="preserve"> </w:t>
      </w:r>
      <w:proofErr w:type="spellStart"/>
      <w:r w:rsidRPr="00350667">
        <w:rPr>
          <w:i/>
        </w:rPr>
        <w:t>Анней</w:t>
      </w:r>
      <w:proofErr w:type="spellEnd"/>
      <w:r w:rsidRPr="00350667">
        <w:rPr>
          <w:i/>
        </w:rPr>
        <w:t>, древнеримский философ, поэт и государственный деятель)</w:t>
      </w:r>
    </w:p>
    <w:p w:rsidR="000255A3" w:rsidRPr="00350667" w:rsidRDefault="000255A3">
      <w:pPr>
        <w:spacing w:after="0" w:line="240" w:lineRule="auto"/>
      </w:pPr>
    </w:p>
    <w:p w:rsidR="000255A3" w:rsidRPr="00350667" w:rsidRDefault="00173A16">
      <w:pPr>
        <w:spacing w:after="0" w:line="240" w:lineRule="auto"/>
      </w:pPr>
      <w:r w:rsidRPr="00350667">
        <w:t xml:space="preserve">«И, действительно, тот, кто сеет зерно убийства и боли, не может пожинать радость и любовь» </w:t>
      </w:r>
      <w:r w:rsidRPr="00350667">
        <w:rPr>
          <w:i/>
        </w:rPr>
        <w:t>(Пифагор)</w:t>
      </w:r>
    </w:p>
    <w:sectPr w:rsidR="000255A3" w:rsidRPr="00350667">
      <w:footerReference w:type="default" r:id="rId9"/>
      <w:pgSz w:w="11906" w:h="16838"/>
      <w:pgMar w:top="708" w:right="707" w:bottom="85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98" w:rsidRDefault="00542B98" w:rsidP="00A57696">
      <w:pPr>
        <w:spacing w:after="0" w:line="240" w:lineRule="auto"/>
      </w:pPr>
      <w:r>
        <w:separator/>
      </w:r>
    </w:p>
  </w:endnote>
  <w:endnote w:type="continuationSeparator" w:id="0">
    <w:p w:rsidR="00542B98" w:rsidRDefault="00542B98" w:rsidP="00A5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96" w:rsidRPr="00350667" w:rsidRDefault="00542B98" w:rsidP="00BE4768">
    <w:pPr>
      <w:spacing w:after="0"/>
      <w:jc w:val="right"/>
      <w:rPr>
        <w:b/>
        <w:sz w:val="24"/>
        <w:szCs w:val="24"/>
        <w:u w:val="single"/>
      </w:rPr>
    </w:pPr>
    <w:hyperlink r:id="rId1" w:history="1">
      <w:r w:rsidR="00BE4768" w:rsidRPr="00350667">
        <w:rPr>
          <w:rStyle w:val="Hyperlink"/>
          <w:b/>
          <w:color w:val="auto"/>
          <w:sz w:val="24"/>
          <w:szCs w:val="24"/>
        </w:rPr>
        <w:t>http://zashchita-korov.github.io/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98" w:rsidRDefault="00542B98" w:rsidP="00A57696">
      <w:pPr>
        <w:spacing w:after="0" w:line="240" w:lineRule="auto"/>
      </w:pPr>
      <w:r>
        <w:separator/>
      </w:r>
    </w:p>
  </w:footnote>
  <w:footnote w:type="continuationSeparator" w:id="0">
    <w:p w:rsidR="00542B98" w:rsidRDefault="00542B98" w:rsidP="00A57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55A3"/>
    <w:rsid w:val="000255A3"/>
    <w:rsid w:val="00173A16"/>
    <w:rsid w:val="00350667"/>
    <w:rsid w:val="00480C8D"/>
    <w:rsid w:val="00542B98"/>
    <w:rsid w:val="008457C5"/>
    <w:rsid w:val="00A57696"/>
    <w:rsid w:val="00BE4768"/>
    <w:rsid w:val="00C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A9385-56D5-4493-9C57-40AE515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76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96"/>
  </w:style>
  <w:style w:type="paragraph" w:styleId="Footer">
    <w:name w:val="footer"/>
    <w:basedOn w:val="Normal"/>
    <w:link w:val="Foot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shchita-korov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rmagop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humy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shchita-koro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cp:lastPrinted>2019-02-01T16:13:00Z</cp:lastPrinted>
  <dcterms:created xsi:type="dcterms:W3CDTF">2019-01-25T16:39:00Z</dcterms:created>
  <dcterms:modified xsi:type="dcterms:W3CDTF">2019-02-01T16:21:00Z</dcterms:modified>
</cp:coreProperties>
</file>