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5.png" ContentType="image/png"/>
  <Override PartName="/word/media/rId89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№3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Шихалиева Зурият Арсеновна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навыĸов правильной работы с репозиториями git.</w:t>
      </w:r>
    </w:p>
    <w:bookmarkEnd w:id="20"/>
    <w:bookmarkStart w:id="21" w:name="задание"/>
    <w:p>
      <w:pPr>
        <w:pStyle w:val="Heading2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Установĸа git-flow</w:t>
      </w:r>
    </w:p>
    <w:p>
      <w:pPr>
        <w:pStyle w:val="Compact"/>
        <w:numPr>
          <w:ilvl w:val="0"/>
          <w:numId w:val="1001"/>
        </w:numPr>
      </w:pPr>
      <w:r>
        <w:t xml:space="preserve">Установĸа Node.js</w:t>
      </w:r>
    </w:p>
    <w:p>
      <w:pPr>
        <w:pStyle w:val="Compact"/>
        <w:numPr>
          <w:ilvl w:val="0"/>
          <w:numId w:val="1001"/>
        </w:numPr>
      </w:pPr>
      <w:r>
        <w:t xml:space="preserve">Настройĸа Node.js</w:t>
      </w:r>
    </w:p>
    <w:p>
      <w:pPr>
        <w:pStyle w:val="Compact"/>
        <w:numPr>
          <w:ilvl w:val="0"/>
          <w:numId w:val="1001"/>
        </w:numPr>
      </w:pPr>
      <w:r>
        <w:t xml:space="preserve">Настройка git-flow</w:t>
      </w:r>
    </w:p>
    <w:p>
      <w:pPr>
        <w:pStyle w:val="Compact"/>
        <w:numPr>
          <w:ilvl w:val="0"/>
          <w:numId w:val="1001"/>
        </w:numPr>
      </w:pPr>
      <w:r>
        <w:t xml:space="preserve">Создание релиза git-flow</w:t>
      </w:r>
    </w:p>
    <w:bookmarkEnd w:id="21"/>
    <w:bookmarkStart w:id="28" w:name="X92405005e719081c25b9140f7800491d446f6e0"/>
    <w:p>
      <w:pPr>
        <w:pStyle w:val="Heading2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работы. Установка git-flow</w:t>
      </w:r>
    </w:p>
    <w:p>
      <w:pPr>
        <w:pStyle w:val="FirstParagraph"/>
      </w:pPr>
      <w:r>
        <w:t xml:space="preserve">Включаю corp репозитории (рис. 1) и устанавливаю git flow (рис. 2).</w:t>
      </w:r>
    </w:p>
    <w:p>
      <w:pPr>
        <w:pStyle w:val="BodyText"/>
      </w:pPr>
      <w:r>
        <w:drawing>
          <wp:inline>
            <wp:extent cx="5334000" cy="545929"/>
            <wp:effectExtent b="0" l="0" r="0" t="0"/>
            <wp:docPr descr="включение corp репозитори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 рис. 1}</w:t>
      </w:r>
    </w:p>
    <w:p>
      <w:pPr>
        <w:pStyle w:val="BodyText"/>
      </w:pPr>
      <w:r>
        <w:drawing>
          <wp:inline>
            <wp:extent cx="5334000" cy="2085271"/>
            <wp:effectExtent b="0" l="0" r="0" t="0"/>
            <wp:docPr descr="Установка git flow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5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 рис. 2}</w:t>
      </w:r>
    </w:p>
    <w:bookmarkEnd w:id="28"/>
    <w:bookmarkStart w:id="35" w:name="Xe7f10a83a27116ac919973483827869b55848d0"/>
    <w:p>
      <w:pPr>
        <w:pStyle w:val="Heading2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работы. Установĸа Node.js</w:t>
      </w:r>
    </w:p>
    <w:p>
      <w:pPr>
        <w:pStyle w:val="FirstParagraph"/>
      </w:pPr>
      <w:r>
        <w:t xml:space="preserve">Устанавливаю Node.js(рис. 3) и устаналиваю pnpm(рис. 4).</w:t>
      </w:r>
    </w:p>
    <w:p>
      <w:pPr>
        <w:pStyle w:val="BodyText"/>
      </w:pPr>
      <w:r>
        <w:drawing>
          <wp:inline>
            <wp:extent cx="5334000" cy="2890741"/>
            <wp:effectExtent b="0" l="0" r="0" t="0"/>
            <wp:docPr descr="Установка Node.js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0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{#fig:002 width=70% рис. 3}</w:t>
      </w:r>
    </w:p>
    <w:p>
      <w:pPr>
        <w:pStyle w:val="BodyText"/>
      </w:pPr>
      <w:r>
        <w:drawing>
          <wp:inline>
            <wp:extent cx="5334000" cy="1464235"/>
            <wp:effectExtent b="0" l="0" r="0" t="0"/>
            <wp:docPr descr="Установка pnpm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4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{#fig:002 width=70% рис. 4}</w:t>
      </w:r>
    </w:p>
    <w:bookmarkEnd w:id="35"/>
    <w:bookmarkStart w:id="42" w:name="X62ea32b6f1fde944598096278e4eff6fe1b2361"/>
    <w:p>
      <w:pPr>
        <w:pStyle w:val="Heading2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работы. Настройка Node.js</w:t>
      </w:r>
    </w:p>
    <w:p>
      <w:pPr>
        <w:pStyle w:val="FirstParagraph"/>
      </w:pPr>
      <w:r>
        <w:t xml:space="preserve">Запусаю pnpm (рис. 5) и перелогиниваюсь (рис. 6).</w:t>
      </w:r>
    </w:p>
    <w:p>
      <w:pPr>
        <w:pStyle w:val="BodyText"/>
      </w:pPr>
      <w:r>
        <w:drawing>
          <wp:inline>
            <wp:extent cx="5283200" cy="2781300"/>
            <wp:effectExtent b="0" l="0" r="0" t="0"/>
            <wp:docPr descr="Запуск pnpm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{#fig:003 width=70% рис. 5}</w:t>
      </w:r>
    </w:p>
    <w:p>
      <w:pPr>
        <w:pStyle w:val="BodyText"/>
      </w:pPr>
      <w:r>
        <w:drawing>
          <wp:inline>
            <wp:extent cx="5283200" cy="304800"/>
            <wp:effectExtent b="0" l="0" r="0" t="0"/>
            <wp:docPr descr="Перелогин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{#fig:002 width=70% рис. 6}</w:t>
      </w:r>
    </w:p>
    <w:bookmarkEnd w:id="42"/>
    <w:bookmarkStart w:id="46" w:name="Xd01d867fdeadb262c515f70911a554faea0e369"/>
    <w:p>
      <w:pPr>
        <w:pStyle w:val="Heading2"/>
      </w:pPr>
      <w:r>
        <w:rPr>
          <w:rStyle w:val="SectionNumber"/>
        </w:rPr>
        <w:t xml:space="preserve">6</w:t>
      </w:r>
      <w:r>
        <w:tab/>
      </w:r>
      <w:r>
        <w:t xml:space="preserve">Выполнение лабораторной работы. Настройка Node.js</w:t>
      </w:r>
    </w:p>
    <w:p>
      <w:pPr>
        <w:pStyle w:val="FirstParagraph"/>
      </w:pPr>
      <w:r>
        <w:t xml:space="preserve">Устанавливаю программу для форматирования коммитов (рис. 7).</w:t>
      </w:r>
    </w:p>
    <w:p>
      <w:pPr>
        <w:pStyle w:val="BodyText"/>
      </w:pPr>
      <w:r>
        <w:drawing>
          <wp:inline>
            <wp:extent cx="5334000" cy="1799311"/>
            <wp:effectExtent b="0" l="0" r="0" t="0"/>
            <wp:docPr descr="Установка commitzen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9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{#fig:004 width=70% рис. 7}</w:t>
      </w:r>
    </w:p>
    <w:bookmarkEnd w:id="46"/>
    <w:bookmarkStart w:id="50" w:name="X6bc667faf7d184c83d0dae060d4989e9860974e"/>
    <w:p>
      <w:pPr>
        <w:pStyle w:val="Heading2"/>
      </w:pPr>
      <w:r>
        <w:rPr>
          <w:rStyle w:val="SectionNumber"/>
        </w:rPr>
        <w:t xml:space="preserve">7</w:t>
      </w:r>
      <w:r>
        <w:tab/>
      </w:r>
      <w:r>
        <w:t xml:space="preserve">Выполнение лабораторной работы. Настройка Node.js</w:t>
      </w:r>
    </w:p>
    <w:p>
      <w:pPr>
        <w:pStyle w:val="FirstParagraph"/>
      </w:pPr>
      <w:r>
        <w:t xml:space="preserve">Установливаю программу для создания логов (рис. 8)</w:t>
      </w:r>
    </w:p>
    <w:p>
      <w:pPr>
        <w:pStyle w:val="BodyText"/>
      </w:pPr>
      <w:r>
        <w:drawing>
          <wp:inline>
            <wp:extent cx="5334000" cy="1774853"/>
            <wp:effectExtent b="0" l="0" r="0" t="0"/>
            <wp:docPr descr="Установка программы для создания логов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4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{#fig:005 width=70% рис. 8}</w:t>
      </w:r>
    </w:p>
    <w:bookmarkEnd w:id="50"/>
    <w:bookmarkStart w:id="54" w:name="X4fb17ae826c55fcab60f4162524412d883b0bd1"/>
    <w:p>
      <w:pPr>
        <w:pStyle w:val="Heading2"/>
      </w:pPr>
      <w:r>
        <w:rPr>
          <w:rStyle w:val="SectionNumber"/>
        </w:rPr>
        <w:t xml:space="preserve">8</w:t>
      </w:r>
      <w:r>
        <w:tab/>
      </w:r>
      <w:r>
        <w:t xml:space="preserve">Выполнение лабораторной работы. Настройка Node.js</w:t>
      </w:r>
    </w:p>
    <w:p>
      <w:pPr>
        <w:pStyle w:val="Compact"/>
        <w:numPr>
          <w:ilvl w:val="0"/>
          <w:numId w:val="1002"/>
        </w:numPr>
      </w:pPr>
      <w:r>
        <w:t xml:space="preserve">Создаю репозиторий на GitHub</w:t>
      </w:r>
    </w:p>
    <w:p>
      <w:pPr>
        <w:pStyle w:val="Compact"/>
        <w:numPr>
          <w:ilvl w:val="0"/>
          <w:numId w:val="1002"/>
        </w:numPr>
      </w:pPr>
      <w:r>
        <w:t xml:space="preserve">Создаю первый коммит и выкладываю на GitHub (рис.9).</w:t>
      </w:r>
    </w:p>
    <w:p>
      <w:pPr>
        <w:pStyle w:val="FirstParagraph"/>
      </w:pPr>
      <w:r>
        <w:drawing>
          <wp:inline>
            <wp:extent cx="5334000" cy="422960"/>
            <wp:effectExtent b="0" l="0" r="0" t="0"/>
            <wp:docPr descr="Загрузка на GitHub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{#fig:006 width=70% рис. 9}</w:t>
      </w:r>
    </w:p>
    <w:bookmarkEnd w:id="54"/>
    <w:bookmarkStart w:id="58" w:name="X3b2d47283ef5fcf2c53808090d0fff7f88c56f8"/>
    <w:p>
      <w:pPr>
        <w:pStyle w:val="Heading2"/>
      </w:pPr>
      <w:r>
        <w:rPr>
          <w:rStyle w:val="SectionNumber"/>
        </w:rPr>
        <w:t xml:space="preserve">9</w:t>
      </w:r>
      <w:r>
        <w:tab/>
      </w:r>
      <w:r>
        <w:t xml:space="preserve">Выполнение лабораторной работы. Настройка Node.js</w:t>
      </w:r>
    </w:p>
    <w:p>
      <w:pPr>
        <w:pStyle w:val="FirstParagraph"/>
      </w:pPr>
      <w:r>
        <w:t xml:space="preserve">Создаю конфигурационный файл и редактирую его через mc (рис.10). И далее добавляю новые файлы, выполняю коммит и отправляю на github.</w:t>
      </w:r>
    </w:p>
    <w:p>
      <w:pPr>
        <w:pStyle w:val="BodyText"/>
      </w:pPr>
      <w:r>
        <w:drawing>
          <wp:inline>
            <wp:extent cx="5334000" cy="2267638"/>
            <wp:effectExtent b="0" l="0" r="0" t="0"/>
            <wp:docPr descr="Редактирую конфигурационный файл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7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{#fig:007 width=70% рис.10}</w:t>
      </w:r>
    </w:p>
    <w:bookmarkEnd w:id="58"/>
    <w:bookmarkStart w:id="62" w:name="X48a2ca2059f416b8f8d8f030f6b98660c870b22"/>
    <w:p>
      <w:pPr>
        <w:pStyle w:val="Heading2"/>
      </w:pPr>
      <w:r>
        <w:rPr>
          <w:rStyle w:val="SectionNumber"/>
        </w:rPr>
        <w:t xml:space="preserve">10</w:t>
      </w:r>
      <w:r>
        <w:tab/>
      </w:r>
      <w:r>
        <w:t xml:space="preserve">Выполнение лабораторной работы. Настройка git-flow</w:t>
      </w:r>
    </w:p>
    <w:p>
      <w:pPr>
        <w:pStyle w:val="FirstParagraph"/>
      </w:pPr>
      <w:r>
        <w:t xml:space="preserve">Инициализирую git-flow (рис. 11) и убеждаюсь, что я на ветке develop и загружаю весь репозиторий в хранилище.</w:t>
      </w:r>
    </w:p>
    <w:p>
      <w:pPr>
        <w:pStyle w:val="BodyText"/>
      </w:pPr>
      <w:r>
        <w:drawing>
          <wp:inline>
            <wp:extent cx="5334000" cy="2658050"/>
            <wp:effectExtent b="0" l="0" r="0" t="0"/>
            <wp:docPr descr="Инициализация git-flow" title="" id="60" name="Picture"/>
            <a:graphic>
              <a:graphicData uri="http://schemas.openxmlformats.org/drawingml/2006/picture">
                <pic:pic>
                  <pic:nvPicPr>
                    <pic:cNvPr descr="image/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{#fig:008 width=70% рис. 11}</w:t>
      </w:r>
    </w:p>
    <w:bookmarkEnd w:id="62"/>
    <w:bookmarkStart w:id="69" w:name="Xc30d71e376c9a0912be371f3196aaf4570c51dd"/>
    <w:p>
      <w:pPr>
        <w:pStyle w:val="Heading2"/>
      </w:pPr>
      <w:r>
        <w:rPr>
          <w:rStyle w:val="SectionNumber"/>
        </w:rPr>
        <w:t xml:space="preserve">11</w:t>
      </w:r>
      <w:r>
        <w:tab/>
      </w:r>
      <w:r>
        <w:t xml:space="preserve">Выполнение лабораторной работы. Настройка git-flow</w:t>
      </w:r>
    </w:p>
    <w:p>
      <w:pPr>
        <w:pStyle w:val="Compact"/>
        <w:numPr>
          <w:ilvl w:val="0"/>
          <w:numId w:val="1003"/>
        </w:numPr>
      </w:pPr>
      <w:r>
        <w:t xml:space="preserve">Устанавливаю вышестоящую ветку, как основную, для этой ветки</w:t>
      </w:r>
    </w:p>
    <w:p>
      <w:pPr>
        <w:pStyle w:val="Compact"/>
        <w:numPr>
          <w:ilvl w:val="0"/>
          <w:numId w:val="1003"/>
        </w:numPr>
      </w:pPr>
      <w:r>
        <w:t xml:space="preserve">Создаю релиз с версией 1.1 (рис. 12)</w:t>
      </w:r>
    </w:p>
    <w:p>
      <w:pPr>
        <w:pStyle w:val="Compact"/>
        <w:numPr>
          <w:ilvl w:val="0"/>
          <w:numId w:val="1003"/>
        </w:numPr>
      </w:pPr>
      <w:r>
        <w:t xml:space="preserve">Создаю журнал изменений (рис. 13).</w:t>
      </w:r>
    </w:p>
    <w:p>
      <w:pPr>
        <w:pStyle w:val="FirstParagraph"/>
      </w:pPr>
      <w:r>
        <w:drawing>
          <wp:inline>
            <wp:extent cx="5334000" cy="2455052"/>
            <wp:effectExtent b="0" l="0" r="0" t="0"/>
            <wp:docPr descr="Создание релиза git-flow" title="" id="64" name="Picture"/>
            <a:graphic>
              <a:graphicData uri="http://schemas.openxmlformats.org/drawingml/2006/picture">
                <pic:pic>
                  <pic:nvPicPr>
                    <pic:cNvPr descr="image/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{#fig:009 width=70% рис. 12}</w:t>
      </w:r>
    </w:p>
    <w:p>
      <w:pPr>
        <w:pStyle w:val="BodyText"/>
      </w:pPr>
      <w:r>
        <w:drawing>
          <wp:inline>
            <wp:extent cx="5334000" cy="674217"/>
            <wp:effectExtent b="0" l="0" r="0" t="0"/>
            <wp:docPr descr="Создание журнала изменений" title="" id="67" name="Picture"/>
            <a:graphic>
              <a:graphicData uri="http://schemas.openxmlformats.org/drawingml/2006/picture">
                <pic:pic>
                  <pic:nvPicPr>
                    <pic:cNvPr descr="image/1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4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{#fig:009 width=70% рис. 13}</w:t>
      </w:r>
    </w:p>
    <w:bookmarkEnd w:id="69"/>
    <w:bookmarkStart w:id="73" w:name="Xf8ae2f73c9a0dc8434e64b48644825a106b2ab3"/>
    <w:p>
      <w:pPr>
        <w:pStyle w:val="Heading2"/>
      </w:pPr>
      <w:r>
        <w:rPr>
          <w:rStyle w:val="SectionNumber"/>
        </w:rPr>
        <w:t xml:space="preserve">12</w:t>
      </w:r>
      <w:r>
        <w:tab/>
      </w:r>
      <w:r>
        <w:t xml:space="preserve">Выполнение лабораторной работы. Настройка git-flow</w:t>
      </w:r>
    </w:p>
    <w:p>
      <w:pPr>
        <w:pStyle w:val="Compact"/>
        <w:numPr>
          <w:ilvl w:val="0"/>
          <w:numId w:val="1004"/>
        </w:numPr>
      </w:pPr>
      <w:r>
        <w:t xml:space="preserve">Добавляю журнал изменений в индекс</w:t>
      </w:r>
    </w:p>
    <w:p>
      <w:pPr>
        <w:pStyle w:val="Compact"/>
        <w:numPr>
          <w:ilvl w:val="0"/>
          <w:numId w:val="1004"/>
        </w:numPr>
      </w:pPr>
      <w:r>
        <w:t xml:space="preserve">Добавляю релизную ветку в основную (рис. 14)</w:t>
      </w:r>
    </w:p>
    <w:p>
      <w:pPr>
        <w:pStyle w:val="FirstParagraph"/>
      </w:pPr>
      <w:r>
        <w:drawing>
          <wp:inline>
            <wp:extent cx="5334000" cy="674217"/>
            <wp:effectExtent b="0" l="0" r="0" t="0"/>
            <wp:docPr descr="Добавление релизной ветки в основную" title="" id="71" name="Picture"/>
            <a:graphic>
              <a:graphicData uri="http://schemas.openxmlformats.org/drawingml/2006/picture">
                <pic:pic>
                  <pic:nvPicPr>
                    <pic:cNvPr descr="image/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4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{#fig:010 width=70% рис. 14}</w:t>
      </w:r>
    </w:p>
    <w:bookmarkEnd w:id="73"/>
    <w:bookmarkStart w:id="77" w:name="Xa26b0d2a01faaac8279fe562d6068cc5168067f"/>
    <w:p>
      <w:pPr>
        <w:pStyle w:val="Heading2"/>
      </w:pPr>
      <w:r>
        <w:rPr>
          <w:rStyle w:val="SectionNumber"/>
        </w:rPr>
        <w:t xml:space="preserve">13</w:t>
      </w:r>
      <w:r>
        <w:tab/>
      </w:r>
      <w:r>
        <w:t xml:space="preserve">Выполнение лабораторной работы. Настройка git-flow</w:t>
      </w:r>
    </w:p>
    <w:p>
      <w:pPr>
        <w:pStyle w:val="Compact"/>
        <w:numPr>
          <w:ilvl w:val="0"/>
          <w:numId w:val="1005"/>
        </w:numPr>
      </w:pPr>
      <w:r>
        <w:t xml:space="preserve">Отправляю данные на github</w:t>
      </w:r>
    </w:p>
    <w:p>
      <w:pPr>
        <w:pStyle w:val="Compact"/>
        <w:numPr>
          <w:ilvl w:val="0"/>
          <w:numId w:val="1005"/>
        </w:numPr>
      </w:pPr>
      <w:r>
        <w:t xml:space="preserve">Создаю релиз на github (рис. 15).</w:t>
      </w:r>
    </w:p>
    <w:p>
      <w:pPr>
        <w:pStyle w:val="FirstParagraph"/>
      </w:pPr>
      <w:r>
        <w:drawing>
          <wp:inline>
            <wp:extent cx="5334000" cy="312386"/>
            <wp:effectExtent b="0" l="0" r="0" t="0"/>
            <wp:docPr descr="Создание релиза на github" title="" id="75" name="Picture"/>
            <a:graphic>
              <a:graphicData uri="http://schemas.openxmlformats.org/drawingml/2006/picture">
                <pic:pic>
                  <pic:nvPicPr>
                    <pic:cNvPr descr="image/1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{#fig:011 width=70% рис. 15}</w:t>
      </w:r>
    </w:p>
    <w:bookmarkEnd w:id="77"/>
    <w:bookmarkStart w:id="81" w:name="Xfda84d025b9917cb1b855d2f4c840bff6854e62"/>
    <w:p>
      <w:pPr>
        <w:pStyle w:val="Heading2"/>
      </w:pPr>
      <w:r>
        <w:rPr>
          <w:rStyle w:val="SectionNumber"/>
        </w:rPr>
        <w:t xml:space="preserve">14</w:t>
      </w:r>
      <w:r>
        <w:tab/>
      </w:r>
      <w:r>
        <w:t xml:space="preserve">Выполнение лабораторной работы. Настройка git-flow</w:t>
      </w:r>
    </w:p>
    <w:p>
      <w:pPr>
        <w:pStyle w:val="Compact"/>
        <w:numPr>
          <w:ilvl w:val="0"/>
          <w:numId w:val="1006"/>
        </w:numPr>
      </w:pPr>
      <w:r>
        <w:t xml:space="preserve">Создаю ветку новой функциональности</w:t>
      </w:r>
    </w:p>
    <w:p>
      <w:pPr>
        <w:pStyle w:val="Compact"/>
        <w:numPr>
          <w:ilvl w:val="0"/>
          <w:numId w:val="1006"/>
        </w:numPr>
      </w:pPr>
      <w:r>
        <w:t xml:space="preserve">Продолжаю работу с ней</w:t>
      </w:r>
    </w:p>
    <w:p>
      <w:pPr>
        <w:pStyle w:val="Compact"/>
        <w:numPr>
          <w:ilvl w:val="0"/>
          <w:numId w:val="1006"/>
        </w:numPr>
      </w:pPr>
      <w:r>
        <w:t xml:space="preserve">Объединяю ветки (рис. 16).</w:t>
      </w:r>
    </w:p>
    <w:p>
      <w:pPr>
        <w:pStyle w:val="FirstParagraph"/>
      </w:pPr>
      <w:r>
        <w:drawing>
          <wp:inline>
            <wp:extent cx="5334000" cy="312386"/>
            <wp:effectExtent b="0" l="0" r="0" t="0"/>
            <wp:docPr descr="Объединение веток" title="" id="79" name="Picture"/>
            <a:graphic>
              <a:graphicData uri="http://schemas.openxmlformats.org/drawingml/2006/picture">
                <pic:pic>
                  <pic:nvPicPr>
                    <pic:cNvPr descr="image/1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{#fig:012 width=70% рис. 16}</w:t>
      </w:r>
    </w:p>
    <w:bookmarkEnd w:id="81"/>
    <w:bookmarkStart w:id="88" w:name="X67812365bfbadfd1a5f296a933c2afccd1b95ee"/>
    <w:p>
      <w:pPr>
        <w:pStyle w:val="Heading2"/>
      </w:pPr>
      <w:r>
        <w:rPr>
          <w:rStyle w:val="SectionNumber"/>
        </w:rPr>
        <w:t xml:space="preserve">15</w:t>
      </w:r>
      <w:r>
        <w:tab/>
      </w:r>
      <w:r>
        <w:t xml:space="preserve">Выполнение лабораторной работы. Создание релиза git-flow</w:t>
      </w:r>
    </w:p>
    <w:p>
      <w:pPr>
        <w:pStyle w:val="Compact"/>
        <w:numPr>
          <w:ilvl w:val="0"/>
          <w:numId w:val="1007"/>
        </w:numPr>
      </w:pPr>
      <w:r>
        <w:t xml:space="preserve">Создаю релиз с версией 1.2.3</w:t>
      </w:r>
    </w:p>
    <w:p>
      <w:pPr>
        <w:pStyle w:val="Compact"/>
        <w:numPr>
          <w:ilvl w:val="0"/>
          <w:numId w:val="1007"/>
        </w:numPr>
      </w:pPr>
      <w:r>
        <w:t xml:space="preserve">Редактирую файл package.json</w:t>
      </w:r>
    </w:p>
    <w:p>
      <w:pPr>
        <w:pStyle w:val="Compact"/>
        <w:numPr>
          <w:ilvl w:val="0"/>
          <w:numId w:val="1007"/>
        </w:numPr>
      </w:pPr>
      <w:r>
        <w:t xml:space="preserve">Создаю журнал изменений (рис. 17)</w:t>
      </w:r>
    </w:p>
    <w:p>
      <w:pPr>
        <w:pStyle w:val="Compact"/>
        <w:numPr>
          <w:ilvl w:val="0"/>
          <w:numId w:val="1007"/>
        </w:numPr>
      </w:pPr>
      <w:r>
        <w:t xml:space="preserve">Добавляю журнал изменений в индекс (рис. 18).</w:t>
      </w:r>
    </w:p>
    <w:p>
      <w:pPr>
        <w:pStyle w:val="FirstParagraph"/>
      </w:pPr>
      <w:r>
        <w:drawing>
          <wp:inline>
            <wp:extent cx="5334000" cy="417534"/>
            <wp:effectExtent b="0" l="0" r="0" t="0"/>
            <wp:docPr descr="Создание журнала изменений" title="" id="83" name="Picture"/>
            <a:graphic>
              <a:graphicData uri="http://schemas.openxmlformats.org/drawingml/2006/picture">
                <pic:pic>
                  <pic:nvPicPr>
                    <pic:cNvPr descr="image/17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{#fig:014 width=70% рис. 17}</w:t>
      </w:r>
    </w:p>
    <w:p>
      <w:pPr>
        <w:pStyle w:val="BodyText"/>
      </w:pPr>
      <w:r>
        <w:drawing>
          <wp:inline>
            <wp:extent cx="5334000" cy="300817"/>
            <wp:effectExtent b="0" l="0" r="0" t="0"/>
            <wp:docPr descr="Добавление журнала изменений в индекс" title="" id="86" name="Picture"/>
            <a:graphic>
              <a:graphicData uri="http://schemas.openxmlformats.org/drawingml/2006/picture">
                <pic:pic>
                  <pic:nvPicPr>
                    <pic:cNvPr descr="image/18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{#fig:014 width=70% рис. 18}</w:t>
      </w:r>
    </w:p>
    <w:bookmarkEnd w:id="88"/>
    <w:bookmarkStart w:id="92" w:name="Xaf0b6da37df601aa205ae8cd00365575854e05f"/>
    <w:p>
      <w:pPr>
        <w:pStyle w:val="Heading2"/>
      </w:pPr>
      <w:r>
        <w:rPr>
          <w:rStyle w:val="SectionNumber"/>
        </w:rPr>
        <w:t xml:space="preserve">16</w:t>
      </w:r>
      <w:r>
        <w:tab/>
      </w:r>
      <w:r>
        <w:t xml:space="preserve">Выполнение лабораторной работы. Создание релиза git-flow</w:t>
      </w:r>
    </w:p>
    <w:p>
      <w:pPr>
        <w:pStyle w:val="Compact"/>
        <w:numPr>
          <w:ilvl w:val="0"/>
          <w:numId w:val="1008"/>
        </w:numPr>
      </w:pPr>
      <w:r>
        <w:t xml:space="preserve">Заливаю релизную ветку, как основную</w:t>
      </w:r>
    </w:p>
    <w:p>
      <w:pPr>
        <w:pStyle w:val="Compact"/>
        <w:numPr>
          <w:ilvl w:val="0"/>
          <w:numId w:val="1008"/>
        </w:numPr>
      </w:pPr>
      <w:r>
        <w:t xml:space="preserve">Отправляю данные на github</w:t>
      </w:r>
    </w:p>
    <w:p>
      <w:pPr>
        <w:pStyle w:val="Compact"/>
        <w:numPr>
          <w:ilvl w:val="0"/>
          <w:numId w:val="1008"/>
        </w:numPr>
      </w:pPr>
      <w:r>
        <w:t xml:space="preserve">Создаю релиз с комментарией из журнала изменений (рис. 19).</w:t>
      </w:r>
    </w:p>
    <w:p>
      <w:pPr>
        <w:pStyle w:val="FirstParagraph"/>
      </w:pPr>
      <w:r>
        <w:drawing>
          <wp:inline>
            <wp:extent cx="5334000" cy="361360"/>
            <wp:effectExtent b="0" l="0" r="0" t="0"/>
            <wp:docPr descr="Создание релиза" title="" id="90" name="Picture"/>
            <a:graphic>
              <a:graphicData uri="http://schemas.openxmlformats.org/drawingml/2006/picture">
                <pic:pic>
                  <pic:nvPicPr>
                    <pic:cNvPr descr="image/19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{#fig:015 width=70% рис. 19}</w:t>
      </w:r>
    </w:p>
    <w:bookmarkEnd w:id="92"/>
    <w:bookmarkStart w:id="93" w:name="выводы"/>
    <w:p>
      <w:pPr>
        <w:pStyle w:val="Heading2"/>
      </w:pPr>
      <w:r>
        <w:rPr>
          <w:rStyle w:val="SectionNumber"/>
        </w:rPr>
        <w:t xml:space="preserve">17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получила навыки правильной работы с репозиториями git.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Шихалиева Зурият Арсеновна</dc:creator>
  <dc:language>ru-RU</dc:language>
  <cp:keywords/>
  <dcterms:created xsi:type="dcterms:W3CDTF">2024-09-03T11:24:35Z</dcterms:created>
  <dcterms:modified xsi:type="dcterms:W3CDTF">2024-09-03T11:24:35Z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