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третьему этапу индивидуального проекта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67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bookmarkStart w:id="26" w:name="fig:001"/>
    <w:p>
      <w:pPr>
        <w:pStyle w:val="CaptionedFigure"/>
      </w:pPr>
      <w:r>
        <w:drawing>
          <wp:inline>
            <wp:extent cx="3733800" cy="2061439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bookmarkEnd w:id="26"/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дальшейшая работа (рис. fig. 2)</w:t>
      </w:r>
    </w:p>
    <w:bookmarkStart w:id="30" w:name="fig:002"/>
    <w:p>
      <w:pPr>
        <w:pStyle w:val="CaptionedFigure"/>
      </w:pPr>
      <w:r>
        <w:drawing>
          <wp:inline>
            <wp:extent cx="3733800" cy="4519083"/>
            <wp:effectExtent b="0" l="0" r="0" t="0"/>
            <wp:docPr descr="Рис. 2: 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bookmarkEnd w:id="30"/>
    <w:p>
      <w:pPr>
        <w:pStyle w:val="BodyText"/>
      </w:pPr>
      <w:r>
        <w:t xml:space="preserve">В блоке features, там, где заголовок Skills прописала навыки. Иконки для навыков искала, найдя в интернете официальную библиотеку иконок fas, так можно найти и иконки из библиотеки fab (рис. fig. 3)</w:t>
      </w:r>
    </w:p>
    <w:bookmarkStart w:id="34" w:name="fig:003"/>
    <w:p>
      <w:pPr>
        <w:pStyle w:val="CaptionedFigure"/>
      </w:pPr>
      <w:r>
        <w:drawing>
          <wp:inline>
            <wp:extent cx="3733800" cy="4330889"/>
            <wp:effectExtent b="0" l="0" r="0" t="0"/>
            <wp:docPr descr="Рис. 3: Добавление навык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bookmarkEnd w:id="34"/>
    <w:p>
      <w:pPr>
        <w:pStyle w:val="BodyText"/>
      </w:pPr>
      <w:r>
        <w:t xml:space="preserve">Далее добавила свой опыт в блоке Experience, указала ссылки на компанию, в которой успела получить опыт работы, добавила даты, поменяла иконки (рис. fig. 4)</w:t>
      </w:r>
    </w:p>
    <w:bookmarkStart w:id="38" w:name="fig:004"/>
    <w:p>
      <w:pPr>
        <w:pStyle w:val="CaptionedFigure"/>
      </w:pPr>
      <w:r>
        <w:drawing>
          <wp:inline>
            <wp:extent cx="3733800" cy="4330889"/>
            <wp:effectExtent b="0" l="0" r="0" t="0"/>
            <wp:docPr descr="Рис. 4: Добавление опы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опыта</w:t>
      </w:r>
    </w:p>
    <w:bookmarkEnd w:id="38"/>
    <w:p>
      <w:pPr>
        <w:pStyle w:val="BodyText"/>
      </w:pPr>
      <w:r>
        <w:t xml:space="preserve">Чтобы поменять иконки, я скачала изображения формата .svg и поместила их в директорию ~work/blog/assets/media/icons/brands (рис. fig. 5)</w:t>
      </w:r>
    </w:p>
    <w:bookmarkStart w:id="42" w:name="fig:005"/>
    <w:p>
      <w:pPr>
        <w:pStyle w:val="CaptionedFigure"/>
      </w:pPr>
      <w:r>
        <w:drawing>
          <wp:inline>
            <wp:extent cx="3733800" cy="1339880"/>
            <wp:effectExtent b="0" l="0" r="0" t="0"/>
            <wp:docPr descr="Рис. 5: Добавление иконо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иконок</w:t>
      </w:r>
    </w:p>
    <w:bookmarkEnd w:id="42"/>
    <w:p>
      <w:pPr>
        <w:pStyle w:val="BodyText"/>
      </w:pPr>
      <w:r>
        <w:t xml:space="preserve">Добавила пост на тему по выбору (язык разметки Markdown) в папке posts (рис. fig. 6)</w:t>
      </w:r>
    </w:p>
    <w:bookmarkStart w:id="46" w:name="fig:007"/>
    <w:p>
      <w:pPr>
        <w:pStyle w:val="CaptionedFigure"/>
      </w:pPr>
      <w:r>
        <w:drawing>
          <wp:inline>
            <wp:extent cx="3733800" cy="1432782"/>
            <wp:effectExtent b="0" l="0" r="0" t="0"/>
            <wp:docPr descr="Рис. 6: Добавление поста на тему по выбору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поста на тему по выбору</w:t>
      </w:r>
    </w:p>
    <w:bookmarkEnd w:id="46"/>
    <w:p>
      <w:pPr>
        <w:pStyle w:val="BodyText"/>
      </w:pPr>
      <w:r>
        <w:t xml:space="preserve">Добавила пост по прошедшей неделе в папке posts (рис. fig. 7)</w:t>
      </w:r>
    </w:p>
    <w:bookmarkStart w:id="50" w:name="fig:008"/>
    <w:p>
      <w:pPr>
        <w:pStyle w:val="CaptionedFigure"/>
      </w:pPr>
      <w:r>
        <w:drawing>
          <wp:inline>
            <wp:extent cx="3733800" cy="4349437"/>
            <wp:effectExtent b="0" l="0" r="0" t="0"/>
            <wp:docPr descr="Рис. 7: Добавление поста по прошедшей неделе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поста по прошедшей неделе</w:t>
      </w:r>
    </w:p>
    <w:bookmarkEnd w:id="50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 fig. 8)</w:t>
      </w:r>
    </w:p>
    <w:bookmarkStart w:id="54" w:name="fig:009"/>
    <w:p>
      <w:pPr>
        <w:pStyle w:val="CaptionedFigure"/>
      </w:pPr>
      <w:r>
        <w:drawing>
          <wp:inline>
            <wp:extent cx="3733800" cy="2072832"/>
            <wp:effectExtent b="0" l="0" r="0" t="0"/>
            <wp:docPr descr="Рис. 8: Закрытие локального сервер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локального сервера</w:t>
      </w:r>
    </w:p>
    <w:bookmarkEnd w:id="54"/>
    <w:p>
      <w:pPr>
        <w:pStyle w:val="BodyText"/>
      </w:pPr>
      <w:r>
        <w:t xml:space="preserve">Отправляю изменения на GitHub (рис. fig. 9)</w:t>
      </w:r>
    </w:p>
    <w:bookmarkStart w:id="58" w:name="fig:010"/>
    <w:p>
      <w:pPr>
        <w:pStyle w:val="CaptionedFigure"/>
      </w:pPr>
      <w:r>
        <w:drawing>
          <wp:inline>
            <wp:extent cx="3733800" cy="2072832"/>
            <wp:effectExtent b="0" l="0" r="0" t="0"/>
            <wp:docPr descr="Рис. 9: Отправка изменений на Git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на Git</w:t>
      </w:r>
    </w:p>
    <w:bookmarkEnd w:id="58"/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 fig. 10)</w:t>
      </w:r>
    </w:p>
    <w:bookmarkStart w:id="62" w:name="fig:011"/>
    <w:p>
      <w:pPr>
        <w:pStyle w:val="CaptionedFigure"/>
      </w:pPr>
      <w:r>
        <w:drawing>
          <wp:inline>
            <wp:extent cx="3733800" cy="1939209"/>
            <wp:effectExtent b="0" l="0" r="0" t="0"/>
            <wp:docPr descr="Рис. 10: Отправка изменений на Git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изменений на Git</w:t>
      </w:r>
    </w:p>
    <w:bookmarkEnd w:id="62"/>
    <w:p>
      <w:pPr>
        <w:pStyle w:val="BodyText"/>
      </w:pPr>
      <w:r>
        <w:t xml:space="preserve">Проверяю, что все сделано корректно (рис. fig. 11)</w:t>
      </w:r>
    </w:p>
    <w:bookmarkStart w:id="66" w:name="fig:012"/>
    <w:p>
      <w:pPr>
        <w:pStyle w:val="CaptionedFigure"/>
      </w:pPr>
      <w:r>
        <w:drawing>
          <wp:inline>
            <wp:extent cx="3733800" cy="1939968"/>
            <wp:effectExtent b="0" l="0" r="0" t="0"/>
            <wp:docPr descr="Рис. 11: Результат выполнения работы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выполнения работы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Шихалиева Зурият Арсеновна</dc:creator>
  <dc:language>ru-RU</dc:language>
  <cp:keywords/>
  <dcterms:created xsi:type="dcterms:W3CDTF">2024-09-07T22:22:26Z</dcterms:created>
  <dcterms:modified xsi:type="dcterms:W3CDTF">2024-09-07T22:22:26Z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