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5B054" w14:textId="374273EC" w:rsidR="00513F34" w:rsidRPr="005820DC" w:rsidRDefault="0088647C" w:rsidP="005820DC">
      <w:pPr>
        <w:rPr>
          <w:rFonts w:cs="Times New Roman"/>
          <w:b/>
          <w:bCs/>
        </w:rPr>
      </w:pPr>
      <w:r w:rsidRPr="007C690C">
        <w:rPr>
          <w:b/>
          <w:bCs/>
        </w:rPr>
        <w:t>Laboratory E</w:t>
      </w:r>
      <w:r w:rsidRPr="005820DC">
        <w:rPr>
          <w:rFonts w:cs="Times New Roman"/>
          <w:b/>
          <w:bCs/>
        </w:rPr>
        <w:t>xperiment on Kinematics</w:t>
      </w:r>
    </w:p>
    <w:p w14:paraId="0B66022C" w14:textId="370D202C" w:rsidR="0088647C" w:rsidRPr="005820DC" w:rsidRDefault="004D4096" w:rsidP="005820DC">
      <w:pPr>
        <w:rPr>
          <w:rFonts w:cs="Times New Roman"/>
          <w:b/>
          <w:bCs/>
        </w:rPr>
      </w:pPr>
      <w:r w:rsidRPr="005820DC">
        <w:rPr>
          <w:rFonts w:cs="Times New Roman"/>
          <w:b/>
          <w:bCs/>
        </w:rPr>
        <w:t>Introduction</w:t>
      </w:r>
      <w:r w:rsidR="0088647C" w:rsidRPr="005820DC">
        <w:rPr>
          <w:rFonts w:cs="Times New Roman"/>
          <w:b/>
          <w:bCs/>
        </w:rPr>
        <w:t>:</w:t>
      </w:r>
    </w:p>
    <w:p w14:paraId="2BF221ED" w14:textId="48F575F3" w:rsidR="0088647C" w:rsidRPr="005820DC" w:rsidRDefault="0088647C" w:rsidP="005820DC">
      <w:pPr>
        <w:ind w:firstLine="720"/>
        <w:rPr>
          <w:rFonts w:cs="Times New Roman"/>
        </w:rPr>
      </w:pPr>
      <w:r w:rsidRPr="005820DC">
        <w:rPr>
          <w:rFonts w:cs="Times New Roman"/>
        </w:rPr>
        <w:t>Objects can be described by their location and at what time they are at that place. In physics, people often describe these elements by listing them out in a vector format where the components of the vector are the time and the position. An object can also be described with a velocity and acceleration in this way:</w:t>
      </w:r>
    </w:p>
    <w:p w14:paraId="4F6675AC" w14:textId="2631CDF1" w:rsidR="0088647C" w:rsidRPr="005820DC" w:rsidRDefault="00073646" w:rsidP="005820DC">
      <w:pPr>
        <w:ind w:firstLine="720"/>
        <w:rPr>
          <w:rFonts w:cs="Times New Roman"/>
        </w:rPr>
      </w:pPr>
      <m:oMathPara>
        <m:oMath>
          <m:acc>
            <m:accPr>
              <m:chr m:val="⃑"/>
              <m:ctrlPr>
                <w:rPr>
                  <w:rFonts w:ascii="Cambria Math" w:hAnsi="Cambria Math" w:cs="Times New Roman"/>
                  <w:i/>
                </w:rPr>
              </m:ctrlPr>
            </m:accPr>
            <m:e>
              <m:r>
                <w:rPr>
                  <w:rFonts w:ascii="Cambria Math" w:hAnsi="Cambria Math" w:cs="Times New Roman"/>
                </w:rPr>
                <m:t>s</m:t>
              </m:r>
            </m:e>
          </m:acc>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t</m:t>
                  </m:r>
                </m:num>
                <m:den>
                  <m:eqArr>
                    <m:eqArrPr>
                      <m:ctrlPr>
                        <w:rPr>
                          <w:rFonts w:ascii="Cambria Math" w:hAnsi="Cambria Math" w:cs="Times New Roman"/>
                          <w:i/>
                        </w:rPr>
                      </m:ctrlPr>
                    </m:eqArrPr>
                    <m:e>
                      <m:r>
                        <w:rPr>
                          <w:rFonts w:ascii="Cambria Math" w:hAnsi="Cambria Math" w:cs="Times New Roman"/>
                        </w:rPr>
                        <m:t>x</m:t>
                      </m:r>
                    </m:e>
                    <m:e>
                      <m:r>
                        <w:rPr>
                          <w:rFonts w:ascii="Cambria Math" w:hAnsi="Cambria Math" w:cs="Times New Roman"/>
                        </w:rPr>
                        <m:t>y</m:t>
                      </m:r>
                      <m:ctrlPr>
                        <w:rPr>
                          <w:rFonts w:ascii="Cambria Math" w:eastAsia="Cambria Math" w:hAnsi="Cambria Math" w:cs="Times New Roman"/>
                          <w:i/>
                        </w:rPr>
                      </m:ctrlPr>
                    </m:e>
                    <m:e>
                      <m:r>
                        <w:rPr>
                          <w:rFonts w:ascii="Cambria Math" w:eastAsia="Cambria Math" w:hAnsi="Cambria Math" w:cs="Times New Roman"/>
                        </w:rPr>
                        <m:t>z</m:t>
                      </m:r>
                    </m:e>
                  </m:eqArr>
                </m:den>
              </m:f>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t</m:t>
                  </m:r>
                </m:num>
                <m:den>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v</m:t>
                          </m:r>
                        </m:e>
                        <m:sub>
                          <m:r>
                            <w:rPr>
                              <w:rFonts w:ascii="Cambria Math" w:eastAsia="Cambria Math" w:hAnsi="Cambria Math" w:cs="Times New Roman"/>
                            </w:rPr>
                            <m:t>z</m:t>
                          </m:r>
                        </m:sub>
                      </m:sSub>
                    </m:e>
                  </m:eqArr>
                </m:den>
              </m:f>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d>
            <m:dPr>
              <m:ctrlPr>
                <w:rPr>
                  <w:rFonts w:ascii="Cambria Math" w:hAnsi="Cambria Math" w:cs="Times New Roman"/>
                  <w:i/>
                </w:rPr>
              </m:ctrlPr>
            </m:dPr>
            <m:e>
              <m:f>
                <m:fPr>
                  <m:type m:val="noBar"/>
                  <m:ctrlPr>
                    <w:rPr>
                      <w:rFonts w:ascii="Cambria Math" w:hAnsi="Cambria Math" w:cs="Times New Roman"/>
                      <w:i/>
                    </w:rPr>
                  </m:ctrlPr>
                </m:fPr>
                <m:num>
                  <m:r>
                    <w:rPr>
                      <w:rFonts w:ascii="Cambria Math" w:hAnsi="Cambria Math" w:cs="Times New Roman"/>
                    </w:rPr>
                    <m:t>t</m:t>
                  </m:r>
                </m:num>
                <m:den>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ctrlPr>
                        <w:rPr>
                          <w:rFonts w:ascii="Cambria Math" w:eastAsia="Cambria Math" w:hAnsi="Cambria Math" w:cs="Times New Roman"/>
                          <w:i/>
                        </w:rPr>
                      </m:ctrlPr>
                    </m:e>
                    <m:e>
                      <m:sSub>
                        <m:sSubPr>
                          <m:ctrlPr>
                            <w:rPr>
                              <w:rFonts w:ascii="Cambria Math" w:eastAsia="Cambria Math" w:hAnsi="Cambria Math" w:cs="Times New Roman"/>
                              <w:i/>
                            </w:rPr>
                          </m:ctrlPr>
                        </m:sSubPr>
                        <m:e>
                          <m:r>
                            <w:rPr>
                              <w:rFonts w:ascii="Cambria Math" w:eastAsia="Cambria Math" w:hAnsi="Cambria Math" w:cs="Times New Roman"/>
                            </w:rPr>
                            <m:t>a</m:t>
                          </m:r>
                        </m:e>
                        <m:sub>
                          <m:r>
                            <w:rPr>
                              <w:rFonts w:ascii="Cambria Math" w:eastAsia="Cambria Math" w:hAnsi="Cambria Math" w:cs="Times New Roman"/>
                            </w:rPr>
                            <m:t>z</m:t>
                          </m:r>
                        </m:sub>
                      </m:sSub>
                    </m:e>
                  </m:eqArr>
                </m:den>
              </m:f>
            </m:e>
          </m:d>
        </m:oMath>
      </m:oMathPara>
    </w:p>
    <w:p w14:paraId="2CDCDD2D" w14:textId="77777777" w:rsidR="00225DAD" w:rsidRPr="005820DC" w:rsidRDefault="00BE6645" w:rsidP="005820DC">
      <w:pPr>
        <w:ind w:firstLine="720"/>
        <w:rPr>
          <w:rFonts w:cs="Times New Roman"/>
        </w:rPr>
      </w:pPr>
      <w:r w:rsidRPr="005820DC">
        <w:rPr>
          <w:rFonts w:cs="Times New Roman"/>
        </w:rPr>
        <w:t>The velocity can also be expressed as the rate of change of position with respect to time. The acceleration is the rate of change of velocity with respect to time. When tracking the motion of an object, one would have a list of position vectors</w:t>
      </w:r>
      <w:r w:rsidR="00225DAD" w:rsidRPr="005820DC">
        <w:rPr>
          <w:rFonts w:cs="Times New Roman"/>
        </w:rPr>
        <w:t xml:space="preserve"> in chronological order:</w:t>
      </w:r>
    </w:p>
    <w:p w14:paraId="4807F6EE" w14:textId="4A37C7CB" w:rsidR="0088647C" w:rsidRPr="005820DC" w:rsidRDefault="00BE6645" w:rsidP="005820DC">
      <w:pPr>
        <w:rPr>
          <w:rFonts w:eastAsiaTheme="minorEastAsia" w:cs="Times New Roman"/>
        </w:rPr>
      </w:pPr>
      <m:oMath>
        <m:r>
          <w:rPr>
            <w:rFonts w:ascii="Cambria Math" w:hAnsi="Cambria Math" w:cs="Times New Roman"/>
          </w:rPr>
          <m:t>S={</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n</m:t>
            </m:r>
          </m:sub>
        </m:sSub>
        <m:r>
          <w:rPr>
            <w:rFonts w:ascii="Cambria Math" w:hAnsi="Cambria Math" w:cs="Times New Roman"/>
          </w:rPr>
          <m:t>}</m:t>
        </m:r>
      </m:oMath>
      <w:r w:rsidRPr="005820DC">
        <w:rPr>
          <w:rFonts w:eastAsiaTheme="minorEastAsia" w:cs="Times New Roman"/>
        </w:rPr>
        <w:t>.</w:t>
      </w:r>
      <w:r w:rsidR="00225DAD" w:rsidRPr="005820DC">
        <w:rPr>
          <w:rFonts w:eastAsiaTheme="minorEastAsia" w:cs="Times New Roman"/>
        </w:rPr>
        <w:t xml:space="preserve"> If one </w:t>
      </w:r>
      <w:r w:rsidR="00512A7F" w:rsidRPr="005820DC">
        <w:rPr>
          <w:rFonts w:eastAsiaTheme="minorEastAsia" w:cs="Times New Roman"/>
        </w:rPr>
        <w:t xml:space="preserve">wants to obtain </w:t>
      </w:r>
      <w:r w:rsidR="00225DAD" w:rsidRPr="005820DC">
        <w:rPr>
          <w:rFonts w:eastAsiaTheme="minorEastAsia" w:cs="Times New Roman"/>
        </w:rPr>
        <w:t xml:space="preserve">the velocities </w:t>
      </w:r>
      <m:oMath>
        <m:r>
          <w:rPr>
            <w:rFonts w:ascii="Cambria Math" w:hAnsi="Cambria Math" w:cs="Times New Roman"/>
          </w:rPr>
          <m:t>V={</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n</m:t>
            </m:r>
          </m:sub>
        </m:sSub>
        <m:r>
          <w:rPr>
            <w:rFonts w:ascii="Cambria Math" w:hAnsi="Cambria Math" w:cs="Times New Roman"/>
          </w:rPr>
          <m:t>}</m:t>
        </m:r>
      </m:oMath>
      <w:r w:rsidR="00225DAD" w:rsidRPr="005820DC">
        <w:rPr>
          <w:rFonts w:eastAsiaTheme="minorEastAsia" w:cs="Times New Roman"/>
        </w:rPr>
        <w:t xml:space="preserve"> and the acceleration </w:t>
      </w:r>
      <m:oMath>
        <m:r>
          <w:rPr>
            <w:rFonts w:ascii="Cambria Math" w:hAnsi="Cambria Math" w:cs="Times New Roman"/>
          </w:rPr>
          <m:t>A={</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i</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n</m:t>
            </m:r>
          </m:sub>
        </m:sSub>
        <m:r>
          <w:rPr>
            <w:rFonts w:ascii="Cambria Math" w:hAnsi="Cambria Math" w:cs="Times New Roman"/>
          </w:rPr>
          <m:t>}</m:t>
        </m:r>
      </m:oMath>
      <w:r w:rsidR="00225DAD" w:rsidRPr="005820DC">
        <w:rPr>
          <w:rFonts w:eastAsiaTheme="minorEastAsia" w:cs="Times New Roman"/>
        </w:rPr>
        <w:t xml:space="preserve"> they would use the following calculation:</w:t>
      </w:r>
    </w:p>
    <w:p w14:paraId="35DBD2C8" w14:textId="109C3424" w:rsidR="00225DAD" w:rsidRPr="005820DC" w:rsidRDefault="00073646"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num>
            <m:den>
              <m:r>
                <w:rPr>
                  <w:rFonts w:ascii="Cambria Math" w:hAnsi="Cambria Math" w:cs="Times New Roman"/>
                </w:rPr>
                <m:t>Δt</m:t>
              </m:r>
            </m:den>
          </m:f>
        </m:oMath>
      </m:oMathPara>
    </w:p>
    <w:p w14:paraId="4B984420" w14:textId="2006B78A" w:rsidR="00225DAD" w:rsidRPr="005820DC" w:rsidRDefault="00073646"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den>
          </m:f>
        </m:oMath>
      </m:oMathPara>
    </w:p>
    <w:p w14:paraId="6B07E66E" w14:textId="3411179C" w:rsidR="00225DAD" w:rsidRPr="005820DC" w:rsidRDefault="00225DAD" w:rsidP="005820DC">
      <w:pPr>
        <w:rPr>
          <w:rFonts w:cs="Times New Roman"/>
        </w:rPr>
      </w:pPr>
      <w:r w:rsidRPr="005820DC">
        <w:rPr>
          <w:rFonts w:cs="Times New Roman"/>
        </w:rPr>
        <w:t>Using the same logic</w:t>
      </w:r>
    </w:p>
    <w:p w14:paraId="7BEA86B2" w14:textId="7F2397AF" w:rsidR="00225DAD" w:rsidRPr="005820DC" w:rsidRDefault="00073646"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i</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den>
          </m:f>
        </m:oMath>
      </m:oMathPara>
    </w:p>
    <w:p w14:paraId="4EAAD828" w14:textId="4736FD1E" w:rsidR="00512A7F" w:rsidRPr="005820DC" w:rsidRDefault="00512A7F" w:rsidP="005820DC">
      <w:pPr>
        <w:rPr>
          <w:rFonts w:eastAsiaTheme="minorEastAsia" w:cs="Times New Roman"/>
        </w:rPr>
      </w:pPr>
      <w:r w:rsidRPr="005820DC">
        <w:rPr>
          <w:rFonts w:eastAsiaTheme="minorEastAsia" w:cs="Times New Roman"/>
        </w:rPr>
        <w:tab/>
        <w:t xml:space="preserve">Since these relations are </w:t>
      </w:r>
      <w:r w:rsidR="00073646">
        <w:rPr>
          <w:rFonts w:eastAsiaTheme="minorEastAsia" w:cs="Times New Roman"/>
        </w:rPr>
        <w:t>always defined by the previous values of position or velocity</w:t>
      </w:r>
      <w:r w:rsidRPr="005820DC">
        <w:rPr>
          <w:rFonts w:eastAsiaTheme="minorEastAsia" w:cs="Times New Roman"/>
        </w:rPr>
        <w:t xml:space="preserve">, one would have to know the initial values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0</m:t>
            </m:r>
          </m:sub>
        </m:sSub>
      </m:oMath>
      <w:r w:rsidRPr="005820DC">
        <w:rPr>
          <w:rFonts w:eastAsiaTheme="minorEastAsia" w:cs="Times New Roman"/>
        </w:rPr>
        <w:t xml:space="preserve"> and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0</m:t>
            </m:r>
          </m:sub>
        </m:sSub>
      </m:oMath>
      <w:r w:rsidRPr="005820DC">
        <w:rPr>
          <w:rFonts w:eastAsiaTheme="minorEastAsia" w:cs="Times New Roman"/>
        </w:rPr>
        <w:t xml:space="preserve">. This is called discrete derivation because the time derivatives of the position and velocity are found using distinct datapoints. However, if </w:t>
      </w:r>
      <w:r w:rsidRPr="005820DC">
        <w:rPr>
          <w:rFonts w:eastAsiaTheme="minorEastAsia" w:cs="Times New Roman"/>
        </w:rPr>
        <w:lastRenderedPageBreak/>
        <w:t>one was given the accelerations A and want to fin the velocities V and positions S, one would need to work backwards:</w:t>
      </w:r>
    </w:p>
    <w:p w14:paraId="06D91459" w14:textId="59586E65" w:rsidR="00512A7F" w:rsidRPr="005820DC" w:rsidRDefault="00073646"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r>
                <w:rPr>
                  <w:rFonts w:ascii="Cambria Math" w:hAnsi="Cambria Math" w:cs="Times New Roman"/>
                </w:rPr>
                <m:t>+Δ</m:t>
              </m:r>
              <m:acc>
                <m:accPr>
                  <m:chr m:val="⃑"/>
                  <m:ctrlPr>
                    <w:rPr>
                      <w:rFonts w:ascii="Cambria Math" w:hAnsi="Cambria Math" w:cs="Times New Roman"/>
                      <w:i/>
                    </w:rPr>
                  </m:ctrlPr>
                </m:accPr>
                <m:e>
                  <m:r>
                    <w:rPr>
                      <w:rFonts w:ascii="Cambria Math" w:hAnsi="Cambria Math" w:cs="Times New Roman"/>
                    </w:rPr>
                    <m:t>v</m:t>
                  </m:r>
                </m:e>
              </m:acc>
              <m:r>
                <w:rPr>
                  <w:rFonts w:ascii="Cambria Math" w:hAnsi="Cambria Math" w:cs="Times New Roman"/>
                </w:rPr>
                <m:t xml:space="preserve">  =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acc>
                <m:accPr>
                  <m:chr m:val="⃑"/>
                  <m:ctrlPr>
                    <w:rPr>
                      <w:rFonts w:ascii="Cambria Math" w:hAnsi="Cambria Math" w:cs="Times New Roman"/>
                      <w:i/>
                    </w:rPr>
                  </m:ctrlPr>
                </m:accPr>
                <m:e>
                  <m:r>
                    <w:rPr>
                      <w:rFonts w:ascii="Cambria Math" w:hAnsi="Cambria Math" w:cs="Times New Roman"/>
                    </w:rPr>
                    <m:t>a</m:t>
                  </m:r>
                </m:e>
              </m:acc>
            </m:num>
            <m:den>
              <m:r>
                <w:rPr>
                  <w:rFonts w:ascii="Cambria Math" w:hAnsi="Cambria Math" w:cs="Times New Roman"/>
                </w:rPr>
                <m:t>Δt</m:t>
              </m:r>
            </m:den>
          </m:f>
        </m:oMath>
      </m:oMathPara>
    </w:p>
    <w:p w14:paraId="50EE52FA" w14:textId="0D7D7FA2" w:rsidR="00512A7F" w:rsidRPr="005820DC" w:rsidRDefault="00073646"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a</m:t>
                      </m:r>
                    </m:e>
                  </m:acc>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den>
          </m:f>
        </m:oMath>
      </m:oMathPara>
    </w:p>
    <w:p w14:paraId="61F226F2" w14:textId="2C2AF8F0" w:rsidR="00512A7F" w:rsidRPr="005820DC" w:rsidRDefault="00512A7F" w:rsidP="005820DC">
      <w:pPr>
        <w:rPr>
          <w:rFonts w:cs="Times New Roman"/>
        </w:rPr>
      </w:pPr>
      <w:r w:rsidRPr="005820DC">
        <w:rPr>
          <w:rFonts w:cs="Times New Roman"/>
        </w:rPr>
        <w:t>Using the same logic</w:t>
      </w:r>
    </w:p>
    <w:p w14:paraId="21CD01DC" w14:textId="10E7FA62" w:rsidR="00512A7F" w:rsidRPr="005820DC" w:rsidRDefault="00073646" w:rsidP="005820DC">
      <w:pPr>
        <w:rPr>
          <w:rFonts w:eastAsiaTheme="minorEastAsia" w:cs="Times New Roman"/>
        </w:rPr>
      </w:pPr>
      <m:oMathPara>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i-1</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i-1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i-1</m:t>
                  </m:r>
                </m:sub>
              </m:sSub>
            </m:den>
          </m:f>
        </m:oMath>
      </m:oMathPara>
    </w:p>
    <w:p w14:paraId="0EC3784B" w14:textId="7F9BA6AB" w:rsidR="00225DAD" w:rsidRPr="005820DC" w:rsidRDefault="00073646" w:rsidP="005820DC">
      <w:pPr>
        <w:ind w:firstLine="720"/>
        <w:rPr>
          <w:rFonts w:eastAsiaTheme="minorEastAsia" w:cs="Times New Roman"/>
        </w:rPr>
      </w:pPr>
      <w:r w:rsidRPr="005820DC">
        <w:rPr>
          <w:rFonts w:eastAsiaTheme="minorEastAsia" w:cs="Times New Roman"/>
        </w:rPr>
        <w:t xml:space="preserve">Since these relations are </w:t>
      </w:r>
      <w:r>
        <w:rPr>
          <w:rFonts w:eastAsiaTheme="minorEastAsia" w:cs="Times New Roman"/>
        </w:rPr>
        <w:t>always defined by the previous values of position or velo</w:t>
      </w:r>
      <w:r>
        <w:rPr>
          <w:rFonts w:eastAsiaTheme="minorEastAsia" w:cs="Times New Roman"/>
        </w:rPr>
        <w:t>c</w:t>
      </w:r>
      <w:bookmarkStart w:id="0" w:name="_GoBack"/>
      <w:bookmarkEnd w:id="0"/>
      <w:r>
        <w:rPr>
          <w:rFonts w:eastAsiaTheme="minorEastAsia" w:cs="Times New Roman"/>
        </w:rPr>
        <w:t>ity</w:t>
      </w:r>
      <w:r w:rsidR="00512A7F" w:rsidRPr="005820DC">
        <w:rPr>
          <w:rFonts w:eastAsiaTheme="minorEastAsia" w:cs="Times New Roman"/>
        </w:rPr>
        <w:t xml:space="preserve">, one would have to know the initial values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v</m:t>
                </m:r>
              </m:e>
            </m:acc>
          </m:e>
          <m:sub>
            <m:r>
              <w:rPr>
                <w:rFonts w:ascii="Cambria Math" w:hAnsi="Cambria Math" w:cs="Times New Roman"/>
              </w:rPr>
              <m:t>0</m:t>
            </m:r>
          </m:sub>
        </m:sSub>
      </m:oMath>
      <w:r w:rsidR="00512A7F" w:rsidRPr="005820DC">
        <w:rPr>
          <w:rFonts w:eastAsiaTheme="minorEastAsia" w:cs="Times New Roman"/>
        </w:rPr>
        <w:t xml:space="preserve"> and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s</m:t>
                </m:r>
              </m:e>
            </m:acc>
          </m:e>
          <m:sub>
            <m:r>
              <w:rPr>
                <w:rFonts w:ascii="Cambria Math" w:hAnsi="Cambria Math" w:cs="Times New Roman"/>
              </w:rPr>
              <m:t>0</m:t>
            </m:r>
          </m:sub>
        </m:sSub>
      </m:oMath>
      <w:r w:rsidR="00512A7F" w:rsidRPr="005820DC">
        <w:rPr>
          <w:rFonts w:eastAsiaTheme="minorEastAsia" w:cs="Times New Roman"/>
        </w:rPr>
        <w:t xml:space="preserve">. This is called discrete integration because the time </w:t>
      </w:r>
      <w:r w:rsidR="007C690C" w:rsidRPr="005820DC">
        <w:rPr>
          <w:rFonts w:eastAsiaTheme="minorEastAsia" w:cs="Times New Roman"/>
        </w:rPr>
        <w:t>antiderivative</w:t>
      </w:r>
      <w:r w:rsidR="00512A7F" w:rsidRPr="005820DC">
        <w:rPr>
          <w:rFonts w:eastAsiaTheme="minorEastAsia" w:cs="Times New Roman"/>
        </w:rPr>
        <w:t xml:space="preserve"> of the position and velocity are found using distinct datapoints.</w:t>
      </w:r>
    </w:p>
    <w:p w14:paraId="50FB8A89" w14:textId="769642F6" w:rsidR="007C690C" w:rsidRPr="005820DC" w:rsidRDefault="007C690C" w:rsidP="005820DC">
      <w:pPr>
        <w:rPr>
          <w:rFonts w:cs="Times New Roman"/>
        </w:rPr>
      </w:pPr>
      <w:r w:rsidRPr="005820DC">
        <w:rPr>
          <w:rFonts w:cs="Times New Roman"/>
          <w:b/>
          <w:bCs/>
        </w:rPr>
        <w:t>Objectives</w:t>
      </w:r>
      <w:r w:rsidRPr="005820DC">
        <w:rPr>
          <w:rFonts w:cs="Times New Roman"/>
        </w:rPr>
        <w:t>:</w:t>
      </w:r>
    </w:p>
    <w:p w14:paraId="4D6E0984" w14:textId="527B6F58" w:rsidR="007C690C" w:rsidRPr="005820DC" w:rsidRDefault="007C690C" w:rsidP="005820DC">
      <w:pPr>
        <w:rPr>
          <w:rFonts w:cs="Times New Roman"/>
        </w:rPr>
      </w:pPr>
      <w:r w:rsidRPr="005820DC">
        <w:rPr>
          <w:rFonts w:cs="Times New Roman"/>
        </w:rPr>
        <w:t>The purpose of this experiment is to be able to obtain information about the velocity and position of an object based on information about its acceleration.</w:t>
      </w:r>
    </w:p>
    <w:p w14:paraId="5EE262DC" w14:textId="7EFC4D45" w:rsidR="007C690C" w:rsidRPr="005820DC" w:rsidRDefault="007C690C" w:rsidP="005820DC">
      <w:pPr>
        <w:rPr>
          <w:rFonts w:cs="Times New Roman"/>
          <w:b/>
          <w:bCs/>
        </w:rPr>
      </w:pPr>
      <w:r w:rsidRPr="005820DC">
        <w:rPr>
          <w:rFonts w:cs="Times New Roman"/>
          <w:b/>
          <w:bCs/>
        </w:rPr>
        <w:t>Procedure:</w:t>
      </w:r>
    </w:p>
    <w:p w14:paraId="66F1FE97" w14:textId="05EA3831" w:rsidR="00E74FC5" w:rsidRPr="005820DC" w:rsidRDefault="00E74FC5" w:rsidP="005820DC">
      <w:pPr>
        <w:rPr>
          <w:rFonts w:cs="Times New Roman"/>
        </w:rPr>
      </w:pPr>
      <w:r w:rsidRPr="005820DC">
        <w:rPr>
          <w:rFonts w:cs="Times New Roman"/>
        </w:rPr>
        <w:t>Part 1: Preparation and Calibration</w:t>
      </w:r>
    </w:p>
    <w:p w14:paraId="3805ADD1" w14:textId="47359C4C" w:rsidR="007C690C" w:rsidRPr="005820DC" w:rsidRDefault="007C690C" w:rsidP="005820DC">
      <w:pPr>
        <w:pStyle w:val="ListParagraph"/>
        <w:numPr>
          <w:ilvl w:val="0"/>
          <w:numId w:val="1"/>
        </w:numPr>
        <w:ind w:left="0"/>
        <w:rPr>
          <w:rFonts w:cs="Times New Roman"/>
        </w:rPr>
      </w:pPr>
      <w:r w:rsidRPr="005820DC">
        <w:rPr>
          <w:rFonts w:cs="Times New Roman"/>
        </w:rPr>
        <w:t xml:space="preserve">On your smartphone, download “The </w:t>
      </w:r>
      <w:proofErr w:type="spellStart"/>
      <w:r w:rsidRPr="005820DC">
        <w:rPr>
          <w:rFonts w:cs="Times New Roman"/>
        </w:rPr>
        <w:t>PocketLab</w:t>
      </w:r>
      <w:proofErr w:type="spellEnd"/>
      <w:r w:rsidRPr="005820DC">
        <w:rPr>
          <w:rFonts w:cs="Times New Roman"/>
        </w:rPr>
        <w:t>” app from the Appstore or Google Play.</w:t>
      </w:r>
    </w:p>
    <w:p w14:paraId="4B507586" w14:textId="6EB9EC5E" w:rsidR="007C690C" w:rsidRPr="005820DC" w:rsidRDefault="00560383" w:rsidP="005820DC">
      <w:pPr>
        <w:pStyle w:val="ListParagraph"/>
        <w:numPr>
          <w:ilvl w:val="0"/>
          <w:numId w:val="1"/>
        </w:numPr>
        <w:ind w:left="0"/>
        <w:rPr>
          <w:rFonts w:cs="Times New Roman"/>
        </w:rPr>
      </w:pPr>
      <w:r>
        <w:rPr>
          <w:rFonts w:cs="Times New Roman"/>
          <w:noProof/>
        </w:rPr>
        <w:drawing>
          <wp:anchor distT="0" distB="0" distL="114300" distR="114300" simplePos="0" relativeHeight="251660288" behindDoc="0" locked="0" layoutInCell="1" allowOverlap="1" wp14:anchorId="274F29ED" wp14:editId="58C78372">
            <wp:simplePos x="0" y="0"/>
            <wp:positionH relativeFrom="margin">
              <wp:align>right</wp:align>
            </wp:positionH>
            <wp:positionV relativeFrom="paragraph">
              <wp:posOffset>9525</wp:posOffset>
            </wp:positionV>
            <wp:extent cx="647065" cy="1234440"/>
            <wp:effectExtent l="0" t="0" r="63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06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90C" w:rsidRPr="005820DC">
        <w:rPr>
          <w:rFonts w:cs="Times New Roman"/>
        </w:rPr>
        <w:t>Select “Use Internal Device Sensors”</w:t>
      </w:r>
      <w:r w:rsidR="0093325B" w:rsidRPr="005820DC">
        <w:rPr>
          <w:rFonts w:cs="Times New Roman"/>
        </w:rPr>
        <w:t>.</w:t>
      </w:r>
    </w:p>
    <w:p w14:paraId="1BBDD5D3" w14:textId="3546641E" w:rsidR="007C690C" w:rsidRPr="005820DC" w:rsidRDefault="007C690C" w:rsidP="005820DC">
      <w:pPr>
        <w:pStyle w:val="ListParagraph"/>
        <w:numPr>
          <w:ilvl w:val="0"/>
          <w:numId w:val="1"/>
        </w:numPr>
        <w:ind w:left="0"/>
        <w:rPr>
          <w:rFonts w:cs="Times New Roman"/>
        </w:rPr>
      </w:pPr>
      <w:r w:rsidRPr="005820DC">
        <w:rPr>
          <w:rFonts w:cs="Times New Roman"/>
        </w:rPr>
        <w:t>Place the device on a flat surface so that the positive x axis points right, the positive y axis points forwards and the positive z axis points upwards.</w:t>
      </w:r>
      <w:r w:rsidR="0093325B" w:rsidRPr="005820DC">
        <w:rPr>
          <w:rFonts w:cs="Times New Roman"/>
        </w:rPr>
        <w:t xml:space="preserve"> It should remain in this orientation for the rest of this experiment.</w:t>
      </w:r>
    </w:p>
    <w:p w14:paraId="0FBB8CC7" w14:textId="464BF956" w:rsidR="004A6712" w:rsidRPr="005820DC" w:rsidRDefault="005820DC" w:rsidP="005820DC">
      <w:pPr>
        <w:pStyle w:val="ListParagraph"/>
        <w:numPr>
          <w:ilvl w:val="0"/>
          <w:numId w:val="1"/>
        </w:numPr>
        <w:ind w:left="0"/>
        <w:rPr>
          <w:rFonts w:cs="Times New Roman"/>
        </w:rPr>
      </w:pPr>
      <w:r>
        <w:rPr>
          <w:rFonts w:cs="Times New Roman"/>
          <w:noProof/>
        </w:rPr>
        <w:lastRenderedPageBreak/>
        <w:drawing>
          <wp:anchor distT="0" distB="0" distL="114300" distR="114300" simplePos="0" relativeHeight="251658240" behindDoc="1" locked="0" layoutInCell="1" allowOverlap="1" wp14:anchorId="1CD54334" wp14:editId="076F0C1E">
            <wp:simplePos x="0" y="0"/>
            <wp:positionH relativeFrom="margin">
              <wp:align>right</wp:align>
            </wp:positionH>
            <wp:positionV relativeFrom="paragraph">
              <wp:posOffset>5080</wp:posOffset>
            </wp:positionV>
            <wp:extent cx="652780" cy="1216025"/>
            <wp:effectExtent l="0" t="0" r="0" b="3175"/>
            <wp:wrapTight wrapText="bothSides">
              <wp:wrapPolygon edited="0">
                <wp:start x="0" y="0"/>
                <wp:lineTo x="0" y="21318"/>
                <wp:lineTo x="20802" y="21318"/>
                <wp:lineTo x="208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2780"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noProof/>
        </w:rPr>
        <w:drawing>
          <wp:anchor distT="0" distB="0" distL="114300" distR="114300" simplePos="0" relativeHeight="251659264" behindDoc="0" locked="0" layoutInCell="1" allowOverlap="1" wp14:anchorId="2D815D1A" wp14:editId="10A3512B">
            <wp:simplePos x="0" y="0"/>
            <wp:positionH relativeFrom="column">
              <wp:posOffset>4442065</wp:posOffset>
            </wp:positionH>
            <wp:positionV relativeFrom="paragraph">
              <wp:posOffset>4673</wp:posOffset>
            </wp:positionV>
            <wp:extent cx="669290" cy="11899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66929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6712" w:rsidRPr="005820DC">
        <w:rPr>
          <w:rFonts w:cs="Times New Roman"/>
        </w:rPr>
        <w:t>Increase the sampling rate to its maximum</w:t>
      </w:r>
      <w:r w:rsidR="0093325B" w:rsidRPr="005820DC">
        <w:rPr>
          <w:rFonts w:cs="Times New Roman"/>
        </w:rPr>
        <w:t>.</w:t>
      </w:r>
    </w:p>
    <w:p w14:paraId="0ABADFAB" w14:textId="3CFF49C6" w:rsidR="0093325B" w:rsidRPr="005820DC" w:rsidRDefault="007C690C" w:rsidP="005820DC">
      <w:pPr>
        <w:pStyle w:val="ListParagraph"/>
        <w:numPr>
          <w:ilvl w:val="0"/>
          <w:numId w:val="1"/>
        </w:numPr>
        <w:ind w:left="0"/>
        <w:rPr>
          <w:rFonts w:cs="Times New Roman"/>
        </w:rPr>
      </w:pPr>
      <w:r w:rsidRPr="005820DC">
        <w:rPr>
          <w:rFonts w:cs="Times New Roman"/>
        </w:rPr>
        <w:t>While the device lies still on the surface, look at the graph for about 10 seconds.</w:t>
      </w:r>
      <w:r w:rsidR="00E43B71" w:rsidRPr="005820DC">
        <w:rPr>
          <w:rFonts w:cs="Times New Roman"/>
        </w:rPr>
        <w:t xml:space="preserve"> The X and Y values should be near </w:t>
      </w:r>
      <m:oMath>
        <m:r>
          <w:rPr>
            <w:rFonts w:ascii="Cambria Math" w:hAnsi="Cambria Math" w:cs="Times New Roman"/>
          </w:rPr>
          <m:t>0</m:t>
        </m:r>
        <m:f>
          <m:fPr>
            <m:type m:val="skw"/>
            <m:ctrlPr>
              <w:rPr>
                <w:rFonts w:ascii="Cambria Math" w:hAnsi="Cambria Math" w:cs="Times New Roman"/>
                <w:i/>
              </w:rPr>
            </m:ctrlPr>
          </m:fPr>
          <m:num>
            <m:r>
              <w:rPr>
                <w:rFonts w:ascii="Cambria Math" w:hAnsi="Cambria Math" w:cs="Times New Roman"/>
              </w:rPr>
              <m:t>m</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den>
        </m:f>
      </m:oMath>
      <w:r w:rsidR="00E43B71" w:rsidRPr="005820DC">
        <w:rPr>
          <w:rFonts w:cs="Times New Roman"/>
        </w:rPr>
        <w:t xml:space="preserve">and the Z acceleration should be near </w:t>
      </w:r>
      <m:oMath>
        <m:r>
          <w:rPr>
            <w:rFonts w:ascii="Cambria Math" w:hAnsi="Cambria Math" w:cs="Times New Roman"/>
          </w:rPr>
          <m:t>-9.8</m:t>
        </m:r>
        <m:f>
          <m:fPr>
            <m:type m:val="skw"/>
            <m:ctrlPr>
              <w:rPr>
                <w:rFonts w:ascii="Cambria Math" w:hAnsi="Cambria Math" w:cs="Times New Roman"/>
                <w:i/>
              </w:rPr>
            </m:ctrlPr>
          </m:fPr>
          <m:num>
            <m:r>
              <w:rPr>
                <w:rFonts w:ascii="Cambria Math" w:hAnsi="Cambria Math" w:cs="Times New Roman"/>
              </w:rPr>
              <m:t>m</m:t>
            </m:r>
          </m:num>
          <m:den>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den>
        </m:f>
      </m:oMath>
      <w:r w:rsidR="00E43B71" w:rsidRPr="005820DC">
        <w:rPr>
          <w:rFonts w:eastAsiaTheme="minorEastAsia" w:cs="Times New Roman"/>
        </w:rPr>
        <w:t>.</w:t>
      </w:r>
      <w:r w:rsidR="0093325B" w:rsidRPr="005820DC">
        <w:rPr>
          <w:rFonts w:cs="Times New Roman"/>
        </w:rPr>
        <w:br w:type="page"/>
      </w:r>
    </w:p>
    <w:p w14:paraId="5A140CF1" w14:textId="616B3D4A" w:rsidR="004A6712" w:rsidRPr="005820DC" w:rsidRDefault="004A6712" w:rsidP="005820DC">
      <w:pPr>
        <w:pStyle w:val="ListParagraph"/>
        <w:ind w:left="0"/>
        <w:rPr>
          <w:rFonts w:cs="Times New Roman"/>
        </w:rPr>
      </w:pPr>
      <w:r w:rsidRPr="005820DC">
        <w:rPr>
          <w:rFonts w:cs="Times New Roman"/>
        </w:rPr>
        <w:lastRenderedPageBreak/>
        <w:t>Part 2: Drawing</w:t>
      </w:r>
    </w:p>
    <w:p w14:paraId="71822417" w14:textId="77777777" w:rsidR="0093325B" w:rsidRPr="005820DC" w:rsidRDefault="0093325B" w:rsidP="005820DC">
      <w:pPr>
        <w:pStyle w:val="ListParagraph"/>
        <w:numPr>
          <w:ilvl w:val="0"/>
          <w:numId w:val="2"/>
        </w:numPr>
        <w:ind w:left="0"/>
        <w:rPr>
          <w:rFonts w:cs="Times New Roman"/>
        </w:rPr>
      </w:pPr>
      <w:r w:rsidRPr="005820DC">
        <w:rPr>
          <w:rFonts w:cs="Times New Roman"/>
        </w:rPr>
        <w:t>Mark a point on your surface, it will be called point A</w:t>
      </w:r>
    </w:p>
    <w:p w14:paraId="6A1B2CAD" w14:textId="271422AA" w:rsidR="004A6712" w:rsidRPr="005820DC" w:rsidRDefault="0093325B" w:rsidP="005820DC">
      <w:pPr>
        <w:pStyle w:val="ListParagraph"/>
        <w:numPr>
          <w:ilvl w:val="0"/>
          <w:numId w:val="2"/>
        </w:numPr>
        <w:ind w:left="0"/>
        <w:rPr>
          <w:rFonts w:cs="Times New Roman"/>
        </w:rPr>
      </w:pPr>
      <w:r w:rsidRPr="005820DC">
        <w:rPr>
          <w:rFonts w:cs="Times New Roman"/>
        </w:rPr>
        <w:t>Mark a point 15cm in the negative y direction from point A, this is point B.</w:t>
      </w:r>
    </w:p>
    <w:p w14:paraId="44A505E1" w14:textId="4A828F53" w:rsidR="0093325B" w:rsidRPr="005820DC" w:rsidRDefault="00560383" w:rsidP="005820DC">
      <w:pPr>
        <w:pStyle w:val="ListParagraph"/>
        <w:numPr>
          <w:ilvl w:val="0"/>
          <w:numId w:val="2"/>
        </w:numPr>
        <w:ind w:left="0"/>
        <w:rPr>
          <w:rFonts w:cs="Times New Roman"/>
        </w:rPr>
      </w:pPr>
      <w:r>
        <w:rPr>
          <w:rFonts w:cs="Times New Roman"/>
          <w:noProof/>
        </w:rPr>
        <w:drawing>
          <wp:anchor distT="0" distB="0" distL="114300" distR="114300" simplePos="0" relativeHeight="251664384" behindDoc="1" locked="0" layoutInCell="1" allowOverlap="1" wp14:anchorId="615C5D6A" wp14:editId="76B5F44D">
            <wp:simplePos x="0" y="0"/>
            <wp:positionH relativeFrom="margin">
              <wp:posOffset>4812030</wp:posOffset>
            </wp:positionH>
            <wp:positionV relativeFrom="paragraph">
              <wp:posOffset>8255</wp:posOffset>
            </wp:positionV>
            <wp:extent cx="1035050" cy="1840865"/>
            <wp:effectExtent l="0" t="0" r="0" b="6985"/>
            <wp:wrapTight wrapText="bothSides">
              <wp:wrapPolygon edited="0">
                <wp:start x="0" y="0"/>
                <wp:lineTo x="0" y="21458"/>
                <wp:lineTo x="21070" y="21458"/>
                <wp:lineTo x="2107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18408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noProof/>
        </w:rPr>
        <w:drawing>
          <wp:anchor distT="0" distB="0" distL="114300" distR="114300" simplePos="0" relativeHeight="251662336" behindDoc="1" locked="0" layoutInCell="1" allowOverlap="1" wp14:anchorId="7682E4EA" wp14:editId="11207273">
            <wp:simplePos x="0" y="0"/>
            <wp:positionH relativeFrom="column">
              <wp:posOffset>3630822</wp:posOffset>
            </wp:positionH>
            <wp:positionV relativeFrom="paragraph">
              <wp:posOffset>6206</wp:posOffset>
            </wp:positionV>
            <wp:extent cx="1032510" cy="1835785"/>
            <wp:effectExtent l="0" t="0" r="0" b="0"/>
            <wp:wrapTight wrapText="bothSides">
              <wp:wrapPolygon edited="0">
                <wp:start x="0" y="0"/>
                <wp:lineTo x="0" y="21294"/>
                <wp:lineTo x="21122" y="21294"/>
                <wp:lineTo x="2112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2510" cy="18357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325B" w:rsidRPr="005820DC">
        <w:rPr>
          <w:rFonts w:cs="Times New Roman"/>
        </w:rPr>
        <w:t>Mark a point 15cm in the positive x direction from point B, this is point C.</w:t>
      </w:r>
    </w:p>
    <w:p w14:paraId="7E2E710D" w14:textId="50388CC4" w:rsidR="0093325B" w:rsidRPr="005820DC" w:rsidRDefault="0093325B" w:rsidP="005820DC">
      <w:pPr>
        <w:pStyle w:val="ListParagraph"/>
        <w:numPr>
          <w:ilvl w:val="0"/>
          <w:numId w:val="2"/>
        </w:numPr>
        <w:ind w:left="0"/>
        <w:rPr>
          <w:rFonts w:cs="Times New Roman"/>
        </w:rPr>
      </w:pPr>
      <w:r w:rsidRPr="005820DC">
        <w:rPr>
          <w:rFonts w:cs="Times New Roman"/>
        </w:rPr>
        <w:t>Place the top left corner of the device at point A.</w:t>
      </w:r>
    </w:p>
    <w:p w14:paraId="79EDA56B" w14:textId="43247264" w:rsidR="0093325B" w:rsidRPr="005820DC" w:rsidRDefault="0093325B" w:rsidP="005820DC">
      <w:pPr>
        <w:pStyle w:val="ListParagraph"/>
        <w:numPr>
          <w:ilvl w:val="0"/>
          <w:numId w:val="2"/>
        </w:numPr>
        <w:ind w:left="0"/>
        <w:rPr>
          <w:rFonts w:cs="Times New Roman"/>
        </w:rPr>
      </w:pPr>
      <w:r w:rsidRPr="005820DC">
        <w:rPr>
          <w:rFonts w:cs="Times New Roman"/>
        </w:rPr>
        <w:t>Tap the “record” button, move the phone’s corner on a straight path to point B</w:t>
      </w:r>
      <w:r w:rsidR="00E43B71" w:rsidRPr="005820DC">
        <w:rPr>
          <w:rFonts w:cs="Times New Roman"/>
        </w:rPr>
        <w:t>, sharply stop,</w:t>
      </w:r>
      <w:r w:rsidRPr="005820DC">
        <w:rPr>
          <w:rFonts w:cs="Times New Roman"/>
        </w:rPr>
        <w:t xml:space="preserve"> and press the “stop” button. The recording should be about 1 second in length or less.</w:t>
      </w:r>
      <w:r w:rsidR="00560383" w:rsidRPr="00560383">
        <w:rPr>
          <w:rFonts w:cs="Times New Roman"/>
          <w:noProof/>
        </w:rPr>
        <w:t xml:space="preserve"> </w:t>
      </w:r>
    </w:p>
    <w:p w14:paraId="20577FA6" w14:textId="1AC7743A" w:rsidR="0093325B" w:rsidRPr="005820DC" w:rsidRDefault="00560383" w:rsidP="005820DC">
      <w:pPr>
        <w:pStyle w:val="ListParagraph"/>
        <w:numPr>
          <w:ilvl w:val="0"/>
          <w:numId w:val="2"/>
        </w:numPr>
        <w:ind w:left="0"/>
        <w:rPr>
          <w:rFonts w:cs="Times New Roman"/>
        </w:rPr>
      </w:pPr>
      <w:r>
        <w:rPr>
          <w:rFonts w:cs="Times New Roman"/>
          <w:noProof/>
        </w:rPr>
        <w:drawing>
          <wp:anchor distT="0" distB="0" distL="114300" distR="114300" simplePos="0" relativeHeight="251667456" behindDoc="1" locked="0" layoutInCell="1" allowOverlap="1" wp14:anchorId="67792911" wp14:editId="06D39E22">
            <wp:simplePos x="0" y="0"/>
            <wp:positionH relativeFrom="margin">
              <wp:posOffset>4866748</wp:posOffset>
            </wp:positionH>
            <wp:positionV relativeFrom="paragraph">
              <wp:posOffset>2396</wp:posOffset>
            </wp:positionV>
            <wp:extent cx="1096645" cy="1950085"/>
            <wp:effectExtent l="0" t="0" r="8255" b="0"/>
            <wp:wrapTight wrapText="bothSides">
              <wp:wrapPolygon edited="0">
                <wp:start x="0" y="0"/>
                <wp:lineTo x="0" y="21312"/>
                <wp:lineTo x="21387" y="21312"/>
                <wp:lineTo x="213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6645"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noProof/>
        </w:rPr>
        <w:drawing>
          <wp:anchor distT="0" distB="0" distL="114300" distR="114300" simplePos="0" relativeHeight="251666432" behindDoc="0" locked="0" layoutInCell="1" allowOverlap="1" wp14:anchorId="3526D869" wp14:editId="41238915">
            <wp:simplePos x="0" y="0"/>
            <wp:positionH relativeFrom="column">
              <wp:posOffset>3772296</wp:posOffset>
            </wp:positionH>
            <wp:positionV relativeFrom="paragraph">
              <wp:posOffset>10280</wp:posOffset>
            </wp:positionV>
            <wp:extent cx="1040765" cy="1958975"/>
            <wp:effectExtent l="0" t="0" r="698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0765" cy="195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325B" w:rsidRPr="005820DC">
        <w:rPr>
          <w:rFonts w:cs="Times New Roman"/>
        </w:rPr>
        <w:t>Press the share button and then select share data. Use the method of you</w:t>
      </w:r>
      <w:r w:rsidR="004D4096" w:rsidRPr="005820DC">
        <w:rPr>
          <w:rFonts w:cs="Times New Roman"/>
        </w:rPr>
        <w:t>r</w:t>
      </w:r>
      <w:r w:rsidR="0093325B" w:rsidRPr="005820DC">
        <w:rPr>
          <w:rFonts w:cs="Times New Roman"/>
        </w:rPr>
        <w:t xml:space="preserve"> choice to share the accele</w:t>
      </w:r>
      <w:r w:rsidR="004D4096" w:rsidRPr="005820DC">
        <w:rPr>
          <w:rFonts w:cs="Times New Roman"/>
        </w:rPr>
        <w:t xml:space="preserve">ration </w:t>
      </w:r>
      <w:r w:rsidR="0093325B" w:rsidRPr="005820DC">
        <w:rPr>
          <w:rFonts w:cs="Times New Roman"/>
        </w:rPr>
        <w:t>data</w:t>
      </w:r>
      <w:r w:rsidR="004D4096" w:rsidRPr="005820DC">
        <w:rPr>
          <w:rFonts w:cs="Times New Roman"/>
        </w:rPr>
        <w:t xml:space="preserve"> to your computer.</w:t>
      </w:r>
      <w:r w:rsidRPr="00560383">
        <w:rPr>
          <w:rFonts w:cs="Times New Roman"/>
          <w:noProof/>
        </w:rPr>
        <w:t xml:space="preserve"> </w:t>
      </w:r>
    </w:p>
    <w:p w14:paraId="2AA272A8" w14:textId="43ADB2AE" w:rsidR="004D4096" w:rsidRPr="005820DC" w:rsidRDefault="004D4096" w:rsidP="005820DC">
      <w:pPr>
        <w:pStyle w:val="ListParagraph"/>
        <w:numPr>
          <w:ilvl w:val="0"/>
          <w:numId w:val="2"/>
        </w:numPr>
        <w:ind w:left="0"/>
        <w:rPr>
          <w:rFonts w:cs="Times New Roman"/>
        </w:rPr>
      </w:pPr>
      <w:r w:rsidRPr="005820DC">
        <w:rPr>
          <w:rFonts w:cs="Times New Roman"/>
        </w:rPr>
        <w:t>Open the data in excel and find the phone’s velocity and position for all times using the method discussed in the introduction, only consider the x and y directions. Make a scatter plot of the acceleration vs time data, and well as the position in Y vs the position in X.</w:t>
      </w:r>
    </w:p>
    <w:p w14:paraId="35581CAA" w14:textId="31F1F099" w:rsidR="004D4096" w:rsidRPr="005820DC" w:rsidRDefault="004D4096" w:rsidP="005820DC">
      <w:pPr>
        <w:pStyle w:val="ListParagraph"/>
        <w:numPr>
          <w:ilvl w:val="0"/>
          <w:numId w:val="2"/>
        </w:numPr>
        <w:ind w:left="0"/>
        <w:rPr>
          <w:rFonts w:cs="Times New Roman"/>
        </w:rPr>
      </w:pPr>
      <w:r w:rsidRPr="005820DC">
        <w:rPr>
          <w:rFonts w:cs="Times New Roman"/>
        </w:rPr>
        <w:t xml:space="preserve">Repeat steps 4-7 going on a straight path from </w:t>
      </w:r>
      <w:r w:rsidR="0006444D" w:rsidRPr="005820DC">
        <w:rPr>
          <w:rFonts w:cs="Times New Roman"/>
        </w:rPr>
        <w:t xml:space="preserve">point A to </w:t>
      </w:r>
      <w:r w:rsidRPr="005820DC">
        <w:rPr>
          <w:rFonts w:cs="Times New Roman"/>
        </w:rPr>
        <w:t xml:space="preserve">point B </w:t>
      </w:r>
      <w:r w:rsidR="0006444D" w:rsidRPr="005820DC">
        <w:rPr>
          <w:rFonts w:cs="Times New Roman"/>
        </w:rPr>
        <w:t>and then t</w:t>
      </w:r>
      <w:r w:rsidRPr="005820DC">
        <w:rPr>
          <w:rFonts w:cs="Times New Roman"/>
        </w:rPr>
        <w:t>o point C</w:t>
      </w:r>
    </w:p>
    <w:p w14:paraId="59DA571E" w14:textId="77777777" w:rsidR="0006444D" w:rsidRPr="005820DC" w:rsidRDefault="004D4096" w:rsidP="005820DC">
      <w:pPr>
        <w:pStyle w:val="ListParagraph"/>
        <w:numPr>
          <w:ilvl w:val="0"/>
          <w:numId w:val="2"/>
        </w:numPr>
        <w:ind w:left="0"/>
        <w:rPr>
          <w:rFonts w:cs="Times New Roman"/>
        </w:rPr>
      </w:pPr>
      <w:r w:rsidRPr="005820DC">
        <w:rPr>
          <w:rFonts w:cs="Times New Roman"/>
        </w:rPr>
        <w:t>Repeat steps 4-7 going on a straight path from point A to point C.</w:t>
      </w:r>
    </w:p>
    <w:p w14:paraId="0C84AC74" w14:textId="60EB47D4" w:rsidR="0006444D" w:rsidRPr="005820DC" w:rsidRDefault="0006444D" w:rsidP="005820DC">
      <w:pPr>
        <w:pStyle w:val="ListParagraph"/>
        <w:ind w:left="0"/>
        <w:rPr>
          <w:rFonts w:cs="Times New Roman"/>
          <w:b/>
          <w:bCs/>
        </w:rPr>
      </w:pPr>
      <w:r w:rsidRPr="005820DC">
        <w:rPr>
          <w:rFonts w:cs="Times New Roman"/>
          <w:b/>
          <w:bCs/>
        </w:rPr>
        <w:t>Analysis</w:t>
      </w:r>
      <w:r w:rsidR="00E43B71" w:rsidRPr="005820DC">
        <w:rPr>
          <w:rFonts w:cs="Times New Roman"/>
          <w:b/>
          <w:bCs/>
        </w:rPr>
        <w:t xml:space="preserve"> Questions</w:t>
      </w:r>
      <w:r w:rsidRPr="005820DC">
        <w:rPr>
          <w:rFonts w:cs="Times New Roman"/>
          <w:b/>
          <w:bCs/>
        </w:rPr>
        <w:t>:</w:t>
      </w:r>
    </w:p>
    <w:p w14:paraId="226AAB7E" w14:textId="57EEC11B" w:rsidR="00E43B71" w:rsidRPr="005820DC" w:rsidRDefault="00E43B71" w:rsidP="005820DC">
      <w:pPr>
        <w:pStyle w:val="ListParagraph"/>
        <w:numPr>
          <w:ilvl w:val="0"/>
          <w:numId w:val="3"/>
        </w:numPr>
        <w:ind w:left="0"/>
        <w:rPr>
          <w:rFonts w:cs="Times New Roman"/>
        </w:rPr>
      </w:pPr>
      <w:r w:rsidRPr="005820DC">
        <w:rPr>
          <w:rFonts w:cs="Times New Roman"/>
        </w:rPr>
        <w:t>Why is it important to ensure that the phone does not rotate during the experiment?</w:t>
      </w:r>
    </w:p>
    <w:p w14:paraId="79E4D1C6" w14:textId="609104C9" w:rsidR="005820DC" w:rsidRPr="005820DC" w:rsidRDefault="00E43B71" w:rsidP="005820DC">
      <w:pPr>
        <w:pStyle w:val="ListParagraph"/>
        <w:numPr>
          <w:ilvl w:val="0"/>
          <w:numId w:val="3"/>
        </w:numPr>
        <w:ind w:left="0"/>
        <w:rPr>
          <w:rFonts w:cs="Times New Roman"/>
        </w:rPr>
      </w:pPr>
      <w:r w:rsidRPr="005820DC">
        <w:rPr>
          <w:rFonts w:cs="Times New Roman"/>
        </w:rPr>
        <w:t xml:space="preserve">Compare the shape in the scatter plots to the shape you drew. </w:t>
      </w:r>
      <w:r w:rsidR="005820DC" w:rsidRPr="005820DC">
        <w:rPr>
          <w:rFonts w:cs="Times New Roman"/>
        </w:rPr>
        <w:t>Provide some sources of error that might explain any discrepancies.</w:t>
      </w:r>
    </w:p>
    <w:p w14:paraId="3D916A3C" w14:textId="6D7DDEF0" w:rsidR="005820DC" w:rsidRPr="005820DC" w:rsidRDefault="00E43B71" w:rsidP="005820DC">
      <w:pPr>
        <w:pStyle w:val="ListParagraph"/>
        <w:numPr>
          <w:ilvl w:val="0"/>
          <w:numId w:val="3"/>
        </w:numPr>
        <w:ind w:left="0"/>
        <w:rPr>
          <w:rFonts w:cs="Times New Roman"/>
        </w:rPr>
      </w:pPr>
      <w:r w:rsidRPr="005820DC">
        <w:rPr>
          <w:rFonts w:cs="Times New Roman"/>
        </w:rPr>
        <w:t>Determine the error of the scatter plot’ widths and heights when compared to the real shape.</w:t>
      </w:r>
    </w:p>
    <w:p w14:paraId="3B389C28" w14:textId="10DE8065" w:rsidR="00E43B71" w:rsidRPr="005820DC" w:rsidRDefault="00E43B71" w:rsidP="005820DC">
      <w:pPr>
        <w:pStyle w:val="ListParagraph"/>
        <w:numPr>
          <w:ilvl w:val="0"/>
          <w:numId w:val="3"/>
        </w:numPr>
        <w:ind w:left="0"/>
        <w:rPr>
          <w:rFonts w:cs="Times New Roman"/>
        </w:rPr>
      </w:pPr>
      <w:r w:rsidRPr="005820DC">
        <w:rPr>
          <w:rFonts w:cs="Times New Roman"/>
        </w:rPr>
        <w:lastRenderedPageBreak/>
        <w:t xml:space="preserve">At the end of each movement, the device </w:t>
      </w:r>
      <w:r w:rsidR="005820DC" w:rsidRPr="005820DC">
        <w:rPr>
          <w:rFonts w:cs="Times New Roman"/>
        </w:rPr>
        <w:t>seems to accelerate in the opposite direction of where it is moving. Discuss why this is.</w:t>
      </w:r>
    </w:p>
    <w:p w14:paraId="42F0690D" w14:textId="4F0EE505" w:rsidR="005820DC" w:rsidRPr="005820DC" w:rsidRDefault="005820DC" w:rsidP="005820DC">
      <w:pPr>
        <w:pStyle w:val="ListParagraph"/>
        <w:numPr>
          <w:ilvl w:val="0"/>
          <w:numId w:val="3"/>
        </w:numPr>
        <w:ind w:left="0"/>
        <w:rPr>
          <w:rFonts w:cs="Times New Roman"/>
        </w:rPr>
      </w:pPr>
      <w:r w:rsidRPr="005820DC">
        <w:rPr>
          <w:rFonts w:cs="Times New Roman"/>
        </w:rPr>
        <w:t>On the acceleration graph of the “A to B to C” motion, indicate for which times the phone moves vertically, and for which times it moves horizontally</w:t>
      </w:r>
    </w:p>
    <w:p w14:paraId="3BC77B24" w14:textId="76DF9639" w:rsidR="005820DC" w:rsidRDefault="005820DC" w:rsidP="005820DC">
      <w:pPr>
        <w:pStyle w:val="ListParagraph"/>
        <w:numPr>
          <w:ilvl w:val="0"/>
          <w:numId w:val="3"/>
        </w:numPr>
        <w:ind w:left="0"/>
        <w:rPr>
          <w:rFonts w:cs="Times New Roman"/>
        </w:rPr>
      </w:pPr>
      <w:r w:rsidRPr="005820DC">
        <w:rPr>
          <w:rFonts w:cs="Times New Roman"/>
        </w:rPr>
        <w:t>Observe the following acceleration vs time graphs. What words are being described? Support your answer by annotating the graphs and/or explaining in words.</w:t>
      </w:r>
      <w:r>
        <w:rPr>
          <w:rFonts w:cs="Times New Roman"/>
          <w:noProof/>
        </w:rPr>
        <w:t xml:space="preserve"> </w:t>
      </w:r>
    </w:p>
    <w:p w14:paraId="7648922C" w14:textId="77777777" w:rsidR="00D04A46" w:rsidRDefault="00560383" w:rsidP="00560383">
      <w:pPr>
        <w:pStyle w:val="ListParagraph"/>
        <w:numPr>
          <w:ilvl w:val="1"/>
          <w:numId w:val="3"/>
        </w:numPr>
        <w:rPr>
          <w:rFonts w:cs="Times New Roman"/>
        </w:rPr>
      </w:pPr>
      <w:r>
        <w:rPr>
          <w:rFonts w:cs="Times New Roman"/>
        </w:rPr>
        <w:t>NO</w:t>
      </w:r>
    </w:p>
    <w:p w14:paraId="7A9311D3" w14:textId="4056046D" w:rsidR="00560383" w:rsidRDefault="00D04A46" w:rsidP="00D04A46">
      <w:pPr>
        <w:pStyle w:val="ListParagraph"/>
        <w:ind w:left="1440"/>
        <w:rPr>
          <w:rFonts w:cs="Times New Roman"/>
        </w:rPr>
      </w:pPr>
      <w:r>
        <w:rPr>
          <w:rFonts w:cs="Times New Roman"/>
          <w:noProof/>
        </w:rPr>
        <w:drawing>
          <wp:inline distT="0" distB="0" distL="0" distR="0" wp14:anchorId="70B3586C" wp14:editId="3DA03E62">
            <wp:extent cx="2267332" cy="1723486"/>
            <wp:effectExtent l="19050" t="19050" r="1905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67332" cy="1723486"/>
                    </a:xfrm>
                    <a:prstGeom prst="rect">
                      <a:avLst/>
                    </a:prstGeom>
                    <a:noFill/>
                    <a:ln>
                      <a:solidFill>
                        <a:schemeClr val="accent1"/>
                      </a:solidFill>
                    </a:ln>
                  </pic:spPr>
                </pic:pic>
              </a:graphicData>
            </a:graphic>
          </wp:inline>
        </w:drawing>
      </w:r>
      <w:r>
        <w:rPr>
          <w:rFonts w:cs="Times New Roman"/>
          <w:noProof/>
        </w:rPr>
        <w:drawing>
          <wp:inline distT="0" distB="0" distL="0" distR="0" wp14:anchorId="253368E2" wp14:editId="64BBAC29">
            <wp:extent cx="2270873" cy="1704819"/>
            <wp:effectExtent l="19050" t="19050" r="1524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0873" cy="1704819"/>
                    </a:xfrm>
                    <a:prstGeom prst="rect">
                      <a:avLst/>
                    </a:prstGeom>
                    <a:noFill/>
                    <a:ln>
                      <a:solidFill>
                        <a:schemeClr val="accent1"/>
                      </a:solidFill>
                    </a:ln>
                  </pic:spPr>
                </pic:pic>
              </a:graphicData>
            </a:graphic>
          </wp:inline>
        </w:drawing>
      </w:r>
    </w:p>
    <w:p w14:paraId="59B022BD" w14:textId="7079DB68" w:rsidR="00560383" w:rsidRDefault="00560383" w:rsidP="00560383">
      <w:pPr>
        <w:pStyle w:val="ListParagraph"/>
        <w:numPr>
          <w:ilvl w:val="1"/>
          <w:numId w:val="3"/>
        </w:numPr>
        <w:rPr>
          <w:rFonts w:cs="Times New Roman"/>
        </w:rPr>
      </w:pPr>
      <w:r>
        <w:rPr>
          <w:rFonts w:cs="Times New Roman"/>
        </w:rPr>
        <w:t>HALT</w:t>
      </w:r>
    </w:p>
    <w:p w14:paraId="5C5AD4F6" w14:textId="77204CF7" w:rsidR="00EE24CB" w:rsidRDefault="00EE24CB" w:rsidP="00EE24CB">
      <w:pPr>
        <w:ind w:left="1080"/>
        <w:rPr>
          <w:rFonts w:cs="Times New Roman"/>
        </w:rPr>
      </w:pPr>
      <w:r>
        <w:rPr>
          <w:rFonts w:cs="Times New Roman"/>
          <w:noProof/>
        </w:rPr>
        <w:drawing>
          <wp:inline distT="0" distB="0" distL="0" distR="0" wp14:anchorId="3F395EF0" wp14:editId="07A68A4E">
            <wp:extent cx="2115669" cy="1588302"/>
            <wp:effectExtent l="19050" t="19050" r="18415"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9571" cy="1621261"/>
                    </a:xfrm>
                    <a:prstGeom prst="rect">
                      <a:avLst/>
                    </a:prstGeom>
                    <a:noFill/>
                    <a:ln>
                      <a:solidFill>
                        <a:schemeClr val="accent1"/>
                      </a:solidFill>
                    </a:ln>
                  </pic:spPr>
                </pic:pic>
              </a:graphicData>
            </a:graphic>
          </wp:inline>
        </w:drawing>
      </w:r>
      <w:r>
        <w:rPr>
          <w:rFonts w:cs="Times New Roman"/>
          <w:noProof/>
        </w:rPr>
        <w:drawing>
          <wp:inline distT="0" distB="0" distL="0" distR="0" wp14:anchorId="0F605EC6" wp14:editId="2D4F43DA">
            <wp:extent cx="2166325" cy="1626333"/>
            <wp:effectExtent l="19050" t="19050" r="24765" b="120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8186" cy="1672774"/>
                    </a:xfrm>
                    <a:prstGeom prst="rect">
                      <a:avLst/>
                    </a:prstGeom>
                    <a:noFill/>
                    <a:ln>
                      <a:solidFill>
                        <a:schemeClr val="accent1"/>
                      </a:solidFill>
                    </a:ln>
                  </pic:spPr>
                </pic:pic>
              </a:graphicData>
            </a:graphic>
          </wp:inline>
        </w:drawing>
      </w:r>
      <w:r>
        <w:rPr>
          <w:rFonts w:cs="Times New Roman"/>
          <w:noProof/>
        </w:rPr>
        <w:drawing>
          <wp:inline distT="0" distB="0" distL="0" distR="0" wp14:anchorId="0DC4D055" wp14:editId="52790A18">
            <wp:extent cx="2138476" cy="1605424"/>
            <wp:effectExtent l="19050" t="19050" r="14605" b="139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1961" cy="1750680"/>
                    </a:xfrm>
                    <a:prstGeom prst="rect">
                      <a:avLst/>
                    </a:prstGeom>
                    <a:noFill/>
                    <a:ln>
                      <a:solidFill>
                        <a:schemeClr val="accent1"/>
                      </a:solidFill>
                    </a:ln>
                  </pic:spPr>
                </pic:pic>
              </a:graphicData>
            </a:graphic>
          </wp:inline>
        </w:drawing>
      </w:r>
      <w:r>
        <w:rPr>
          <w:rFonts w:cs="Times New Roman"/>
          <w:noProof/>
        </w:rPr>
        <w:drawing>
          <wp:inline distT="0" distB="0" distL="0" distR="0" wp14:anchorId="42CF941C" wp14:editId="26FA7939">
            <wp:extent cx="2138348" cy="1605328"/>
            <wp:effectExtent l="19050" t="19050" r="14605"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04434" cy="1654941"/>
                    </a:xfrm>
                    <a:prstGeom prst="rect">
                      <a:avLst/>
                    </a:prstGeom>
                    <a:noFill/>
                    <a:ln>
                      <a:solidFill>
                        <a:schemeClr val="accent1"/>
                      </a:solidFill>
                    </a:ln>
                  </pic:spPr>
                </pic:pic>
              </a:graphicData>
            </a:graphic>
          </wp:inline>
        </w:drawing>
      </w:r>
    </w:p>
    <w:p w14:paraId="65F84374" w14:textId="77777777" w:rsidR="00EE24CB" w:rsidRDefault="00EE24CB" w:rsidP="00EE24CB">
      <w:pPr>
        <w:pStyle w:val="ListParagraph"/>
        <w:numPr>
          <w:ilvl w:val="1"/>
          <w:numId w:val="3"/>
        </w:numPr>
        <w:rPr>
          <w:rFonts w:cs="Times New Roman"/>
        </w:rPr>
      </w:pPr>
      <w:r>
        <w:rPr>
          <w:rFonts w:cs="Times New Roman"/>
        </w:rPr>
        <w:lastRenderedPageBreak/>
        <w:t>LOVE</w:t>
      </w:r>
    </w:p>
    <w:p w14:paraId="00409455" w14:textId="77777777" w:rsidR="00EE24CB" w:rsidRDefault="00EE24CB" w:rsidP="00EE24CB">
      <w:pPr>
        <w:pStyle w:val="ListParagraph"/>
        <w:ind w:left="1440"/>
        <w:rPr>
          <w:rFonts w:cs="Times New Roman"/>
        </w:rPr>
      </w:pPr>
      <w:r>
        <w:rPr>
          <w:rFonts w:cs="Times New Roman"/>
          <w:noProof/>
        </w:rPr>
        <w:drawing>
          <wp:inline distT="0" distB="0" distL="0" distR="0" wp14:anchorId="48873687" wp14:editId="0643B4FC">
            <wp:extent cx="2138476" cy="1605424"/>
            <wp:effectExtent l="19050" t="19050" r="1460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1961" cy="1750680"/>
                    </a:xfrm>
                    <a:prstGeom prst="rect">
                      <a:avLst/>
                    </a:prstGeom>
                    <a:noFill/>
                    <a:ln>
                      <a:solidFill>
                        <a:schemeClr val="accent1"/>
                      </a:solidFill>
                    </a:ln>
                  </pic:spPr>
                </pic:pic>
              </a:graphicData>
            </a:graphic>
          </wp:inline>
        </w:drawing>
      </w:r>
      <w:r>
        <w:rPr>
          <w:rFonts w:cs="Times New Roman"/>
          <w:noProof/>
        </w:rPr>
        <w:drawing>
          <wp:inline distT="0" distB="0" distL="0" distR="0" wp14:anchorId="6E82E489" wp14:editId="2E86566E">
            <wp:extent cx="2128927" cy="1598255"/>
            <wp:effectExtent l="19050" t="19050" r="2413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16724" cy="1739240"/>
                    </a:xfrm>
                    <a:prstGeom prst="rect">
                      <a:avLst/>
                    </a:prstGeom>
                    <a:noFill/>
                    <a:ln>
                      <a:solidFill>
                        <a:schemeClr val="accent1"/>
                      </a:solidFill>
                    </a:ln>
                  </pic:spPr>
                </pic:pic>
              </a:graphicData>
            </a:graphic>
          </wp:inline>
        </w:drawing>
      </w:r>
      <w:r>
        <w:rPr>
          <w:rFonts w:cs="Times New Roman"/>
          <w:noProof/>
        </w:rPr>
        <w:drawing>
          <wp:inline distT="0" distB="0" distL="0" distR="0" wp14:anchorId="72AE7AC5" wp14:editId="2AA8DC57">
            <wp:extent cx="2154807" cy="1617683"/>
            <wp:effectExtent l="19050" t="19050" r="17145"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06546" cy="1656525"/>
                    </a:xfrm>
                    <a:prstGeom prst="rect">
                      <a:avLst/>
                    </a:prstGeom>
                    <a:noFill/>
                    <a:ln>
                      <a:solidFill>
                        <a:schemeClr val="accent1"/>
                      </a:solidFill>
                    </a:ln>
                  </pic:spPr>
                </pic:pic>
              </a:graphicData>
            </a:graphic>
          </wp:inline>
        </w:drawing>
      </w:r>
      <w:r>
        <w:rPr>
          <w:rFonts w:cs="Times New Roman"/>
          <w:noProof/>
        </w:rPr>
        <w:drawing>
          <wp:inline distT="0" distB="0" distL="0" distR="0" wp14:anchorId="2B19CA5A" wp14:editId="1774A2E2">
            <wp:extent cx="2146181" cy="1611209"/>
            <wp:effectExtent l="19050" t="19050" r="2603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11016" cy="1659882"/>
                    </a:xfrm>
                    <a:prstGeom prst="rect">
                      <a:avLst/>
                    </a:prstGeom>
                    <a:noFill/>
                    <a:ln>
                      <a:solidFill>
                        <a:schemeClr val="accent1"/>
                      </a:solidFill>
                    </a:ln>
                  </pic:spPr>
                </pic:pic>
              </a:graphicData>
            </a:graphic>
          </wp:inline>
        </w:drawing>
      </w:r>
    </w:p>
    <w:p w14:paraId="2D359FB6" w14:textId="195444C1" w:rsidR="00EE24CB" w:rsidRDefault="00EE24CB" w:rsidP="00EE24CB">
      <w:pPr>
        <w:ind w:left="1080"/>
        <w:rPr>
          <w:rFonts w:cs="Times New Roman"/>
        </w:rPr>
      </w:pPr>
      <w:r>
        <w:rPr>
          <w:rFonts w:cs="Times New Roman"/>
        </w:rPr>
        <w:t>Example: The Letter “O”</w:t>
      </w:r>
    </w:p>
    <w:p w14:paraId="50DE71C9" w14:textId="46F251F2" w:rsidR="00EE24CB" w:rsidRPr="005820DC" w:rsidRDefault="00EE24CB" w:rsidP="00EE24CB">
      <w:pPr>
        <w:rPr>
          <w:rFonts w:cs="Times New Roman"/>
          <w:noProof/>
        </w:rPr>
      </w:pPr>
      <w:r>
        <w:rPr>
          <w:rFonts w:cs="Times New Roman"/>
          <w:noProof/>
        </w:rPr>
        <w:drawing>
          <wp:anchor distT="0" distB="0" distL="114300" distR="114300" simplePos="0" relativeHeight="251670528" behindDoc="0" locked="0" layoutInCell="1" allowOverlap="1" wp14:anchorId="318C4F15" wp14:editId="593E95EB">
            <wp:simplePos x="0" y="0"/>
            <wp:positionH relativeFrom="margin">
              <wp:align>right</wp:align>
            </wp:positionH>
            <wp:positionV relativeFrom="paragraph">
              <wp:posOffset>2423915</wp:posOffset>
            </wp:positionV>
            <wp:extent cx="2371725" cy="1621155"/>
            <wp:effectExtent l="19050" t="19050" r="28575" b="1714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2">
                      <a:extLst>
                        <a:ext uri="{28A0092B-C50C-407E-A947-70E740481C1C}">
                          <a14:useLocalDpi xmlns:a14="http://schemas.microsoft.com/office/drawing/2010/main" val="0"/>
                        </a:ext>
                      </a:extLst>
                    </a:blip>
                    <a:srcRect t="3653" b="10489"/>
                    <a:stretch/>
                  </pic:blipFill>
                  <pic:spPr bwMode="auto">
                    <a:xfrm>
                      <a:off x="0" y="0"/>
                      <a:ext cx="2371725" cy="1621155"/>
                    </a:xfrm>
                    <a:prstGeom prst="rect">
                      <a:avLst/>
                    </a:prstGeom>
                    <a:noFill/>
                    <a:ln>
                      <a:solidFill>
                        <a:schemeClr val="accent1"/>
                      </a:solidFill>
                    </a:ln>
                    <a:extLst>
                      <a:ext uri="{53640926-AAD7-44D8-BBD7-CCE9431645EC}">
                        <a14:shadowObscured xmlns:a14="http://schemas.microsoft.com/office/drawing/2010/main"/>
                      </a:ext>
                    </a:extLst>
                  </pic:spPr>
                </pic:pic>
              </a:graphicData>
            </a:graphic>
          </wp:anchor>
        </w:drawing>
      </w:r>
      <w:r>
        <w:rPr>
          <w:rFonts w:cs="Times New Roman"/>
          <w:noProof/>
        </w:rPr>
        <w:drawing>
          <wp:anchor distT="0" distB="0" distL="114300" distR="114300" simplePos="0" relativeHeight="251669504" behindDoc="0" locked="0" layoutInCell="1" allowOverlap="1" wp14:anchorId="219E8787" wp14:editId="0DE59044">
            <wp:simplePos x="0" y="0"/>
            <wp:positionH relativeFrom="margin">
              <wp:align>left</wp:align>
            </wp:positionH>
            <wp:positionV relativeFrom="paragraph">
              <wp:posOffset>29534</wp:posOffset>
            </wp:positionV>
            <wp:extent cx="4822166" cy="3156585"/>
            <wp:effectExtent l="0" t="0" r="0" b="571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a:extLst>
                        <a:ext uri="{28A0092B-C50C-407E-A947-70E740481C1C}">
                          <a14:useLocalDpi xmlns:a14="http://schemas.microsoft.com/office/drawing/2010/main" val="0"/>
                        </a:ext>
                      </a:extLst>
                    </a:blip>
                    <a:srcRect t="3483" r="8776" b="16862"/>
                    <a:stretch/>
                  </pic:blipFill>
                  <pic:spPr bwMode="auto">
                    <a:xfrm>
                      <a:off x="0" y="0"/>
                      <a:ext cx="4822166" cy="3156585"/>
                    </a:xfrm>
                    <a:prstGeom prst="rect">
                      <a:avLst/>
                    </a:prstGeom>
                    <a:noFill/>
                    <a:ln>
                      <a:noFill/>
                    </a:ln>
                    <a:extLst>
                      <a:ext uri="{53640926-AAD7-44D8-BBD7-CCE9431645EC}">
                        <a14:shadowObscured xmlns:a14="http://schemas.microsoft.com/office/drawing/2010/main"/>
                      </a:ext>
                    </a:extLst>
                  </pic:spPr>
                </pic:pic>
              </a:graphicData>
            </a:graphic>
          </wp:anchor>
        </w:drawing>
      </w:r>
    </w:p>
    <w:sectPr w:rsidR="00EE24CB" w:rsidRPr="005820DC" w:rsidSect="00EE24CB">
      <w:pgSz w:w="12240" w:h="15840"/>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459F9"/>
    <w:multiLevelType w:val="hybridMultilevel"/>
    <w:tmpl w:val="7A5EC56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44C56CF"/>
    <w:multiLevelType w:val="hybridMultilevel"/>
    <w:tmpl w:val="7A5EC5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4D311D3"/>
    <w:multiLevelType w:val="hybridMultilevel"/>
    <w:tmpl w:val="5F1AE1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7C"/>
    <w:rsid w:val="00037281"/>
    <w:rsid w:val="0006444D"/>
    <w:rsid w:val="00073646"/>
    <w:rsid w:val="00225DAD"/>
    <w:rsid w:val="004A6712"/>
    <w:rsid w:val="004D4096"/>
    <w:rsid w:val="00512A7F"/>
    <w:rsid w:val="00513F34"/>
    <w:rsid w:val="00560383"/>
    <w:rsid w:val="005820DC"/>
    <w:rsid w:val="005F360A"/>
    <w:rsid w:val="007C690C"/>
    <w:rsid w:val="0088647C"/>
    <w:rsid w:val="0093325B"/>
    <w:rsid w:val="00BE6645"/>
    <w:rsid w:val="00D04A46"/>
    <w:rsid w:val="00E43B71"/>
    <w:rsid w:val="00E74FC5"/>
    <w:rsid w:val="00EE24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807C"/>
  <w15:chartTrackingRefBased/>
  <w15:docId w15:val="{DBE70D28-B406-43D7-AC39-CEFE2216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CA"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47C"/>
    <w:rPr>
      <w:color w:val="808080"/>
    </w:rPr>
  </w:style>
  <w:style w:type="paragraph" w:styleId="ListParagraph">
    <w:name w:val="List Paragraph"/>
    <w:basedOn w:val="Normal"/>
    <w:uiPriority w:val="34"/>
    <w:qFormat/>
    <w:rsid w:val="007C6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5E4E1-1BC0-4A1C-8DA5-B596AF49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Cardona</dc:creator>
  <cp:keywords/>
  <dc:description/>
  <cp:lastModifiedBy>Justin Cardona</cp:lastModifiedBy>
  <cp:revision>6</cp:revision>
  <dcterms:created xsi:type="dcterms:W3CDTF">2020-03-16T18:21:00Z</dcterms:created>
  <dcterms:modified xsi:type="dcterms:W3CDTF">2020-03-23T18:51:00Z</dcterms:modified>
</cp:coreProperties>
</file>