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F1CE4" w14:textId="77777777" w:rsidR="00467875" w:rsidRPr="00F143C0" w:rsidRDefault="00467875" w:rsidP="00467875">
      <w:pPr>
        <w:pStyle w:val="MDPI41tablecaption"/>
      </w:pPr>
      <w:r w:rsidRPr="00F143C0">
        <w:rPr>
          <w:b/>
        </w:rPr>
        <w:t xml:space="preserve">Table </w:t>
      </w:r>
      <w:r w:rsidRPr="00F143C0">
        <w:rPr>
          <w:rFonts w:eastAsiaTheme="minorEastAsia" w:hint="eastAsia"/>
          <w:b/>
          <w:lang w:eastAsia="zh-CN"/>
        </w:rPr>
        <w:t>3</w:t>
      </w:r>
      <w:r w:rsidRPr="00F143C0">
        <w:rPr>
          <w:b/>
        </w:rPr>
        <w:t>.</w:t>
      </w:r>
      <w:r w:rsidRPr="00F143C0">
        <w:t xml:space="preserve"> Cronbach test.</w:t>
      </w:r>
    </w:p>
    <w:tbl>
      <w:tblPr>
        <w:tblW w:w="7857" w:type="dxa"/>
        <w:tblInd w:w="2608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  <w:gridCol w:w="3377"/>
      </w:tblGrid>
      <w:tr w:rsidR="00467875" w:rsidRPr="00F143C0" w14:paraId="2076F2DD" w14:textId="77777777" w:rsidTr="00826584">
        <w:tc>
          <w:tcPr>
            <w:tcW w:w="4480" w:type="dxa"/>
            <w:tcBorders>
              <w:bottom w:val="single" w:sz="4" w:space="0" w:color="auto"/>
            </w:tcBorders>
            <w:vAlign w:val="center"/>
          </w:tcPr>
          <w:p w14:paraId="39A45D66" w14:textId="77777777" w:rsidR="00467875" w:rsidRPr="00F143C0" w:rsidRDefault="00467875" w:rsidP="00826584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F143C0">
              <w:rPr>
                <w:rFonts w:eastAsiaTheme="minorEastAsia" w:hint="eastAsia"/>
                <w:b/>
                <w:bCs/>
                <w:lang w:eastAsia="zh-CN"/>
              </w:rPr>
              <w:t>I</w:t>
            </w:r>
            <w:r w:rsidRPr="00F143C0">
              <w:rPr>
                <w:b/>
                <w:bCs/>
              </w:rPr>
              <w:t>ndex</w:t>
            </w:r>
          </w:p>
        </w:tc>
        <w:tc>
          <w:tcPr>
            <w:tcW w:w="3377" w:type="dxa"/>
            <w:tcBorders>
              <w:bottom w:val="single" w:sz="4" w:space="0" w:color="auto"/>
            </w:tcBorders>
            <w:vAlign w:val="center"/>
          </w:tcPr>
          <w:p w14:paraId="719FF495" w14:textId="77777777" w:rsidR="00467875" w:rsidRPr="00F143C0" w:rsidRDefault="00467875" w:rsidP="00826584">
            <w:pPr>
              <w:pStyle w:val="MDPI42tablebody"/>
              <w:spacing w:line="240" w:lineRule="auto"/>
              <w:rPr>
                <w:b/>
                <w:snapToGrid/>
              </w:rPr>
            </w:pPr>
            <w:r w:rsidRPr="00F143C0">
              <w:rPr>
                <w:rFonts w:eastAsiaTheme="minorEastAsia" w:hint="eastAsia"/>
                <w:b/>
                <w:bCs/>
                <w:lang w:eastAsia="zh-CN"/>
              </w:rPr>
              <w:t>N</w:t>
            </w:r>
            <w:r w:rsidRPr="00F143C0">
              <w:rPr>
                <w:b/>
                <w:bCs/>
              </w:rPr>
              <w:t>umeric</w:t>
            </w:r>
          </w:p>
        </w:tc>
      </w:tr>
      <w:tr w:rsidR="00467875" w:rsidRPr="00F143C0" w14:paraId="005B723E" w14:textId="77777777" w:rsidTr="00826584">
        <w:tc>
          <w:tcPr>
            <w:tcW w:w="4480" w:type="dxa"/>
            <w:vAlign w:val="center"/>
          </w:tcPr>
          <w:p w14:paraId="0E4FD025" w14:textId="77777777" w:rsidR="00467875" w:rsidRPr="00F143C0" w:rsidRDefault="00467875" w:rsidP="00826584">
            <w:pPr>
              <w:pStyle w:val="MDPI42tablebody"/>
              <w:spacing w:line="240" w:lineRule="auto"/>
            </w:pPr>
            <w:r w:rsidRPr="00F143C0">
              <w:rPr>
                <w:rFonts w:eastAsiaTheme="minorEastAsia" w:hint="eastAsia"/>
                <w:lang w:eastAsia="zh-CN"/>
              </w:rPr>
              <w:t>n</w:t>
            </w:r>
            <w:r w:rsidRPr="00F143C0">
              <w:t>umber of Evaluation Items (Item)</w:t>
            </w:r>
          </w:p>
        </w:tc>
        <w:tc>
          <w:tcPr>
            <w:tcW w:w="3377" w:type="dxa"/>
            <w:vAlign w:val="center"/>
          </w:tcPr>
          <w:p w14:paraId="26F0D656" w14:textId="77777777" w:rsidR="00467875" w:rsidRPr="00F143C0" w:rsidRDefault="00467875" w:rsidP="00826584">
            <w:pPr>
              <w:pStyle w:val="MDPI42tablebody"/>
              <w:spacing w:line="240" w:lineRule="auto"/>
            </w:pPr>
            <w:r w:rsidRPr="00F143C0">
              <w:rPr>
                <w:rFonts w:eastAsiaTheme="minorEastAsia" w:hint="eastAsia"/>
                <w:lang w:eastAsia="zh-CN"/>
              </w:rPr>
              <w:t>17</w:t>
            </w:r>
          </w:p>
        </w:tc>
      </w:tr>
      <w:tr w:rsidR="00467875" w:rsidRPr="00F143C0" w14:paraId="39412179" w14:textId="77777777" w:rsidTr="00826584">
        <w:tc>
          <w:tcPr>
            <w:tcW w:w="4480" w:type="dxa"/>
            <w:vAlign w:val="center"/>
          </w:tcPr>
          <w:p w14:paraId="4F3A7590" w14:textId="77777777" w:rsidR="00467875" w:rsidRPr="00F143C0" w:rsidRDefault="00467875" w:rsidP="00826584">
            <w:pPr>
              <w:pStyle w:val="MDPI42tablebody"/>
              <w:spacing w:line="240" w:lineRule="auto"/>
            </w:pPr>
            <w:r>
              <w:rPr>
                <w:rFonts w:eastAsiaTheme="minorEastAsia"/>
                <w:lang w:eastAsia="zh-CN"/>
              </w:rPr>
              <w:t>C</w:t>
            </w:r>
            <w:r>
              <w:rPr>
                <w:rFonts w:eastAsiaTheme="minorEastAsia" w:hint="eastAsia"/>
                <w:lang w:eastAsia="zh-CN"/>
              </w:rPr>
              <w:t>r</w:t>
            </w:r>
            <w:r w:rsidRPr="00F143C0">
              <w:t>onbach</w:t>
            </w:r>
            <w:r>
              <w:rPr>
                <w:rFonts w:eastAsiaTheme="minorEastAsia"/>
                <w:lang w:eastAsia="zh-CN"/>
              </w:rPr>
              <w:t>’</w:t>
            </w:r>
            <w:r w:rsidRPr="00F143C0">
              <w:t xml:space="preserve">s α </w:t>
            </w:r>
            <w:r>
              <w:rPr>
                <w:rFonts w:eastAsiaTheme="minorEastAsia" w:hint="eastAsia"/>
                <w:lang w:eastAsia="zh-CN"/>
              </w:rPr>
              <w:t>c</w:t>
            </w:r>
            <w:r w:rsidRPr="00F143C0">
              <w:t>oefficient</w:t>
            </w:r>
          </w:p>
        </w:tc>
        <w:tc>
          <w:tcPr>
            <w:tcW w:w="3377" w:type="dxa"/>
            <w:vAlign w:val="center"/>
          </w:tcPr>
          <w:p w14:paraId="10BCE245" w14:textId="77777777" w:rsidR="00467875" w:rsidRPr="00F143C0" w:rsidRDefault="00467875" w:rsidP="00826584">
            <w:pPr>
              <w:pStyle w:val="MDPI42tablebody"/>
              <w:spacing w:line="240" w:lineRule="auto"/>
            </w:pPr>
            <w:r w:rsidRPr="00F143C0">
              <w:rPr>
                <w:rFonts w:eastAsiaTheme="minorEastAsia" w:hint="eastAsia"/>
                <w:lang w:eastAsia="zh-CN"/>
              </w:rPr>
              <w:t>0.906</w:t>
            </w:r>
          </w:p>
        </w:tc>
      </w:tr>
      <w:tr w:rsidR="00467875" w:rsidRPr="00F143C0" w14:paraId="7457B200" w14:textId="77777777" w:rsidTr="00826584">
        <w:tc>
          <w:tcPr>
            <w:tcW w:w="4480" w:type="dxa"/>
            <w:vAlign w:val="center"/>
          </w:tcPr>
          <w:p w14:paraId="12ADDF79" w14:textId="77777777" w:rsidR="00467875" w:rsidRPr="00F143C0" w:rsidRDefault="00467875" w:rsidP="00826584">
            <w:pPr>
              <w:pStyle w:val="MDPI42tablebody"/>
              <w:spacing w:line="240" w:lineRule="auto"/>
            </w:pPr>
            <w:r w:rsidRPr="00F143C0">
              <w:rPr>
                <w:rFonts w:eastAsiaTheme="minorEastAsia" w:hint="eastAsia"/>
                <w:lang w:eastAsia="zh-CN"/>
              </w:rPr>
              <w:t>s</w:t>
            </w:r>
            <w:r w:rsidRPr="00F143C0">
              <w:t xml:space="preserve">tandardized </w:t>
            </w:r>
            <w:r>
              <w:rPr>
                <w:rFonts w:eastAsiaTheme="minorEastAsia" w:hint="eastAsia"/>
                <w:lang w:eastAsia="zh-CN"/>
              </w:rPr>
              <w:t>C</w:t>
            </w:r>
            <w:r w:rsidRPr="00F143C0">
              <w:t>ronbach</w:t>
            </w:r>
            <w:r>
              <w:rPr>
                <w:rFonts w:eastAsiaTheme="minorEastAsia"/>
                <w:lang w:eastAsia="zh-CN"/>
              </w:rPr>
              <w:t>’</w:t>
            </w:r>
            <w:r w:rsidRPr="00F143C0">
              <w:t xml:space="preserve">s α </w:t>
            </w:r>
            <w:r>
              <w:rPr>
                <w:rFonts w:eastAsiaTheme="minorEastAsia" w:hint="eastAsia"/>
                <w:lang w:eastAsia="zh-CN"/>
              </w:rPr>
              <w:t>c</w:t>
            </w:r>
            <w:r w:rsidRPr="00F143C0">
              <w:t>oefficient</w:t>
            </w:r>
          </w:p>
        </w:tc>
        <w:tc>
          <w:tcPr>
            <w:tcW w:w="3377" w:type="dxa"/>
            <w:vAlign w:val="center"/>
          </w:tcPr>
          <w:p w14:paraId="3362E77F" w14:textId="77777777" w:rsidR="00467875" w:rsidRPr="00F143C0" w:rsidRDefault="00467875" w:rsidP="00826584">
            <w:pPr>
              <w:pStyle w:val="MDPI42tablebody"/>
              <w:spacing w:line="240" w:lineRule="auto"/>
            </w:pPr>
            <w:r w:rsidRPr="00F143C0">
              <w:rPr>
                <w:rFonts w:eastAsiaTheme="minorEastAsia" w:hint="eastAsia"/>
                <w:lang w:eastAsia="zh-CN"/>
              </w:rPr>
              <w:t>0.906</w:t>
            </w:r>
          </w:p>
        </w:tc>
      </w:tr>
    </w:tbl>
    <w:p w14:paraId="6B6545C7" w14:textId="77777777" w:rsidR="00487131" w:rsidRPr="00467875" w:rsidRDefault="00487131" w:rsidP="00467875">
      <w:pPr>
        <w:rPr>
          <w:rFonts w:hint="eastAsia"/>
        </w:rPr>
      </w:pPr>
    </w:p>
    <w:sectPr w:rsidR="00487131" w:rsidRPr="0046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A"/>
    <w:rsid w:val="000368BF"/>
    <w:rsid w:val="000A59F6"/>
    <w:rsid w:val="00222FE3"/>
    <w:rsid w:val="0034213A"/>
    <w:rsid w:val="00387C78"/>
    <w:rsid w:val="003A15DB"/>
    <w:rsid w:val="00424D84"/>
    <w:rsid w:val="00443333"/>
    <w:rsid w:val="00467875"/>
    <w:rsid w:val="004809AB"/>
    <w:rsid w:val="00487131"/>
    <w:rsid w:val="004E319A"/>
    <w:rsid w:val="0052730F"/>
    <w:rsid w:val="005808ED"/>
    <w:rsid w:val="006228AD"/>
    <w:rsid w:val="00654212"/>
    <w:rsid w:val="00667023"/>
    <w:rsid w:val="006678D5"/>
    <w:rsid w:val="00792C50"/>
    <w:rsid w:val="00825DBA"/>
    <w:rsid w:val="00994355"/>
    <w:rsid w:val="009C17DB"/>
    <w:rsid w:val="00A24F3C"/>
    <w:rsid w:val="00B20F46"/>
    <w:rsid w:val="00B8735A"/>
    <w:rsid w:val="00C12651"/>
    <w:rsid w:val="00C53C42"/>
    <w:rsid w:val="00C55B9A"/>
    <w:rsid w:val="00D547FB"/>
    <w:rsid w:val="00E144DC"/>
    <w:rsid w:val="00F505E1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8F70"/>
  <w15:chartTrackingRefBased/>
  <w15:docId w15:val="{2ADAEAB0-F116-4D26-BE5C-A50D895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13A"/>
    <w:pPr>
      <w:spacing w:after="0" w:line="28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13A"/>
    <w:pPr>
      <w:keepNext/>
      <w:keepLines/>
      <w:widowControl w:val="0"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13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13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42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13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42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13A"/>
    <w:pPr>
      <w:widowControl w:val="0"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13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42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13A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34213A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34213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131</Characters>
  <Application>Microsoft Office Word</Application>
  <DocSecurity>0</DocSecurity>
  <Lines>2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七</dc:creator>
  <cp:keywords/>
  <dc:description/>
  <cp:lastModifiedBy>七 七</cp:lastModifiedBy>
  <cp:revision>2</cp:revision>
  <dcterms:created xsi:type="dcterms:W3CDTF">2025-08-01T09:49:00Z</dcterms:created>
  <dcterms:modified xsi:type="dcterms:W3CDTF">2025-08-01T09:49:00Z</dcterms:modified>
</cp:coreProperties>
</file>