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                Aldenaire                                        +123-456-7890</w:t>
      </w:r>
    </w:p>
    <w:p>
      <w:pPr>
        <w:spacing w:after="0"/>
      </w:pP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                                                                 hello@reallygreatsite.com</w:t>
      </w:r>
    </w:p>
    <w:p>
      <w:pPr>
        <w:spacing w:after="0"/>
      </w:pPr>
    </w:p>
    <w:p>
      <w:pPr>
        <w:spacing w:after="0"/>
      </w:pP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                &amp; Partners                                       123 Anywhere St., Any City, ST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                                                                 12345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To :</w:t>
      </w:r>
    </w:p>
    <w:p>
      <w:pPr>
        <w:spacing w:after="0"/>
      </w:pP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Arowwai Industries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123 Anywhere St., Any City, ST 1234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hello@reallygreatsite.com                                                          31 Mar 2031</w:t>
      </w:r>
    </w:p>
    <w:p>
      <w:pPr>
        <w:spacing w:after="0"/>
      </w:pPr>
    </w:p>
    <w:p>
      <w:pPr>
        <w:spacing w:after="0"/>
      </w:pP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Dear Brand Manager,</w:t>
      </w:r>
    </w:p>
    <w:p>
      <w:pPr>
        <w:spacing w:after="0"/>
      </w:pP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A letterhead is the heading at the top of a sheet of letter paper (stationery). That heading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usually consists of a name and an address, and a logo or corporate design, and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sometimes a background pattern. The term "letterhead" is often used to refer to the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whole sheet imprinted with such a heading. Many companies and individuals prefer to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create a letterhead template in a word processor or other software application.</w:t>
      </w:r>
    </w:p>
    <w:p>
      <w:pPr>
        <w:spacing w:after="0"/>
      </w:pP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This generally includes the same information as pre-printed stationery but without the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additional costs involved. Letterhead can then be printed on stationery (or plain paper)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as needed on a local output device or sent electronically. That heading usually consists of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a name and an address, and a logo or corporate design, and sometimes a background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pattern. The term "letterhead" is often used to refer to the whole sheet imprinted with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such a heading.</w:t>
      </w:r>
    </w:p>
    <w:p>
      <w:pPr>
        <w:spacing w:after="0"/>
      </w:pP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The term "letterhead" is often used to refer to the whole sheet imprinted with such a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heading. Many companies and individuals prefer to create a letterhead template in a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word processor or other software application.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Thanks and best wishes,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Claudia Alves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Public Relations</w:t>
      </w:r>
    </w:p>
    <w:p>
      <w:pPr>
        <w:spacing w:after="0" w:line="220" w:lineRule="auto"/>
        <w:ind w:left="0" w:right="0"/>
      </w:pPr>
      <w:r>
        <w:rPr>
          <w:rFonts w:ascii="Courier New" w:hAnsi="Courier New"/>
          <w:sz w:val="16"/>
        </w:rPr>
        <w:t xml:space="preserve">                                                                    Claudia Alves</w:t>
      </w:r>
    </w:p>
    <w:p>
      <w:r>
        <w:br w:type="page"/>
      </w:r>
    </w:p>
    <w:sectPr>
      <w:pgSz w:w="11906" w:h="16838"/>
      <w:pgMar w:top="1080" w:right="1080" w:bottom="1080" w:left="1080"/>
    </w:sectPr>
  </w:body>
</w:document>
</file>