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right"/>
      </w:pPr>
      <w:r>
        <w:rPr>
          <w:color w:val="536578"/>
          <w:sz w:val="20"/>
        </w:rPr>
        <w:t xml:space="preserve">15 September 2026</w:t>
      </w:r>
    </w:p>
    <w:p>
      <w:pPr/>
      <w:r>
        <w:rPr>
          <w:sz w:val="12"/>
        </w:rPr>
        <w:t xml:space="preserve"/>
      </w:r>
    </w:p>
    <w:p>
      <w:pPr/>
      <w:r>
        <w:rPr/>
        <w:t xml:space="preserve">Dear [Recipient Name],</w:t>
      </w:r>
    </w:p>
    <w:p>
      <w:pPr/>
      <w:r>
        <w:rPr>
          <w:b/>
          <w:color w:val="12344D"/>
        </w:rPr>
        <w:t xml:space="preserve">RE: [SUBJECT OF LETTER]</w:t>
      </w:r>
    </w:p>
    <w:p>
      <w:pPr/>
      <w:r>
        <w:rPr/>
        <w:t xml:space="preserve">Use this space for your letter content. The layout has been designed to present your business professionally while keeping the correspondence clean, easy to read, and fully editable in Microsoft Word.</w:t>
      </w:r>
    </w:p>
    <w:p>
      <w:pPr/>
      <w:r>
        <w:rPr/>
        <w:t xml:space="preserve">Replace the sample company name, contact information, and address with your own details. You can also change the initials inside the logo mark to match your business name.</w:t>
      </w:r>
    </w:p>
    <w:p>
      <w:pPr/>
      <w:r>
        <w:rPr/>
        <w:t xml:space="preserve">Thank you for your time and consideration. We look forward to working with you.</w:t>
      </w:r>
    </w:p>
    <w:p>
      <w:pPr/>
      <w:r>
        <w:rPr>
          <w:sz w:val="14"/>
        </w:rPr>
        <w:t xml:space="preserve"/>
      </w:r>
    </w:p>
    <w:p>
      <w:pPr/>
      <w:r>
        <w:rPr/>
        <w:t xml:space="preserve">Kind regards,</w:t>
      </w:r>
    </w:p>
    <w:p>
      <w:pPr/>
      <w:r>
        <w:rPr>
          <w:b/>
        </w:rPr>
        <w:t xml:space="preserve">[Your Name]</w:t>
      </w:r>
    </w:p>
    <w:p>
      <w:pPr/>
      <w:r>
        <w:rPr/>
        <w:t xml:space="preserve">[Your Title]</w:t>
      </w:r>
    </w:p>
    <w:p>
      <w:pPr/>
      <w:r>
        <w:rPr>
          <w:b/>
          <w:color w:val="167B8B"/>
        </w:rPr>
        <w:t xml:space="preserve">ACME CONSULTING</w:t>
      </w:r>
    </w:p>
    <w:sectPr>
      <w:pgSz w:w="11906" w:h="16838"/>
      <w:pgMar w:top="1800" w:right="1440" w:bottom="1500" w:left="1440" w:header="720" w:footer="720" w:gutter="0"/>
      <w:headerReference w:type="default" r:id="rId1"/>
      <w:footerReference w:type="default" r:id="rId2"/>
    </w:sectPr>
  </w:body>
</w:document>
</file>

<file path=word/footer1.xml><?xml version="1.0" encoding="utf-8"?>
<w:ftr xmlns:w="http://schemas.openxmlformats.org/wordprocessingml/2006/main">
  <w:p>
    <w:pPr>
      <w:pBdr>
        <w:top w:val="single" w:sz="6" w:space="8" w:color="B8D8DC"/>
      </w:pBdr>
      <w:jc w:val="center"/>
    </w:pPr>
    <w:r>
      <w:rPr>
        <w:color w:val="68788A"/>
        <w:sz w:val="16"/>
      </w:rPr>
      <w:t>123 Business Avenue, Blantyre, Malawi  |  +265 999 123 456  |  hello@acmeconsulting.com  |  www.acmeconsulting.com</w:t>
    </w:r>
  </w:p>
</w:ftr>
</file>

<file path=word/header1.xml><?xml version="1.0" encoding="utf-8"?>
<w:hdr xmlns:w="http://schemas.openxmlformats.org/wordprocessingml/2006/main">
  <w:tbl>
    <w:tblPr>
      <w:tblW w:w="0" w:type="auto"/>
      <w:tblBorders>
        <w:bottom w:val="single" w:sz="20" w:space="10" w:color="167B8B"/>
      </w:tblBorders>
    </w:tblPr>
    <w:tblGrid>
      <w:gridCol w:w="900"/>
      <w:gridCol w:w="4000"/>
      <w:gridCol w:w="3300"/>
    </w:tblGrid>
    <w:tr>
      <w:tc>
        <w:tcPr>
          <w:tcW w:w="900" w:type="dxa"/>
          <w:shd w:val="clear" w:fill="167B8B"/>
        </w:tcPr>
        <w:p>
          <w:pPr>
            <w:jc w:val="center"/>
          </w:pPr>
          <w:r>
            <w:rPr>
              <w:b/>
              <w:color w:val="FFFFFF"/>
              <w:sz w:val="30"/>
            </w:rPr>
            <w:t>AC</w:t>
          </w:r>
        </w:p>
      </w:tc>
      <w:tc>
        <w:tcPr>
          <w:tcW w:w="4000" w:type="dxa"/>
        </w:tcPr>
        <w:p>
          <w:r>
            <w:rPr>
              <w:b/>
              <w:color w:val="12344D"/>
              <w:sz w:val="36"/>
            </w:rPr>
            <w:t>ACME CONSULTING</w:t>
          </w:r>
        </w:p>
        <w:p>
          <w:r>
            <w:rPr>
              <w:color w:val="68788A"/>
              <w:sz w:val="16"/>
            </w:rPr>
            <w:t>STRATEGY • SOLUTIONS • GROWTH</w:t>
          </w:r>
        </w:p>
      </w:tc>
      <w:tc>
        <w:tcPr>
          <w:tcW w:w="3300" w:type="dxa"/>
        </w:tcPr>
        <w:p>
          <w:pPr>
            <w:jc w:val="right"/>
          </w:pPr>
          <w:r>
            <w:rPr>
              <w:color w:val="167B8B"/>
              <w:sz w:val="18"/>
            </w:rPr>
            <w:t>+265 999 123 456</w:t>
          </w:r>
        </w:p>
        <w:p>
          <w:pPr>
            <w:jc w:val="right"/>
          </w:pPr>
          <w:r>
            <w:rPr>
              <w:color w:val="536578"/>
              <w:sz w:val="18"/>
            </w:rPr>
            <w:t>hello@acmeconsulting.com</w:t>
          </w:r>
        </w:p>
        <w:p>
          <w:pPr>
            <w:jc w:val="right"/>
          </w:pPr>
          <w:r>
            <w:rPr>
              <w:color w:val="536578"/>
              <w:sz w:val="18"/>
            </w:rPr>
            <w:t>www.acmeconsulting.com</w:t>
          </w:r>
        </w:p>
      </w:tc>
    </w:tr>
  </w:tbl>
</w:hdr>
</file>

<file path=word/_rels/document.xml.rels><?xml version="1.0" encoding="UTF-8"?><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s>
</file>