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3A04C3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EFCCCF9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3236">
        <w:rPr>
          <w:rFonts w:ascii="Times New Roman" w:hAnsi="Times New Roman" w:cs="Times New Roman"/>
          <w:sz w:val="28"/>
          <w:szCs w:val="28"/>
        </w:rPr>
        <w:t>Нефункциональные</w:t>
      </w:r>
      <w:proofErr w:type="spellEnd"/>
      <w:r w:rsidRPr="00513236">
        <w:rPr>
          <w:rFonts w:ascii="Times New Roman" w:hAnsi="Times New Roman" w:cs="Times New Roman"/>
          <w:sz w:val="28"/>
          <w:szCs w:val="28"/>
        </w:rPr>
        <w:t xml:space="preserve">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1B86305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53B361D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E265C0A" w14:textId="5ECE3B92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>подавать ежедневно до 100 заявок на сканирование спектров реликтового излучения с помощью космических спутников. Каждая заявка может включать до 10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A354CD2" w14:textId="1ED950C8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более 1000 уникальных спектров, каждый с подробным описанием параметров волны и частоты.</w:t>
      </w:r>
    </w:p>
    <w:p w14:paraId="29D458A5" w14:textId="46D72ABF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2177F" w14:textId="4CF9DB9B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638D5E1E" w14:textId="568CE09C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373C59CA" w14:textId="41608E3F" w:rsidR="006C73FB" w:rsidRDefault="008323CA" w:rsidP="008323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5FE8891" w:rsidR="00E80331" w:rsidRPr="00B66A86" w:rsidRDefault="001327F3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C292031" wp14:editId="604AE13A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ABA059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F02939">
        <w:rPr>
          <w:rFonts w:ascii="Times New Roman" w:hAnsi="Times New Roman" w:cs="Times New Roman"/>
          <w:sz w:val="28"/>
          <w:szCs w:val="28"/>
        </w:rPr>
        <w:t>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0A865CF5" w:rsidR="00B66A86" w:rsidRPr="005E752F" w:rsidRDefault="00B66A8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</w:p>
    <w:p w14:paraId="1F78AB88" w14:textId="41E6A67A" w:rsidR="002A4DD6" w:rsidRPr="00B66A86" w:rsidRDefault="00E56083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E8AC8EC" wp14:editId="488D64C6">
            <wp:extent cx="5940425" cy="4500245"/>
            <wp:effectExtent l="0" t="0" r="3175" b="0"/>
            <wp:docPr id="3059937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3774" name="Рисунок 3059937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D66CF4F" w:rsidR="002B2C6F" w:rsidRPr="003F23E5" w:rsidRDefault="00E86B44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</w:t>
      </w:r>
      <w:r w:rsidR="00436DC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 w:rsidR="00436DC7"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3DBDD49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2CB920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E86B44">
        <w:rPr>
          <w:rFonts w:ascii="Times New Roman" w:hAnsi="Times New Roman" w:cs="Times New Roman"/>
          <w:sz w:val="28"/>
          <w:szCs w:val="28"/>
        </w:rPr>
        <w:t>Ученый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8E694D">
        <w:rPr>
          <w:rFonts w:ascii="Times New Roman" w:hAnsi="Times New Roman" w:cs="Times New Roman"/>
          <w:sz w:val="28"/>
          <w:szCs w:val="28"/>
        </w:rPr>
        <w:t>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063A2DB3" w:rsidR="00B66A86" w:rsidRPr="008867D6" w:rsidRDefault="002F4AA9" w:rsidP="00886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D156E30" wp14:editId="4551E6E1">
            <wp:simplePos x="0" y="0"/>
            <wp:positionH relativeFrom="column">
              <wp:posOffset>-145011</wp:posOffset>
            </wp:positionH>
            <wp:positionV relativeFrom="paragraph">
              <wp:posOffset>2122805</wp:posOffset>
            </wp:positionV>
            <wp:extent cx="6204585" cy="2660015"/>
            <wp:effectExtent l="0" t="0" r="5715" b="0"/>
            <wp:wrapSquare wrapText="bothSides"/>
            <wp:docPr id="200856080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0807" name="Рисунок 20085608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016120F6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EE237DC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 w:rsidRPr="003A04C3">
        <w:rPr>
          <w:rFonts w:ascii="Times New Roman" w:hAnsi="Times New Roman" w:cs="Times New Roman"/>
          <w:sz w:val="28"/>
          <w:szCs w:val="28"/>
        </w:rPr>
        <w:t>.</w:t>
      </w:r>
    </w:p>
    <w:p w14:paraId="7BD4F657" w14:textId="6CB3D069" w:rsidR="00417D7C" w:rsidRPr="00FA27D7" w:rsidRDefault="002F4AA9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494F2BE7" wp14:editId="5778834C">
            <wp:extent cx="5835077" cy="4202349"/>
            <wp:effectExtent l="0" t="0" r="0" b="1905"/>
            <wp:docPr id="107036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6648" name="Рисунок 1070366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13" cy="42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23135014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="002C2185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 с определенными правами (ролями). </w:t>
      </w:r>
    </w:p>
    <w:p w14:paraId="026EFDFC" w14:textId="21075E75" w:rsidR="001B3E80" w:rsidRPr="00AB3341" w:rsidRDefault="001B014B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anchor distT="0" distB="0" distL="114300" distR="114300" simplePos="0" relativeHeight="251664384" behindDoc="0" locked="0" layoutInCell="1" allowOverlap="1" wp14:anchorId="51CE4853" wp14:editId="37BE954C">
            <wp:simplePos x="0" y="0"/>
            <wp:positionH relativeFrom="column">
              <wp:posOffset>-302260</wp:posOffset>
            </wp:positionH>
            <wp:positionV relativeFrom="paragraph">
              <wp:posOffset>1270</wp:posOffset>
            </wp:positionV>
            <wp:extent cx="6517640" cy="4085590"/>
            <wp:effectExtent l="0" t="0" r="0" b="381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2B654462" w14:textId="7573E40A" w:rsidR="002B2C6F" w:rsidRPr="001263EE" w:rsidRDefault="006F75C8" w:rsidP="006F75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13BE77" wp14:editId="35F97302">
            <wp:simplePos x="0" y="0"/>
            <wp:positionH relativeFrom="column">
              <wp:posOffset>9296</wp:posOffset>
            </wp:positionH>
            <wp:positionV relativeFrom="paragraph">
              <wp:posOffset>1538483</wp:posOffset>
            </wp:positionV>
            <wp:extent cx="5940425" cy="5082540"/>
            <wp:effectExtent l="0" t="0" r="3175" b="0"/>
            <wp:wrapSquare wrapText="bothSides"/>
            <wp:docPr id="12938491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9138" name="Рисунок 1293849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75E"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A72CBE">
        <w:rPr>
          <w:rFonts w:ascii="Times New Roman" w:hAnsi="Times New Roman" w:cs="Times New Roman"/>
          <w:sz w:val="28"/>
          <w:szCs w:val="28"/>
        </w:rPr>
        <w:t xml:space="preserve">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1FB3113E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введен неверно,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пройти регистрацию, либо ввести пароль верно. Затем графический интерфейс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D690094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4646D7B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4AAEC57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5E752F">
        <w:rPr>
          <w:rFonts w:ascii="Times New Roman" w:hAnsi="Times New Roman" w:cs="Times New Roman"/>
          <w:sz w:val="28"/>
          <w:szCs w:val="28"/>
        </w:rPr>
        <w:t xml:space="preserve">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B624B2D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Главное меню (неавторизированный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4054C6C4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3A04C3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21CD0D09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логин, и пароль, и повторить пароль. Если введенный логин уже занят система попросит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14AF33A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 xml:space="preserve">Также на странице находится кнопка «Сформировать», направляющая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383846">
        <w:rPr>
          <w:rFonts w:ascii="Times New Roman" w:hAnsi="Times New Roman" w:cs="Times New Roman"/>
          <w:sz w:val="28"/>
          <w:szCs w:val="28"/>
        </w:rPr>
        <w:t xml:space="preserve">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0EE97612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этот список будет функционально отличаться. Так, для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0E1D9755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6F220FA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 xml:space="preserve">логин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 w:rsidR="00584585">
        <w:rPr>
          <w:rFonts w:ascii="Times New Roman" w:hAnsi="Times New Roman" w:cs="Times New Roman"/>
          <w:sz w:val="28"/>
          <w:szCs w:val="24"/>
        </w:rPr>
        <w:t xml:space="preserve">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3631807C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4FC0E40C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4DD3C1DC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36937FED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23C2DE9E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5D24F03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7EA5F5B" w14:textId="7CE36E0A" w:rsidR="004B14D5" w:rsidRPr="003A04C3" w:rsidRDefault="00632687" w:rsidP="00F279F8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 w:rsidRPr="003A04C3">
        <w:rPr>
          <w:rFonts w:ascii="Times New Roman" w:hAnsi="Times New Roman" w:cs="Times New Roman"/>
          <w:sz w:val="28"/>
          <w:szCs w:val="28"/>
        </w:rPr>
        <w:t>в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="003A04C3" w:rsidRPr="003A04C3">
        <w:rPr>
          <w:rFonts w:ascii="Times New Roman" w:hAnsi="Times New Roman" w:cs="Times New Roman"/>
          <w:sz w:val="28"/>
          <w:szCs w:val="28"/>
        </w:rPr>
        <w:t>https://github.com/zato4en/rip_23</w:t>
      </w:r>
      <w:r w:rsidR="004B14D5"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0FFF79CC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proofErr w:type="spellStart"/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ей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6D7627F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57BF8CC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474CFCE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2E4E90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1396299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3798D17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4CCE086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0991BAA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56442E7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6F0E0E4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60973B4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43BC07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Изменяет переданные поля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«черновик»</w:t>
            </w:r>
          </w:p>
          <w:p w14:paraId="11771889" w14:textId="1AFC770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Доступен только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3E35D7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00E8B88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0118176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656C02D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все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  <w:p w14:paraId="466FDE76" w14:textId="3BB273D8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1A411DB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7B628868" w14:textId="77777777" w:rsidTr="001E3AF9">
        <w:tc>
          <w:tcPr>
            <w:tcW w:w="9830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FEE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Методы услуг в заявках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63CA735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4.4.2.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4292477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proofErr w:type="gramEnd"/>
          </w:p>
          <w:p w14:paraId="26C299F6" w14:textId="786938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4C1694E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28EAFDAC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Войти - перенаправляет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3BFEC48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всем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69A070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» – перенаправляет на страницу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5.7.</w:t>
      </w:r>
    </w:p>
    <w:p w14:paraId="6B79B5C9" w14:textId="799AB56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292C334A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всем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305F631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со списком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</w:p>
    <w:p w14:paraId="2AC1D2AE" w14:textId="01B652D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Доступна только авторизированным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заявках в табличном формате (методы 4.3.1).</w:t>
      </w:r>
    </w:p>
    <w:p w14:paraId="1611D0FC" w14:textId="7208730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Статус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50FBE990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Кем обработана.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0074718" w14:textId="4A6D81B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Открыть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5.7.</w:t>
      </w:r>
    </w:p>
    <w:p w14:paraId="123F4D5F" w14:textId="7951B0FA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Установить заявке статус «отклонена» или «завершена» (метод 4.3.6).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2187ED56" w14:textId="56FB4723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Отфильтровать список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по диапазону дат и/или имени автора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4.3.1).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76A8BC14" w14:textId="686904B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 подробным описанием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спектры в заявке.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21FBC5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авторизированным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4FC609B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Действия, если заявка находится в статусе черновика и только для владельца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6BBA42C6" w14:textId="53A69B0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Сформировать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4.3.4). </w:t>
      </w:r>
    </w:p>
    <w:p w14:paraId="23298E16" w14:textId="249C68F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4.3.3).</w:t>
      </w:r>
    </w:p>
    <w:p w14:paraId="0C3CA608" w14:textId="0B48C4C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редактирования/создания спектра.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69679FD5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05527298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lastRenderedPageBreak/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3A04C3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B09C4" w14:textId="77777777" w:rsidR="00C66A43" w:rsidRDefault="00C66A43" w:rsidP="00C06BA8">
      <w:pPr>
        <w:spacing w:after="0" w:line="240" w:lineRule="auto"/>
      </w:pPr>
      <w:r>
        <w:separator/>
      </w:r>
    </w:p>
  </w:endnote>
  <w:endnote w:type="continuationSeparator" w:id="0">
    <w:p w14:paraId="47E4A970" w14:textId="77777777" w:rsidR="00C66A43" w:rsidRDefault="00C66A43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CCB29" w14:textId="77777777" w:rsidR="00C66A43" w:rsidRDefault="00C66A43" w:rsidP="00C06BA8">
      <w:pPr>
        <w:spacing w:after="0" w:line="240" w:lineRule="auto"/>
      </w:pPr>
      <w:r>
        <w:separator/>
      </w:r>
    </w:p>
  </w:footnote>
  <w:footnote w:type="continuationSeparator" w:id="0">
    <w:p w14:paraId="2CAE9553" w14:textId="77777777" w:rsidR="00C66A43" w:rsidRDefault="00C66A43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256B"/>
    <w:rsid w:val="001263EE"/>
    <w:rsid w:val="00126B98"/>
    <w:rsid w:val="001271BB"/>
    <w:rsid w:val="00130709"/>
    <w:rsid w:val="0013150F"/>
    <w:rsid w:val="00131D76"/>
    <w:rsid w:val="001327F3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B0C6B"/>
    <w:rsid w:val="003B147F"/>
    <w:rsid w:val="003B2BC1"/>
    <w:rsid w:val="003B4F95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6026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6A4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2941</TotalTime>
  <Pages>33</Pages>
  <Words>3597</Words>
  <Characters>20508</Characters>
  <Application>Microsoft Office Word</Application>
  <DocSecurity>0</DocSecurity>
  <Lines>170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1092</cp:revision>
  <dcterms:created xsi:type="dcterms:W3CDTF">2022-12-06T21:51:00Z</dcterms:created>
  <dcterms:modified xsi:type="dcterms:W3CDTF">2024-01-16T14:48:00Z</dcterms:modified>
</cp:coreProperties>
</file>