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B10772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заявку на сканирование.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74BC531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пользователя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600EE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4D8CE189" w14:textId="6DC683DA" w:rsidR="00062064" w:rsidRDefault="00A44ADA" w:rsidP="00B24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различных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727DE">
        <w:rPr>
          <w:rFonts w:ascii="Times New Roman" w:hAnsi="Times New Roman" w:cs="Times New Roman"/>
          <w:sz w:val="28"/>
          <w:szCs w:val="28"/>
        </w:rPr>
        <w:t>которые хотят отсканировать пользователи</w:t>
      </w:r>
      <w:r w:rsidR="00CA2A31">
        <w:rPr>
          <w:rFonts w:ascii="Times New Roman" w:hAnsi="Times New Roman" w:cs="Times New Roman"/>
          <w:sz w:val="28"/>
          <w:szCs w:val="28"/>
        </w:rPr>
        <w:t xml:space="preserve"> </w:t>
      </w:r>
      <w:r w:rsidR="00062064" w:rsidRPr="000620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Для того, </w:t>
      </w:r>
      <w:r w:rsidR="00CA2A31">
        <w:rPr>
          <w:rFonts w:ascii="Times New Roman" w:hAnsi="Times New Roman" w:cs="Times New Roman"/>
          <w:sz w:val="28"/>
          <w:szCs w:val="28"/>
        </w:rPr>
        <w:t>чтобы получить данные обо всех необходимых спектрах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могут оставлять заявки на </w:t>
      </w:r>
      <w:r w:rsidR="00CA2A31">
        <w:rPr>
          <w:rFonts w:ascii="Times New Roman" w:hAnsi="Times New Roman" w:cs="Times New Roman"/>
          <w:sz w:val="28"/>
          <w:szCs w:val="28"/>
        </w:rPr>
        <w:t>сканирование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572A">
        <w:rPr>
          <w:rFonts w:ascii="Times New Roman" w:hAnsi="Times New Roman" w:cs="Times New Roman"/>
          <w:sz w:val="28"/>
          <w:szCs w:val="28"/>
        </w:rPr>
        <w:t xml:space="preserve"> Каждая заявка вначале создается как черновик, в который можно добавлять и из которого можно удалять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6D5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одной заявке можно указать сразу несколько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FA7CD0" w14:textId="50FB241D" w:rsidR="00062064" w:rsidRDefault="00B24643" w:rsidP="00062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F7072A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определится с</w:t>
      </w:r>
      <w:r w:rsidR="00F7072A">
        <w:rPr>
          <w:rFonts w:ascii="Times New Roman" w:hAnsi="Times New Roman" w:cs="Times New Roman"/>
          <w:sz w:val="28"/>
          <w:szCs w:val="28"/>
        </w:rPr>
        <w:t>о спектрами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B3782">
        <w:rPr>
          <w:rFonts w:ascii="Times New Roman" w:hAnsi="Times New Roman" w:cs="Times New Roman"/>
          <w:sz w:val="28"/>
          <w:szCs w:val="28"/>
        </w:rPr>
        <w:t>данные о которых ему необходимы</w:t>
      </w:r>
      <w:r>
        <w:rPr>
          <w:rFonts w:ascii="Times New Roman" w:hAnsi="Times New Roman" w:cs="Times New Roman"/>
          <w:sz w:val="28"/>
          <w:szCs w:val="28"/>
        </w:rPr>
        <w:t>, он формирует заявку и она отправляется на модерирование. После этого её уже нельзя редактировать.</w:t>
      </w:r>
      <w:r w:rsidR="006D572A">
        <w:rPr>
          <w:rFonts w:ascii="Times New Roman" w:hAnsi="Times New Roman" w:cs="Times New Roman"/>
          <w:sz w:val="28"/>
          <w:szCs w:val="28"/>
        </w:rPr>
        <w:t xml:space="preserve"> Можно также посмотреть историю своих </w:t>
      </w:r>
      <w:r w:rsidR="00ED2773">
        <w:rPr>
          <w:rFonts w:ascii="Times New Roman" w:hAnsi="Times New Roman" w:cs="Times New Roman"/>
          <w:sz w:val="28"/>
          <w:szCs w:val="28"/>
        </w:rPr>
        <w:t>заявок</w:t>
      </w:r>
      <w:r w:rsidR="006D572A">
        <w:rPr>
          <w:rFonts w:ascii="Times New Roman" w:hAnsi="Times New Roman" w:cs="Times New Roman"/>
          <w:sz w:val="28"/>
          <w:szCs w:val="28"/>
        </w:rPr>
        <w:t xml:space="preserve">. На случай если </w:t>
      </w:r>
      <w:r w:rsidR="008A3D79">
        <w:rPr>
          <w:rFonts w:ascii="Times New Roman" w:hAnsi="Times New Roman" w:cs="Times New Roman"/>
          <w:sz w:val="28"/>
          <w:szCs w:val="28"/>
        </w:rPr>
        <w:t>пользователь</w:t>
      </w:r>
      <w:r w:rsidR="006D572A">
        <w:rPr>
          <w:rFonts w:ascii="Times New Roman" w:hAnsi="Times New Roman" w:cs="Times New Roman"/>
          <w:sz w:val="28"/>
          <w:szCs w:val="28"/>
        </w:rPr>
        <w:t xml:space="preserve"> передумает также присутствует возможность отменить заявку. </w:t>
      </w:r>
    </w:p>
    <w:p w14:paraId="0E81109C" w14:textId="685A5696" w:rsidR="00AA05DB" w:rsidRPr="002C2185" w:rsidRDefault="006D572A" w:rsidP="00062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45A9">
        <w:rPr>
          <w:rFonts w:ascii="Times New Roman" w:hAnsi="Times New Roman" w:cs="Times New Roman"/>
          <w:sz w:val="28"/>
          <w:szCs w:val="28"/>
        </w:rPr>
        <w:t xml:space="preserve">обладают разной длинной волны и частотой.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видны по е</w:t>
      </w:r>
      <w:r w:rsidR="00566DAE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изображению и текстовому описанию.</w:t>
      </w:r>
      <w:r w:rsidR="008D6F18">
        <w:rPr>
          <w:rFonts w:ascii="Times New Roman" w:hAnsi="Times New Roman" w:cs="Times New Roman"/>
          <w:sz w:val="28"/>
          <w:szCs w:val="28"/>
        </w:rPr>
        <w:t xml:space="preserve"> Модератор имеет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может временно скрыть </w:t>
      </w:r>
      <w:r w:rsidR="00695018">
        <w:rPr>
          <w:rFonts w:ascii="Times New Roman" w:hAnsi="Times New Roman" w:cs="Times New Roman"/>
          <w:sz w:val="28"/>
          <w:szCs w:val="28"/>
        </w:rPr>
        <w:t>спект</w:t>
      </w:r>
      <w:r w:rsidR="008D6F18">
        <w:rPr>
          <w:rFonts w:ascii="Times New Roman" w:hAnsi="Times New Roman" w:cs="Times New Roman"/>
          <w:sz w:val="28"/>
          <w:szCs w:val="28"/>
        </w:rPr>
        <w:t>р из списка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66C17">
        <w:rPr>
          <w:rFonts w:ascii="Times New Roman" w:hAnsi="Times New Roman" w:cs="Times New Roman"/>
          <w:sz w:val="28"/>
          <w:szCs w:val="28"/>
        </w:rPr>
        <w:t>Также модерация</w:t>
      </w:r>
      <w:r>
        <w:rPr>
          <w:rFonts w:ascii="Times New Roman" w:hAnsi="Times New Roman" w:cs="Times New Roman"/>
          <w:sz w:val="28"/>
          <w:szCs w:val="28"/>
        </w:rPr>
        <w:t xml:space="preserve"> может привнести изменения в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>. Она может отредактировать</w:t>
      </w:r>
      <w:r w:rsidRPr="006D5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BA7BC7">
        <w:rPr>
          <w:rFonts w:ascii="Times New Roman" w:hAnsi="Times New Roman" w:cs="Times New Roman"/>
          <w:sz w:val="28"/>
          <w:szCs w:val="28"/>
        </w:rPr>
        <w:t>ой-либо спектр</w:t>
      </w:r>
      <w:r>
        <w:rPr>
          <w:rFonts w:ascii="Times New Roman" w:hAnsi="Times New Roman" w:cs="Times New Roman"/>
          <w:sz w:val="28"/>
          <w:szCs w:val="28"/>
        </w:rPr>
        <w:t>, обновить е</w:t>
      </w:r>
      <w:r w:rsidR="00BA7BC7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или исправить какие-то ошибки. Также можно создать совершенно нов</w:t>
      </w:r>
      <w:r w:rsidR="00092831">
        <w:rPr>
          <w:rFonts w:ascii="Times New Roman" w:hAnsi="Times New Roman" w:cs="Times New Roman"/>
          <w:sz w:val="28"/>
          <w:szCs w:val="28"/>
        </w:rPr>
        <w:t xml:space="preserve">ый </w:t>
      </w:r>
      <w:r w:rsidR="00C1431B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C2185">
        <w:rPr>
          <w:rFonts w:ascii="Times New Roman" w:hAnsi="Times New Roman" w:cs="Times New Roman"/>
          <w:sz w:val="28"/>
          <w:szCs w:val="28"/>
        </w:rPr>
        <w:t>Функции пользователей с разными ролями</w:t>
      </w:r>
      <w:r w:rsidR="00E6225D">
        <w:rPr>
          <w:rFonts w:ascii="Times New Roman" w:hAnsi="Times New Roman" w:cs="Times New Roman"/>
          <w:sz w:val="28"/>
          <w:szCs w:val="28"/>
        </w:rPr>
        <w:t xml:space="preserve"> описан</w:t>
      </w:r>
      <w:r w:rsidR="002C2185">
        <w:rPr>
          <w:rFonts w:ascii="Times New Roman" w:hAnsi="Times New Roman" w:cs="Times New Roman"/>
          <w:sz w:val="28"/>
          <w:szCs w:val="28"/>
        </w:rPr>
        <w:t>ы</w:t>
      </w:r>
      <w:r w:rsidR="00E6225D">
        <w:rPr>
          <w:rFonts w:ascii="Times New Roman" w:hAnsi="Times New Roman" w:cs="Times New Roman"/>
          <w:sz w:val="28"/>
          <w:szCs w:val="28"/>
        </w:rPr>
        <w:t xml:space="preserve"> на диаграммах </w:t>
      </w:r>
      <w:r w:rsidR="008621CE" w:rsidRPr="008621CE">
        <w:rPr>
          <w:rFonts w:ascii="Times New Roman" w:hAnsi="Times New Roman" w:cs="Times New Roman"/>
          <w:sz w:val="28"/>
          <w:szCs w:val="28"/>
        </w:rPr>
        <w:t>прецедентов</w:t>
      </w:r>
      <w:r w:rsidR="00576B3B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</w:p>
    <w:p w14:paraId="43807CD8" w14:textId="77EECB70" w:rsidR="002B2C6F" w:rsidRDefault="00DC0661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F6FEA" wp14:editId="475E15F6">
            <wp:extent cx="5940425" cy="5999480"/>
            <wp:effectExtent l="0" t="0" r="3175" b="0"/>
            <wp:docPr id="2651703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0370" name="Рисунок 2651703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D78" w14:textId="41A3BBD9" w:rsidR="00E80331" w:rsidRPr="00B66A86" w:rsidRDefault="00E8033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7C51AD27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FE62F1">
        <w:rPr>
          <w:rFonts w:ascii="Times New Roman" w:hAnsi="Times New Roman" w:cs="Times New Roman"/>
          <w:sz w:val="28"/>
          <w:szCs w:val="28"/>
        </w:rPr>
        <w:t>пользователи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заявку,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заявок и сформировывать текущую заявку.</w:t>
      </w:r>
      <w:r>
        <w:rPr>
          <w:rFonts w:ascii="Times New Roman" w:hAnsi="Times New Roman" w:cs="Times New Roman"/>
          <w:sz w:val="28"/>
          <w:szCs w:val="28"/>
        </w:rPr>
        <w:t xml:space="preserve"> Заявки обрабатываются модераторами.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заявки её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F02939">
        <w:rPr>
          <w:rFonts w:ascii="Times New Roman" w:hAnsi="Times New Roman" w:cs="Times New Roman"/>
          <w:sz w:val="28"/>
          <w:szCs w:val="28"/>
        </w:rPr>
        <w:t>Модератору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заявки отражен на диаграмме деятельности (рис. 2).</w:t>
      </w:r>
    </w:p>
    <w:p w14:paraId="771093CF" w14:textId="0A865CF5" w:rsidR="00B66A86" w:rsidRPr="005E752F" w:rsidRDefault="00B66A8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</w:p>
    <w:p w14:paraId="325732F3" w14:textId="77777777" w:rsidR="00F25BF2" w:rsidRDefault="00F25BF2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6FCE7627" wp14:editId="4E1F56E6">
            <wp:extent cx="6061109" cy="4611413"/>
            <wp:effectExtent l="0" t="0" r="0" b="0"/>
            <wp:docPr id="93975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2380" name="Рисунок 939752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799" cy="46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B88" w14:textId="79439FD2" w:rsidR="002A4DD6" w:rsidRPr="00B66A86" w:rsidRDefault="002A4DD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64275EE5" w14:textId="20E76758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заявку. Эту заявку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772C">
        <w:rPr>
          <w:rFonts w:ascii="Times New Roman" w:hAnsi="Times New Roman" w:cs="Times New Roman"/>
          <w:sz w:val="28"/>
          <w:szCs w:val="28"/>
        </w:rPr>
        <w:t>модератор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одобрения для заявки запускается </w:t>
      </w:r>
      <w:r w:rsidR="002C2185">
        <w:rPr>
          <w:rFonts w:ascii="Times New Roman" w:hAnsi="Times New Roman" w:cs="Times New Roman"/>
          <w:sz w:val="28"/>
          <w:szCs w:val="28"/>
        </w:rPr>
        <w:t>расчёт</w:t>
      </w:r>
      <w:r>
        <w:rPr>
          <w:rFonts w:ascii="Times New Roman" w:hAnsi="Times New Roman" w:cs="Times New Roman"/>
          <w:sz w:val="28"/>
          <w:szCs w:val="28"/>
        </w:rPr>
        <w:t xml:space="preserve"> уровня игрока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заявки отражены на диаграмме состояний (рис. 3).</w:t>
      </w:r>
    </w:p>
    <w:p w14:paraId="2E4BD946" w14:textId="727A4846" w:rsidR="002B2C6F" w:rsidRDefault="004C1888" w:rsidP="002C7B7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lastRenderedPageBreak/>
        <w:drawing>
          <wp:inline distT="0" distB="0" distL="0" distR="0" wp14:anchorId="583399B8" wp14:editId="017CF25D">
            <wp:extent cx="5940425" cy="2419350"/>
            <wp:effectExtent l="0" t="0" r="3175" b="6350"/>
            <wp:docPr id="8936932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3211" name="Рисунок 8936932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3AC9" w14:textId="6BE794FF" w:rsidR="002C7B77" w:rsidRPr="00B66A86" w:rsidRDefault="002C7B77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состояний заявки</w:t>
      </w:r>
    </w:p>
    <w:p w14:paraId="41774F00" w14:textId="06558395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Пользователь затем формирует заявку,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её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Сформированную заявку обрабатывает модератор.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её.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7985DF5E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2C2185" w:rsidRPr="00AF6228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049F7FAB">
            <wp:extent cx="5940425" cy="3707765"/>
            <wp:effectExtent l="0" t="0" r="3175" b="635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B66A86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52D77DE3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6, 7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E9504A" w:rsidRPr="00E9504A">
        <w:rPr>
          <w:rFonts w:ascii="Times New Roman" w:hAnsi="Times New Roman" w:cs="Times New Roman"/>
          <w:sz w:val="28"/>
          <w:szCs w:val="28"/>
        </w:rPr>
        <w:t>8</w:t>
      </w:r>
      <w:r w:rsidR="0096567E">
        <w:rPr>
          <w:rFonts w:ascii="Times New Roman" w:hAnsi="Times New Roman" w:cs="Times New Roman"/>
          <w:sz w:val="28"/>
          <w:szCs w:val="28"/>
        </w:rPr>
        <w:t xml:space="preserve">, </w:t>
      </w:r>
      <w:r w:rsidR="00E9504A" w:rsidRPr="00E9504A">
        <w:rPr>
          <w:rFonts w:ascii="Times New Roman" w:hAnsi="Times New Roman" w:cs="Times New Roman"/>
          <w:sz w:val="28"/>
          <w:szCs w:val="28"/>
        </w:rPr>
        <w:t>9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67704" w14:textId="044CD3C2" w:rsidR="00BD6771" w:rsidRPr="00884B80" w:rsidRDefault="00E9504A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[10]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заявке 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BB9C1B1" w14:textId="52AD7878" w:rsidR="00B66A86" w:rsidRPr="0023093E" w:rsidRDefault="00180B5D" w:rsidP="002B2C6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4C1C2ED9" wp14:editId="183041B8">
            <wp:extent cx="5499100" cy="2959100"/>
            <wp:effectExtent l="0" t="0" r="0" b="0"/>
            <wp:docPr id="16206445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44503" name="Рисунок 16206445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3CC3" w14:textId="2C837F5C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EE237DC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D4F657" w14:textId="7965DE96" w:rsidR="00417D7C" w:rsidRPr="00FA27D7" w:rsidRDefault="00DE1253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41911B5" wp14:editId="59E3AC6C">
            <wp:extent cx="5940425" cy="3069590"/>
            <wp:effectExtent l="0" t="0" r="3175" b="3810"/>
            <wp:docPr id="13539845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4583" name="Рисунок 135398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6FFFD45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710D3DFF" w14:textId="068C5CBC" w:rsidR="00B66A86" w:rsidRPr="00920DB0" w:rsidRDefault="001B014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51CE4853" wp14:editId="716994C3">
            <wp:extent cx="5822601" cy="3649784"/>
            <wp:effectExtent l="0" t="0" r="0" b="0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382" cy="38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DFC" w14:textId="3B4852D0" w:rsidR="001B3E80" w:rsidRPr="002C2185" w:rsidRDefault="003D7C5D" w:rsidP="002C2185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393C020F" w14:textId="2FF8444F" w:rsidR="0062775E" w:rsidRPr="005E752F" w:rsidRDefault="0062775E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заявки, пользователи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B654462" w14:textId="3F57F57E" w:rsidR="002B2C6F" w:rsidRPr="001263EE" w:rsidRDefault="001263EE" w:rsidP="00B66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1C12F" wp14:editId="5A85C762">
            <wp:extent cx="5940425" cy="5069840"/>
            <wp:effectExtent l="0" t="0" r="3175" b="0"/>
            <wp:docPr id="10748356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5607" name="Рисунок 10748356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31AC068F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пароль верно. Затем графический интерфейс пользователя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Пользователь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5FB3C120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пользователь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пользователя и затем отправляет запрос на формирование этой заявки.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заявка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завершена модератором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пользователь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3F5C3B96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заявок происходит также через графический интерфейс. </w:t>
      </w:r>
      <w:r w:rsidR="001977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 могут просматривать списки всех заявок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заявок в основной веб-сервис. В эти запросы также можно включить фильтры по имени создателя заявки и диапазону дат, в котором должны были быть созданы заявки.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2330303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3BA8308" w:rsidR="001425B6" w:rsidRPr="00343A6D" w:rsidRDefault="004D1A70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41C3F8" wp14:editId="4274AF7C">
            <wp:extent cx="5416062" cy="3393831"/>
            <wp:effectExtent l="0" t="0" r="0" b="0"/>
            <wp:docPr id="7111630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3070" name="Рисунок 7111630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16" cy="34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1BD4D82F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7F789868" w:rsidR="00B66A86" w:rsidRDefault="004D1A70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BBC4D" wp14:editId="2FB3A218">
            <wp:extent cx="4282831" cy="3892214"/>
            <wp:effectExtent l="0" t="0" r="0" b="0"/>
            <wp:docPr id="4665910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91061" name="Рисунок 4665910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56" cy="39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Рисунок 10 - Главное меню (администратор)</w:t>
      </w:r>
    </w:p>
    <w:p w14:paraId="52B0027E" w14:textId="6F20E115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её содержимое меняется. Для гостей, например, там отображаются только кнопки «войти» и «зарегистрироваться», а для пользователя – «список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 xml:space="preserve">», «выбранные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>» и «список заявок».</w:t>
      </w:r>
    </w:p>
    <w:p w14:paraId="756FB885" w14:textId="3EA8CF85" w:rsidR="00FA4755" w:rsidRPr="00D9188D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21DB5D91" w:rsidR="00417D7C" w:rsidRPr="00E51D39" w:rsidRDefault="00D9188D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A15233" wp14:editId="7FC85E6E">
            <wp:extent cx="4954227" cy="4149969"/>
            <wp:effectExtent l="0" t="0" r="0" b="3175"/>
            <wp:docPr id="19227639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3915" name="Рисунок 19227639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70" cy="41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03DE019C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пользователя сменить его.</w:t>
      </w:r>
    </w:p>
    <w:p w14:paraId="4EA9512A" w14:textId="410E48B1" w:rsidR="00FA4755" w:rsidRPr="00E51D39" w:rsidRDefault="00A318F9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077D46" wp14:editId="2C647FDA">
            <wp:extent cx="4243754" cy="4657107"/>
            <wp:effectExtent l="0" t="0" r="0" b="3810"/>
            <wp:docPr id="29057724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247" name="Рисунок 2905772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50" cy="46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07FB17E" w:rsidR="004E3A51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Pr="00AA3568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пользователя на страницу черновика.</w:t>
      </w:r>
    </w:p>
    <w:p w14:paraId="026F5E91" w14:textId="66D31F93" w:rsidR="00B438C1" w:rsidRPr="007B2811" w:rsidRDefault="00557FEA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6F2ECE" wp14:editId="5BFC7658">
            <wp:extent cx="5940425" cy="2489835"/>
            <wp:effectExtent l="0" t="0" r="3175" b="0"/>
            <wp:docPr id="15952594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9443" name="Рисунок 15952594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1B940845" w:rsidR="00D43A2D" w:rsidRDefault="00A42AF0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0CC5" wp14:editId="6013B253">
            <wp:extent cx="5940425" cy="3387725"/>
            <wp:effectExtent l="0" t="0" r="3175" b="3175"/>
            <wp:docPr id="2410061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6118" name="Рисунок 2410061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6D2E2339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заявок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заявок. В зависимости от типа пользователя этот список будет функционально отличаться. Так, для пользователей отображается список созданных ими заявок: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37D0B8E" w:rsidR="00895434" w:rsidRDefault="00A42AF0" w:rsidP="00D43A2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12EAA" wp14:editId="52FB7ACB">
            <wp:extent cx="5940425" cy="2828925"/>
            <wp:effectExtent l="0" t="0" r="3175" b="3175"/>
            <wp:docPr id="20603389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8947" name="Рисунок 20603389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518EBD5E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со списком заявок (пользователь)</w:t>
      </w:r>
    </w:p>
    <w:p w14:paraId="6C13DCEF" w14:textId="438C7AA5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модератора функция этой страницы шире. Для них отображается список всех заявок всех пользователей с более подробной информацией: номер заявки,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кто её обработал, </w:t>
      </w:r>
      <w:r w:rsidR="00584585">
        <w:rPr>
          <w:rFonts w:ascii="Times New Roman" w:hAnsi="Times New Roman" w:cs="Times New Roman"/>
          <w:sz w:val="28"/>
          <w:szCs w:val="24"/>
        </w:rPr>
        <w:t>логин пользователя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3CB479FF" w:rsidR="00D43A2D" w:rsidRDefault="00584585" w:rsidP="00D43A2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2B90759" wp14:editId="359115AA">
            <wp:extent cx="5940425" cy="1738630"/>
            <wp:effectExtent l="0" t="0" r="3175" b="1270"/>
            <wp:docPr id="1425392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274" name="Рисунок 1425392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77777777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16 - Страница со списком заявок (модератор/администратор)</w:t>
      </w:r>
    </w:p>
    <w:p w14:paraId="182B9BD8" w14:textId="77777777" w:rsidR="00CD6659" w:rsidRDefault="00087C15" w:rsidP="00CD66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заявки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заявки.</w:t>
      </w:r>
    </w:p>
    <w:p w14:paraId="3B154ADA" w14:textId="3893C64F" w:rsidR="00996449" w:rsidRPr="00CD6659" w:rsidRDefault="00CD6659" w:rsidP="00CD66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A6757C5" wp14:editId="3385A16D">
            <wp:simplePos x="0" y="0"/>
            <wp:positionH relativeFrom="margin">
              <wp:posOffset>-34925</wp:posOffset>
            </wp:positionH>
            <wp:positionV relativeFrom="margin">
              <wp:posOffset>-154305</wp:posOffset>
            </wp:positionV>
            <wp:extent cx="6042660" cy="2914650"/>
            <wp:effectExtent l="0" t="0" r="2540" b="6350"/>
            <wp:wrapSquare wrapText="bothSides"/>
            <wp:docPr id="27769405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4052" name="Рисунок 2776940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E6E30" w14:textId="7FBE80B1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 подробным описанием заявки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506F44DC" w:rsidR="00D6545D" w:rsidRDefault="00847A8E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8430" wp14:editId="4D4E06DF">
            <wp:extent cx="5940425" cy="2526665"/>
            <wp:effectExtent l="0" t="0" r="3175" b="635"/>
            <wp:docPr id="6673097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9718" name="Рисунок 6673097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65AB808C" w:rsidR="00DA3311" w:rsidRDefault="006B282A" w:rsidP="00DA3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6F6CAC" wp14:editId="4261CF1D">
            <wp:extent cx="5940425" cy="1462405"/>
            <wp:effectExtent l="0" t="0" r="3175" b="0"/>
            <wp:docPr id="42535308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3088" name="Рисунок 4253530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AFD" w14:textId="607E1368" w:rsidR="00DA3311" w:rsidRDefault="00DA3311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43D0B06C" w:rsidR="006B282A" w:rsidRDefault="006B282A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80D0164" wp14:editId="2E670CC6">
            <wp:extent cx="5940425" cy="2044700"/>
            <wp:effectExtent l="0" t="0" r="3175" b="0"/>
            <wp:docPr id="175745399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3999" name="Рисунок 17574539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4328976C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181F90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5E3F7CEC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6529F0"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15025A0F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заявок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44487B1A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DF68CA" w:rsidRPr="00DF68CA">
        <w:rPr>
          <w:rFonts w:ascii="Times New Roman" w:hAnsi="Times New Roman" w:cs="Times New Roman"/>
          <w:sz w:val="28"/>
          <w:szCs w:val="28"/>
        </w:rPr>
        <w:t>https://github.com/zato4en?tab=repositories</w:t>
      </w:r>
    </w:p>
    <w:p w14:paraId="27EA5F5B" w14:textId="6E16FAEA" w:rsidR="004B14D5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145D52B5" w14:textId="7E7D778A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bookmarkStart w:id="4" w:name="RustAxum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4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https://habr.com/ru/articles/747234/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E0AAEDC" w14:textId="062EA0C6" w:rsidR="003F5BB2" w:rsidRPr="003F5BB2" w:rsidRDefault="003F5BB2" w:rsidP="003F5BB2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https://habr.com/ru/articles/485548/</w:t>
      </w:r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3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https://metanit.com/go/tutorial/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https://metanit.com/web/react/5.3.php</w:t>
      </w:r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заявку на сканирование.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игрока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модератора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авторизированным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список Спектров, удовлетворяющих переданным критериям и черновую заявку пользователя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3968140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заявок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заявок </w:t>
            </w:r>
          </w:p>
          <w:p w14:paraId="62EECB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Удаляет заявку пользователя{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переданные поля заявки «черновик»</w:t>
            </w:r>
          </w:p>
          <w:p w14:paraId="1177188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Доступен только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Только если её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Только если её текущий статус «В работе»</w:t>
            </w:r>
          </w:p>
          <w:p w14:paraId="70AEC3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все заявки пользователя</w:t>
            </w:r>
          </w:p>
          <w:p w14:paraId="466FDE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7B628868" w14:textId="77777777" w:rsidTr="001E3AF9">
        <w:tc>
          <w:tcPr>
            <w:tcW w:w="9830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FEE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услуг в заявках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Добавляет услугу в заявку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4.4.2.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Удаляет спектр из заявки</w:t>
            </w:r>
          </w:p>
          <w:p w14:paraId="26C299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A32226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Главное меню. На этой странице находится текст с приветствием, если пользователь не авторизирован, и меню со списком доступных пунктов.</w:t>
      </w:r>
    </w:p>
    <w:p w14:paraId="505FDFC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917CA6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0BBA7DA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Войти – переход на страницу 5.2. Только для гостей.</w:t>
      </w:r>
    </w:p>
    <w:p w14:paraId="6A2354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Зарегистрироваться – переход на страницу 5.3. Только для гостей.</w:t>
      </w:r>
    </w:p>
    <w:p w14:paraId="6868BC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список Спектров – переход на страницу 5.4. Только для авторизированных пользователей.</w:t>
      </w:r>
    </w:p>
    <w:p w14:paraId="150985EA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список выбранных Спектров – переход на страницу 5.7. Только для авторизированных пользователей.</w:t>
      </w:r>
    </w:p>
    <w:p w14:paraId="2963261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Список заявок – переход на страницу 5.6. Только для авторизированных пользователей.</w:t>
      </w:r>
    </w:p>
    <w:p w14:paraId="5BBA2B02" w14:textId="01697F65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</w:t>
      </w:r>
      <w:proofErr w:type="gramStart"/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спектр 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переход на страницу 5.8. Тол</w:t>
      </w:r>
      <w:bookmarkStart w:id="10" w:name="_Hlk153229642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ь</w:t>
      </w:r>
      <w:bookmarkEnd w:id="10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ко для </w:t>
      </w:r>
      <w:r w:rsidR="005B2CB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010CAF7" w14:textId="0AEE351F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Таблица Спектров – переход на страницу 5.9. Только для </w:t>
      </w:r>
      <w:r w:rsidR="005B2CB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- перенаправляет пользователя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143EE03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» – перенаправляет на страницу заявки 5.7.</w:t>
      </w:r>
    </w:p>
    <w:p w14:paraId="6B79B5C9" w14:textId="2B9003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заявку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заявок</w:t>
      </w:r>
    </w:p>
    <w:p w14:paraId="2AC1D2A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заявках в табличном формате (методы 4.3.1).</w:t>
      </w:r>
    </w:p>
    <w:p w14:paraId="1611D0FC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Статус заявки.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Кем обработана. Только для модераторов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Действия</w:t>
      </w:r>
    </w:p>
    <w:p w14:paraId="6007471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заявку – перенаправляет на страницу 5.7.</w:t>
      </w:r>
    </w:p>
    <w:p w14:paraId="123F4D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Установить заявке статус «отклонена» или «завершена» (метод 4.3.6). Только для модераторов и администраторов.</w:t>
      </w:r>
    </w:p>
    <w:p w14:paraId="2187ED5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Отфильтровать список заявок по диапазону дат и/или имени автора заявки (метод 4.3.1). Только для модераторов и администраторов.</w:t>
      </w:r>
    </w:p>
    <w:p w14:paraId="76A8BC14" w14:textId="53FE25D4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заявки. Пользователь может изменить спектры в заявке. Модератор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Действия, если заявка находится в статусе черновика и только для владельца заявки:</w:t>
      </w:r>
    </w:p>
    <w:p w14:paraId="6BBA42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Сформировать заявку (метод 4.3.4). </w:t>
      </w:r>
    </w:p>
    <w:p w14:paraId="23298E16" w14:textId="7DFEB1BC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заявки (метод 4.3.3).</w:t>
      </w:r>
    </w:p>
    <w:p w14:paraId="0C3CA608" w14:textId="668B197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редактирования/создания спектра.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1C7FB1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12968" w14:textId="77777777" w:rsidR="000636CE" w:rsidRDefault="000636CE" w:rsidP="00C06BA8">
      <w:pPr>
        <w:spacing w:after="0" w:line="240" w:lineRule="auto"/>
      </w:pPr>
      <w:r>
        <w:separator/>
      </w:r>
    </w:p>
  </w:endnote>
  <w:endnote w:type="continuationSeparator" w:id="0">
    <w:p w14:paraId="48342A69" w14:textId="77777777" w:rsidR="000636CE" w:rsidRDefault="000636CE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AD8B" w14:textId="77777777" w:rsidR="000636CE" w:rsidRDefault="000636CE" w:rsidP="00C06BA8">
      <w:pPr>
        <w:spacing w:after="0" w:line="240" w:lineRule="auto"/>
      </w:pPr>
      <w:r>
        <w:separator/>
      </w:r>
    </w:p>
  </w:footnote>
  <w:footnote w:type="continuationSeparator" w:id="0">
    <w:p w14:paraId="4E401A18" w14:textId="77777777" w:rsidR="000636CE" w:rsidRDefault="000636CE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636CE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63EE"/>
    <w:rsid w:val="00126B98"/>
    <w:rsid w:val="001271BB"/>
    <w:rsid w:val="00130709"/>
    <w:rsid w:val="0013150F"/>
    <w:rsid w:val="00131D76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91179"/>
    <w:rsid w:val="00192650"/>
    <w:rsid w:val="00192B00"/>
    <w:rsid w:val="00193632"/>
    <w:rsid w:val="001975E4"/>
    <w:rsid w:val="0019772C"/>
    <w:rsid w:val="001A0643"/>
    <w:rsid w:val="001A0F53"/>
    <w:rsid w:val="001A1C31"/>
    <w:rsid w:val="001A2657"/>
    <w:rsid w:val="001A441C"/>
    <w:rsid w:val="001A5A44"/>
    <w:rsid w:val="001A7269"/>
    <w:rsid w:val="001A7E6D"/>
    <w:rsid w:val="001A7FBE"/>
    <w:rsid w:val="001B014B"/>
    <w:rsid w:val="001B03AF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196E"/>
    <w:rsid w:val="002101FF"/>
    <w:rsid w:val="002136D7"/>
    <w:rsid w:val="00215EF3"/>
    <w:rsid w:val="00216632"/>
    <w:rsid w:val="002177B6"/>
    <w:rsid w:val="002208A4"/>
    <w:rsid w:val="00222565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7962"/>
    <w:rsid w:val="00277D97"/>
    <w:rsid w:val="00281099"/>
    <w:rsid w:val="002829D7"/>
    <w:rsid w:val="00284EC1"/>
    <w:rsid w:val="00293567"/>
    <w:rsid w:val="00294718"/>
    <w:rsid w:val="002947D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F3A29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1C91"/>
    <w:rsid w:val="003A6115"/>
    <w:rsid w:val="003A6BAD"/>
    <w:rsid w:val="003B0C6B"/>
    <w:rsid w:val="003B147F"/>
    <w:rsid w:val="003B2BC1"/>
    <w:rsid w:val="003B4F95"/>
    <w:rsid w:val="003C359D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41A3"/>
    <w:rsid w:val="003F5BB2"/>
    <w:rsid w:val="003F7C03"/>
    <w:rsid w:val="00400226"/>
    <w:rsid w:val="00401856"/>
    <w:rsid w:val="00402070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720B"/>
    <w:rsid w:val="00452DD6"/>
    <w:rsid w:val="00453CE0"/>
    <w:rsid w:val="004562B4"/>
    <w:rsid w:val="00457718"/>
    <w:rsid w:val="00457CEF"/>
    <w:rsid w:val="004640DC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A31AF"/>
    <w:rsid w:val="006A3D82"/>
    <w:rsid w:val="006A5F8E"/>
    <w:rsid w:val="006A6875"/>
    <w:rsid w:val="006A7759"/>
    <w:rsid w:val="006B0349"/>
    <w:rsid w:val="006B1D74"/>
    <w:rsid w:val="006B282A"/>
    <w:rsid w:val="006B6572"/>
    <w:rsid w:val="006B6AD2"/>
    <w:rsid w:val="006C1648"/>
    <w:rsid w:val="006C4B42"/>
    <w:rsid w:val="006C6A25"/>
    <w:rsid w:val="006D24F0"/>
    <w:rsid w:val="006D24FF"/>
    <w:rsid w:val="006D2AB3"/>
    <w:rsid w:val="006D2F30"/>
    <w:rsid w:val="006D30B7"/>
    <w:rsid w:val="006D572A"/>
    <w:rsid w:val="006D7056"/>
    <w:rsid w:val="006E4AEE"/>
    <w:rsid w:val="006E65E2"/>
    <w:rsid w:val="006F197E"/>
    <w:rsid w:val="006F2CCD"/>
    <w:rsid w:val="006F455B"/>
    <w:rsid w:val="006F581F"/>
    <w:rsid w:val="006F7585"/>
    <w:rsid w:val="007046E9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FD1"/>
    <w:rsid w:val="00731B8F"/>
    <w:rsid w:val="00735E91"/>
    <w:rsid w:val="0074751B"/>
    <w:rsid w:val="007522AF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C17"/>
    <w:rsid w:val="00866E15"/>
    <w:rsid w:val="008727DE"/>
    <w:rsid w:val="0087421E"/>
    <w:rsid w:val="00876026"/>
    <w:rsid w:val="0087765B"/>
    <w:rsid w:val="00884B80"/>
    <w:rsid w:val="0089276C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3852"/>
    <w:rsid w:val="00AA05DB"/>
    <w:rsid w:val="00AA258A"/>
    <w:rsid w:val="00AA2DC3"/>
    <w:rsid w:val="00AA3380"/>
    <w:rsid w:val="00AA3568"/>
    <w:rsid w:val="00AA504E"/>
    <w:rsid w:val="00AA5D96"/>
    <w:rsid w:val="00AA6176"/>
    <w:rsid w:val="00AA7648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4BA7"/>
    <w:rsid w:val="00B06F54"/>
    <w:rsid w:val="00B07143"/>
    <w:rsid w:val="00B10772"/>
    <w:rsid w:val="00B10860"/>
    <w:rsid w:val="00B12A46"/>
    <w:rsid w:val="00B1354E"/>
    <w:rsid w:val="00B1687D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28E3"/>
    <w:rsid w:val="00B94172"/>
    <w:rsid w:val="00B949B8"/>
    <w:rsid w:val="00B957AA"/>
    <w:rsid w:val="00B97813"/>
    <w:rsid w:val="00B97B42"/>
    <w:rsid w:val="00BA7BC7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36FD"/>
    <w:rsid w:val="00D85C5C"/>
    <w:rsid w:val="00D85F53"/>
    <w:rsid w:val="00D873F3"/>
    <w:rsid w:val="00D9188D"/>
    <w:rsid w:val="00D92CA0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BB8"/>
    <w:rsid w:val="00DE0AFC"/>
    <w:rsid w:val="00DE1253"/>
    <w:rsid w:val="00DE4BED"/>
    <w:rsid w:val="00DE4E53"/>
    <w:rsid w:val="00DE55D6"/>
    <w:rsid w:val="00DF1154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6EF9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33A"/>
    <w:rsid w:val="00F1586D"/>
    <w:rsid w:val="00F25BF2"/>
    <w:rsid w:val="00F31E6B"/>
    <w:rsid w:val="00F32780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608A5"/>
    <w:rsid w:val="00F612AB"/>
    <w:rsid w:val="00F63E24"/>
    <w:rsid w:val="00F6460C"/>
    <w:rsid w:val="00F7072A"/>
    <w:rsid w:val="00F745E4"/>
    <w:rsid w:val="00F8191E"/>
    <w:rsid w:val="00F82249"/>
    <w:rsid w:val="00F82301"/>
    <w:rsid w:val="00F85B97"/>
    <w:rsid w:val="00F86099"/>
    <w:rsid w:val="00F86316"/>
    <w:rsid w:val="00F863E1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34</Pages>
  <Words>3637</Words>
  <Characters>20731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1006</cp:revision>
  <dcterms:created xsi:type="dcterms:W3CDTF">2022-12-06T21:51:00Z</dcterms:created>
  <dcterms:modified xsi:type="dcterms:W3CDTF">2023-12-27T13:03:00Z</dcterms:modified>
</cp:coreProperties>
</file>