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62" w:rsidRPr="00F653EF" w:rsidRDefault="00E66662" w:rsidP="00E66662">
      <w:pPr>
        <w:pStyle w:val="1"/>
        <w:jc w:val="center"/>
        <w:rPr>
          <w:sz w:val="36"/>
          <w:szCs w:val="36"/>
        </w:rPr>
      </w:pPr>
      <w:r w:rsidRPr="00E66662">
        <w:rPr>
          <w:rStyle w:val="a4"/>
          <w:sz w:val="36"/>
          <w:szCs w:val="36"/>
        </w:rPr>
        <w:t>Технич</w:t>
      </w:r>
      <w:r w:rsidR="001D3F36">
        <w:rPr>
          <w:rStyle w:val="a4"/>
          <w:sz w:val="36"/>
          <w:szCs w:val="36"/>
        </w:rPr>
        <w:t xml:space="preserve">еское задание на разработку </w:t>
      </w:r>
      <w:proofErr w:type="spellStart"/>
      <w:r w:rsidR="001D3F36">
        <w:rPr>
          <w:rStyle w:val="a4"/>
          <w:sz w:val="36"/>
          <w:szCs w:val="36"/>
        </w:rPr>
        <w:t>Web</w:t>
      </w:r>
      <w:proofErr w:type="spellEnd"/>
      <w:r w:rsidR="001D3F36">
        <w:rPr>
          <w:rStyle w:val="a4"/>
          <w:sz w:val="36"/>
          <w:szCs w:val="36"/>
        </w:rPr>
        <w:t>-</w:t>
      </w:r>
      <w:r w:rsidRPr="00E66662">
        <w:rPr>
          <w:rStyle w:val="a4"/>
          <w:sz w:val="36"/>
          <w:szCs w:val="36"/>
        </w:rPr>
        <w:t>проекта</w:t>
      </w:r>
      <w:r w:rsidRPr="00E66662">
        <w:rPr>
          <w:sz w:val="36"/>
          <w:szCs w:val="36"/>
        </w:rPr>
        <w:t>.</w:t>
      </w:r>
    </w:p>
    <w:p w:rsidR="00E66662" w:rsidRDefault="00E66662" w:rsidP="001D3F36">
      <w:pPr>
        <w:pStyle w:val="1"/>
        <w:jc w:val="center"/>
      </w:pPr>
      <w:r>
        <w:t>Введение</w:t>
      </w:r>
    </w:p>
    <w:p w:rsidR="00C82F6B" w:rsidRPr="00C82F6B" w:rsidRDefault="00134FD9" w:rsidP="00C82F6B">
      <w:pPr>
        <w:pStyle w:val="2"/>
      </w:pPr>
      <w:r>
        <w:t>Анализ предметной области.</w:t>
      </w:r>
    </w:p>
    <w:p w:rsidR="00140EC5" w:rsidRPr="00134FD9" w:rsidRDefault="00134FD9" w:rsidP="00134FD9">
      <w:r>
        <w:t>В современном мире вопрос удаленной коммуникации между людьми играет большую роль. Возможность связаться с другими людьми, находящимся в разных точках мира, позволяет быстро решать актуальные вопросы и принимать своевременные решения во всех сферах жизни. Кроме того, в большинстве случаев, наибольшую роль играет предмет разговора и его визуализация. Поэтому наличие удобного сервиса, позволяющего показывать другим участникам различную текстовую и графическую информацию во время удаленной видео конференции, является современным</w:t>
      </w:r>
      <w:r w:rsidR="00140EC5">
        <w:t xml:space="preserve"> средством решения многих задач. На сегодняшний день существует много сервисов, позволяющий проводить удаленные встречи, но все они имеют те или иные недостатки: необходимость устанавливать дополнительное ПО, отсутствие возможности передавать информацию отличную от аудио и видео в реальном времени и т.д.</w:t>
      </w:r>
    </w:p>
    <w:p w:rsidR="00E66662" w:rsidRDefault="00E66662" w:rsidP="00E66662">
      <w:pPr>
        <w:pStyle w:val="2"/>
      </w:pPr>
      <w:r>
        <w:t>Цель</w:t>
      </w:r>
    </w:p>
    <w:p w:rsidR="00E66662" w:rsidRDefault="00E66662" w:rsidP="00E66662">
      <w:r>
        <w:t xml:space="preserve">Целью проекта является предоставление конечному пользователю </w:t>
      </w:r>
      <w:r w:rsidR="004863B5">
        <w:t xml:space="preserve">удобного и современного </w:t>
      </w:r>
      <w:r>
        <w:t xml:space="preserve">сервиса для организации и проведения </w:t>
      </w:r>
      <w:r w:rsidR="00140EC5">
        <w:t>встреч</w:t>
      </w:r>
      <w:r w:rsidR="00425000">
        <w:t xml:space="preserve">, в том числе </w:t>
      </w:r>
      <w:r>
        <w:t>удаленных встреч через Интернет средствами аудио и видео связи.</w:t>
      </w:r>
      <w:r w:rsidR="00B265AB">
        <w:t xml:space="preserve"> </w:t>
      </w:r>
    </w:p>
    <w:p w:rsidR="00E66662" w:rsidRDefault="00E66662" w:rsidP="00E66662">
      <w:pPr>
        <w:pStyle w:val="2"/>
      </w:pPr>
      <w:r>
        <w:t>Сфера применения</w:t>
      </w:r>
    </w:p>
    <w:p w:rsidR="00E66662" w:rsidRDefault="00E66662" w:rsidP="00E66662">
      <w:pPr>
        <w:pStyle w:val="a5"/>
        <w:numPr>
          <w:ilvl w:val="0"/>
          <w:numId w:val="1"/>
        </w:numPr>
      </w:pPr>
      <w:r>
        <w:t>Организация и проведение удаленных собраний внутри компании</w:t>
      </w:r>
      <w:r w:rsidR="00B265AB">
        <w:t xml:space="preserve"> или между компаниями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различных образовательных курсов, лекций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удаленного обучения на всех уровнях образования (школа, университет)</w:t>
      </w:r>
    </w:p>
    <w:p w:rsidR="00B265AB" w:rsidRDefault="00425000" w:rsidP="00B265AB">
      <w:pPr>
        <w:pStyle w:val="a5"/>
        <w:numPr>
          <w:ilvl w:val="0"/>
          <w:numId w:val="1"/>
        </w:numPr>
      </w:pPr>
      <w:r>
        <w:t>Организация</w:t>
      </w:r>
      <w:r w:rsidR="00B265AB">
        <w:t xml:space="preserve"> различных мероприятий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И т.д.</w:t>
      </w:r>
    </w:p>
    <w:p w:rsidR="0025113E" w:rsidRDefault="004863B5" w:rsidP="0025113E">
      <w:pPr>
        <w:pStyle w:val="2"/>
      </w:pPr>
      <w:r>
        <w:t>Основные возможности системы</w:t>
      </w:r>
    </w:p>
    <w:p w:rsidR="0025113E" w:rsidRPr="0025113E" w:rsidRDefault="0025113E" w:rsidP="0025113E">
      <w:pPr>
        <w:pStyle w:val="a5"/>
        <w:numPr>
          <w:ilvl w:val="0"/>
          <w:numId w:val="13"/>
        </w:numPr>
      </w:pPr>
      <w:r>
        <w:t>Организация системы в виде социальной сети с максималь</w:t>
      </w:r>
      <w:r w:rsidR="00153E2A">
        <w:t xml:space="preserve">но упрощенной схемой </w:t>
      </w:r>
      <w:r>
        <w:t xml:space="preserve">коммуникации </w:t>
      </w:r>
      <w:r w:rsidR="0012211F">
        <w:t>между людьми</w:t>
      </w:r>
      <w:r>
        <w:t>.</w:t>
      </w:r>
    </w:p>
    <w:p w:rsidR="004863B5" w:rsidRDefault="004863B5" w:rsidP="004863B5">
      <w:pPr>
        <w:pStyle w:val="a5"/>
        <w:numPr>
          <w:ilvl w:val="0"/>
          <w:numId w:val="4"/>
        </w:numPr>
      </w:pPr>
      <w:r>
        <w:t xml:space="preserve">Визуализация предмета встречи, возможность наглядного изложения </w:t>
      </w:r>
      <w:r w:rsidR="00AC42E0">
        <w:t>материала.</w:t>
      </w:r>
    </w:p>
    <w:p w:rsidR="004863B5" w:rsidRDefault="0014679C" w:rsidP="004863B5">
      <w:pPr>
        <w:pStyle w:val="a5"/>
        <w:numPr>
          <w:ilvl w:val="0"/>
          <w:numId w:val="4"/>
        </w:numPr>
      </w:pPr>
      <w:r>
        <w:t>Видео</w:t>
      </w:r>
      <w:r w:rsidR="00967FF4">
        <w:t xml:space="preserve"> </w:t>
      </w:r>
      <w:r>
        <w:t>(аудио) конференция.</w:t>
      </w:r>
    </w:p>
    <w:p w:rsidR="00AC42E0" w:rsidRDefault="00AC42E0" w:rsidP="004863B5">
      <w:pPr>
        <w:pStyle w:val="a5"/>
        <w:numPr>
          <w:ilvl w:val="0"/>
          <w:numId w:val="4"/>
        </w:numPr>
      </w:pPr>
      <w:r>
        <w:t>Удобная организация встреч и наличие личного календаря для каждого пользователя.</w:t>
      </w:r>
    </w:p>
    <w:p w:rsidR="00B265AB" w:rsidRDefault="00B265AB" w:rsidP="00B265AB">
      <w:pPr>
        <w:pStyle w:val="1"/>
        <w:jc w:val="center"/>
      </w:pPr>
      <w:r>
        <w:t>Общее описание</w:t>
      </w:r>
    </w:p>
    <w:p w:rsidR="00E44F91" w:rsidRDefault="00B265AB" w:rsidP="00E44F91">
      <w:pPr>
        <w:pStyle w:val="2"/>
      </w:pPr>
      <w:r>
        <w:t xml:space="preserve">Основные объекты </w:t>
      </w:r>
      <w:r w:rsidR="00E44F91">
        <w:t>системы</w:t>
      </w:r>
    </w:p>
    <w:p w:rsidR="004930F7" w:rsidRDefault="00C8413D" w:rsidP="00E44F91">
      <w:pPr>
        <w:pStyle w:val="a5"/>
        <w:numPr>
          <w:ilvl w:val="0"/>
          <w:numId w:val="3"/>
        </w:numPr>
      </w:pPr>
      <w:r>
        <w:t>Пользователи</w:t>
      </w:r>
    </w:p>
    <w:p w:rsidR="004930F7" w:rsidRDefault="00425000" w:rsidP="004930F7">
      <w:pPr>
        <w:pStyle w:val="a5"/>
        <w:numPr>
          <w:ilvl w:val="1"/>
          <w:numId w:val="2"/>
        </w:numPr>
      </w:pPr>
      <w:r>
        <w:t>Доступ к объектам</w:t>
      </w:r>
      <w:r w:rsidR="00E44F91">
        <w:t xml:space="preserve"> и возможностям</w:t>
      </w:r>
      <w:r>
        <w:t xml:space="preserve"> системы имеют только зарегистрированные пользователи</w:t>
      </w:r>
    </w:p>
    <w:p w:rsidR="00AC42E0" w:rsidRDefault="00AC42E0" w:rsidP="004930F7">
      <w:pPr>
        <w:pStyle w:val="a5"/>
        <w:numPr>
          <w:ilvl w:val="1"/>
          <w:numId w:val="2"/>
        </w:numPr>
      </w:pPr>
      <w:r>
        <w:t>Наличие личного календаря</w:t>
      </w:r>
    </w:p>
    <w:p w:rsidR="00AC42E0" w:rsidRDefault="00AC42E0" w:rsidP="00AC42E0">
      <w:pPr>
        <w:pStyle w:val="a5"/>
        <w:numPr>
          <w:ilvl w:val="1"/>
          <w:numId w:val="2"/>
        </w:numPr>
      </w:pPr>
      <w:r>
        <w:t>Возможность отправки сообщения одному или нескольким другим пользователям</w:t>
      </w:r>
    </w:p>
    <w:p w:rsidR="004930F7" w:rsidRDefault="00B265AB" w:rsidP="004930F7">
      <w:pPr>
        <w:pStyle w:val="a5"/>
        <w:numPr>
          <w:ilvl w:val="0"/>
          <w:numId w:val="2"/>
        </w:numPr>
      </w:pPr>
      <w:r>
        <w:lastRenderedPageBreak/>
        <w:t>Группы</w:t>
      </w:r>
      <w:r w:rsidR="004930F7">
        <w:t xml:space="preserve"> 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Могут быть открытыми или закрытыми (тип определяется способом попадания пользователя в группу)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для всех ее участников могут быть доступны</w:t>
      </w:r>
      <w:r w:rsidR="00691FD0">
        <w:t xml:space="preserve"> основные элементы группы</w:t>
      </w:r>
      <w:r w:rsidR="00425000">
        <w:rPr>
          <w:rStyle w:val="a8"/>
        </w:rPr>
        <w:footnoteReference w:id="1"/>
      </w:r>
      <w:r>
        <w:t>: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Файлы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Информация о проведенных встречах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Сообщения</w:t>
      </w:r>
    </w:p>
    <w:p w:rsidR="00691FD0" w:rsidRDefault="004930F7" w:rsidP="003A25A0">
      <w:pPr>
        <w:pStyle w:val="a5"/>
        <w:numPr>
          <w:ilvl w:val="2"/>
          <w:numId w:val="2"/>
        </w:numPr>
      </w:pPr>
      <w:r>
        <w:t>Информация о предстоящих встречах</w:t>
      </w:r>
      <w:r w:rsidR="003A25A0">
        <w:t xml:space="preserve"> (расписание)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пользователь может</w:t>
      </w:r>
      <w:r w:rsidR="00425000">
        <w:rPr>
          <w:rStyle w:val="a8"/>
        </w:rPr>
        <w:footnoteReference w:id="2"/>
      </w:r>
      <w:r>
        <w:t>: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t>Добавить, просмотреть или скачать файлы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t>Создать новую встречу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опросе на организацию новой встречи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удаленных аудио или видео встречах</w:t>
      </w:r>
    </w:p>
    <w:p w:rsidR="00691FD0" w:rsidRDefault="00425000" w:rsidP="00691FD0">
      <w:pPr>
        <w:pStyle w:val="a5"/>
        <w:numPr>
          <w:ilvl w:val="2"/>
          <w:numId w:val="2"/>
        </w:numPr>
      </w:pPr>
      <w:r>
        <w:t xml:space="preserve">Обмениваться сообщениями с </w:t>
      </w:r>
      <w:r w:rsidR="00807778">
        <w:t xml:space="preserve">другими </w:t>
      </w:r>
      <w:r>
        <w:t>участниками группы</w:t>
      </w:r>
    </w:p>
    <w:p w:rsidR="00691FD0" w:rsidRDefault="00691FD0" w:rsidP="00691FD0">
      <w:pPr>
        <w:pStyle w:val="a5"/>
        <w:numPr>
          <w:ilvl w:val="2"/>
          <w:numId w:val="2"/>
        </w:numPr>
      </w:pPr>
      <w:r>
        <w:t>Редактировать распис</w:t>
      </w:r>
      <w:r w:rsidR="003A25A0">
        <w:t>ание встреч</w:t>
      </w:r>
    </w:p>
    <w:p w:rsidR="003A25A0" w:rsidRDefault="003A25A0" w:rsidP="003A25A0">
      <w:pPr>
        <w:ind w:left="1800"/>
      </w:pPr>
    </w:p>
    <w:p w:rsidR="00425000" w:rsidRDefault="00425000" w:rsidP="00425000">
      <w:pPr>
        <w:pStyle w:val="a5"/>
        <w:numPr>
          <w:ilvl w:val="0"/>
          <w:numId w:val="2"/>
        </w:numPr>
      </w:pPr>
      <w:r>
        <w:t>Встречи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Существуют только в рамках групп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Состоят из нескольких этапов (каждый этап рассматривается как отдельный объект системы):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 xml:space="preserve">Организация 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Проведение</w:t>
      </w:r>
    </w:p>
    <w:p w:rsidR="00425000" w:rsidRDefault="00C8413D" w:rsidP="00C8413D">
      <w:pPr>
        <w:pStyle w:val="a5"/>
        <w:numPr>
          <w:ilvl w:val="2"/>
          <w:numId w:val="2"/>
        </w:numPr>
      </w:pPr>
      <w:r>
        <w:t>Подведение итогов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Проводятся в виде: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Удаленная встреча средствами аудио и видео связи</w:t>
      </w:r>
    </w:p>
    <w:p w:rsidR="003A25A0" w:rsidRDefault="00C8413D" w:rsidP="003A25A0">
      <w:pPr>
        <w:pStyle w:val="a5"/>
        <w:numPr>
          <w:ilvl w:val="2"/>
          <w:numId w:val="2"/>
        </w:numPr>
      </w:pPr>
      <w:r>
        <w:t>Реальная встреча в назначенном месте</w:t>
      </w:r>
      <w:r w:rsidR="003A25A0">
        <w:t>. В таком случае: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Для каждой встречи можно определить</w:t>
      </w:r>
      <w:r w:rsidR="00076E37">
        <w:t xml:space="preserve"> основные элементы: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Название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Дата и время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Место (в случае реальном встречи)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Цели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Условия проведения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Дополнительные комментарии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Информация о встрече, ее основных элементах и итогах сохраняются в группе с возможностью просмотра и редактирования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Организация встреч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Состоит из основных этапов:</w:t>
      </w:r>
    </w:p>
    <w:p w:rsidR="004863B5" w:rsidRDefault="00076E37" w:rsidP="004863B5">
      <w:pPr>
        <w:pStyle w:val="a5"/>
        <w:numPr>
          <w:ilvl w:val="2"/>
          <w:numId w:val="2"/>
        </w:numPr>
      </w:pPr>
      <w:r>
        <w:t>Опреде</w:t>
      </w:r>
      <w:r w:rsidR="004863B5">
        <w:t>ление основных элементов встреч</w:t>
      </w:r>
    </w:p>
    <w:p w:rsidR="004863B5" w:rsidRDefault="004863B5" w:rsidP="004863B5">
      <w:pPr>
        <w:pStyle w:val="a5"/>
        <w:numPr>
          <w:ilvl w:val="2"/>
          <w:numId w:val="2"/>
        </w:numPr>
      </w:pPr>
      <w:r>
        <w:t>Подготовка доски (опционально)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lastRenderedPageBreak/>
        <w:t>Настройка уровня доступа к возможности изменения элементов встречи другими участниками группы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Подготовка материалов для проведения встречи (подробнее в пункте «проведение встречи»)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Автоматическое оповещение пользователей о предстоящей встрече</w:t>
      </w:r>
    </w:p>
    <w:p w:rsidR="003A25A0" w:rsidRDefault="003A25A0" w:rsidP="00076E37">
      <w:pPr>
        <w:pStyle w:val="a5"/>
        <w:numPr>
          <w:ilvl w:val="2"/>
          <w:numId w:val="2"/>
        </w:numPr>
      </w:pPr>
      <w:r>
        <w:t>Голосование пользователей за время встречи (опционально)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Назначение времени и даты встречи может осуществляться посредством голосования всеми участниками за те или иные варианты, предложенные создателем встречи. В таком случае система должна указывать оптимальную</w:t>
      </w:r>
      <w:r w:rsidR="003A25A0">
        <w:rPr>
          <w:rStyle w:val="a8"/>
        </w:rPr>
        <w:footnoteReference w:id="3"/>
      </w:r>
      <w:r>
        <w:t xml:space="preserve"> дату и время для всех участников, но </w:t>
      </w:r>
      <w:r w:rsidR="003A25A0">
        <w:t>окончательное решение должен принимать создателей</w:t>
      </w:r>
      <w:r>
        <w:t xml:space="preserve"> встречи.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Проведение встречи (в случае удаленной аудио или видео связи)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Основные элементы встречи: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Участники</w:t>
      </w:r>
    </w:p>
    <w:p w:rsidR="0054623D" w:rsidRDefault="0054623D" w:rsidP="00076E37">
      <w:pPr>
        <w:pStyle w:val="a5"/>
        <w:numPr>
          <w:ilvl w:val="2"/>
          <w:numId w:val="2"/>
        </w:numPr>
      </w:pPr>
      <w:r>
        <w:t>Записки (текстовые записи)</w:t>
      </w:r>
    </w:p>
    <w:p w:rsidR="0054623D" w:rsidRDefault="0054623D" w:rsidP="00076E37">
      <w:pPr>
        <w:pStyle w:val="a5"/>
        <w:numPr>
          <w:ilvl w:val="2"/>
          <w:numId w:val="2"/>
        </w:numPr>
      </w:pPr>
      <w:r>
        <w:t>Цели встречи. Необходима возможность отмечать выполнение цели.</w:t>
      </w:r>
    </w:p>
    <w:p w:rsidR="0054623D" w:rsidRDefault="0054623D" w:rsidP="00076E37">
      <w:pPr>
        <w:pStyle w:val="a5"/>
        <w:numPr>
          <w:ilvl w:val="2"/>
          <w:numId w:val="2"/>
        </w:numPr>
      </w:pPr>
      <w:r>
        <w:t>Карточки. Основной элемент встречи посредством которого участники обмениваются различной информацией.</w:t>
      </w:r>
    </w:p>
    <w:p w:rsidR="00E44F91" w:rsidRDefault="00076E37" w:rsidP="00E44F91">
      <w:pPr>
        <w:pStyle w:val="a5"/>
        <w:numPr>
          <w:ilvl w:val="1"/>
          <w:numId w:val="2"/>
        </w:numPr>
      </w:pPr>
      <w:r>
        <w:t xml:space="preserve">Во время </w:t>
      </w:r>
      <w:r w:rsidR="00E44F91">
        <w:t>встречи</w:t>
      </w:r>
      <w:r>
        <w:t xml:space="preserve"> </w:t>
      </w:r>
      <w:r w:rsidR="00E44F91">
        <w:t xml:space="preserve">у участников </w:t>
      </w:r>
      <w:r>
        <w:t>должен оставаться доступ к основным возможностям и элементам системы (кроме присоединения к другой встрече)</w:t>
      </w:r>
    </w:p>
    <w:p w:rsidR="00E44F91" w:rsidRDefault="00E44F91" w:rsidP="00E44F91">
      <w:pPr>
        <w:pStyle w:val="a5"/>
        <w:numPr>
          <w:ilvl w:val="0"/>
          <w:numId w:val="2"/>
        </w:numPr>
      </w:pPr>
      <w:r>
        <w:t>Подведение итогов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Выражается в виде заметок о проведенной встрече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Помечаются цели, которые были достигнуты в ходе встречи</w:t>
      </w:r>
    </w:p>
    <w:p w:rsidR="00C8413D" w:rsidRDefault="00E44F91" w:rsidP="00C8413D">
      <w:pPr>
        <w:pStyle w:val="a5"/>
        <w:numPr>
          <w:ilvl w:val="1"/>
          <w:numId w:val="2"/>
        </w:numPr>
      </w:pPr>
      <w:r>
        <w:t>Доступ к созданию и редактированию итогов определяется создателем встречи</w:t>
      </w:r>
    </w:p>
    <w:p w:rsidR="00807778" w:rsidRDefault="0054623D" w:rsidP="00807778">
      <w:pPr>
        <w:pStyle w:val="a5"/>
        <w:numPr>
          <w:ilvl w:val="0"/>
          <w:numId w:val="2"/>
        </w:numPr>
      </w:pPr>
      <w:r>
        <w:t>Карточки</w:t>
      </w:r>
    </w:p>
    <w:p w:rsidR="00807778" w:rsidRDefault="00807778" w:rsidP="00807778">
      <w:pPr>
        <w:pStyle w:val="a5"/>
        <w:numPr>
          <w:ilvl w:val="1"/>
          <w:numId w:val="2"/>
        </w:numPr>
      </w:pPr>
      <w:r>
        <w:t xml:space="preserve">Выражается в виде элемента интерфейса, схожим по внешнему виду с </w:t>
      </w:r>
      <w:proofErr w:type="spellStart"/>
      <w:r w:rsidR="0054623D">
        <w:t>стикером</w:t>
      </w:r>
      <w:proofErr w:type="spellEnd"/>
      <w:r>
        <w:t xml:space="preserve"> или любым иным объектом, предоставляющий общий доступ к графической информации (объявление, рекламный плакат и т.д.)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Служит для отображения любой графической информации: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Изображения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Нарисованные пользователем в реальном времени рисунки</w:t>
      </w:r>
    </w:p>
    <w:p w:rsidR="00E44F91" w:rsidRDefault="00807778" w:rsidP="00E44F91">
      <w:pPr>
        <w:pStyle w:val="a5"/>
        <w:numPr>
          <w:ilvl w:val="2"/>
          <w:numId w:val="2"/>
        </w:numPr>
      </w:pPr>
      <w:r>
        <w:t>Текст</w:t>
      </w:r>
    </w:p>
    <w:p w:rsidR="00E44F91" w:rsidRDefault="004863B5" w:rsidP="00E44F91">
      <w:pPr>
        <w:pStyle w:val="a5"/>
        <w:numPr>
          <w:ilvl w:val="2"/>
          <w:numId w:val="2"/>
        </w:numPr>
      </w:pPr>
      <w:r>
        <w:t>Другие файлы в виде ссылок</w:t>
      </w:r>
    </w:p>
    <w:p w:rsidR="004B716C" w:rsidRPr="00226328" w:rsidRDefault="0054623D" w:rsidP="004B716C">
      <w:pPr>
        <w:pStyle w:val="a5"/>
        <w:numPr>
          <w:ilvl w:val="1"/>
          <w:numId w:val="2"/>
        </w:numPr>
      </w:pPr>
      <w:r>
        <w:t>Доступ к добавлению карточек</w:t>
      </w:r>
      <w:r w:rsidR="00E44F91">
        <w:t xml:space="preserve"> определяется создателем встречи</w:t>
      </w:r>
    </w:p>
    <w:p w:rsidR="00EE2356" w:rsidRDefault="00EE2356" w:rsidP="00EE2356">
      <w:pPr>
        <w:pStyle w:val="2"/>
      </w:pPr>
      <w:r>
        <w:t>Технологии реализации</w:t>
      </w:r>
    </w:p>
    <w:p w:rsidR="00EE2356" w:rsidRDefault="00EE2356" w:rsidP="00EE2356">
      <w:pPr>
        <w:pStyle w:val="a5"/>
        <w:numPr>
          <w:ilvl w:val="0"/>
          <w:numId w:val="14"/>
        </w:numPr>
      </w:pPr>
      <w:r>
        <w:t>Серверная часть</w:t>
      </w:r>
    </w:p>
    <w:p w:rsidR="00EE2356" w:rsidRDefault="00EE2356" w:rsidP="00EE2356">
      <w:pPr>
        <w:pStyle w:val="a5"/>
        <w:numPr>
          <w:ilvl w:val="1"/>
          <w:numId w:val="14"/>
        </w:numPr>
      </w:pPr>
      <w:r>
        <w:rPr>
          <w:lang w:val="en-US"/>
        </w:rPr>
        <w:t>Java</w:t>
      </w:r>
    </w:p>
    <w:p w:rsidR="00E0660E" w:rsidRPr="00EE2356" w:rsidRDefault="00EE2356" w:rsidP="00E0660E">
      <w:pPr>
        <w:pStyle w:val="a5"/>
        <w:numPr>
          <w:ilvl w:val="1"/>
          <w:numId w:val="14"/>
        </w:numPr>
      </w:pPr>
      <w:r>
        <w:rPr>
          <w:lang w:val="en-US"/>
        </w:rPr>
        <w:t xml:space="preserve">Spring Framework </w:t>
      </w:r>
    </w:p>
    <w:p w:rsidR="00EE2356" w:rsidRDefault="00EE2356" w:rsidP="00EE2356">
      <w:pPr>
        <w:pStyle w:val="a5"/>
        <w:numPr>
          <w:ilvl w:val="1"/>
          <w:numId w:val="14"/>
        </w:numPr>
      </w:pP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 xml:space="preserve"> </w:t>
      </w:r>
      <w:r>
        <w:t>(СУБД)</w:t>
      </w:r>
    </w:p>
    <w:p w:rsidR="0027355D" w:rsidRDefault="0027355D" w:rsidP="00EE2356">
      <w:pPr>
        <w:pStyle w:val="a5"/>
        <w:numPr>
          <w:ilvl w:val="1"/>
          <w:numId w:val="14"/>
        </w:numPr>
      </w:pPr>
      <w:proofErr w:type="spellStart"/>
      <w:r>
        <w:rPr>
          <w:lang w:val="en-US"/>
        </w:rPr>
        <w:t>WebRTC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WebSockets</w:t>
      </w:r>
      <w:proofErr w:type="spellEnd"/>
    </w:p>
    <w:p w:rsidR="00EE2356" w:rsidRDefault="00EE2356" w:rsidP="00EE2356">
      <w:pPr>
        <w:pStyle w:val="a5"/>
        <w:numPr>
          <w:ilvl w:val="0"/>
          <w:numId w:val="14"/>
        </w:numPr>
      </w:pPr>
      <w:r>
        <w:t>Клиентская часть</w:t>
      </w:r>
    </w:p>
    <w:p w:rsidR="00D81023" w:rsidRPr="00D81023" w:rsidRDefault="00D81023" w:rsidP="00D81023">
      <w:pPr>
        <w:pStyle w:val="a5"/>
        <w:numPr>
          <w:ilvl w:val="1"/>
          <w:numId w:val="14"/>
        </w:numPr>
      </w:pPr>
      <w:r>
        <w:rPr>
          <w:lang w:val="en-US"/>
        </w:rPr>
        <w:t xml:space="preserve">HTML +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:rsidR="00EE2356" w:rsidRPr="005A7E38" w:rsidRDefault="00D81023" w:rsidP="00364F2E">
      <w:pPr>
        <w:pStyle w:val="a5"/>
        <w:numPr>
          <w:ilvl w:val="1"/>
          <w:numId w:val="14"/>
        </w:numPr>
      </w:pPr>
      <w:r>
        <w:rPr>
          <w:lang w:val="en-US"/>
        </w:rPr>
        <w:t>AngularJS Framework</w:t>
      </w:r>
    </w:p>
    <w:p w:rsidR="005A7E38" w:rsidRDefault="005A7E38" w:rsidP="005A7E38">
      <w:pPr>
        <w:pStyle w:val="2"/>
      </w:pPr>
      <w:r>
        <w:lastRenderedPageBreak/>
        <w:t>Технические требования</w:t>
      </w:r>
    </w:p>
    <w:p w:rsidR="005A7E38" w:rsidRDefault="002C2061" w:rsidP="002C2061">
      <w:pPr>
        <w:pStyle w:val="a5"/>
        <w:numPr>
          <w:ilvl w:val="0"/>
          <w:numId w:val="15"/>
        </w:numPr>
      </w:pPr>
      <w:r>
        <w:t xml:space="preserve">Браузер с поддержкой технологии </w:t>
      </w:r>
      <w:proofErr w:type="spellStart"/>
      <w:r>
        <w:rPr>
          <w:lang w:val="en-US"/>
        </w:rPr>
        <w:t>HTML5</w:t>
      </w:r>
      <w:proofErr w:type="spellEnd"/>
      <w:r w:rsidR="00047E8C">
        <w:t xml:space="preserve"> </w:t>
      </w:r>
    </w:p>
    <w:p w:rsidR="00047E8C" w:rsidRPr="005A7E38" w:rsidRDefault="00047E8C" w:rsidP="002C2061">
      <w:pPr>
        <w:pStyle w:val="a5"/>
        <w:numPr>
          <w:ilvl w:val="0"/>
          <w:numId w:val="15"/>
        </w:numPr>
      </w:pPr>
      <w:r>
        <w:t xml:space="preserve">Для аудио и видео связи – поддержка браузером </w:t>
      </w:r>
      <w:proofErr w:type="spellStart"/>
      <w:r>
        <w:rPr>
          <w:lang w:val="en-US"/>
        </w:rPr>
        <w:t>WebRTC</w:t>
      </w:r>
      <w:proofErr w:type="spellEnd"/>
      <w:r w:rsidRPr="00047E8C">
        <w:t xml:space="preserve"> (</w:t>
      </w:r>
      <w:r>
        <w:rPr>
          <w:lang w:val="en-US"/>
        </w:rPr>
        <w:t>Chrome</w:t>
      </w:r>
      <w:r w:rsidRPr="00047E8C">
        <w:t xml:space="preserve">, </w:t>
      </w:r>
      <w:r>
        <w:rPr>
          <w:lang w:val="en-US"/>
        </w:rPr>
        <w:t>Mozilla</w:t>
      </w:r>
      <w:r w:rsidRPr="00047E8C">
        <w:t xml:space="preserve"> </w:t>
      </w:r>
      <w:r>
        <w:rPr>
          <w:lang w:val="en-US"/>
        </w:rPr>
        <w:t>Firefox</w:t>
      </w:r>
      <w:r w:rsidRPr="00047E8C">
        <w:t xml:space="preserve">, </w:t>
      </w:r>
      <w:r>
        <w:rPr>
          <w:lang w:val="en-US"/>
        </w:rPr>
        <w:t>Opera</w:t>
      </w:r>
      <w:r w:rsidRPr="00047E8C">
        <w:t>)</w:t>
      </w:r>
      <w:bookmarkStart w:id="0" w:name="_GoBack"/>
      <w:bookmarkEnd w:id="0"/>
    </w:p>
    <w:p w:rsidR="00A1189B" w:rsidRDefault="00A1189B" w:rsidP="00A1189B">
      <w:pPr>
        <w:pStyle w:val="2"/>
      </w:pPr>
      <w:r>
        <w:t>Диаграмма прецедентов</w:t>
      </w:r>
    </w:p>
    <w:p w:rsidR="00A1189B" w:rsidRPr="00A1189B" w:rsidRDefault="00A1189B" w:rsidP="00A1189B">
      <w:r>
        <w:rPr>
          <w:noProof/>
          <w:lang w:eastAsia="ru-RU"/>
        </w:rPr>
        <w:drawing>
          <wp:inline distT="0" distB="0" distL="0" distR="0">
            <wp:extent cx="5064125" cy="4304665"/>
            <wp:effectExtent l="0" t="0" r="0" b="0"/>
            <wp:docPr id="7" name="Рисунок 7" descr="promeets_user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meets_usercas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36" w:rsidRDefault="00AC42E0" w:rsidP="007246C7">
      <w:pPr>
        <w:pStyle w:val="1"/>
        <w:jc w:val="center"/>
      </w:pPr>
      <w:r>
        <w:t>Дополнительные объекты и возможности</w:t>
      </w:r>
    </w:p>
    <w:p w:rsidR="00C32DC6" w:rsidRPr="00C32DC6" w:rsidRDefault="00643E61" w:rsidP="007246C7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Система рекомендаций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32DC6">
        <w:rPr>
          <w:b/>
          <w:lang w:eastAsia="ru-RU"/>
        </w:rPr>
        <w:t>Цель</w:t>
      </w:r>
    </w:p>
    <w:p w:rsidR="00C32DC6" w:rsidRPr="00C32DC6" w:rsidRDefault="00C32DC6" w:rsidP="00C32DC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32DC6">
        <w:rPr>
          <w:lang w:eastAsia="ru-RU"/>
        </w:rPr>
        <w:t>Целью разрабатываемой системы является предоставление информации о группах, которые потенциально интересны пользователю.</w:t>
      </w:r>
    </w:p>
    <w:p w:rsidR="00C32DC6" w:rsidRPr="00C32DC6" w:rsidRDefault="00C32DC6" w:rsidP="00C32DC6">
      <w:pPr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t xml:space="preserve">Функциональные требования. 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В качестве рекомендаций отображаются только открытые группы.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lang w:eastAsia="ru-RU"/>
        </w:rPr>
      </w:pPr>
      <w:r w:rsidRPr="00C32DC6">
        <w:rPr>
          <w:lang w:eastAsia="ru-RU"/>
        </w:rPr>
        <w:t>Пользователь должен получать информацию</w:t>
      </w:r>
      <w:r>
        <w:rPr>
          <w:lang w:eastAsia="ru-RU"/>
        </w:rPr>
        <w:t xml:space="preserve"> </w:t>
      </w:r>
      <w:r w:rsidRPr="00C32DC6">
        <w:rPr>
          <w:lang w:eastAsia="ru-RU"/>
        </w:rPr>
        <w:t>(предложение вступить) о группах, которые соответствуют его потенциальным интересам. Пользователь получает список групп, в порядке возрастания “интересности”.</w:t>
      </w:r>
    </w:p>
    <w:p w:rsidR="00C32DC6" w:rsidRPr="00C32DC6" w:rsidRDefault="00C32DC6" w:rsidP="00C32DC6">
      <w:pPr>
        <w:pStyle w:val="ae"/>
        <w:rPr>
          <w:lang w:eastAsia="ru-RU"/>
        </w:rPr>
      </w:pPr>
      <w:r>
        <w:rPr>
          <w:lang w:eastAsia="ru-RU"/>
        </w:rPr>
        <w:t>М</w:t>
      </w:r>
      <w:r w:rsidRPr="00C32DC6">
        <w:rPr>
          <w:lang w:eastAsia="ru-RU"/>
        </w:rPr>
        <w:t>ожет перейти на страницу группы</w:t>
      </w:r>
    </w:p>
    <w:p w:rsidR="00C32DC6" w:rsidRPr="00C32DC6" w:rsidRDefault="00C32DC6" w:rsidP="00C32DC6">
      <w:pPr>
        <w:pStyle w:val="ae"/>
        <w:rPr>
          <w:lang w:eastAsia="ru-RU"/>
        </w:rPr>
      </w:pPr>
      <w:r>
        <w:rPr>
          <w:lang w:eastAsia="ru-RU"/>
        </w:rPr>
        <w:t>М</w:t>
      </w:r>
      <w:r w:rsidRPr="00C32DC6">
        <w:rPr>
          <w:lang w:eastAsia="ru-RU"/>
        </w:rPr>
        <w:t>ожет отменить показ данной группы</w:t>
      </w:r>
      <w:r>
        <w:rPr>
          <w:lang w:eastAsia="ru-RU"/>
        </w:rPr>
        <w:t xml:space="preserve"> </w:t>
      </w:r>
      <w:r w:rsidRPr="00C32DC6">
        <w:rPr>
          <w:lang w:eastAsia="ru-RU"/>
        </w:rPr>
        <w:t>(кнопка “больше не показывать”)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2DC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077770" cy="1579693"/>
            <wp:effectExtent l="0" t="0" r="0" b="0"/>
            <wp:docPr id="2" name="Рисунок 2" descr="PromeetsRecomendationUS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meetsRecomendationUSERUSE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91" cy="15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t>Параметры реализации.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Пользователю должна предоставляться 1 группа для рекомендаций, получаемая из списка рекомендации</w:t>
      </w:r>
      <w:r>
        <w:rPr>
          <w:lang w:eastAsia="ru-RU"/>
        </w:rPr>
        <w:t>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Визуальное отображение должно содержать следующие элементы: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Н</w:t>
      </w:r>
      <w:r w:rsidRPr="00C32DC6">
        <w:rPr>
          <w:lang w:eastAsia="ru-RU"/>
        </w:rPr>
        <w:t>азвание группы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А</w:t>
      </w:r>
      <w:r w:rsidRPr="00C32DC6">
        <w:rPr>
          <w:lang w:eastAsia="ru-RU"/>
        </w:rPr>
        <w:t>ватар</w:t>
      </w:r>
      <w:proofErr w:type="spellEnd"/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</w:t>
      </w:r>
      <w:r w:rsidRPr="00C32DC6">
        <w:rPr>
          <w:lang w:eastAsia="ru-RU"/>
        </w:rPr>
        <w:t>нопку “больше не показывать”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DC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26916" cy="1272012"/>
            <wp:effectExtent l="0" t="0" r="0" b="0"/>
            <wp:docPr id="1" name="Рисунок 1" descr="https://docs.google.com/drawings/d/s_TTm5pOe0Xdtx31dnxiavw/image?w=544&amp;h=564&amp;rev=53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TTm5pOe0Xdtx31dnxiavw/image?w=544&amp;h=564&amp;rev=53&amp;ac=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008" cy="12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2DC6" w:rsidRPr="007246C7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246C7">
        <w:rPr>
          <w:rFonts w:ascii="Arial" w:eastAsia="Times New Roman" w:hAnsi="Arial" w:cs="Arial"/>
          <w:b/>
          <w:color w:val="000000"/>
          <w:lang w:eastAsia="ru-RU"/>
        </w:rPr>
        <w:t>Принцип реализации: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 xml:space="preserve">Реализация возможна на основе </w:t>
      </w:r>
      <w:hyperlink r:id="rId11" w:history="1">
        <w:proofErr w:type="spellStart"/>
        <w:r w:rsidRPr="00C32DC6">
          <w:rPr>
            <w:color w:val="0000FF"/>
            <w:u w:val="single"/>
            <w:lang w:eastAsia="ru-RU"/>
          </w:rPr>
          <w:t>Apache</w:t>
        </w:r>
        <w:proofErr w:type="spellEnd"/>
        <w:r w:rsidRPr="00C32DC6">
          <w:rPr>
            <w:color w:val="0000FF"/>
            <w:u w:val="single"/>
            <w:lang w:eastAsia="ru-RU"/>
          </w:rPr>
          <w:t xml:space="preserve"> </w:t>
        </w:r>
        <w:proofErr w:type="spellStart"/>
        <w:r w:rsidRPr="00C32DC6">
          <w:rPr>
            <w:color w:val="0000FF"/>
            <w:u w:val="single"/>
            <w:lang w:eastAsia="ru-RU"/>
          </w:rPr>
          <w:t>Mahout</w:t>
        </w:r>
        <w:proofErr w:type="spellEnd"/>
      </w:hyperlink>
      <w:r w:rsidRPr="00C32DC6">
        <w:rPr>
          <w:lang w:eastAsia="ru-RU"/>
        </w:rPr>
        <w:t>. Библиотеки машинного обучения.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 xml:space="preserve">Рекомендательная система нуждается во входных данных на которых будут основываться рекомендации. Эти данные принимают форму предпочтений на языке </w:t>
      </w:r>
      <w:proofErr w:type="spellStart"/>
      <w:r w:rsidRPr="00C32DC6">
        <w:rPr>
          <w:shd w:val="clear" w:color="auto" w:fill="FFFFFF"/>
          <w:lang w:eastAsia="ru-RU"/>
        </w:rPr>
        <w:t>Mahout</w:t>
      </w:r>
      <w:proofErr w:type="spellEnd"/>
      <w:r w:rsidRPr="00C32DC6">
        <w:rPr>
          <w:shd w:val="clear" w:color="auto" w:fill="FFFFFF"/>
          <w:lang w:eastAsia="ru-RU"/>
        </w:rPr>
        <w:t>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 xml:space="preserve">Предпочтение состоит из </w:t>
      </w:r>
      <w:proofErr w:type="spellStart"/>
      <w:r w:rsidRPr="00C32DC6">
        <w:rPr>
          <w:shd w:val="clear" w:color="auto" w:fill="FFFFFF"/>
          <w:lang w:eastAsia="ru-RU"/>
        </w:rPr>
        <w:t>ID</w:t>
      </w:r>
      <w:proofErr w:type="spellEnd"/>
      <w:r w:rsidRPr="00C32DC6">
        <w:rPr>
          <w:shd w:val="clear" w:color="auto" w:fill="FFFFFF"/>
          <w:lang w:eastAsia="ru-RU"/>
        </w:rPr>
        <w:t xml:space="preserve"> пользователя и </w:t>
      </w:r>
      <w:proofErr w:type="spellStart"/>
      <w:r w:rsidRPr="00C32DC6">
        <w:rPr>
          <w:shd w:val="clear" w:color="auto" w:fill="FFFFFF"/>
          <w:lang w:eastAsia="ru-RU"/>
        </w:rPr>
        <w:t>ID</w:t>
      </w:r>
      <w:proofErr w:type="spellEnd"/>
      <w:r w:rsidRPr="00C32DC6">
        <w:rPr>
          <w:shd w:val="clear" w:color="auto" w:fill="FFFFFF"/>
          <w:lang w:eastAsia="ru-RU"/>
        </w:rPr>
        <w:t xml:space="preserve"> предмета, и обычно числа, выражающего степень предпочтения этого пользователя этому предмету (оценку).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В данном случае оценка представляет собой степень “причастности” пользователя к группе.</w:t>
      </w:r>
      <w:r>
        <w:rPr>
          <w:shd w:val="clear" w:color="auto" w:fill="FFFFFF"/>
          <w:lang w:eastAsia="ru-RU"/>
        </w:rPr>
        <w:t xml:space="preserve"> </w:t>
      </w:r>
      <w:r w:rsidRPr="00C32DC6">
        <w:rPr>
          <w:shd w:val="clear" w:color="auto" w:fill="FFFFFF"/>
          <w:lang w:eastAsia="ru-RU"/>
        </w:rPr>
        <w:t>(Или же просто отражаем участие)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</w:pPr>
      <w:r w:rsidRPr="00C32DC6">
        <w:t>В случае реализации оценок метрикой, для определения правдоподобия является логарифмическое правдоподобие.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 xml:space="preserve">В качестве метрики для определения степени подобия пользователя используется </w:t>
      </w:r>
      <w:proofErr w:type="spellStart"/>
      <w:r w:rsidRPr="00C32DC6">
        <w:rPr>
          <w:lang w:eastAsia="ru-RU"/>
        </w:rPr>
        <w:t>коэффицент</w:t>
      </w:r>
      <w:proofErr w:type="spellEnd"/>
      <w:r w:rsidRPr="00C32DC6">
        <w:rPr>
          <w:lang w:eastAsia="ru-RU"/>
        </w:rPr>
        <w:t xml:space="preserve"> </w:t>
      </w:r>
      <w:proofErr w:type="spellStart"/>
      <w:r w:rsidRPr="00C32DC6">
        <w:rPr>
          <w:lang w:eastAsia="ru-RU"/>
        </w:rPr>
        <w:t>Танимото</w:t>
      </w:r>
      <w:proofErr w:type="spellEnd"/>
      <w:r w:rsidRPr="00C32DC6">
        <w:rPr>
          <w:lang w:eastAsia="ru-RU"/>
        </w:rPr>
        <w:t xml:space="preserve">. 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i/>
          <w:iCs/>
          <w:lang w:eastAsia="ru-RU"/>
        </w:rPr>
        <w:t>Рекомендации основываем на сходстве пользователей.</w:t>
      </w:r>
      <w:r>
        <w:rPr>
          <w:i/>
          <w:iCs/>
          <w:lang w:eastAsia="ru-RU"/>
        </w:rPr>
        <w:t xml:space="preserve"> </w:t>
      </w:r>
      <w:r w:rsidRPr="00C32DC6">
        <w:rPr>
          <w:i/>
          <w:iCs/>
          <w:lang w:eastAsia="ru-RU"/>
        </w:rPr>
        <w:t>(</w:t>
      </w:r>
      <w:hyperlink r:id="rId12" w:history="1">
        <w:r w:rsidRPr="00C32DC6">
          <w:rPr>
            <w:i/>
            <w:iCs/>
            <w:color w:val="1155CC"/>
            <w:u w:val="single"/>
            <w:lang w:eastAsia="ru-RU"/>
          </w:rPr>
          <w:t>Метод k ближайших соседей</w:t>
        </w:r>
      </w:hyperlink>
      <w:r w:rsidRPr="00C32DC6">
        <w:rPr>
          <w:i/>
          <w:iCs/>
          <w:lang w:eastAsia="ru-RU"/>
        </w:rPr>
        <w:t>)</w:t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lastRenderedPageBreak/>
        <w:t xml:space="preserve"> Критерии, по которым можем производить сравнение: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У</w:t>
      </w:r>
      <w:r w:rsidRPr="00C32DC6">
        <w:rPr>
          <w:i/>
          <w:lang w:eastAsia="ru-RU"/>
        </w:rPr>
        <w:t>частие в группах пользователей, которые состоят в группах пользователя</w:t>
      </w:r>
      <w:r>
        <w:rPr>
          <w:i/>
          <w:lang w:eastAsia="ru-RU"/>
        </w:rPr>
        <w:t xml:space="preserve"> 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С</w:t>
      </w:r>
      <w:r w:rsidRPr="00C32DC6">
        <w:rPr>
          <w:i/>
          <w:lang w:eastAsia="ru-RU"/>
        </w:rPr>
        <w:t>оответствие по тегам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Р</w:t>
      </w:r>
      <w:r w:rsidRPr="00C32DC6">
        <w:rPr>
          <w:i/>
          <w:lang w:eastAsia="ru-RU"/>
        </w:rPr>
        <w:t>азмеру группы</w:t>
      </w:r>
      <w:r>
        <w:rPr>
          <w:i/>
          <w:lang w:eastAsia="ru-RU"/>
        </w:rPr>
        <w:t xml:space="preserve"> </w:t>
      </w:r>
      <w:r w:rsidRPr="00C32DC6">
        <w:rPr>
          <w:i/>
          <w:lang w:eastAsia="ru-RU"/>
        </w:rPr>
        <w:t>(большие группы имеют больший вес)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П</w:t>
      </w:r>
      <w:r w:rsidRPr="00C32DC6">
        <w:rPr>
          <w:i/>
          <w:lang w:eastAsia="ru-RU"/>
        </w:rPr>
        <w:t>лотности контента (частота проведения митинга, временной ряд по экспоненте)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bCs/>
          <w:i/>
          <w:lang w:eastAsia="ru-RU"/>
        </w:rPr>
      </w:pPr>
      <w:r>
        <w:rPr>
          <w:bCs/>
          <w:i/>
          <w:lang w:eastAsia="ru-RU"/>
        </w:rPr>
        <w:t>Возможно коммерциализации</w:t>
      </w:r>
    </w:p>
    <w:p w:rsidR="007246C7" w:rsidRPr="007246C7" w:rsidRDefault="007246C7" w:rsidP="007246C7">
      <w:pPr>
        <w:pStyle w:val="2"/>
        <w:jc w:val="center"/>
        <w:rPr>
          <w:sz w:val="24"/>
          <w:szCs w:val="24"/>
          <w:lang w:val="en-US"/>
        </w:rPr>
      </w:pPr>
      <w:proofErr w:type="spellStart"/>
      <w:r w:rsidRPr="007246C7">
        <w:rPr>
          <w:sz w:val="24"/>
          <w:szCs w:val="24"/>
          <w:lang w:val="en-US"/>
        </w:rPr>
        <w:t>Todo</w:t>
      </w:r>
      <w:proofErr w:type="spellEnd"/>
      <w:r w:rsidRPr="007246C7">
        <w:rPr>
          <w:sz w:val="24"/>
          <w:szCs w:val="24"/>
          <w:lang w:val="en-US"/>
        </w:rPr>
        <w:t xml:space="preserve"> list/meeting notes for board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Цель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Предоставить пользователям удобный способ подведения итогов встречи.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Структура доски: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5458460" cy="2244090"/>
            <wp:effectExtent l="0" t="0" r="0" b="0"/>
            <wp:docPr id="3" name="Рисунок 3" descr="https://docs.google.com/drawings/d/sGi6yNI4GPz3z99xei2UDNw/image?w=573&amp;h=236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Gi6yNI4GPz3z99xei2UDNw/image?w=573&amp;h=236&amp;rev=1&amp;ac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6C7" w:rsidRDefault="007246C7" w:rsidP="007246C7"/>
    <w:p w:rsidR="007246C7" w:rsidRPr="007246C7" w:rsidRDefault="007246C7" w:rsidP="007246C7">
      <w:pPr>
        <w:rPr>
          <w:b/>
        </w:rPr>
      </w:pPr>
      <w:r w:rsidRPr="007246C7">
        <w:rPr>
          <w:b/>
        </w:rPr>
        <w:t>Требования</w:t>
      </w:r>
    </w:p>
    <w:p w:rsidR="007246C7" w:rsidRPr="007246C7" w:rsidRDefault="007246C7" w:rsidP="007246C7">
      <w:pPr>
        <w:rPr>
          <w:b/>
        </w:rPr>
      </w:pPr>
      <w:proofErr w:type="spellStart"/>
      <w:r w:rsidRPr="007246C7">
        <w:rPr>
          <w:b/>
        </w:rPr>
        <w:t>TODO</w:t>
      </w:r>
      <w:proofErr w:type="spellEnd"/>
      <w:r w:rsidRPr="007246C7">
        <w:rPr>
          <w:b/>
        </w:rPr>
        <w:t xml:space="preserve"> </w:t>
      </w:r>
      <w:proofErr w:type="spellStart"/>
      <w:r w:rsidRPr="007246C7">
        <w:rPr>
          <w:b/>
        </w:rPr>
        <w:t>list</w:t>
      </w:r>
      <w:proofErr w:type="spellEnd"/>
      <w:r w:rsidRPr="007246C7">
        <w:rPr>
          <w:b/>
        </w:rPr>
        <w:t xml:space="preserve">: 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Достаточно дать администратору возможность перед началом встречи дать возможность создать данный список. Вероятно, он будет показываться под самой доской на протяжении всей встречи.</w:t>
      </w:r>
    </w:p>
    <w:p w:rsidR="007246C7" w:rsidRPr="007246C7" w:rsidRDefault="007246C7" w:rsidP="007246C7">
      <w:pPr>
        <w:rPr>
          <w:b/>
        </w:rPr>
      </w:pPr>
      <w:proofErr w:type="spellStart"/>
      <w:r w:rsidRPr="007246C7">
        <w:rPr>
          <w:b/>
        </w:rPr>
        <w:t>Meeting</w:t>
      </w:r>
      <w:proofErr w:type="spellEnd"/>
      <w:r w:rsidRPr="007246C7">
        <w:rPr>
          <w:b/>
        </w:rPr>
        <w:t xml:space="preserve"> </w:t>
      </w:r>
      <w:proofErr w:type="spellStart"/>
      <w:r w:rsidRPr="007246C7">
        <w:rPr>
          <w:b/>
        </w:rPr>
        <w:t>notes</w:t>
      </w:r>
      <w:proofErr w:type="spellEnd"/>
      <w:r w:rsidRPr="007246C7">
        <w:rPr>
          <w:b/>
        </w:rPr>
        <w:t>: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 xml:space="preserve">Необходимо предоставить возможность администратору выбрать наиболее важные элементы доски. Для этого достаточно будет добавить кнопку </w:t>
      </w:r>
      <w:proofErr w:type="spellStart"/>
      <w:r>
        <w:rPr>
          <w:rFonts w:ascii="Calibri" w:hAnsi="Calibri"/>
          <w:color w:val="000000"/>
        </w:rPr>
        <w:t>favorite</w:t>
      </w:r>
      <w:proofErr w:type="spellEnd"/>
      <w:r>
        <w:rPr>
          <w:rFonts w:ascii="Calibri" w:hAnsi="Calibri"/>
          <w:color w:val="000000"/>
        </w:rPr>
        <w:t>(</w:t>
      </w:r>
      <w:r>
        <w:rPr>
          <w:rFonts w:ascii="Segoe UI Symbol" w:hAnsi="Segoe UI Symbol" w:cs="Segoe UI Symbol"/>
          <w:color w:val="000000"/>
        </w:rPr>
        <w:t>☆</w:t>
      </w:r>
      <w:r>
        <w:rPr>
          <w:rFonts w:ascii="Calibri" w:hAnsi="Calibri"/>
          <w:color w:val="000000"/>
        </w:rPr>
        <w:t xml:space="preserve">) для каждого элемента доски. 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 xml:space="preserve">При этом появляется небольшое диалоговое окно, позволяющее выбрать пункт, к которому он относится, или даже этого не делать. После окончания встречи, каждый выбранный элемент выстраивается в список, в котором можно переставлять\модифицировать\добавлять новые элементы и пункты списка. При этом элементы, отмеченные </w:t>
      </w:r>
      <w:r>
        <w:rPr>
          <w:rFonts w:ascii="Segoe UI Symbol" w:hAnsi="Segoe UI Symbol" w:cs="Segoe UI Symbol"/>
          <w:color w:val="000000"/>
        </w:rPr>
        <w:t>☆</w:t>
      </w:r>
      <w:r>
        <w:rPr>
          <w:rFonts w:ascii="Calibri" w:hAnsi="Calibri"/>
          <w:color w:val="000000"/>
        </w:rPr>
        <w:t xml:space="preserve"> для которых мы не выбрали пункт (подразумевается, что это будет происходить в случае, если требования к нашему списку изменились в ходе встречи) будут находится где-то в стороне, чтобы мы могли модифицировать наш список для соответствия новым требованиям.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Средства</w:t>
      </w:r>
    </w:p>
    <w:p w:rsidR="007246C7" w:rsidRDefault="00140D09" w:rsidP="007246C7">
      <w:pPr>
        <w:pStyle w:val="ac"/>
        <w:spacing w:before="0" w:beforeAutospacing="0" w:after="160" w:afterAutospacing="0"/>
      </w:pPr>
      <w:hyperlink r:id="rId14" w:history="1">
        <w:proofErr w:type="spellStart"/>
        <w:r w:rsidR="007246C7">
          <w:rPr>
            <w:rStyle w:val="ad"/>
            <w:rFonts w:ascii="Calibri" w:hAnsi="Calibri"/>
            <w:color w:val="0563C1"/>
          </w:rPr>
          <w:t>http</w:t>
        </w:r>
        <w:proofErr w:type="spellEnd"/>
        <w:r w:rsidR="007246C7">
          <w:rPr>
            <w:rStyle w:val="ad"/>
            <w:rFonts w:ascii="Calibri" w:hAnsi="Calibri"/>
            <w:color w:val="0563C1"/>
          </w:rPr>
          <w:t>://</w:t>
        </w:r>
        <w:proofErr w:type="spellStart"/>
        <w:r w:rsidR="007246C7">
          <w:rPr>
            <w:rStyle w:val="ad"/>
            <w:rFonts w:ascii="Calibri" w:hAnsi="Calibri"/>
            <w:color w:val="0563C1"/>
          </w:rPr>
          <w:t>fabricjs.com</w:t>
        </w:r>
        <w:proofErr w:type="spellEnd"/>
        <w:r w:rsidR="007246C7">
          <w:rPr>
            <w:rStyle w:val="ad"/>
            <w:rFonts w:ascii="Calibri" w:hAnsi="Calibri"/>
            <w:color w:val="0563C1"/>
          </w:rPr>
          <w:t>/</w:t>
        </w:r>
      </w:hyperlink>
      <w:r w:rsidR="007246C7">
        <w:rPr>
          <w:rFonts w:ascii="Calibri" w:hAnsi="Calibri"/>
          <w:color w:val="000000"/>
        </w:rPr>
        <w:t xml:space="preserve"> Данная библиотека решает задачу внешнего вида и поведения доски.</w:t>
      </w:r>
    </w:p>
    <w:p w:rsidR="00C32DC6" w:rsidRDefault="00C32DC6" w:rsidP="00C32DC6"/>
    <w:p w:rsidR="007246C7" w:rsidRPr="007246C7" w:rsidRDefault="007246C7" w:rsidP="007246C7">
      <w:pPr>
        <w:pStyle w:val="2"/>
        <w:jc w:val="center"/>
        <w:rPr>
          <w:b w:val="0"/>
        </w:rPr>
      </w:pPr>
      <w:bookmarkStart w:id="1" w:name="page1"/>
      <w:bookmarkEnd w:id="1"/>
      <w:r w:rsidRPr="007246C7">
        <w:rPr>
          <w:b w:val="0"/>
        </w:rPr>
        <w:t>Защита от нежелательного контента</w:t>
      </w:r>
    </w:p>
    <w:p w:rsidR="007246C7" w:rsidRDefault="007246C7" w:rsidP="007246C7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D81B35" w:rsidRDefault="007246C7" w:rsidP="007246C7">
      <w:pPr>
        <w:spacing w:line="235" w:lineRule="auto"/>
        <w:jc w:val="both"/>
        <w:rPr>
          <w:sz w:val="24"/>
        </w:rPr>
      </w:pPr>
      <w:r w:rsidRPr="00D81B35">
        <w:rPr>
          <w:b/>
          <w:sz w:val="24"/>
        </w:rPr>
        <w:t>Цель</w:t>
      </w:r>
    </w:p>
    <w:p w:rsidR="007246C7" w:rsidRDefault="00D81B35" w:rsidP="007246C7">
      <w:pPr>
        <w:spacing w:line="235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П</w:t>
      </w:r>
      <w:r w:rsidR="007246C7">
        <w:rPr>
          <w:sz w:val="24"/>
        </w:rPr>
        <w:t>рименительно к разрабатываемому нами приложен</w:t>
      </w:r>
      <w:r>
        <w:rPr>
          <w:sz w:val="24"/>
        </w:rPr>
        <w:t>ию</w:t>
      </w:r>
      <w:r w:rsidR="007246C7">
        <w:rPr>
          <w:sz w:val="24"/>
        </w:rPr>
        <w:t xml:space="preserve">: фильтрация контента, предназначенного для </w:t>
      </w:r>
      <w:r w:rsidR="007246C7">
        <w:rPr>
          <w:i/>
          <w:sz w:val="24"/>
        </w:rPr>
        <w:t>публичного просмотра</w:t>
      </w:r>
      <w:r w:rsidR="007246C7">
        <w:rPr>
          <w:sz w:val="24"/>
        </w:rPr>
        <w:t>. Фильтрации должны подвергаться следующие категории:</w:t>
      </w:r>
    </w:p>
    <w:p w:rsidR="007246C7" w:rsidRDefault="007246C7" w:rsidP="007246C7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35" w:lineRule="auto"/>
        <w:ind w:left="720"/>
        <w:jc w:val="both"/>
        <w:rPr>
          <w:rFonts w:ascii="Calibri" w:eastAsia="Calibri" w:hAnsi="Calibri"/>
          <w:i/>
          <w:sz w:val="24"/>
        </w:rPr>
      </w:pPr>
      <w:r>
        <w:rPr>
          <w:sz w:val="24"/>
        </w:rPr>
        <w:t xml:space="preserve">Профиль (вся информация о себе, предоставленная на личной странице пользователя): </w:t>
      </w:r>
      <w:r>
        <w:rPr>
          <w:i/>
          <w:sz w:val="24"/>
        </w:rPr>
        <w:t>имя</w:t>
      </w:r>
      <w:r>
        <w:rPr>
          <w:sz w:val="24"/>
        </w:rPr>
        <w:t xml:space="preserve">, </w:t>
      </w:r>
      <w:r>
        <w:rPr>
          <w:i/>
          <w:sz w:val="24"/>
        </w:rPr>
        <w:t xml:space="preserve">изображение </w:t>
      </w:r>
      <w:r>
        <w:rPr>
          <w:sz w:val="24"/>
        </w:rPr>
        <w:t>(тоже потребное изображение должно быть),</w:t>
      </w:r>
      <w:r>
        <w:rPr>
          <w:i/>
          <w:sz w:val="24"/>
        </w:rPr>
        <w:t xml:space="preserve"> раздел дополнительной информации о пользователе(</w:t>
      </w:r>
      <w:proofErr w:type="spellStart"/>
      <w:r>
        <w:rPr>
          <w:i/>
          <w:sz w:val="24"/>
        </w:rPr>
        <w:t>details</w:t>
      </w:r>
      <w:proofErr w:type="spellEnd"/>
      <w:r>
        <w:rPr>
          <w:i/>
          <w:sz w:val="24"/>
        </w:rPr>
        <w:t>).</w:t>
      </w:r>
    </w:p>
    <w:p w:rsidR="007246C7" w:rsidRDefault="007246C7" w:rsidP="007246C7">
      <w:pPr>
        <w:spacing w:line="92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2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 xml:space="preserve">Группы (вся информация о группе, предоставленная на странице группы и информация, которая предоставляется группой для публичного просмотра): </w:t>
      </w:r>
      <w:r>
        <w:rPr>
          <w:i/>
          <w:sz w:val="24"/>
        </w:rPr>
        <w:t>название группы</w:t>
      </w:r>
      <w:r>
        <w:rPr>
          <w:sz w:val="24"/>
        </w:rPr>
        <w:t xml:space="preserve">, </w:t>
      </w:r>
      <w:r>
        <w:rPr>
          <w:i/>
          <w:sz w:val="24"/>
        </w:rPr>
        <w:t>изображение</w:t>
      </w:r>
      <w:r>
        <w:rPr>
          <w:sz w:val="24"/>
        </w:rPr>
        <w:t xml:space="preserve"> </w:t>
      </w:r>
      <w:r>
        <w:rPr>
          <w:i/>
          <w:sz w:val="24"/>
        </w:rPr>
        <w:t>группы</w:t>
      </w:r>
      <w:r>
        <w:rPr>
          <w:sz w:val="24"/>
        </w:rPr>
        <w:t>,</w:t>
      </w:r>
      <w:r>
        <w:rPr>
          <w:i/>
          <w:sz w:val="24"/>
        </w:rPr>
        <w:t xml:space="preserve"> раздел дополнительной информации о группе(</w:t>
      </w:r>
      <w:proofErr w:type="spellStart"/>
      <w:r>
        <w:rPr>
          <w:i/>
          <w:sz w:val="24"/>
        </w:rPr>
        <w:t>info</w:t>
      </w:r>
      <w:proofErr w:type="spellEnd"/>
      <w:r>
        <w:rPr>
          <w:i/>
          <w:sz w:val="24"/>
        </w:rPr>
        <w:t>), названия встреч, организуемых группой(</w:t>
      </w:r>
      <w:proofErr w:type="spellStart"/>
      <w:r>
        <w:rPr>
          <w:i/>
          <w:sz w:val="24"/>
        </w:rPr>
        <w:t>meets</w:t>
      </w:r>
      <w:proofErr w:type="spellEnd"/>
      <w:r>
        <w:rPr>
          <w:i/>
          <w:sz w:val="24"/>
        </w:rPr>
        <w:t xml:space="preserve">), текстовая информация и файлы на доске группы. </w:t>
      </w:r>
      <w:r>
        <w:rPr>
          <w:sz w:val="24"/>
        </w:rPr>
        <w:t>Я считаю это важным,</w:t>
      </w:r>
    </w:p>
    <w:p w:rsidR="007246C7" w:rsidRDefault="007246C7" w:rsidP="007246C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>поскольку информация на доске группы открыта для всех пользователей, в том числе и для незарегистрированных (ведь им позволяется её просматривать).</w:t>
      </w:r>
    </w:p>
    <w:p w:rsidR="007246C7" w:rsidRDefault="007246C7" w:rsidP="007246C7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7246C7" w:rsidRPr="00D81B35" w:rsidRDefault="007246C7" w:rsidP="00D81B35">
      <w:pPr>
        <w:rPr>
          <w:rFonts w:ascii="Calibri" w:eastAsia="Calibri" w:hAnsi="Calibri"/>
          <w:b/>
        </w:rPr>
      </w:pPr>
      <w:r w:rsidRPr="00D81B35">
        <w:rPr>
          <w:b/>
        </w:rPr>
        <w:t>Функциональные требования:</w:t>
      </w:r>
    </w:p>
    <w:p w:rsidR="007246C7" w:rsidRDefault="007246C7" w:rsidP="007246C7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0" w:lineRule="atLeast"/>
        <w:rPr>
          <w:rFonts w:ascii="Calibri" w:eastAsia="Calibri" w:hAnsi="Calibri"/>
          <w:sz w:val="24"/>
        </w:rPr>
      </w:pPr>
      <w:r>
        <w:rPr>
          <w:sz w:val="24"/>
        </w:rPr>
        <w:t>Система фильтрации состоит из 2 уровней защиты:</w:t>
      </w:r>
    </w:p>
    <w:p w:rsidR="007246C7" w:rsidRDefault="007246C7" w:rsidP="007246C7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>Автоматизированная система защиты: имеем фильтр непосредственно текстовой информации, ссылок на внешние ресурсы.</w:t>
      </w:r>
    </w:p>
    <w:p w:rsidR="007246C7" w:rsidRDefault="007246C7" w:rsidP="007246C7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360" w:firstLine="360"/>
        <w:rPr>
          <w:rFonts w:ascii="Calibri" w:eastAsia="Calibri" w:hAnsi="Calibri"/>
          <w:sz w:val="24"/>
        </w:rPr>
      </w:pPr>
      <w:r>
        <w:rPr>
          <w:sz w:val="24"/>
        </w:rPr>
        <w:t>Проверка контента модератором: модератор реагирует на жалобы пользователей. Автоматизированная система защиты представляет собой фильтр, через который проходит вся</w:t>
      </w:r>
    </w:p>
    <w:p w:rsidR="007246C7" w:rsidRDefault="007246C7" w:rsidP="007246C7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2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текстовая информация, прежде чем она оказывается в базе данных, на доске и т.п. Так, если система обнаружила нецензурное слово, она оставляет первую и последнюю буквы, а остальные заменяет знаком *. В случае обнаружения ссылки на запрещенные источники информации, выводится «ресурс заблокирован» + знак предупреждения.</w:t>
      </w:r>
    </w:p>
    <w:p w:rsidR="007246C7" w:rsidRDefault="007246C7" w:rsidP="007246C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61" w:lineRule="auto"/>
        <w:ind w:firstLine="360"/>
        <w:jc w:val="both"/>
        <w:rPr>
          <w:rFonts w:ascii="Calibri" w:eastAsia="Calibri" w:hAnsi="Calibri"/>
          <w:sz w:val="23"/>
        </w:rPr>
      </w:pPr>
      <w:r>
        <w:rPr>
          <w:sz w:val="23"/>
        </w:rPr>
        <w:t xml:space="preserve">Второй уровень фильтрации контента – «ручная» проверка. Администратор группы является её модератором и сам вправе решать какой контент удалить из группы. Тем не </w:t>
      </w:r>
      <w:r>
        <w:rPr>
          <w:sz w:val="23"/>
        </w:rPr>
        <w:lastRenderedPageBreak/>
        <w:t xml:space="preserve">менее каждый пользователь имеет возможность пожаловаться модератору на </w:t>
      </w:r>
      <w:r>
        <w:rPr>
          <w:i/>
          <w:sz w:val="23"/>
        </w:rPr>
        <w:t>группу</w:t>
      </w:r>
      <w:r>
        <w:rPr>
          <w:sz w:val="23"/>
        </w:rPr>
        <w:t xml:space="preserve"> и </w:t>
      </w:r>
      <w:r>
        <w:rPr>
          <w:i/>
          <w:sz w:val="23"/>
        </w:rPr>
        <w:t>пользователя.</w:t>
      </w:r>
      <w:r>
        <w:rPr>
          <w:sz w:val="23"/>
        </w:rPr>
        <w:t xml:space="preserve"> Без «ручной» проверки не обойтись в тех случаях, когда ресурсы загружаются с локальной машины пользователя. Проверка контента модератором осуществляется с определенной периодичностью, и когда группа или пользователь набирает определённое число жалоб, происходит удаление из системы.</w:t>
      </w:r>
    </w:p>
    <w:p w:rsidR="007246C7" w:rsidRPr="00D81B35" w:rsidRDefault="007246C7" w:rsidP="00D81B35">
      <w:pPr>
        <w:rPr>
          <w:b/>
        </w:rPr>
      </w:pPr>
      <w:r w:rsidRPr="00D81B35">
        <w:rPr>
          <w:b/>
        </w:rPr>
        <w:t>Реализация:</w:t>
      </w:r>
    </w:p>
    <w:p w:rsidR="007246C7" w:rsidRDefault="007246C7" w:rsidP="007246C7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0" w:lineRule="atLeast"/>
        <w:ind w:left="640"/>
        <w:rPr>
          <w:rFonts w:ascii="Calibri" w:eastAsia="Calibri" w:hAnsi="Calibri"/>
          <w:sz w:val="24"/>
        </w:rPr>
      </w:pPr>
      <w:r>
        <w:rPr>
          <w:sz w:val="24"/>
        </w:rPr>
        <w:t>Фильтр текста я планирую реализовать самостоятельно, в виде модуля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>, который легко</w:t>
      </w:r>
    </w:p>
    <w:p w:rsidR="007246C7" w:rsidRDefault="007246C7" w:rsidP="007246C7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08" w:lineRule="auto"/>
        <w:ind w:right="2600"/>
        <w:rPr>
          <w:rFonts w:ascii="Courier New" w:eastAsia="Courier New" w:hAnsi="Courier New"/>
          <w:sz w:val="24"/>
        </w:rPr>
      </w:pPr>
      <w:r>
        <w:rPr>
          <w:sz w:val="24"/>
        </w:rPr>
        <w:t xml:space="preserve">подключить к проекту. Его можно будет использовать следующим образом: </w:t>
      </w:r>
      <w:proofErr w:type="spellStart"/>
      <w:r>
        <w:rPr>
          <w:rFonts w:ascii="Courier New" w:eastAsia="Courier New" w:hAnsi="Courier New"/>
          <w:sz w:val="24"/>
        </w:rPr>
        <w:t>myFilter.clearInput</w:t>
      </w:r>
      <w:proofErr w:type="spellEnd"/>
      <w:r>
        <w:rPr>
          <w:rFonts w:ascii="Courier New" w:eastAsia="Courier New" w:hAnsi="Courier New"/>
          <w:sz w:val="24"/>
        </w:rPr>
        <w:t>(</w:t>
      </w:r>
      <w:proofErr w:type="spellStart"/>
      <w:r>
        <w:rPr>
          <w:rFonts w:ascii="Courier New" w:eastAsia="Courier New" w:hAnsi="Courier New"/>
          <w:sz w:val="24"/>
        </w:rPr>
        <w:t>userInputText</w:t>
      </w:r>
      <w:proofErr w:type="spellEnd"/>
      <w:r>
        <w:rPr>
          <w:rFonts w:ascii="Courier New" w:eastAsia="Courier New" w:hAnsi="Courier New"/>
          <w:sz w:val="24"/>
        </w:rPr>
        <w:t>);</w:t>
      </w:r>
    </w:p>
    <w:p w:rsidR="007246C7" w:rsidRDefault="007246C7" w:rsidP="007246C7">
      <w:pPr>
        <w:spacing w:line="9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9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 xml:space="preserve">Кроме того, в этом фильтре можно будет выбрать шаблон фильтрации, то есть каким образом будет преобразовываться нежелательное слово: удаление, замена всех символов звездочками или каким-либо другим знаком и </w:t>
      </w:r>
      <w:proofErr w:type="gramStart"/>
      <w:r>
        <w:rPr>
          <w:sz w:val="24"/>
        </w:rPr>
        <w:t>т.д.</w:t>
      </w:r>
      <w:proofErr w:type="gramEnd"/>
      <w:r>
        <w:rPr>
          <w:sz w:val="24"/>
        </w:rPr>
        <w:t xml:space="preserve"> И, естественно, этот фильтр будет пополняемым, это значит, что можно добавить какие-либо новые выражения в базу данных этого фильтра. Ссылки на внешние ресурсы тоже можно проверять через этот фильтр чисто на непотребное содержание, в виду тенденции давать доменное имя сайтам, характеризующее их содержание.</w:t>
      </w:r>
    </w:p>
    <w:p w:rsidR="007246C7" w:rsidRDefault="007246C7" w:rsidP="007246C7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7246C7" w:rsidRDefault="007246C7" w:rsidP="00D81B35">
      <w:pPr>
        <w:spacing w:line="259" w:lineRule="auto"/>
        <w:ind w:firstLine="566"/>
        <w:jc w:val="both"/>
        <w:rPr>
          <w:sz w:val="23"/>
        </w:rPr>
      </w:pPr>
      <w:r>
        <w:rPr>
          <w:sz w:val="23"/>
        </w:rPr>
        <w:t xml:space="preserve">В помощь для реализации фильтра внешних ресурсов вот этот </w:t>
      </w:r>
      <w:proofErr w:type="spellStart"/>
      <w:r>
        <w:rPr>
          <w:sz w:val="23"/>
        </w:rPr>
        <w:t>API</w:t>
      </w:r>
      <w:proofErr w:type="spellEnd"/>
      <w:r>
        <w:rPr>
          <w:sz w:val="23"/>
        </w:rPr>
        <w:t xml:space="preserve">: </w:t>
      </w:r>
      <w:hyperlink r:id="rId15" w:history="1">
        <w:proofErr w:type="spellStart"/>
        <w:r>
          <w:rPr>
            <w:rStyle w:val="ad"/>
            <w:color w:val="0563C1"/>
            <w:sz w:val="23"/>
          </w:rPr>
          <w:t>https</w:t>
        </w:r>
        <w:proofErr w:type="spellEnd"/>
        <w:r>
          <w:rPr>
            <w:rStyle w:val="ad"/>
            <w:color w:val="0563C1"/>
            <w:sz w:val="23"/>
          </w:rPr>
          <w:t>://</w:t>
        </w:r>
        <w:proofErr w:type="spellStart"/>
        <w:r>
          <w:rPr>
            <w:rStyle w:val="ad"/>
            <w:color w:val="0563C1"/>
            <w:sz w:val="23"/>
          </w:rPr>
          <w:t>antizapret.info</w:t>
        </w:r>
        <w:proofErr w:type="spellEnd"/>
        <w:r>
          <w:rPr>
            <w:rStyle w:val="ad"/>
            <w:color w:val="0563C1"/>
            <w:sz w:val="23"/>
          </w:rPr>
          <w:t>/</w:t>
        </w:r>
        <w:proofErr w:type="spellStart"/>
        <w:r>
          <w:rPr>
            <w:rStyle w:val="ad"/>
            <w:color w:val="0563C1"/>
            <w:sz w:val="23"/>
          </w:rPr>
          <w:t>api.php</w:t>
        </w:r>
        <w:proofErr w:type="spellEnd"/>
        <w:r>
          <w:rPr>
            <w:rStyle w:val="ad"/>
            <w:color w:val="auto"/>
            <w:sz w:val="23"/>
          </w:rPr>
          <w:t>.</w:t>
        </w:r>
      </w:hyperlink>
      <w:r>
        <w:rPr>
          <w:sz w:val="23"/>
        </w:rPr>
        <w:t xml:space="preserve"> Фильтр посылает </w:t>
      </w:r>
      <w:proofErr w:type="spellStart"/>
      <w:r>
        <w:rPr>
          <w:sz w:val="23"/>
        </w:rPr>
        <w:t>ajax</w:t>
      </w:r>
      <w:proofErr w:type="spellEnd"/>
      <w:r>
        <w:rPr>
          <w:sz w:val="23"/>
        </w:rPr>
        <w:t xml:space="preserve">-запрос на указанный </w:t>
      </w:r>
      <w:proofErr w:type="spellStart"/>
      <w:r>
        <w:rPr>
          <w:sz w:val="23"/>
        </w:rPr>
        <w:t>url</w:t>
      </w:r>
      <w:proofErr w:type="spellEnd"/>
      <w:r>
        <w:rPr>
          <w:sz w:val="23"/>
        </w:rPr>
        <w:t xml:space="preserve">, получает данный в формате </w:t>
      </w:r>
      <w:proofErr w:type="spellStart"/>
      <w:r>
        <w:rPr>
          <w:sz w:val="23"/>
        </w:rPr>
        <w:t>json</w:t>
      </w:r>
      <w:proofErr w:type="spellEnd"/>
      <w:r>
        <w:rPr>
          <w:sz w:val="23"/>
        </w:rPr>
        <w:t xml:space="preserve"> и сверяет ссылки пользователей сети с запрещенными, блокируя не прошедшие проверку. Чтобы трафик большой не шел, часто запросы к этому сервису производится не будут, а, например, раз в неделю в 3 часа ночи, полученные результаты сохраняются в локальном хранилище системы.</w:t>
      </w:r>
    </w:p>
    <w:p w:rsidR="00D81B35" w:rsidRDefault="00D81B35" w:rsidP="00D81B35">
      <w:pPr>
        <w:spacing w:line="259" w:lineRule="auto"/>
        <w:jc w:val="both"/>
        <w:rPr>
          <w:sz w:val="23"/>
        </w:rPr>
      </w:pPr>
    </w:p>
    <w:p w:rsidR="007246C7" w:rsidRDefault="007246C7" w:rsidP="00D81B35">
      <w:pPr>
        <w:spacing w:line="228" w:lineRule="auto"/>
        <w:rPr>
          <w:i/>
          <w:sz w:val="24"/>
        </w:rPr>
      </w:pPr>
      <w:bookmarkStart w:id="2" w:name="page2"/>
      <w:bookmarkEnd w:id="2"/>
      <w:r>
        <w:rPr>
          <w:i/>
          <w:sz w:val="24"/>
        </w:rPr>
        <w:t>Как можно осуществить жалобу модератору и какие у модератора права доступа к ресурсам?</w:t>
      </w:r>
    </w:p>
    <w:p w:rsidR="007246C7" w:rsidRDefault="007246C7" w:rsidP="007246C7">
      <w:pPr>
        <w:spacing w:line="85" w:lineRule="exact"/>
        <w:rPr>
          <w:rFonts w:ascii="Times New Roman" w:eastAsia="Times New Roman" w:hAnsi="Times New Roman"/>
          <w:sz w:val="20"/>
        </w:rPr>
      </w:pPr>
    </w:p>
    <w:p w:rsidR="007246C7" w:rsidRDefault="007246C7" w:rsidP="007246C7">
      <w:pPr>
        <w:spacing w:line="235" w:lineRule="auto"/>
        <w:ind w:left="720"/>
        <w:jc w:val="both"/>
        <w:rPr>
          <w:rFonts w:ascii="Calibri" w:eastAsia="Calibri" w:hAnsi="Calibri"/>
        </w:rPr>
      </w:pPr>
      <w:r>
        <w:t xml:space="preserve">В профиле группы есть кнопка </w:t>
      </w:r>
      <w:r>
        <w:rPr>
          <w:i/>
        </w:rPr>
        <w:t>«пожаловаться на группу».</w:t>
      </w:r>
      <w:r>
        <w:t xml:space="preserve"> Пользователь ни неё кликает, и жалоба уходит модератору, а именно сначала она фиксируется в базе данных в специально отведенной таблице:</w:t>
      </w:r>
    </w:p>
    <w:p w:rsidR="007246C7" w:rsidRDefault="007246C7" w:rsidP="007246C7">
      <w:pPr>
        <w:spacing w:line="12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20"/>
      </w:tblGrid>
      <w:tr w:rsidR="007246C7" w:rsidTr="007246C7">
        <w:trPr>
          <w:trHeight w:val="27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20"/>
              <w:rPr>
                <w:rFonts w:ascii="Calibri" w:eastAsia="Calibri" w:hAnsi="Calibri"/>
              </w:rPr>
            </w:pPr>
            <w:proofErr w:type="spellStart"/>
            <w:r>
              <w:t>complaint_group_id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00"/>
            </w:pPr>
            <w:proofErr w:type="spellStart"/>
            <w:r>
              <w:t>group_id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00"/>
            </w:pPr>
            <w:proofErr w:type="spellStart"/>
            <w:r>
              <w:t>user_id</w:t>
            </w:r>
            <w:proofErr w:type="spellEnd"/>
          </w:p>
        </w:tc>
      </w:tr>
      <w:tr w:rsidR="007246C7" w:rsidTr="007246C7">
        <w:trPr>
          <w:trHeight w:val="26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643E61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7246C7">
      <w:pPr>
        <w:spacing w:line="230" w:lineRule="auto"/>
        <w:ind w:left="720"/>
        <w:rPr>
          <w:rFonts w:ascii="Calibri" w:eastAsia="Calibri" w:hAnsi="Calibri" w:cs="Arial"/>
          <w:szCs w:val="20"/>
        </w:rPr>
      </w:pPr>
      <w:proofErr w:type="spellStart"/>
      <w:r>
        <w:t>complaint_id</w:t>
      </w:r>
      <w:proofErr w:type="spellEnd"/>
      <w:r>
        <w:t xml:space="preserve"> – идентификатор жалобы</w:t>
      </w:r>
    </w:p>
    <w:p w:rsidR="007246C7" w:rsidRDefault="007246C7" w:rsidP="007246C7">
      <w:pPr>
        <w:spacing w:line="72" w:lineRule="exact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720" w:right="3880"/>
        <w:rPr>
          <w:rFonts w:ascii="Calibri" w:eastAsia="Calibri" w:hAnsi="Calibri"/>
        </w:rPr>
      </w:pPr>
      <w:proofErr w:type="spellStart"/>
      <w:r>
        <w:lastRenderedPageBreak/>
        <w:t>group_id</w:t>
      </w:r>
      <w:proofErr w:type="spellEnd"/>
      <w:r>
        <w:t xml:space="preserve"> – идентификатор группы, на которую пришла жалоба </w:t>
      </w:r>
      <w:proofErr w:type="spellStart"/>
      <w:r>
        <w:t>user_id</w:t>
      </w:r>
      <w:proofErr w:type="spellEnd"/>
      <w:r>
        <w:t xml:space="preserve"> – идентификатор пожаловавшегося пользователя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720"/>
        <w:jc w:val="both"/>
        <w:rPr>
          <w:rFonts w:ascii="Calibri" w:eastAsia="Calibri" w:hAnsi="Calibri"/>
        </w:rPr>
      </w:pPr>
      <w:r>
        <w:t>Жалоба на пользователя происходит несколько иным образом: каждое сообщение, отправленное пользователем, сопровождается небольшой кнопочкой «пожаловаться». Это нужно для того, чтобы модератор смог на основании каких-то данных определить, стоит удалять пользователя или нет. Если сделать просто кнопку на профиле пользователя «пожаловаться», то модератор не сможет оценить справедливость/несправедливость жалобы, поскольку, естественно, доступ к переписке пользователя ему предоставлять не будет, а придет только отдельное сообщение, на которое пожаловались. В этом случае таблица в базе данных будет выглядеть так: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20"/>
      </w:tblGrid>
      <w:tr w:rsidR="007246C7" w:rsidTr="007246C7">
        <w:trPr>
          <w:trHeight w:val="27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20"/>
              <w:rPr>
                <w:rFonts w:ascii="Calibri" w:eastAsia="Calibri" w:hAnsi="Calibri"/>
              </w:rPr>
            </w:pPr>
            <w:proofErr w:type="spellStart"/>
            <w:r>
              <w:t>complaint_user_id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r>
              <w:t>user_id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r>
              <w:t>message_text</w:t>
            </w:r>
            <w:proofErr w:type="spellEnd"/>
          </w:p>
        </w:tc>
      </w:tr>
      <w:tr w:rsidR="007246C7" w:rsidTr="007246C7">
        <w:trPr>
          <w:trHeight w:val="26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140D09" w:rsidP="00D81B35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pict>
          <v:rect id="_x0000_s1027" style="position:absolute;margin-left:503.45pt;margin-top:-.7pt;width:.95pt;height:.95pt;z-index:-251657728;mso-position-horizontal-relative:text;mso-position-vertical-relative:text" o:allowincell="f" o:userdrawn="t" fillcolor="black" strokecolor="none"/>
        </w:pict>
      </w:r>
    </w:p>
    <w:p w:rsidR="007246C7" w:rsidRDefault="007246C7" w:rsidP="00D81B35">
      <w:pPr>
        <w:spacing w:after="0" w:line="240" w:lineRule="auto"/>
        <w:ind w:left="720" w:right="2640"/>
        <w:rPr>
          <w:rFonts w:ascii="Calibri" w:eastAsia="Calibri" w:hAnsi="Calibri"/>
        </w:rPr>
      </w:pPr>
      <w:r>
        <w:t>Теперь о том, как выглядит личный кабинет модератора и какие они права. Прежде всего, модераторы хранятся в своей таблице: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340"/>
        <w:gridCol w:w="2340"/>
        <w:gridCol w:w="2340"/>
      </w:tblGrid>
      <w:tr w:rsidR="007246C7" w:rsidTr="007246C7">
        <w:trPr>
          <w:trHeight w:val="274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20"/>
              <w:rPr>
                <w:rFonts w:ascii="Calibri" w:eastAsia="Calibri" w:hAnsi="Calibri"/>
              </w:rPr>
            </w:pPr>
            <w:proofErr w:type="spellStart"/>
            <w:r>
              <w:t>moderator_id</w:t>
            </w:r>
            <w:proofErr w:type="spellEnd"/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r>
              <w:t>moderator_login</w:t>
            </w:r>
            <w:proofErr w:type="spellEnd"/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r>
              <w:t>moderator_password</w:t>
            </w:r>
            <w:proofErr w:type="spellEnd"/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80"/>
            </w:pPr>
            <w:proofErr w:type="spellStart"/>
            <w:r>
              <w:t>moderator_mail</w:t>
            </w:r>
            <w:proofErr w:type="spellEnd"/>
          </w:p>
        </w:tc>
      </w:tr>
      <w:tr w:rsidR="007246C7" w:rsidTr="007246C7">
        <w:trPr>
          <w:trHeight w:val="263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D81B35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</w:p>
    <w:p w:rsidR="007246C7" w:rsidRDefault="007246C7" w:rsidP="00D81B35">
      <w:pPr>
        <w:spacing w:after="0" w:line="240" w:lineRule="auto"/>
        <w:ind w:left="720"/>
        <w:jc w:val="both"/>
        <w:rPr>
          <w:rFonts w:ascii="Calibri" w:eastAsia="Calibri" w:hAnsi="Calibri"/>
        </w:rPr>
      </w:pPr>
      <w:r>
        <w:t xml:space="preserve">Для модераторов есть свой </w:t>
      </w:r>
      <w:proofErr w:type="spellStart"/>
      <w:r>
        <w:t>url</w:t>
      </w:r>
      <w:proofErr w:type="spellEnd"/>
      <w:r>
        <w:t xml:space="preserve"> входа в личный кабинет, то есть вход производится не через социальную сеть. Модератор попадает в личный кабинет через систему авторизации, реализованную по всем правилам безопасности. Личный кабинет выглядит так: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840"/>
        <w:rPr>
          <w:rFonts w:ascii="Calibri" w:eastAsia="Calibri" w:hAnsi="Calibri"/>
          <w:i/>
        </w:rPr>
      </w:pPr>
      <w:r>
        <w:rPr>
          <w:i/>
        </w:rPr>
        <w:t>При активной вкладке «группы»</w:t>
      </w:r>
    </w:p>
    <w:p w:rsidR="007246C7" w:rsidRDefault="007246C7" w:rsidP="00D81B35">
      <w:pPr>
        <w:spacing w:after="0" w:line="240" w:lineRule="auto"/>
        <w:ind w:left="840"/>
        <w:rPr>
          <w:i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18415</wp:posOffset>
            </wp:positionV>
            <wp:extent cx="5940425" cy="347154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B35" w:rsidRDefault="00D81B35" w:rsidP="00D81B35">
      <w:pPr>
        <w:spacing w:after="0" w:line="240" w:lineRule="auto"/>
        <w:rPr>
          <w:i/>
        </w:rPr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643E61" w:rsidRDefault="00643E61" w:rsidP="00D81B35">
      <w:pPr>
        <w:spacing w:after="0" w:line="240" w:lineRule="auto"/>
        <w:rPr>
          <w:i/>
        </w:rPr>
      </w:pPr>
      <w:bookmarkStart w:id="3" w:name="page3"/>
      <w:bookmarkEnd w:id="3"/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7246C7" w:rsidRDefault="007246C7" w:rsidP="00D81B35">
      <w:pPr>
        <w:spacing w:after="0" w:line="240" w:lineRule="auto"/>
        <w:rPr>
          <w:i/>
        </w:rPr>
      </w:pPr>
      <w:r>
        <w:rPr>
          <w:i/>
        </w:rPr>
        <w:lastRenderedPageBreak/>
        <w:t>При активной вкладке «Пользователи»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643E61" w:rsidP="00D81B35">
      <w:pPr>
        <w:spacing w:after="0" w:line="240" w:lineRule="auto"/>
        <w:rPr>
          <w:rFonts w:ascii="Times New Roman" w:eastAsia="Times New Roman" w:hAnsi="Times New Roman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7728" behindDoc="1" locked="0" layoutInCell="0" allowOverlap="1" wp14:anchorId="311332F4" wp14:editId="489684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338963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7246C7" w:rsidRDefault="007246C7" w:rsidP="00D81B35">
      <w:pPr>
        <w:spacing w:after="0" w:line="240" w:lineRule="auto"/>
        <w:jc w:val="both"/>
        <w:rPr>
          <w:rFonts w:ascii="Calibri" w:eastAsia="Calibri" w:hAnsi="Calibri"/>
        </w:rPr>
      </w:pPr>
      <w:r>
        <w:t xml:space="preserve">Предполагается предоставить модератору послать администратору группы или пользователю сообщение о надвигающемся удалении с испытательным сроком. Ну и понятное дело удаление группы/пользователя совершается </w:t>
      </w:r>
      <w:proofErr w:type="spellStart"/>
      <w:r>
        <w:t>sql</w:t>
      </w:r>
      <w:proofErr w:type="spellEnd"/>
      <w:r>
        <w:t>-запросом к соответствующим таблицам системы.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D81B35" w:rsidRDefault="007246C7" w:rsidP="00D81B35">
      <w:pPr>
        <w:spacing w:after="0" w:line="240" w:lineRule="auto"/>
        <w:jc w:val="both"/>
        <w:rPr>
          <w:b/>
        </w:rPr>
      </w:pPr>
      <w:r>
        <w:rPr>
          <w:b/>
        </w:rPr>
        <w:t>Таким образом, нужно как-то наладить систему общения между модераторами и пользователями (администраторами групп). Об этом еще подумать надо.</w:t>
      </w:r>
    </w:p>
    <w:p w:rsidR="00D81B35" w:rsidRDefault="00D81B35" w:rsidP="00D81B35"/>
    <w:p w:rsidR="00D81B35" w:rsidRDefault="00D81B35" w:rsidP="00D81B35">
      <w:pPr>
        <w:pStyle w:val="2"/>
        <w:jc w:val="center"/>
      </w:pPr>
      <w:r>
        <w:t>Аудио и видео связь.</w:t>
      </w:r>
    </w:p>
    <w:p w:rsidR="00D81B35" w:rsidRDefault="00D81B35" w:rsidP="00D81B35">
      <w:pPr>
        <w:pStyle w:val="2"/>
      </w:pPr>
      <w:r>
        <w:t>Цель</w:t>
      </w:r>
    </w:p>
    <w:p w:rsidR="00D81B35" w:rsidRDefault="00D81B35" w:rsidP="00D81B35">
      <w:r>
        <w:t>Предоставить пол</w:t>
      </w:r>
      <w:r w:rsidR="00D95C65">
        <w:t>ьзователям возможность общаться во время встречи непосредственно из самой системы.</w:t>
      </w:r>
    </w:p>
    <w:p w:rsidR="00D95C65" w:rsidRDefault="00D95C65" w:rsidP="00D95C65">
      <w:pPr>
        <w:pStyle w:val="2"/>
      </w:pPr>
      <w:r>
        <w:t>Функциональные требования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 xml:space="preserve">Качественная аудио и видео связь между всему всеми участниками встречи. 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Ограничение на количество участников – 10.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отключения видео или аудио.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уменьшения или увеличения размера окошка с видео другого участника.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отключить видео или аудио другого участника. («Приглушить»)</w:t>
      </w:r>
    </w:p>
    <w:p w:rsidR="00D95C65" w:rsidRDefault="00D95C65" w:rsidP="00D95C65">
      <w:pPr>
        <w:pStyle w:val="2"/>
      </w:pPr>
      <w:r>
        <w:t>Реализация</w:t>
      </w:r>
    </w:p>
    <w:p w:rsidR="00D95C65" w:rsidRDefault="00D95C65" w:rsidP="00D95C65">
      <w:r>
        <w:t xml:space="preserve"> Технология «</w:t>
      </w:r>
      <w:proofErr w:type="spellStart"/>
      <w:r>
        <w:rPr>
          <w:lang w:val="en-US"/>
        </w:rPr>
        <w:t>WebRTC</w:t>
      </w:r>
      <w:proofErr w:type="spellEnd"/>
      <w:r>
        <w:t>»</w:t>
      </w:r>
      <w:r w:rsidRPr="00D95C65">
        <w:t>, поддерживаемая большинством современных браузеров.</w:t>
      </w:r>
      <w:r>
        <w:t xml:space="preserve"> (Основана на типе сети </w:t>
      </w:r>
      <w:r w:rsidRPr="00D95C65">
        <w:t>“</w:t>
      </w:r>
      <w:r>
        <w:rPr>
          <w:lang w:val="en-US"/>
        </w:rPr>
        <w:t>Peer</w:t>
      </w:r>
      <w:r w:rsidRPr="00D95C65">
        <w:t xml:space="preserve"> </w:t>
      </w:r>
      <w:r>
        <w:rPr>
          <w:lang w:val="en-US"/>
        </w:rPr>
        <w:t>to</w:t>
      </w:r>
      <w:r w:rsidRPr="00D95C65">
        <w:t xml:space="preserve"> </w:t>
      </w:r>
      <w:r>
        <w:rPr>
          <w:lang w:val="en-US"/>
        </w:rPr>
        <w:t>peer</w:t>
      </w:r>
      <w:r w:rsidRPr="00D95C65">
        <w:t xml:space="preserve">” </w:t>
      </w:r>
      <w:r>
        <w:t>и использования сервера для установления связи с другим пользователем)</w:t>
      </w:r>
    </w:p>
    <w:p w:rsidR="00D95C65" w:rsidRPr="00D95C65" w:rsidRDefault="00D95C65" w:rsidP="00D95C6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82217" cy="3524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lly_webrtc_F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5" w:rsidRPr="00D81B35" w:rsidRDefault="00D81B35" w:rsidP="00D81B35"/>
    <w:p w:rsidR="00C8413D" w:rsidRPr="00D95C65" w:rsidRDefault="00C8413D" w:rsidP="00643E61">
      <w:pPr>
        <w:jc w:val="center"/>
      </w:pPr>
    </w:p>
    <w:sectPr w:rsidR="00C8413D" w:rsidRPr="00D95C65" w:rsidSect="0022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D09" w:rsidRDefault="00140D09" w:rsidP="00425000">
      <w:pPr>
        <w:spacing w:after="0" w:line="240" w:lineRule="auto"/>
      </w:pPr>
      <w:r>
        <w:separator/>
      </w:r>
    </w:p>
  </w:endnote>
  <w:endnote w:type="continuationSeparator" w:id="0">
    <w:p w:rsidR="00140D09" w:rsidRDefault="00140D09" w:rsidP="0042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D09" w:rsidRDefault="00140D09" w:rsidP="00425000">
      <w:pPr>
        <w:spacing w:after="0" w:line="240" w:lineRule="auto"/>
      </w:pPr>
      <w:r>
        <w:separator/>
      </w:r>
    </w:p>
  </w:footnote>
  <w:footnote w:type="continuationSeparator" w:id="0">
    <w:p w:rsidR="00140D09" w:rsidRDefault="00140D09" w:rsidP="00425000">
      <w:pPr>
        <w:spacing w:after="0" w:line="240" w:lineRule="auto"/>
      </w:pPr>
      <w:r>
        <w:continuationSeparator/>
      </w:r>
    </w:p>
  </w:footnote>
  <w:footnote w:id="1">
    <w:p w:rsidR="00C32DC6" w:rsidRDefault="00C32DC6" w:rsidP="00425000">
      <w:pPr>
        <w:pStyle w:val="a6"/>
      </w:pPr>
      <w:r>
        <w:rPr>
          <w:rStyle w:val="a8"/>
        </w:rPr>
        <w:footnoteRef/>
      </w:r>
      <w:r>
        <w:t xml:space="preserve"> Действия внутри группы ограничиваются пользователем, создавшим ее.</w:t>
      </w:r>
    </w:p>
  </w:footnote>
  <w:footnote w:id="2">
    <w:p w:rsidR="00C32DC6" w:rsidRDefault="00C32DC6">
      <w:pPr>
        <w:pStyle w:val="a6"/>
      </w:pPr>
      <w:r>
        <w:rPr>
          <w:rStyle w:val="a8"/>
        </w:rPr>
        <w:footnoteRef/>
      </w:r>
      <w:r>
        <w:t xml:space="preserve"> См. сноска 1.</w:t>
      </w:r>
    </w:p>
  </w:footnote>
  <w:footnote w:id="3">
    <w:p w:rsidR="00C32DC6" w:rsidRPr="004863B5" w:rsidRDefault="00C32DC6">
      <w:pPr>
        <w:pStyle w:val="a6"/>
      </w:pPr>
      <w:r>
        <w:rPr>
          <w:rStyle w:val="a8"/>
        </w:rPr>
        <w:footnoteRef/>
      </w:r>
      <w:r>
        <w:t xml:space="preserve"> Зависит от системы голосования.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724"/>
    <w:multiLevelType w:val="multilevel"/>
    <w:tmpl w:val="A61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6D8A"/>
    <w:multiLevelType w:val="multilevel"/>
    <w:tmpl w:val="3BD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D38CE"/>
    <w:multiLevelType w:val="multilevel"/>
    <w:tmpl w:val="E098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A14B3"/>
    <w:multiLevelType w:val="multilevel"/>
    <w:tmpl w:val="BB7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E4EA1"/>
    <w:multiLevelType w:val="hybridMultilevel"/>
    <w:tmpl w:val="98347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0110"/>
    <w:multiLevelType w:val="hybridMultilevel"/>
    <w:tmpl w:val="E28C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2CEF"/>
    <w:multiLevelType w:val="hybridMultilevel"/>
    <w:tmpl w:val="F45C2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56163"/>
    <w:multiLevelType w:val="hybridMultilevel"/>
    <w:tmpl w:val="9E082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B1D4C"/>
    <w:multiLevelType w:val="hybridMultilevel"/>
    <w:tmpl w:val="2A00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10A8E"/>
    <w:multiLevelType w:val="hybridMultilevel"/>
    <w:tmpl w:val="437A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44B8F"/>
    <w:multiLevelType w:val="hybridMultilevel"/>
    <w:tmpl w:val="CF769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7270"/>
    <w:multiLevelType w:val="hybridMultilevel"/>
    <w:tmpl w:val="E4BA5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75D70"/>
    <w:multiLevelType w:val="hybridMultilevel"/>
    <w:tmpl w:val="C0AE7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80F55"/>
    <w:multiLevelType w:val="hybridMultilevel"/>
    <w:tmpl w:val="B84CB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6851"/>
    <w:multiLevelType w:val="hybridMultilevel"/>
    <w:tmpl w:val="8CA6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9"/>
  </w:num>
  <w:num w:numId="12">
    <w:abstractNumId w:val="11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662"/>
    <w:rsid w:val="000068FE"/>
    <w:rsid w:val="00011D6C"/>
    <w:rsid w:val="000310D7"/>
    <w:rsid w:val="000462EC"/>
    <w:rsid w:val="000474F5"/>
    <w:rsid w:val="00047E8C"/>
    <w:rsid w:val="00054323"/>
    <w:rsid w:val="00063038"/>
    <w:rsid w:val="00076E37"/>
    <w:rsid w:val="0008003B"/>
    <w:rsid w:val="00087A9F"/>
    <w:rsid w:val="000B6C6E"/>
    <w:rsid w:val="000E7032"/>
    <w:rsid w:val="000E7643"/>
    <w:rsid w:val="0012211F"/>
    <w:rsid w:val="00134FD9"/>
    <w:rsid w:val="00140D09"/>
    <w:rsid w:val="00140EC5"/>
    <w:rsid w:val="0014679C"/>
    <w:rsid w:val="00153E2A"/>
    <w:rsid w:val="00181F92"/>
    <w:rsid w:val="00187E20"/>
    <w:rsid w:val="001A70A8"/>
    <w:rsid w:val="001B4355"/>
    <w:rsid w:val="001B710B"/>
    <w:rsid w:val="001D3F36"/>
    <w:rsid w:val="00202C1B"/>
    <w:rsid w:val="002125E1"/>
    <w:rsid w:val="0022111F"/>
    <w:rsid w:val="00222885"/>
    <w:rsid w:val="00226328"/>
    <w:rsid w:val="002342F2"/>
    <w:rsid w:val="00245EA5"/>
    <w:rsid w:val="0025113E"/>
    <w:rsid w:val="00255494"/>
    <w:rsid w:val="0027355D"/>
    <w:rsid w:val="002A6116"/>
    <w:rsid w:val="002B17CE"/>
    <w:rsid w:val="002B2593"/>
    <w:rsid w:val="002B47D4"/>
    <w:rsid w:val="002C0A74"/>
    <w:rsid w:val="002C1AC1"/>
    <w:rsid w:val="002C2061"/>
    <w:rsid w:val="002D1D1A"/>
    <w:rsid w:val="002E4DE3"/>
    <w:rsid w:val="002E6387"/>
    <w:rsid w:val="002F04E7"/>
    <w:rsid w:val="00306C10"/>
    <w:rsid w:val="003274E4"/>
    <w:rsid w:val="003371BF"/>
    <w:rsid w:val="00341016"/>
    <w:rsid w:val="00360CCF"/>
    <w:rsid w:val="00364F2E"/>
    <w:rsid w:val="00372AAA"/>
    <w:rsid w:val="00375D5C"/>
    <w:rsid w:val="0038438F"/>
    <w:rsid w:val="003A25A0"/>
    <w:rsid w:val="003F2CD3"/>
    <w:rsid w:val="00414FF6"/>
    <w:rsid w:val="00420CDA"/>
    <w:rsid w:val="00425000"/>
    <w:rsid w:val="00432A0D"/>
    <w:rsid w:val="004863B5"/>
    <w:rsid w:val="004930F7"/>
    <w:rsid w:val="004B2302"/>
    <w:rsid w:val="004B5B1B"/>
    <w:rsid w:val="004B716C"/>
    <w:rsid w:val="004B7C56"/>
    <w:rsid w:val="004C3043"/>
    <w:rsid w:val="004F0769"/>
    <w:rsid w:val="004F0DC7"/>
    <w:rsid w:val="005049DE"/>
    <w:rsid w:val="00543913"/>
    <w:rsid w:val="00543C5F"/>
    <w:rsid w:val="0054623D"/>
    <w:rsid w:val="005579D8"/>
    <w:rsid w:val="00571932"/>
    <w:rsid w:val="00581EC2"/>
    <w:rsid w:val="005A1206"/>
    <w:rsid w:val="005A7E38"/>
    <w:rsid w:val="005B71FE"/>
    <w:rsid w:val="005D25FD"/>
    <w:rsid w:val="005F4849"/>
    <w:rsid w:val="006341BE"/>
    <w:rsid w:val="00643E61"/>
    <w:rsid w:val="0065609B"/>
    <w:rsid w:val="00691FD0"/>
    <w:rsid w:val="007174D4"/>
    <w:rsid w:val="007246C7"/>
    <w:rsid w:val="00744D41"/>
    <w:rsid w:val="0079304E"/>
    <w:rsid w:val="007A67AD"/>
    <w:rsid w:val="007B1872"/>
    <w:rsid w:val="007C2355"/>
    <w:rsid w:val="007F13AC"/>
    <w:rsid w:val="00804D1C"/>
    <w:rsid w:val="00807778"/>
    <w:rsid w:val="00816F12"/>
    <w:rsid w:val="00832851"/>
    <w:rsid w:val="00832E54"/>
    <w:rsid w:val="008566FA"/>
    <w:rsid w:val="0086588D"/>
    <w:rsid w:val="008A4247"/>
    <w:rsid w:val="008C543E"/>
    <w:rsid w:val="008D1CB3"/>
    <w:rsid w:val="009165D6"/>
    <w:rsid w:val="00947BC3"/>
    <w:rsid w:val="00963C56"/>
    <w:rsid w:val="00967FF4"/>
    <w:rsid w:val="00972976"/>
    <w:rsid w:val="009839C4"/>
    <w:rsid w:val="009A469E"/>
    <w:rsid w:val="009C430D"/>
    <w:rsid w:val="009D5120"/>
    <w:rsid w:val="009F67A7"/>
    <w:rsid w:val="00A10C7F"/>
    <w:rsid w:val="00A1189B"/>
    <w:rsid w:val="00A27C4A"/>
    <w:rsid w:val="00A44BBE"/>
    <w:rsid w:val="00A7634F"/>
    <w:rsid w:val="00A81E47"/>
    <w:rsid w:val="00A92AB7"/>
    <w:rsid w:val="00AB4C70"/>
    <w:rsid w:val="00AC42E0"/>
    <w:rsid w:val="00AE5F22"/>
    <w:rsid w:val="00B055F0"/>
    <w:rsid w:val="00B265AB"/>
    <w:rsid w:val="00B26F1C"/>
    <w:rsid w:val="00B304AA"/>
    <w:rsid w:val="00BA31AA"/>
    <w:rsid w:val="00BC362A"/>
    <w:rsid w:val="00BE352E"/>
    <w:rsid w:val="00BE4895"/>
    <w:rsid w:val="00BF2B16"/>
    <w:rsid w:val="00C074D0"/>
    <w:rsid w:val="00C2541F"/>
    <w:rsid w:val="00C32DC6"/>
    <w:rsid w:val="00C413EC"/>
    <w:rsid w:val="00C51488"/>
    <w:rsid w:val="00C56037"/>
    <w:rsid w:val="00C72C94"/>
    <w:rsid w:val="00C82F6B"/>
    <w:rsid w:val="00C8413D"/>
    <w:rsid w:val="00C8416A"/>
    <w:rsid w:val="00C87119"/>
    <w:rsid w:val="00C939F9"/>
    <w:rsid w:val="00C9505F"/>
    <w:rsid w:val="00C97079"/>
    <w:rsid w:val="00CA2FE5"/>
    <w:rsid w:val="00CB14BA"/>
    <w:rsid w:val="00CD3C11"/>
    <w:rsid w:val="00CE68A4"/>
    <w:rsid w:val="00D316AA"/>
    <w:rsid w:val="00D34678"/>
    <w:rsid w:val="00D360B9"/>
    <w:rsid w:val="00D47821"/>
    <w:rsid w:val="00D81023"/>
    <w:rsid w:val="00D81B35"/>
    <w:rsid w:val="00D82207"/>
    <w:rsid w:val="00D9076B"/>
    <w:rsid w:val="00D907A9"/>
    <w:rsid w:val="00D95C65"/>
    <w:rsid w:val="00DA1C64"/>
    <w:rsid w:val="00DA7772"/>
    <w:rsid w:val="00DB54F7"/>
    <w:rsid w:val="00DF27EB"/>
    <w:rsid w:val="00E0660E"/>
    <w:rsid w:val="00E20224"/>
    <w:rsid w:val="00E22639"/>
    <w:rsid w:val="00E22E05"/>
    <w:rsid w:val="00E44F91"/>
    <w:rsid w:val="00E66662"/>
    <w:rsid w:val="00E83303"/>
    <w:rsid w:val="00E9600F"/>
    <w:rsid w:val="00EA7204"/>
    <w:rsid w:val="00ED5776"/>
    <w:rsid w:val="00EE2356"/>
    <w:rsid w:val="00EF267F"/>
    <w:rsid w:val="00EF7D10"/>
    <w:rsid w:val="00F5074E"/>
    <w:rsid w:val="00F6109F"/>
    <w:rsid w:val="00F653EF"/>
    <w:rsid w:val="00F8628E"/>
    <w:rsid w:val="00F9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460889C5-93F2-441A-AA62-98FA0B27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11F"/>
  </w:style>
  <w:style w:type="paragraph" w:styleId="1">
    <w:name w:val="heading 1"/>
    <w:basedOn w:val="a"/>
    <w:next w:val="a"/>
    <w:link w:val="10"/>
    <w:uiPriority w:val="9"/>
    <w:qFormat/>
    <w:rsid w:val="00E66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6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6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6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E66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E66662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42500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2500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25000"/>
    <w:rPr>
      <w:vertAlign w:val="superscript"/>
    </w:rPr>
  </w:style>
  <w:style w:type="character" w:styleId="a9">
    <w:name w:val="Placeholder Text"/>
    <w:basedOn w:val="a0"/>
    <w:uiPriority w:val="99"/>
    <w:semiHidden/>
    <w:rsid w:val="0080777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0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7778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3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C32DC6"/>
    <w:rPr>
      <w:color w:val="0000FF"/>
      <w:u w:val="single"/>
    </w:rPr>
  </w:style>
  <w:style w:type="paragraph" w:styleId="ae">
    <w:name w:val="No Spacing"/>
    <w:uiPriority w:val="1"/>
    <w:qFormat/>
    <w:rsid w:val="00C32DC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7246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46C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">
    <w:name w:val="header"/>
    <w:basedOn w:val="a"/>
    <w:link w:val="af0"/>
    <w:uiPriority w:val="99"/>
    <w:unhideWhenUsed/>
    <w:rsid w:val="00D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81B35"/>
  </w:style>
  <w:style w:type="paragraph" w:styleId="af1">
    <w:name w:val="footer"/>
    <w:basedOn w:val="a"/>
    <w:link w:val="af2"/>
    <w:uiPriority w:val="99"/>
    <w:unhideWhenUsed/>
    <w:rsid w:val="00D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8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8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2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2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0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2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0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5%D1%82%D0%BE%D0%B4_k_%D0%B1%D0%BB%D0%B8%D0%B6%D0%B0%D0%B9%D1%88%D0%B8%D1%85_%D1%81%D0%BE%D1%81%D0%B5%D0%B4%D0%B5%D0%B9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hout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tizapret.info/api.ph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abric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7B13E-AFA6-4DE9-A6A2-42B1C23A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zatsepin.vl@gmail.com</cp:lastModifiedBy>
  <cp:revision>32</cp:revision>
  <cp:lastPrinted>2015-12-11T13:56:00Z</cp:lastPrinted>
  <dcterms:created xsi:type="dcterms:W3CDTF">2015-12-09T16:45:00Z</dcterms:created>
  <dcterms:modified xsi:type="dcterms:W3CDTF">2016-05-16T11:03:00Z</dcterms:modified>
</cp:coreProperties>
</file>