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PoC計画書：〔テーマ名〕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作成日：〔YYYY-MM-DD〕／作成：ざつね屋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対象クライアント：〔　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PoC（ピーオーシー）＝試しに小さく作って、効果があるかを確かめること。 本格導入の前に、1業務・1チーム・短期間で試す。〔　〕を埋め、指針の引用文は提出版で削除する。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背景・狙い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〔このPoCがどの変革テーマ・経営課題につながるか〕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〔今どういう困りごとがあり、何を確かめたいのか〕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検証したい仮説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「〔　〕をすれば、〔　〕が〔どれくらい〕改善する」という形で1〜2文にする。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仮説：〔　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対象と範囲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対象業務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〔1つに絞る〕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対象チーム・人数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対象データ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〔使うデータと、その入手方法〕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今回やらないこと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〔範囲を広げない。明記する〕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試す内容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〔何を作る／何を変えるか。ツール名・手順の概要〕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〔A案：運用変更だけ／B案：既存ツール／C案：新規導入 のどれで試すか〕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判断基準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指標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現状値（ベースライン）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目標値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最低ライン（これを下回ったら見送り）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〔例：処理時間〕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〔例：エラー率〕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使い勝手（現場の受け止め）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〔例：継続して使いたいと過半数が回答〕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撤退基準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〔どの状態になったら中止するか。例：2週間で1件も処理が回らない／重大な誤りが出る〕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体制・期間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役割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担当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設計・進行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ざつね屋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現場での実施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〔クライアント側 担当〕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データ準備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判断（続行/中止）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〔クライアント側 責任者〕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期間：〔開始〜終了、目安2〜8週間〕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実施前にベースライン（現状値）を測る期間を含める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8. 想定リスク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〔データが揃わない／現場が忙しく試せない／期待した精度が出ない 等と、その対応〕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9. うまくいったら次にやること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PoC成功＝会社の仕組みとして回る、ではない。ここを先に決めておく。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〔スケール（他部署・他業務へ）の順序〕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〔仕組み化に必要なもの（正式なツール契約・手順書・担当）〕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10. スケジュール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週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ベースライン測定・準備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2〜〔　〕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試行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結果まとめ・判断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