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3814" w14:textId="77777777" w:rsidR="005D4614" w:rsidRPr="00436122" w:rsidRDefault="005D4614" w:rsidP="005D4614">
      <w:pPr>
        <w:spacing w:line="360" w:lineRule="auto"/>
        <w:rPr>
          <w:b/>
          <w:bCs/>
          <w:color w:val="FF0000"/>
          <w:sz w:val="48"/>
          <w:szCs w:val="48"/>
        </w:rPr>
      </w:pPr>
      <w:r w:rsidRPr="00436122">
        <w:rPr>
          <w:i/>
          <w:iCs/>
          <w:color w:val="FF0000"/>
          <w:sz w:val="40"/>
          <w:szCs w:val="40"/>
        </w:rPr>
        <w:t>Project Name [</w:t>
      </w:r>
      <w:r w:rsidRPr="00436122">
        <w:rPr>
          <w:b/>
          <w:bCs/>
          <w:i/>
          <w:iCs/>
          <w:color w:val="FF0000"/>
          <w:sz w:val="40"/>
          <w:szCs w:val="40"/>
        </w:rPr>
        <w:t>HOTEL MANAGEMENT SYSTEM</w:t>
      </w:r>
      <w:r w:rsidRPr="00436122">
        <w:rPr>
          <w:i/>
          <w:iCs/>
          <w:color w:val="FF0000"/>
          <w:sz w:val="44"/>
          <w:szCs w:val="44"/>
        </w:rPr>
        <w:t>]</w:t>
      </w:r>
    </w:p>
    <w:p w14:paraId="29D1517A" w14:textId="77777777" w:rsidR="005D4614" w:rsidRDefault="005D4614" w:rsidP="005D4614">
      <w:pPr>
        <w:rPr>
          <w:rFonts w:ascii="Linux Biolinum" w:hAnsi="Linux Biolinum"/>
          <w:b/>
          <w:bCs/>
          <w:sz w:val="32"/>
          <w:szCs w:val="32"/>
        </w:rPr>
      </w:pPr>
    </w:p>
    <w:p w14:paraId="5E2F729C" w14:textId="77777777" w:rsidR="005D4614" w:rsidRDefault="005D4614" w:rsidP="005D4614">
      <w:pPr>
        <w:rPr>
          <w:rFonts w:ascii="Linux Biolinum" w:hAnsi="Linux Biolinum"/>
          <w:b/>
          <w:bCs/>
          <w:sz w:val="32"/>
          <w:szCs w:val="32"/>
        </w:rPr>
      </w:pPr>
    </w:p>
    <w:p w14:paraId="5D4CBAD7" w14:textId="77777777" w:rsidR="005D4614" w:rsidRPr="00436122" w:rsidRDefault="005D4614" w:rsidP="005D4614">
      <w:pPr>
        <w:rPr>
          <w:rFonts w:ascii="Linux Biolinum" w:hAnsi="Linux Biolinum"/>
          <w:b/>
          <w:bCs/>
          <w:sz w:val="26"/>
          <w:szCs w:val="22"/>
        </w:rPr>
      </w:pPr>
      <w:r>
        <w:rPr>
          <w:rFonts w:ascii="Linux Biolinum" w:hAnsi="Linux Biolinum"/>
          <w:b/>
          <w:bCs/>
          <w:sz w:val="32"/>
          <w:szCs w:val="32"/>
        </w:rPr>
        <w:br/>
      </w:r>
      <w:r w:rsidRPr="00436122">
        <w:rPr>
          <w:rFonts w:ascii="Linux Biolinum" w:hAnsi="Linux Biolinum"/>
          <w:b/>
          <w:bCs/>
          <w:sz w:val="26"/>
          <w:szCs w:val="22"/>
        </w:rPr>
        <w:t xml:space="preserve">Table of Contents: </w:t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</w:r>
      <w:r w:rsidRPr="00436122">
        <w:rPr>
          <w:rFonts w:ascii="Linux Biolinum" w:hAnsi="Linux Biolinum"/>
          <w:b/>
          <w:bCs/>
          <w:sz w:val="26"/>
          <w:szCs w:val="22"/>
        </w:rPr>
        <w:tab/>
        <w:t xml:space="preserve"> </w:t>
      </w:r>
    </w:p>
    <w:p w14:paraId="63A8A0B9" w14:textId="77777777" w:rsidR="005D4614" w:rsidRPr="00436122" w:rsidRDefault="005D4614" w:rsidP="005D4614">
      <w:pPr>
        <w:spacing w:after="240"/>
        <w:rPr>
          <w:rFonts w:ascii="Linux Biolinum" w:hAnsi="Linux Biolinum"/>
          <w:sz w:val="22"/>
          <w:szCs w:val="20"/>
        </w:rPr>
      </w:pPr>
      <w:r w:rsidRPr="00436122">
        <w:rPr>
          <w:rFonts w:ascii="Linux Biolinum" w:hAnsi="Linux Biolinum"/>
          <w:sz w:val="22"/>
          <w:szCs w:val="20"/>
        </w:rPr>
        <w:pict w14:anchorId="5D780268">
          <v:rect id="_x0000_i1030" style="width:0;height:1.5pt" o:hralign="center" o:hrstd="t" o:hr="t" fillcolor="#a0a0a0" stroked="f"/>
        </w:pict>
      </w:r>
    </w:p>
    <w:p w14:paraId="572AB225" w14:textId="77777777" w:rsidR="005D4614" w:rsidRPr="00436122" w:rsidRDefault="005D4614" w:rsidP="005D4614">
      <w:pPr>
        <w:tabs>
          <w:tab w:val="left" w:pos="5670"/>
        </w:tabs>
        <w:spacing w:line="480" w:lineRule="auto"/>
        <w:rPr>
          <w:rFonts w:ascii="Linux Biolinum" w:hAnsi="Linux Biolinum"/>
          <w:sz w:val="26"/>
          <w:szCs w:val="22"/>
        </w:rPr>
      </w:pPr>
      <w:r w:rsidRPr="00436122">
        <w:rPr>
          <w:rFonts w:ascii="Linux Biolinum" w:hAnsi="Linux Biolinum"/>
          <w:sz w:val="26"/>
          <w:szCs w:val="22"/>
        </w:rPr>
        <w:t xml:space="preserve">Chapter 01: </w:t>
      </w:r>
      <w:r w:rsidRPr="00436122">
        <w:rPr>
          <w:rFonts w:ascii="Linux Biolinum" w:hAnsi="Linux Biolinum"/>
          <w:b/>
          <w:bCs/>
          <w:sz w:val="26"/>
          <w:szCs w:val="22"/>
        </w:rPr>
        <w:t>Introduction</w:t>
      </w:r>
      <w:r w:rsidRPr="00436122">
        <w:rPr>
          <w:rFonts w:ascii="Linux Biolinum" w:hAnsi="Linux Biolinum"/>
          <w:sz w:val="26"/>
          <w:szCs w:val="22"/>
        </w:rPr>
        <w:t xml:space="preserve"> </w:t>
      </w:r>
    </w:p>
    <w:p w14:paraId="1C012696" w14:textId="77777777" w:rsidR="005D4614" w:rsidRPr="00436122" w:rsidRDefault="005D4614" w:rsidP="005D4614">
      <w:pPr>
        <w:spacing w:line="480" w:lineRule="auto"/>
        <w:rPr>
          <w:rFonts w:ascii="Linux Biolinum" w:hAnsi="Linux Biolinum"/>
          <w:sz w:val="26"/>
          <w:szCs w:val="22"/>
        </w:rPr>
      </w:pPr>
      <w:r w:rsidRPr="00436122">
        <w:rPr>
          <w:rFonts w:ascii="Linux Biolinum" w:hAnsi="Linux Biolinum"/>
          <w:sz w:val="26"/>
          <w:szCs w:val="22"/>
        </w:rPr>
        <w:t xml:space="preserve">Chapter 02: </w:t>
      </w:r>
      <w:r w:rsidRPr="00436122">
        <w:rPr>
          <w:rFonts w:ascii="Linux Biolinum" w:hAnsi="Linux Biolinum"/>
          <w:b/>
          <w:bCs/>
          <w:sz w:val="26"/>
          <w:szCs w:val="22"/>
        </w:rPr>
        <w:t>User Story</w:t>
      </w:r>
      <w:r w:rsidRPr="00436122">
        <w:rPr>
          <w:rFonts w:ascii="Linux Biolinum" w:hAnsi="Linux Biolinum"/>
          <w:sz w:val="26"/>
          <w:szCs w:val="22"/>
        </w:rPr>
        <w:t xml:space="preserve"> </w:t>
      </w:r>
    </w:p>
    <w:p w14:paraId="7332069B" w14:textId="77777777" w:rsidR="005D4614" w:rsidRPr="00436122" w:rsidRDefault="005D4614" w:rsidP="005D4614">
      <w:pPr>
        <w:spacing w:line="480" w:lineRule="auto"/>
        <w:rPr>
          <w:rFonts w:ascii="Linux Biolinum" w:hAnsi="Linux Biolinum"/>
          <w:sz w:val="26"/>
          <w:szCs w:val="22"/>
        </w:rPr>
      </w:pPr>
      <w:r w:rsidRPr="00436122">
        <w:rPr>
          <w:rFonts w:ascii="Linux Biolinum" w:hAnsi="Linux Biolinum"/>
          <w:sz w:val="26"/>
          <w:szCs w:val="22"/>
        </w:rPr>
        <w:t xml:space="preserve">Chapter 03: </w:t>
      </w:r>
      <w:r w:rsidRPr="00436122">
        <w:rPr>
          <w:rFonts w:ascii="Linux Biolinum" w:hAnsi="Linux Biolinum"/>
          <w:b/>
          <w:bCs/>
          <w:sz w:val="26"/>
          <w:szCs w:val="22"/>
        </w:rPr>
        <w:t>ER Diagram</w:t>
      </w:r>
      <w:r w:rsidRPr="00436122">
        <w:rPr>
          <w:rFonts w:ascii="Linux Biolinum" w:hAnsi="Linux Biolinum"/>
          <w:sz w:val="26"/>
          <w:szCs w:val="22"/>
        </w:rPr>
        <w:t xml:space="preserve"> </w:t>
      </w:r>
    </w:p>
    <w:p w14:paraId="245DDB56" w14:textId="04B50848" w:rsidR="001265BF" w:rsidRPr="005D4614" w:rsidRDefault="005D4614" w:rsidP="005D4614">
      <w:pPr>
        <w:spacing w:line="480" w:lineRule="auto"/>
        <w:rPr>
          <w:rFonts w:ascii="Linux Biolinum" w:hAnsi="Linux Biolinum"/>
          <w:sz w:val="26"/>
          <w:szCs w:val="22"/>
        </w:rPr>
        <w:sectPr w:rsidR="001265BF" w:rsidRPr="005D4614">
          <w:pgSz w:w="11906" w:h="16838"/>
          <w:pgMar w:top="1440" w:right="576" w:bottom="864" w:left="576" w:header="706" w:footer="706" w:gutter="0"/>
          <w:cols w:space="708"/>
          <w:docGrid w:linePitch="360"/>
        </w:sectPr>
      </w:pPr>
      <w:r w:rsidRPr="00436122">
        <w:rPr>
          <w:rFonts w:ascii="Linux Biolinum" w:hAnsi="Linux Biolinum"/>
          <w:sz w:val="26"/>
          <w:szCs w:val="22"/>
        </w:rPr>
        <w:t xml:space="preserve">Chapter 04: </w:t>
      </w:r>
      <w:r w:rsidRPr="00436122">
        <w:rPr>
          <w:rFonts w:ascii="Linux Biolinum" w:hAnsi="Linux Biolinum"/>
          <w:b/>
          <w:bCs/>
          <w:sz w:val="26"/>
          <w:szCs w:val="22"/>
        </w:rPr>
        <w:t>SQL Que</w:t>
      </w:r>
      <w:r>
        <w:rPr>
          <w:rFonts w:ascii="Linux Biolinum" w:hAnsi="Linux Biolinum"/>
          <w:b/>
          <w:bCs/>
          <w:sz w:val="26"/>
          <w:szCs w:val="22"/>
        </w:rPr>
        <w:t>ry</w:t>
      </w:r>
    </w:p>
    <w:p w14:paraId="1B0B8CFC" w14:textId="77777777" w:rsidR="001265BF" w:rsidRDefault="001265BF"/>
    <w:p w14:paraId="252C6203" w14:textId="77777777" w:rsidR="001265BF" w:rsidRDefault="005D4614">
      <w:pPr>
        <w:rPr>
          <w:rFonts w:eastAsia="SimSun"/>
          <w:b/>
          <w:bCs/>
          <w:color w:val="2F5496" w:themeColor="accent1" w:themeShade="BF"/>
          <w:sz w:val="48"/>
          <w:szCs w:val="48"/>
          <w:u w:val="single"/>
        </w:rPr>
      </w:pPr>
      <w:r>
        <w:t xml:space="preserve">                                                    </w:t>
      </w:r>
      <w:r>
        <w:rPr>
          <w:rFonts w:eastAsia="SimSun"/>
          <w:b/>
          <w:bCs/>
          <w:color w:val="2F5496" w:themeColor="accent1" w:themeShade="BF"/>
          <w:sz w:val="48"/>
          <w:szCs w:val="48"/>
        </w:rPr>
        <w:t>Introduction</w:t>
      </w:r>
    </w:p>
    <w:p w14:paraId="32B8C4FD" w14:textId="77777777" w:rsidR="001265BF" w:rsidRDefault="001265BF">
      <w:pPr>
        <w:rPr>
          <w:rFonts w:eastAsia="SimSun"/>
          <w:b/>
          <w:bCs/>
          <w:color w:val="2F5496" w:themeColor="accent1" w:themeShade="BF"/>
          <w:sz w:val="36"/>
          <w:szCs w:val="36"/>
          <w:u w:val="single"/>
        </w:rPr>
      </w:pPr>
    </w:p>
    <w:p w14:paraId="7569E4B7" w14:textId="77777777" w:rsidR="001265BF" w:rsidRDefault="005D46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Hotel Management System (HMS) is a digital platform </w:t>
      </w:r>
      <w:r>
        <w:rPr>
          <w:sz w:val="28"/>
          <w:szCs w:val="28"/>
        </w:rPr>
        <w:t xml:space="preserve">that streamlines </w:t>
      </w:r>
      <w:r>
        <w:rPr>
          <w:sz w:val="28"/>
          <w:szCs w:val="28"/>
        </w:rPr>
        <w:t xml:space="preserve">hotel operations through role-based access for </w:t>
      </w:r>
      <w:r>
        <w:rPr>
          <w:sz w:val="28"/>
          <w:szCs w:val="28"/>
        </w:rPr>
        <w:t>admins</w:t>
      </w:r>
      <w:r>
        <w:rPr>
          <w:sz w:val="28"/>
          <w:szCs w:val="28"/>
        </w:rPr>
        <w:t>, customers, staff, and receptionists. It automates bookings, payments, room assignments, and maintenance/leave requests via centraliz</w:t>
      </w:r>
      <w:r>
        <w:rPr>
          <w:sz w:val="28"/>
          <w:szCs w:val="28"/>
        </w:rPr>
        <w:t>ed databases. Features include real-time updates, secure transactions, and customized dashboards. The system enhances efficiency, reduces errors, and improves guest satisfaction, making it ideal for modern hospitality businesses seeking scalable, organized</w:t>
      </w:r>
      <w:r>
        <w:rPr>
          <w:sz w:val="28"/>
          <w:szCs w:val="28"/>
        </w:rPr>
        <w:t>, and user-friendly solutions.</w:t>
      </w:r>
    </w:p>
    <w:p w14:paraId="7A783344" w14:textId="77777777" w:rsidR="001265BF" w:rsidRDefault="001265BF"/>
    <w:p w14:paraId="7053C265" w14:textId="77777777" w:rsidR="001265BF" w:rsidRDefault="005D4614">
      <w:r>
        <w:t xml:space="preserve">                                            </w:t>
      </w:r>
    </w:p>
    <w:p w14:paraId="58557EEC" w14:textId="77777777" w:rsidR="001265BF" w:rsidRDefault="005D4614">
      <w:pPr>
        <w:rPr>
          <w:sz w:val="48"/>
          <w:szCs w:val="48"/>
        </w:rPr>
      </w:pPr>
      <w:r>
        <w:t xml:space="preserve">                                     </w:t>
      </w:r>
      <w:r>
        <w:rPr>
          <w:rFonts w:eastAsia="SimSun"/>
          <w:b/>
          <w:bCs/>
          <w:color w:val="2F5496" w:themeColor="accent1" w:themeShade="BF"/>
          <w:sz w:val="48"/>
          <w:szCs w:val="48"/>
        </w:rPr>
        <w:t>Scenario Description</w:t>
      </w:r>
    </w:p>
    <w:p w14:paraId="62F302AB" w14:textId="77777777" w:rsidR="001265BF" w:rsidRDefault="001265BF"/>
    <w:p w14:paraId="1FBA3948" w14:textId="77777777" w:rsidR="001265BF" w:rsidRDefault="005D4614">
      <w:pPr>
        <w:jc w:val="both"/>
        <w:rPr>
          <w:sz w:val="28"/>
          <w:szCs w:val="28"/>
        </w:rPr>
      </w:pPr>
      <w:r>
        <w:rPr>
          <w:sz w:val="28"/>
          <w:szCs w:val="28"/>
        </w:rPr>
        <w:t>The Hotel Management System (HMS) facilitates seamless interactions between guests and staff through automated workflows. When a customer makes a booking, the system verifies room availability, processes payments, and updates the booking status while marki</w:t>
      </w:r>
      <w:r>
        <w:rPr>
          <w:sz w:val="28"/>
          <w:szCs w:val="28"/>
        </w:rPr>
        <w:t>ng the room as reserved. Staff members can report maintenance issues, which triggers alerts to administrators who assign tasks and track progress. Receptionists handle check-ins by verifying bookings and payments before updating room statuses, and manage c</w:t>
      </w:r>
      <w:r>
        <w:rPr>
          <w:sz w:val="28"/>
          <w:szCs w:val="28"/>
        </w:rPr>
        <w:t xml:space="preserve">heck-outs by initiating cleaning procedures. Administrators oversee all operations, including approving staff leave requests to ensure proper staffing levels. </w:t>
      </w:r>
    </w:p>
    <w:p w14:paraId="46344CDB" w14:textId="77777777" w:rsidR="001265BF" w:rsidRDefault="005D4614">
      <w:pPr>
        <w:jc w:val="both"/>
        <w:rPr>
          <w:sz w:val="28"/>
          <w:szCs w:val="28"/>
        </w:rPr>
      </w:pPr>
      <w:r>
        <w:rPr>
          <w:sz w:val="28"/>
          <w:szCs w:val="28"/>
        </w:rPr>
        <w:t>The system maintains real-time synchronization across all modules, from room assignments to paym</w:t>
      </w:r>
      <w:r>
        <w:rPr>
          <w:sz w:val="28"/>
          <w:szCs w:val="28"/>
        </w:rPr>
        <w:t xml:space="preserve">ent processing, while enforcing role-based access controls. Automated notifications keep all stakeholders informed about booking confirmations, maintenance updates, and leave approvals. This integrated approach eliminates manual errors, reduces processing </w:t>
      </w:r>
      <w:r>
        <w:rPr>
          <w:sz w:val="28"/>
          <w:szCs w:val="28"/>
        </w:rPr>
        <w:t>time, and enhances operational visibility across front desk, housekeeping, and management functions. The HMS optimizes resource allocation while improving both staff productivity and guest satisfaction through its responsive, user-friendly interface and ce</w:t>
      </w:r>
      <w:r>
        <w:rPr>
          <w:sz w:val="28"/>
          <w:szCs w:val="28"/>
        </w:rPr>
        <w:t>ntralized database management.</w:t>
      </w:r>
    </w:p>
    <w:p w14:paraId="5F755542" w14:textId="77777777" w:rsidR="001265BF" w:rsidRDefault="005D4614">
      <w:pPr>
        <w:jc w:val="both"/>
      </w:pPr>
      <w:r>
        <w:rPr>
          <w:sz w:val="28"/>
          <w:szCs w:val="28"/>
        </w:rPr>
        <w:t>Key processes flow intuitively: customers easily browse and book rooms, staff promptly report and resolve issues, receptionists efficiently manage arrivals and departures, while administrators maintain comprehensive oversight</w:t>
      </w:r>
      <w:r>
        <w:rPr>
          <w:sz w:val="28"/>
          <w:szCs w:val="28"/>
        </w:rPr>
        <w:t>. The system's intelligent design ensures all data - from room inventories to staff schedules - remains current and accessible to authorized personnel. By digitizing traditionally paper-based operations, the HMS establishes new standards for accuracy and e</w:t>
      </w:r>
      <w:r>
        <w:rPr>
          <w:sz w:val="28"/>
          <w:szCs w:val="28"/>
        </w:rPr>
        <w:t>fficiency in hotel operations, creating value for both guests and management through its reliable, transparent processes.</w:t>
      </w:r>
    </w:p>
    <w:p w14:paraId="3354ADCD" w14:textId="77777777" w:rsidR="001265BF" w:rsidRDefault="005D4614">
      <w:pPr>
        <w:rPr>
          <w:b/>
          <w:bCs/>
          <w:color w:val="2F5496" w:themeColor="accent1" w:themeShade="BF"/>
          <w:sz w:val="48"/>
          <w:szCs w:val="48"/>
        </w:rPr>
      </w:pPr>
      <w:r>
        <w:lastRenderedPageBreak/>
        <w:t xml:space="preserve">                                            </w:t>
      </w:r>
      <w:r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 xml:space="preserve">       </w:t>
      </w:r>
      <w:r>
        <w:rPr>
          <w:color w:val="2F5496" w:themeColor="accent1" w:themeShade="BF"/>
          <w:sz w:val="48"/>
          <w:szCs w:val="48"/>
        </w:rPr>
        <w:t xml:space="preserve"> </w:t>
      </w:r>
      <w:r>
        <w:rPr>
          <w:rFonts w:eastAsia="SimSun"/>
          <w:b/>
          <w:bCs/>
          <w:color w:val="2F5496" w:themeColor="accent1" w:themeShade="BF"/>
          <w:sz w:val="48"/>
          <w:szCs w:val="48"/>
        </w:rPr>
        <w:t>ER Diagram</w:t>
      </w:r>
    </w:p>
    <w:p w14:paraId="529C6FBB" w14:textId="77777777" w:rsidR="001265BF" w:rsidRDefault="001265BF"/>
    <w:p w14:paraId="5677461A" w14:textId="77777777" w:rsidR="001265BF" w:rsidRDefault="001265BF"/>
    <w:p w14:paraId="38C9463C" w14:textId="77777777" w:rsidR="001265BF" w:rsidRDefault="005D4614">
      <w:r>
        <w:rPr>
          <w:noProof/>
        </w:rPr>
        <w:drawing>
          <wp:inline distT="0" distB="0" distL="114300" distR="114300" wp14:anchorId="12D69B54" wp14:editId="4E11AF9F">
            <wp:extent cx="6570345" cy="3635375"/>
            <wp:effectExtent l="0" t="0" r="13335" b="698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021" w14:textId="77777777" w:rsidR="001265BF" w:rsidRDefault="001265BF"/>
    <w:p w14:paraId="1A46BDC9" w14:textId="77777777" w:rsidR="001265BF" w:rsidRDefault="001265BF"/>
    <w:p w14:paraId="26EB798D" w14:textId="77777777" w:rsidR="001265BF" w:rsidRDefault="001265BF"/>
    <w:p w14:paraId="32A2CC2C" w14:textId="77777777" w:rsidR="001265BF" w:rsidRDefault="001265BF"/>
    <w:p w14:paraId="2A7F856F" w14:textId="77777777" w:rsidR="001265BF" w:rsidRDefault="001265BF"/>
    <w:p w14:paraId="792EB7CE" w14:textId="77777777" w:rsidR="001265BF" w:rsidRDefault="001265BF"/>
    <w:p w14:paraId="104E5ACA" w14:textId="77777777" w:rsidR="001265BF" w:rsidRDefault="001265BF"/>
    <w:p w14:paraId="28FDC217" w14:textId="77777777" w:rsidR="001265BF" w:rsidRDefault="001265BF"/>
    <w:p w14:paraId="2A0BA381" w14:textId="77777777" w:rsidR="001265BF" w:rsidRDefault="001265BF"/>
    <w:p w14:paraId="1B8C59B7" w14:textId="77777777" w:rsidR="001265BF" w:rsidRDefault="001265BF"/>
    <w:p w14:paraId="725A90C0" w14:textId="77777777" w:rsidR="001265BF" w:rsidRDefault="001265BF"/>
    <w:p w14:paraId="17701CB3" w14:textId="77777777" w:rsidR="001265BF" w:rsidRDefault="001265BF"/>
    <w:p w14:paraId="4309B7C0" w14:textId="77777777" w:rsidR="001265BF" w:rsidRDefault="001265BF"/>
    <w:p w14:paraId="66DB077B" w14:textId="77777777" w:rsidR="001265BF" w:rsidRDefault="001265BF"/>
    <w:p w14:paraId="7BBAE581" w14:textId="77777777" w:rsidR="001265BF" w:rsidRDefault="001265BF"/>
    <w:p w14:paraId="4C036E50" w14:textId="77777777" w:rsidR="001265BF" w:rsidRDefault="001265BF"/>
    <w:p w14:paraId="3AABD4FF" w14:textId="77777777" w:rsidR="001265BF" w:rsidRDefault="001265BF"/>
    <w:p w14:paraId="6D16FD9F" w14:textId="77777777" w:rsidR="001265BF" w:rsidRDefault="001265BF"/>
    <w:p w14:paraId="260CA570" w14:textId="77777777" w:rsidR="001265BF" w:rsidRDefault="001265BF"/>
    <w:p w14:paraId="4E338A16" w14:textId="77777777" w:rsidR="001265BF" w:rsidRDefault="001265BF"/>
    <w:p w14:paraId="2A454403" w14:textId="77777777" w:rsidR="001265BF" w:rsidRDefault="001265BF"/>
    <w:p w14:paraId="3E4EEEA6" w14:textId="77777777" w:rsidR="001265BF" w:rsidRDefault="001265BF"/>
    <w:p w14:paraId="75261BAF" w14:textId="77777777" w:rsidR="001265BF" w:rsidRDefault="001265BF"/>
    <w:p w14:paraId="5201106B" w14:textId="77777777" w:rsidR="001265BF" w:rsidRDefault="001265BF"/>
    <w:p w14:paraId="0DDFBEDA" w14:textId="77777777" w:rsidR="001265BF" w:rsidRDefault="001265BF"/>
    <w:p w14:paraId="2439E940" w14:textId="77777777" w:rsidR="00436122" w:rsidRDefault="005D4614">
      <w:r>
        <w:lastRenderedPageBreak/>
        <w:t xml:space="preserve">                                               </w:t>
      </w:r>
    </w:p>
    <w:p w14:paraId="5BA96CD6" w14:textId="7B03057B" w:rsidR="001265BF" w:rsidRDefault="005D4614">
      <w:r>
        <w:t xml:space="preserve">                                           </w:t>
      </w:r>
      <w:r>
        <w:t xml:space="preserve"> </w:t>
      </w:r>
      <w:r>
        <w:rPr>
          <w:rFonts w:eastAsia="SimSun"/>
          <w:b/>
          <w:bCs/>
          <w:color w:val="2F5496" w:themeColor="accent1" w:themeShade="BF"/>
          <w:sz w:val="48"/>
          <w:szCs w:val="48"/>
        </w:rPr>
        <w:t>Features List</w:t>
      </w:r>
      <w:r>
        <w:rPr>
          <w:b/>
          <w:bCs/>
          <w:color w:val="2F5496" w:themeColor="accent1" w:themeShade="BF"/>
          <w:sz w:val="48"/>
          <w:szCs w:val="48"/>
        </w:rPr>
        <w:t xml:space="preserve">    </w:t>
      </w:r>
      <w:r>
        <w:rPr>
          <w:b/>
          <w:bCs/>
          <w:color w:val="2F5496" w:themeColor="accent1" w:themeShade="BF"/>
        </w:rPr>
        <w:t xml:space="preserve">    </w:t>
      </w:r>
      <w:r>
        <w:t xml:space="preserve">                     </w:t>
      </w:r>
    </w:p>
    <w:p w14:paraId="0DC13E10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1. </w:t>
      </w: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User Authentication &amp; Management</w:t>
      </w:r>
    </w:p>
    <w:p w14:paraId="4976AA01" w14:textId="77777777" w:rsidR="001265BF" w:rsidRDefault="005D4614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Registration</w:t>
      </w:r>
      <w:r>
        <w:rPr>
          <w:sz w:val="28"/>
          <w:szCs w:val="28"/>
        </w:rPr>
        <w:t>: New users can sign up with name, email, phone, and password.</w:t>
      </w:r>
    </w:p>
    <w:p w14:paraId="6864B90F" w14:textId="77777777" w:rsidR="001265BF" w:rsidRDefault="005D4614">
      <w:pPr>
        <w:numPr>
          <w:ilvl w:val="0"/>
          <w:numId w:val="1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Login</w:t>
      </w:r>
      <w:r>
        <w:rPr>
          <w:sz w:val="28"/>
          <w:szCs w:val="28"/>
        </w:rPr>
        <w:t xml:space="preserve">: Role-based login (Customer, </w:t>
      </w:r>
      <w:r>
        <w:rPr>
          <w:sz w:val="28"/>
          <w:szCs w:val="28"/>
        </w:rPr>
        <w:t>Receptionist, Staff, Admin).</w:t>
      </w:r>
    </w:p>
    <w:p w14:paraId="7B1C6656" w14:textId="77777777" w:rsidR="001265BF" w:rsidRDefault="005D4614">
      <w:pPr>
        <w:numPr>
          <w:ilvl w:val="0"/>
          <w:numId w:val="1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Password Recovery</w:t>
      </w:r>
      <w:r>
        <w:rPr>
          <w:sz w:val="28"/>
          <w:szCs w:val="28"/>
        </w:rPr>
        <w:t>: Forgot password functionality via email and phone verification.</w:t>
      </w:r>
    </w:p>
    <w:p w14:paraId="0B8EF50B" w14:textId="77777777" w:rsidR="001265BF" w:rsidRDefault="005D4614">
      <w:pPr>
        <w:numPr>
          <w:ilvl w:val="0"/>
          <w:numId w:val="1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Profile Management</w:t>
      </w:r>
      <w:r>
        <w:rPr>
          <w:sz w:val="28"/>
          <w:szCs w:val="28"/>
        </w:rPr>
        <w:t>: Users can view and edit their personal information.</w:t>
      </w:r>
    </w:p>
    <w:p w14:paraId="065B6DF5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2. </w:t>
      </w: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Customer Features</w:t>
      </w:r>
    </w:p>
    <w:p w14:paraId="7C960400" w14:textId="77777777" w:rsidR="001265BF" w:rsidRDefault="005D4614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Room Booking</w:t>
      </w:r>
      <w:r>
        <w:rPr>
          <w:sz w:val="28"/>
          <w:szCs w:val="28"/>
        </w:rPr>
        <w:t>:</w:t>
      </w:r>
    </w:p>
    <w:p w14:paraId="22247674" w14:textId="77777777" w:rsidR="001265BF" w:rsidRDefault="005D4614">
      <w:pPr>
        <w:numPr>
          <w:ilvl w:val="1"/>
          <w:numId w:val="3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available rooms with images, des</w:t>
      </w:r>
      <w:r>
        <w:rPr>
          <w:sz w:val="28"/>
          <w:szCs w:val="28"/>
        </w:rPr>
        <w:t>criptions, and pricing.</w:t>
      </w:r>
    </w:p>
    <w:p w14:paraId="6BE0FCC1" w14:textId="77777777" w:rsidR="001265BF" w:rsidRDefault="005D4614">
      <w:pPr>
        <w:numPr>
          <w:ilvl w:val="1"/>
          <w:numId w:val="3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Filter and sort rooms (alphabetically, price low-high, price high-low).</w:t>
      </w:r>
    </w:p>
    <w:p w14:paraId="314D764B" w14:textId="77777777" w:rsidR="001265BF" w:rsidRDefault="005D4614">
      <w:pPr>
        <w:numPr>
          <w:ilvl w:val="1"/>
          <w:numId w:val="3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Select check-in/check-out dates.</w:t>
      </w:r>
    </w:p>
    <w:p w14:paraId="03BFF098" w14:textId="77777777" w:rsidR="001265BF" w:rsidRDefault="005D4614">
      <w:pPr>
        <w:numPr>
          <w:ilvl w:val="1"/>
          <w:numId w:val="3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Confirm bookings with payment.</w:t>
      </w:r>
    </w:p>
    <w:p w14:paraId="757DA66C" w14:textId="77777777" w:rsidR="001265BF" w:rsidRDefault="005D4614">
      <w:pPr>
        <w:numPr>
          <w:ilvl w:val="0"/>
          <w:numId w:val="2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Booking Management</w:t>
      </w:r>
      <w:r>
        <w:rPr>
          <w:sz w:val="28"/>
          <w:szCs w:val="28"/>
        </w:rPr>
        <w:t>:</w:t>
      </w:r>
    </w:p>
    <w:p w14:paraId="706667B4" w14:textId="77777777" w:rsidR="001265BF" w:rsidRDefault="005D4614">
      <w:pPr>
        <w:numPr>
          <w:ilvl w:val="1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booking history.</w:t>
      </w:r>
    </w:p>
    <w:p w14:paraId="23A568F1" w14:textId="77777777" w:rsidR="001265BF" w:rsidRDefault="005D4614">
      <w:pPr>
        <w:numPr>
          <w:ilvl w:val="1"/>
          <w:numId w:val="2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Cancel bookings.</w:t>
      </w:r>
    </w:p>
    <w:p w14:paraId="1BB7A578" w14:textId="77777777" w:rsidR="001265BF" w:rsidRDefault="005D4614">
      <w:pPr>
        <w:numPr>
          <w:ilvl w:val="0"/>
          <w:numId w:val="2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Payment</w:t>
      </w:r>
      <w:r>
        <w:rPr>
          <w:sz w:val="28"/>
          <w:szCs w:val="28"/>
        </w:rPr>
        <w:t>:</w:t>
      </w:r>
    </w:p>
    <w:p w14:paraId="6F539DBF" w14:textId="77777777" w:rsidR="001265BF" w:rsidRDefault="005D4614">
      <w:pPr>
        <w:numPr>
          <w:ilvl w:val="1"/>
          <w:numId w:val="4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Secure payment </w:t>
      </w:r>
      <w:r>
        <w:rPr>
          <w:sz w:val="28"/>
          <w:szCs w:val="28"/>
        </w:rPr>
        <w:t>processing.</w:t>
      </w:r>
    </w:p>
    <w:p w14:paraId="75D78838" w14:textId="77777777" w:rsidR="001265BF" w:rsidRDefault="005D4614">
      <w:pPr>
        <w:numPr>
          <w:ilvl w:val="1"/>
          <w:numId w:val="4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Generate and download PDF receipts.</w:t>
      </w:r>
    </w:p>
    <w:p w14:paraId="6891B278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Receptionist Features</w:t>
      </w:r>
    </w:p>
    <w:p w14:paraId="3878959D" w14:textId="77777777" w:rsidR="001265BF" w:rsidRDefault="005D4614">
      <w:pPr>
        <w:numPr>
          <w:ilvl w:val="0"/>
          <w:numId w:val="5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Booking Management</w:t>
      </w:r>
      <w:r>
        <w:rPr>
          <w:sz w:val="28"/>
          <w:szCs w:val="28"/>
        </w:rPr>
        <w:t>:</w:t>
      </w:r>
    </w:p>
    <w:p w14:paraId="051070B8" w14:textId="77777777" w:rsidR="001265BF" w:rsidRDefault="005D4614">
      <w:pPr>
        <w:numPr>
          <w:ilvl w:val="1"/>
          <w:numId w:val="6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all active bookings.</w:t>
      </w:r>
    </w:p>
    <w:p w14:paraId="62C0FDA9" w14:textId="77777777" w:rsidR="001265BF" w:rsidRDefault="005D4614">
      <w:pPr>
        <w:numPr>
          <w:ilvl w:val="1"/>
          <w:numId w:val="6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Update booking status (Booked → Check-In → Check-Out).</w:t>
      </w:r>
    </w:p>
    <w:p w14:paraId="20D02CCA" w14:textId="77777777" w:rsidR="001265BF" w:rsidRDefault="005D4614">
      <w:pPr>
        <w:numPr>
          <w:ilvl w:val="1"/>
          <w:numId w:val="6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Remove bookings if needed.</w:t>
      </w:r>
    </w:p>
    <w:p w14:paraId="6D53068A" w14:textId="77777777" w:rsidR="001265BF" w:rsidRDefault="005D4614">
      <w:pPr>
        <w:numPr>
          <w:ilvl w:val="0"/>
          <w:numId w:val="5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Leave Application</w:t>
      </w:r>
      <w:r>
        <w:rPr>
          <w:sz w:val="28"/>
          <w:szCs w:val="28"/>
        </w:rPr>
        <w:t>:</w:t>
      </w:r>
    </w:p>
    <w:p w14:paraId="252ECF13" w14:textId="77777777" w:rsidR="001265BF" w:rsidRDefault="005D4614">
      <w:pPr>
        <w:numPr>
          <w:ilvl w:val="1"/>
          <w:numId w:val="7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Apply for leave with dates and reaso</w:t>
      </w:r>
      <w:r>
        <w:rPr>
          <w:sz w:val="28"/>
          <w:szCs w:val="28"/>
        </w:rPr>
        <w:t>n.</w:t>
      </w:r>
    </w:p>
    <w:p w14:paraId="0FCAD7F5" w14:textId="77777777" w:rsidR="001265BF" w:rsidRDefault="005D4614">
      <w:pPr>
        <w:numPr>
          <w:ilvl w:val="1"/>
          <w:numId w:val="7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View leave request history and status.</w:t>
      </w:r>
    </w:p>
    <w:p w14:paraId="73CB937D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4. </w:t>
      </w: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Staff Features</w:t>
      </w:r>
    </w:p>
    <w:p w14:paraId="63E6192B" w14:textId="77777777" w:rsidR="001265BF" w:rsidRDefault="005D4614">
      <w:pPr>
        <w:numPr>
          <w:ilvl w:val="0"/>
          <w:numId w:val="8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Room Assignments</w:t>
      </w:r>
      <w:r>
        <w:rPr>
          <w:sz w:val="28"/>
          <w:szCs w:val="28"/>
        </w:rPr>
        <w:t>:</w:t>
      </w:r>
    </w:p>
    <w:p w14:paraId="0D608315" w14:textId="77777777" w:rsidR="001265BF" w:rsidRDefault="005D4614">
      <w:pPr>
        <w:numPr>
          <w:ilvl w:val="1"/>
          <w:numId w:val="9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assigned rooms and cleaning status.</w:t>
      </w:r>
    </w:p>
    <w:p w14:paraId="4A9164CA" w14:textId="77777777" w:rsidR="001265BF" w:rsidRDefault="005D4614">
      <w:pPr>
        <w:numPr>
          <w:ilvl w:val="1"/>
          <w:numId w:val="9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Mark rooms as cleaned.</w:t>
      </w:r>
    </w:p>
    <w:p w14:paraId="46D48102" w14:textId="77777777" w:rsidR="001265BF" w:rsidRDefault="005D4614">
      <w:pPr>
        <w:numPr>
          <w:ilvl w:val="0"/>
          <w:numId w:val="8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Maintenance Requests</w:t>
      </w:r>
      <w:r>
        <w:rPr>
          <w:sz w:val="28"/>
          <w:szCs w:val="28"/>
        </w:rPr>
        <w:t>:</w:t>
      </w:r>
    </w:p>
    <w:p w14:paraId="61660B95" w14:textId="77777777" w:rsidR="001265BF" w:rsidRDefault="005D4614">
      <w:pPr>
        <w:numPr>
          <w:ilvl w:val="1"/>
          <w:numId w:val="10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Report room maintenance issues.</w:t>
      </w:r>
    </w:p>
    <w:p w14:paraId="22D73583" w14:textId="77777777" w:rsidR="001265BF" w:rsidRDefault="005D4614">
      <w:pPr>
        <w:numPr>
          <w:ilvl w:val="0"/>
          <w:numId w:val="8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Leave Management</w:t>
      </w:r>
      <w:r>
        <w:rPr>
          <w:sz w:val="28"/>
          <w:szCs w:val="28"/>
        </w:rPr>
        <w:t>:</w:t>
      </w:r>
    </w:p>
    <w:p w14:paraId="352CA906" w14:textId="77777777" w:rsidR="001265BF" w:rsidRDefault="005D4614">
      <w:pPr>
        <w:numPr>
          <w:ilvl w:val="1"/>
          <w:numId w:val="1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Apply for leave and track approval </w:t>
      </w:r>
      <w:r>
        <w:rPr>
          <w:sz w:val="28"/>
          <w:szCs w:val="28"/>
        </w:rPr>
        <w:t>status.</w:t>
      </w:r>
    </w:p>
    <w:p w14:paraId="0D5D1B22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5. </w:t>
      </w: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Admin Features</w:t>
      </w:r>
    </w:p>
    <w:p w14:paraId="47E6938F" w14:textId="77777777" w:rsidR="001265BF" w:rsidRDefault="005D4614">
      <w:pPr>
        <w:numPr>
          <w:ilvl w:val="0"/>
          <w:numId w:val="12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Dashboard Overview</w:t>
      </w:r>
      <w:r>
        <w:rPr>
          <w:sz w:val="28"/>
          <w:szCs w:val="28"/>
        </w:rPr>
        <w:t>:</w:t>
      </w:r>
    </w:p>
    <w:p w14:paraId="73B7B53B" w14:textId="77777777" w:rsidR="001265BF" w:rsidRDefault="005D4614">
      <w:pPr>
        <w:numPr>
          <w:ilvl w:val="1"/>
          <w:numId w:val="13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occupied rooms.</w:t>
      </w:r>
    </w:p>
    <w:p w14:paraId="69B081EE" w14:textId="77777777" w:rsidR="001265BF" w:rsidRDefault="005D4614">
      <w:pPr>
        <w:numPr>
          <w:ilvl w:val="1"/>
          <w:numId w:val="13"/>
        </w:numPr>
        <w:spacing w:afterAutospacing="1"/>
        <w:rPr>
          <w:sz w:val="28"/>
          <w:szCs w:val="28"/>
        </w:rPr>
      </w:pPr>
      <w:r>
        <w:rPr>
          <w:sz w:val="28"/>
          <w:szCs w:val="28"/>
        </w:rPr>
        <w:t>Track booking history.</w:t>
      </w:r>
    </w:p>
    <w:p w14:paraId="33757E13" w14:textId="77777777" w:rsidR="001265BF" w:rsidRDefault="005D4614">
      <w:pPr>
        <w:numPr>
          <w:ilvl w:val="0"/>
          <w:numId w:val="12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Leave Request Handling</w:t>
      </w:r>
      <w:r>
        <w:rPr>
          <w:sz w:val="28"/>
          <w:szCs w:val="28"/>
        </w:rPr>
        <w:t>:</w:t>
      </w:r>
    </w:p>
    <w:p w14:paraId="3D7266FC" w14:textId="77777777" w:rsidR="001265BF" w:rsidRDefault="005D4614">
      <w:pPr>
        <w:numPr>
          <w:ilvl w:val="1"/>
          <w:numId w:val="14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Approve or dismiss staff/receptionist leave requests.</w:t>
      </w:r>
    </w:p>
    <w:p w14:paraId="68E5A158" w14:textId="77777777" w:rsidR="001265BF" w:rsidRDefault="005D4614">
      <w:pPr>
        <w:numPr>
          <w:ilvl w:val="0"/>
          <w:numId w:val="12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Maintenance Management</w:t>
      </w:r>
      <w:r>
        <w:rPr>
          <w:sz w:val="28"/>
          <w:szCs w:val="28"/>
        </w:rPr>
        <w:t>:</w:t>
      </w:r>
    </w:p>
    <w:p w14:paraId="4C6B97F7" w14:textId="77777777" w:rsidR="001265BF" w:rsidRDefault="005D4614">
      <w:pPr>
        <w:numPr>
          <w:ilvl w:val="1"/>
          <w:numId w:val="15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Update maintenance request status (Pending → In Progress → Compl</w:t>
      </w:r>
      <w:r>
        <w:rPr>
          <w:sz w:val="28"/>
          <w:szCs w:val="28"/>
        </w:rPr>
        <w:t>ete).</w:t>
      </w:r>
    </w:p>
    <w:p w14:paraId="56B1C741" w14:textId="77777777" w:rsidR="001265BF" w:rsidRDefault="005D4614">
      <w:pPr>
        <w:numPr>
          <w:ilvl w:val="0"/>
          <w:numId w:val="12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User Management</w:t>
      </w:r>
      <w:r>
        <w:rPr>
          <w:sz w:val="28"/>
          <w:szCs w:val="28"/>
        </w:rPr>
        <w:t>:</w:t>
      </w:r>
    </w:p>
    <w:p w14:paraId="7D35F15C" w14:textId="77777777" w:rsidR="001265BF" w:rsidRDefault="005D4614">
      <w:pPr>
        <w:numPr>
          <w:ilvl w:val="1"/>
          <w:numId w:val="16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(Future) Add/remove users (staff, receptionists).</w:t>
      </w:r>
    </w:p>
    <w:p w14:paraId="19795414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Technical Features</w:t>
      </w:r>
    </w:p>
    <w:p w14:paraId="5E9B4E44" w14:textId="77777777" w:rsidR="001265BF" w:rsidRDefault="005D4614">
      <w:pPr>
        <w:numPr>
          <w:ilvl w:val="0"/>
          <w:numId w:val="17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Database Integration</w:t>
      </w:r>
      <w:r>
        <w:rPr>
          <w:sz w:val="28"/>
          <w:szCs w:val="28"/>
        </w:rPr>
        <w:t>:</w:t>
      </w:r>
    </w:p>
    <w:p w14:paraId="07168017" w14:textId="77777777" w:rsidR="001265BF" w:rsidRDefault="005D4614">
      <w:pPr>
        <w:numPr>
          <w:ilvl w:val="1"/>
          <w:numId w:val="18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SQL Server for storing user data, bookings, rooms, etc.</w:t>
      </w:r>
    </w:p>
    <w:p w14:paraId="053CAFBA" w14:textId="77777777" w:rsidR="001265BF" w:rsidRDefault="005D4614">
      <w:pPr>
        <w:numPr>
          <w:ilvl w:val="0"/>
          <w:numId w:val="17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Dynamic UI Generation</w:t>
      </w:r>
      <w:r>
        <w:rPr>
          <w:sz w:val="28"/>
          <w:szCs w:val="28"/>
        </w:rPr>
        <w:t>:</w:t>
      </w:r>
    </w:p>
    <w:p w14:paraId="042E1CFC" w14:textId="77777777" w:rsidR="001265BF" w:rsidRDefault="005D4614">
      <w:pPr>
        <w:numPr>
          <w:ilvl w:val="1"/>
          <w:numId w:val="19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Rooms, bookings, and assignments displayed in </w:t>
      </w:r>
      <w:r>
        <w:rPr>
          <w:sz w:val="28"/>
          <w:szCs w:val="28"/>
        </w:rPr>
        <w:t>dynamically generated panels.</w:t>
      </w:r>
    </w:p>
    <w:p w14:paraId="781A9BAD" w14:textId="77777777" w:rsidR="001265BF" w:rsidRDefault="005D4614">
      <w:pPr>
        <w:numPr>
          <w:ilvl w:val="0"/>
          <w:numId w:val="17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PDF Receipt Generation</w:t>
      </w:r>
      <w:r>
        <w:rPr>
          <w:sz w:val="28"/>
          <w:szCs w:val="28"/>
        </w:rPr>
        <w:t>:</w:t>
      </w:r>
    </w:p>
    <w:p w14:paraId="2FD33B87" w14:textId="77777777" w:rsidR="001265BF" w:rsidRDefault="005D4614">
      <w:pPr>
        <w:numPr>
          <w:ilvl w:val="1"/>
          <w:numId w:val="20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iTextSharp for creating payment receipts.</w:t>
      </w:r>
    </w:p>
    <w:p w14:paraId="559F714C" w14:textId="77777777" w:rsidR="001265BF" w:rsidRDefault="005D4614">
      <w:pPr>
        <w:numPr>
          <w:ilvl w:val="0"/>
          <w:numId w:val="17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Role-Based Access Control</w:t>
      </w:r>
      <w:r>
        <w:rPr>
          <w:sz w:val="28"/>
          <w:szCs w:val="28"/>
        </w:rPr>
        <w:t>:</w:t>
      </w:r>
    </w:p>
    <w:p w14:paraId="60CA66D8" w14:textId="77777777" w:rsidR="001265BF" w:rsidRDefault="005D4614">
      <w:pPr>
        <w:numPr>
          <w:ilvl w:val="1"/>
          <w:numId w:val="2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Different dashboards for customers, receptionists, staff, and admins.</w:t>
      </w:r>
    </w:p>
    <w:p w14:paraId="4FD85E6F" w14:textId="77777777" w:rsidR="001265BF" w:rsidRDefault="005D4614">
      <w:pPr>
        <w:numPr>
          <w:ilvl w:val="0"/>
          <w:numId w:val="17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Responsive Design</w:t>
      </w:r>
      <w:r>
        <w:rPr>
          <w:sz w:val="28"/>
          <w:szCs w:val="28"/>
        </w:rPr>
        <w:t>:</w:t>
      </w:r>
    </w:p>
    <w:p w14:paraId="3AABACBB" w14:textId="77777777" w:rsidR="001265BF" w:rsidRDefault="005D4614">
      <w:pPr>
        <w:numPr>
          <w:ilvl w:val="1"/>
          <w:numId w:val="2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Adjusts UI elements based on screen size.</w:t>
      </w:r>
    </w:p>
    <w:p w14:paraId="670E44B1" w14:textId="77777777" w:rsidR="001265BF" w:rsidRDefault="005D4614">
      <w:pPr>
        <w:pStyle w:val="Heading3"/>
        <w:spacing w:before="192" w:beforeAutospacing="0" w:after="192" w:afterAutospacing="0"/>
        <w:rPr>
          <w:rFonts w:ascii="Times New Roman" w:hAnsi="Times New Roman" w:hint="default"/>
          <w:color w:val="FF0000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color w:val="FF0000"/>
          <w:sz w:val="28"/>
          <w:szCs w:val="28"/>
        </w:rPr>
        <w:t>Additional Features</w:t>
      </w:r>
    </w:p>
    <w:p w14:paraId="296E3470" w14:textId="77777777" w:rsidR="001265BF" w:rsidRDefault="005D4614">
      <w:pPr>
        <w:numPr>
          <w:ilvl w:val="0"/>
          <w:numId w:val="23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Room Details</w:t>
      </w:r>
      <w:r>
        <w:rPr>
          <w:sz w:val="28"/>
          <w:szCs w:val="28"/>
        </w:rPr>
        <w:t>:</w:t>
      </w:r>
    </w:p>
    <w:p w14:paraId="03DE6304" w14:textId="77777777" w:rsidR="001265BF" w:rsidRDefault="005D4614">
      <w:pPr>
        <w:numPr>
          <w:ilvl w:val="1"/>
          <w:numId w:val="24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View room images, amenities, and features.</w:t>
      </w:r>
    </w:p>
    <w:p w14:paraId="05893805" w14:textId="77777777" w:rsidR="001265BF" w:rsidRDefault="005D4614">
      <w:pPr>
        <w:numPr>
          <w:ilvl w:val="0"/>
          <w:numId w:val="23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Search Functionality</w:t>
      </w:r>
      <w:r>
        <w:rPr>
          <w:sz w:val="28"/>
          <w:szCs w:val="28"/>
        </w:rPr>
        <w:t>:</w:t>
      </w:r>
    </w:p>
    <w:p w14:paraId="7C36C7B1" w14:textId="77777777" w:rsidR="001265BF" w:rsidRDefault="005D4614">
      <w:pPr>
        <w:numPr>
          <w:ilvl w:val="1"/>
          <w:numId w:val="25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Search rooms by type.</w:t>
      </w:r>
    </w:p>
    <w:p w14:paraId="5C97D420" w14:textId="77777777" w:rsidR="001265BF" w:rsidRDefault="005D4614">
      <w:pPr>
        <w:numPr>
          <w:ilvl w:val="0"/>
          <w:numId w:val="23"/>
        </w:numPr>
        <w:spacing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Date Validation</w:t>
      </w:r>
      <w:r>
        <w:rPr>
          <w:sz w:val="28"/>
          <w:szCs w:val="28"/>
        </w:rPr>
        <w:t>:</w:t>
      </w:r>
    </w:p>
    <w:p w14:paraId="47B1AF29" w14:textId="77777777" w:rsidR="001265BF" w:rsidRDefault="005D4614">
      <w:pPr>
        <w:numPr>
          <w:ilvl w:val="1"/>
          <w:numId w:val="26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Prevents booking conflicts by checking room availability.</w:t>
      </w:r>
    </w:p>
    <w:p w14:paraId="06998214" w14:textId="77777777" w:rsidR="001265BF" w:rsidRDefault="001265BF"/>
    <w:p w14:paraId="4A1FE5FF" w14:textId="77777777" w:rsidR="001265BF" w:rsidRDefault="001265BF"/>
    <w:p w14:paraId="44C75256" w14:textId="77777777" w:rsidR="001265BF" w:rsidRDefault="001265BF"/>
    <w:p w14:paraId="2DAE79E5" w14:textId="77777777" w:rsidR="001265BF" w:rsidRDefault="001265BF"/>
    <w:p w14:paraId="19871911" w14:textId="77777777" w:rsidR="001265BF" w:rsidRDefault="001265BF"/>
    <w:p w14:paraId="2F768F69" w14:textId="77777777" w:rsidR="001265BF" w:rsidRDefault="001265BF"/>
    <w:p w14:paraId="72688755" w14:textId="77777777" w:rsidR="001265BF" w:rsidRDefault="001265BF"/>
    <w:p w14:paraId="7D010D23" w14:textId="77777777" w:rsidR="001265BF" w:rsidRDefault="001265BF"/>
    <w:p w14:paraId="2C61E410" w14:textId="77777777" w:rsidR="001265BF" w:rsidRDefault="005D4614">
      <w:pPr>
        <w:rPr>
          <w:b/>
          <w:bCs/>
          <w:color w:val="2F5496" w:themeColor="accent1" w:themeShade="BF"/>
        </w:rPr>
      </w:pPr>
      <w:r>
        <w:t xml:space="preserve">                                            </w:t>
      </w:r>
      <w:r>
        <w:rPr>
          <w:sz w:val="40"/>
          <w:szCs w:val="40"/>
        </w:rPr>
        <w:t xml:space="preserve"> </w:t>
      </w:r>
      <w:r>
        <w:rPr>
          <w:rFonts w:eastAsia="SimSun"/>
          <w:b/>
          <w:bCs/>
          <w:color w:val="2F5496" w:themeColor="accent1" w:themeShade="BF"/>
          <w:sz w:val="40"/>
          <w:szCs w:val="40"/>
        </w:rPr>
        <w:t>UML Diagrams</w:t>
      </w:r>
    </w:p>
    <w:p w14:paraId="42770677" w14:textId="77777777" w:rsidR="001265BF" w:rsidRDefault="001265BF"/>
    <w:p w14:paraId="6B3FD619" w14:textId="77777777" w:rsidR="001265BF" w:rsidRDefault="005D4614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Activity </w:t>
      </w:r>
      <w:proofErr w:type="gramStart"/>
      <w:r>
        <w:rPr>
          <w:b/>
          <w:bCs/>
          <w:color w:val="2F5496" w:themeColor="accent1" w:themeShade="BF"/>
          <w:sz w:val="36"/>
          <w:szCs w:val="36"/>
        </w:rPr>
        <w:t>Diagram :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p w14:paraId="0B05793E" w14:textId="77777777" w:rsidR="001265BF" w:rsidRDefault="001265BF"/>
    <w:p w14:paraId="3F44C074" w14:textId="12B7FD71" w:rsidR="001265BF" w:rsidRDefault="005D4614">
      <w:r>
        <w:rPr>
          <w:noProof/>
        </w:rPr>
        <w:drawing>
          <wp:inline distT="0" distB="0" distL="114300" distR="114300" wp14:anchorId="2223A298" wp14:editId="4C215DAF">
            <wp:extent cx="5728970" cy="3813810"/>
            <wp:effectExtent l="0" t="0" r="1270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E580" w14:textId="77777777" w:rsidR="001265BF" w:rsidRDefault="001265BF"/>
    <w:p w14:paraId="1D4C44A8" w14:textId="77777777" w:rsidR="001265BF" w:rsidRDefault="001265BF"/>
    <w:p w14:paraId="11F29CC1" w14:textId="77777777" w:rsidR="001265BF" w:rsidRDefault="005D4614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 xml:space="preserve">Use Case </w:t>
      </w:r>
      <w:proofErr w:type="gramStart"/>
      <w:r>
        <w:rPr>
          <w:color w:val="2F5496" w:themeColor="accent1" w:themeShade="BF"/>
          <w:sz w:val="48"/>
          <w:szCs w:val="48"/>
        </w:rPr>
        <w:t>Diagram :</w:t>
      </w:r>
      <w:proofErr w:type="gramEnd"/>
      <w:r>
        <w:rPr>
          <w:color w:val="2F5496" w:themeColor="accent1" w:themeShade="BF"/>
          <w:sz w:val="48"/>
          <w:szCs w:val="48"/>
        </w:rPr>
        <w:t xml:space="preserve"> </w:t>
      </w:r>
    </w:p>
    <w:p w14:paraId="237442AD" w14:textId="77777777" w:rsidR="001265BF" w:rsidRDefault="001265BF"/>
    <w:p w14:paraId="3E2EA0EB" w14:textId="77777777" w:rsidR="001265BF" w:rsidRDefault="001265BF"/>
    <w:p w14:paraId="1DE02872" w14:textId="77777777" w:rsidR="001265BF" w:rsidRDefault="005D4614">
      <w:r>
        <w:t xml:space="preserve">                           </w:t>
      </w:r>
      <w:r>
        <w:rPr>
          <w:noProof/>
        </w:rPr>
        <w:drawing>
          <wp:inline distT="0" distB="0" distL="114300" distR="114300" wp14:anchorId="3713F2D1" wp14:editId="13571984">
            <wp:extent cx="3048000" cy="560070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  <w:r>
        <w:t xml:space="preserve"> </w:t>
      </w:r>
    </w:p>
    <w:p w14:paraId="3B7C656C" w14:textId="77777777" w:rsidR="001265BF" w:rsidRDefault="001265BF"/>
    <w:p w14:paraId="2E4BA911" w14:textId="77777777" w:rsidR="001265BF" w:rsidRDefault="001265BF"/>
    <w:p w14:paraId="27A1B9EF" w14:textId="77777777" w:rsidR="001265BF" w:rsidRDefault="001265BF"/>
    <w:p w14:paraId="0266C79E" w14:textId="77777777" w:rsidR="001265BF" w:rsidRDefault="001265BF"/>
    <w:p w14:paraId="3C0497F2" w14:textId="77777777" w:rsidR="001265BF" w:rsidRDefault="001265BF"/>
    <w:p w14:paraId="1745E474" w14:textId="77777777" w:rsidR="001265BF" w:rsidRDefault="001265BF"/>
    <w:p w14:paraId="6F59EFD5" w14:textId="77777777" w:rsidR="001265BF" w:rsidRDefault="001265BF"/>
    <w:p w14:paraId="6852B956" w14:textId="77777777" w:rsidR="001265BF" w:rsidRDefault="001265BF"/>
    <w:p w14:paraId="489CF4EE" w14:textId="77777777" w:rsidR="001265BF" w:rsidRDefault="001265BF"/>
    <w:p w14:paraId="486D1C63" w14:textId="77777777" w:rsidR="001265BF" w:rsidRDefault="001265BF"/>
    <w:p w14:paraId="1CE6D836" w14:textId="77777777" w:rsidR="001265BF" w:rsidRDefault="001265BF"/>
    <w:p w14:paraId="5F0145B7" w14:textId="77777777" w:rsidR="001265BF" w:rsidRDefault="001265BF"/>
    <w:p w14:paraId="4EDC5CDD" w14:textId="77777777" w:rsidR="001265BF" w:rsidRDefault="001265BF"/>
    <w:p w14:paraId="76E36CE3" w14:textId="77777777" w:rsidR="001265BF" w:rsidRDefault="005D4614">
      <w:pPr>
        <w:rPr>
          <w:b/>
          <w:bCs/>
          <w:color w:val="2F5496" w:themeColor="accent1" w:themeShade="BF"/>
          <w:sz w:val="44"/>
          <w:szCs w:val="44"/>
        </w:rPr>
      </w:pPr>
      <w:r>
        <w:t xml:space="preserve">                                            </w:t>
      </w:r>
      <w:r>
        <w:rPr>
          <w:rFonts w:eastAsia="SimSun"/>
          <w:b/>
          <w:bCs/>
          <w:color w:val="2F5496" w:themeColor="accent1" w:themeShade="BF"/>
          <w:sz w:val="44"/>
          <w:szCs w:val="44"/>
        </w:rPr>
        <w:t>Schema Diagram</w:t>
      </w:r>
    </w:p>
    <w:p w14:paraId="0DD5422B" w14:textId="77777777" w:rsidR="001265BF" w:rsidRDefault="001265BF"/>
    <w:p w14:paraId="49582F48" w14:textId="77777777" w:rsidR="001265BF" w:rsidRDefault="001265BF"/>
    <w:p w14:paraId="571AB7D2" w14:textId="77777777" w:rsidR="001265BF" w:rsidRDefault="001265BF"/>
    <w:p w14:paraId="370AC4E3" w14:textId="77777777" w:rsidR="001265BF" w:rsidRDefault="001265BF"/>
    <w:p w14:paraId="33300AE3" w14:textId="77777777" w:rsidR="001265BF" w:rsidRDefault="005D4614">
      <w:r>
        <w:rPr>
          <w:noProof/>
        </w:rPr>
        <w:drawing>
          <wp:inline distT="0" distB="0" distL="114300" distR="114300" wp14:anchorId="0F7A8B69" wp14:editId="6B43064C">
            <wp:extent cx="6490970" cy="4717415"/>
            <wp:effectExtent l="0" t="0" r="1270" b="6985"/>
            <wp:docPr id="6" name="Picture 6" descr="Screenshot 2025-06-30 11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30 112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78CF" w14:textId="77777777" w:rsidR="001265BF" w:rsidRDefault="001265BF"/>
    <w:p w14:paraId="0D0D8EF2" w14:textId="77777777" w:rsidR="001265BF" w:rsidRDefault="001265BF"/>
    <w:p w14:paraId="5C31830C" w14:textId="77777777" w:rsidR="001265BF" w:rsidRDefault="001265BF"/>
    <w:p w14:paraId="727D58D8" w14:textId="77777777" w:rsidR="001265BF" w:rsidRDefault="001265BF"/>
    <w:p w14:paraId="4DC64F7A" w14:textId="77777777" w:rsidR="001265BF" w:rsidRDefault="001265BF"/>
    <w:p w14:paraId="4BE3E2A5" w14:textId="77777777" w:rsidR="001265BF" w:rsidRDefault="001265BF"/>
    <w:p w14:paraId="007AC04B" w14:textId="77777777" w:rsidR="001265BF" w:rsidRDefault="001265BF"/>
    <w:p w14:paraId="002FA364" w14:textId="77777777" w:rsidR="001265BF" w:rsidRDefault="001265BF"/>
    <w:p w14:paraId="3E9BD1E7" w14:textId="77777777" w:rsidR="001265BF" w:rsidRDefault="001265BF"/>
    <w:p w14:paraId="7AD04E16" w14:textId="77777777" w:rsidR="001265BF" w:rsidRDefault="001265BF"/>
    <w:p w14:paraId="24509B27" w14:textId="77777777" w:rsidR="001265BF" w:rsidRDefault="001265BF"/>
    <w:p w14:paraId="435CF611" w14:textId="77777777" w:rsidR="001265BF" w:rsidRDefault="001265BF"/>
    <w:p w14:paraId="6058CE47" w14:textId="77777777" w:rsidR="001265BF" w:rsidRDefault="001265BF"/>
    <w:p w14:paraId="49EE6D68" w14:textId="77777777" w:rsidR="001265BF" w:rsidRDefault="001265BF"/>
    <w:p w14:paraId="5AE81309" w14:textId="77777777" w:rsidR="001265BF" w:rsidRDefault="001265BF"/>
    <w:p w14:paraId="142F1B76" w14:textId="77777777" w:rsidR="001265BF" w:rsidRDefault="001265BF"/>
    <w:p w14:paraId="6E3D3383" w14:textId="77777777" w:rsidR="001265BF" w:rsidRDefault="005D4614">
      <w:pPr>
        <w:rPr>
          <w:b/>
          <w:bCs/>
          <w:color w:val="2F5496" w:themeColor="accent1" w:themeShade="BF"/>
          <w:sz w:val="36"/>
          <w:szCs w:val="36"/>
        </w:rPr>
      </w:pPr>
      <w:r>
        <w:t xml:space="preserve">                                            </w:t>
      </w:r>
      <w:r>
        <w:rPr>
          <w:sz w:val="48"/>
          <w:szCs w:val="48"/>
        </w:rPr>
        <w:t xml:space="preserve"> </w:t>
      </w:r>
      <w:r>
        <w:rPr>
          <w:b/>
          <w:bCs/>
          <w:color w:val="2F5496" w:themeColor="accent1" w:themeShade="BF"/>
          <w:sz w:val="48"/>
          <w:szCs w:val="48"/>
        </w:rPr>
        <w:t xml:space="preserve"> Conclusion</w:t>
      </w:r>
    </w:p>
    <w:p w14:paraId="3CEE2AE4" w14:textId="77777777" w:rsidR="001265BF" w:rsidRDefault="001265BF"/>
    <w:p w14:paraId="17F041E0" w14:textId="77777777" w:rsidR="001265BF" w:rsidRDefault="005D4614">
      <w:pPr>
        <w:jc w:val="both"/>
        <w:rPr>
          <w:sz w:val="30"/>
          <w:szCs w:val="30"/>
        </w:rPr>
      </w:pPr>
      <w:r>
        <w:rPr>
          <w:rFonts w:eastAsia="SimSun"/>
          <w:sz w:val="30"/>
          <w:szCs w:val="30"/>
        </w:rPr>
        <w:t xml:space="preserve">This hotel management system efficiently streamlines operations for customers, staff, receptionists, and </w:t>
      </w:r>
      <w:r>
        <w:rPr>
          <w:rFonts w:eastAsia="SimSun"/>
          <w:sz w:val="30"/>
          <w:szCs w:val="30"/>
        </w:rPr>
        <w:t>administrators. With secure authentication, dynamic booking, payment processing, and role-based dashboards, it enhances user experience and operational efficiency. The system ensures smooth coordination between departments, improving service quality and ma</w:t>
      </w:r>
      <w:r>
        <w:rPr>
          <w:rFonts w:eastAsia="SimSun"/>
          <w:sz w:val="30"/>
          <w:szCs w:val="30"/>
        </w:rPr>
        <w:t>nagement. Future enhancements could include AI-driven recommendations and mobile app integration for greater accessibility.</w:t>
      </w:r>
    </w:p>
    <w:p w14:paraId="771BE811" w14:textId="77777777" w:rsidR="001265BF" w:rsidRDefault="001265BF">
      <w:pPr>
        <w:jc w:val="both"/>
        <w:rPr>
          <w:sz w:val="30"/>
          <w:szCs w:val="30"/>
        </w:rPr>
      </w:pPr>
    </w:p>
    <w:p w14:paraId="04A2CF23" w14:textId="77777777" w:rsidR="001265BF" w:rsidRDefault="001265BF"/>
    <w:p w14:paraId="74F12809" w14:textId="77777777" w:rsidR="001265BF" w:rsidRDefault="001265BF"/>
    <w:p w14:paraId="6299D58E" w14:textId="77777777" w:rsidR="001265BF" w:rsidRDefault="001265BF"/>
    <w:p w14:paraId="42A2A531" w14:textId="77777777" w:rsidR="001265BF" w:rsidRDefault="001265BF"/>
    <w:p w14:paraId="74A82542" w14:textId="77777777" w:rsidR="001265BF" w:rsidRDefault="001265BF"/>
    <w:p w14:paraId="71AA5AB9" w14:textId="77777777" w:rsidR="001265BF" w:rsidRDefault="001265BF"/>
    <w:p w14:paraId="2F674DE4" w14:textId="77777777" w:rsidR="001265BF" w:rsidRDefault="001265BF"/>
    <w:p w14:paraId="2923DFD9" w14:textId="77777777" w:rsidR="001265BF" w:rsidRDefault="001265BF"/>
    <w:p w14:paraId="604F4E43" w14:textId="77777777" w:rsidR="001265BF" w:rsidRDefault="001265BF"/>
    <w:p w14:paraId="5D7A56A6" w14:textId="77777777" w:rsidR="001265BF" w:rsidRDefault="001265BF"/>
    <w:p w14:paraId="395B173D" w14:textId="77777777" w:rsidR="001265BF" w:rsidRDefault="001265BF"/>
    <w:p w14:paraId="76975F71" w14:textId="77777777" w:rsidR="001265BF" w:rsidRDefault="001265BF"/>
    <w:p w14:paraId="28355B8D" w14:textId="77777777" w:rsidR="001265BF" w:rsidRDefault="001265BF"/>
    <w:p w14:paraId="22060079" w14:textId="77777777" w:rsidR="001265BF" w:rsidRDefault="001265BF"/>
    <w:p w14:paraId="5B4CEA09" w14:textId="77777777" w:rsidR="001265BF" w:rsidRDefault="001265BF"/>
    <w:p w14:paraId="30BB516F" w14:textId="77777777" w:rsidR="001265BF" w:rsidRDefault="001265BF"/>
    <w:p w14:paraId="1D2FD3F6" w14:textId="77777777" w:rsidR="001265BF" w:rsidRDefault="001265BF"/>
    <w:p w14:paraId="4EE34687" w14:textId="77777777" w:rsidR="001265BF" w:rsidRDefault="001265BF"/>
    <w:p w14:paraId="001591CC" w14:textId="77777777" w:rsidR="001265BF" w:rsidRDefault="001265BF"/>
    <w:p w14:paraId="5686F009" w14:textId="77777777" w:rsidR="001265BF" w:rsidRDefault="001265BF"/>
    <w:p w14:paraId="11B37A91" w14:textId="77777777" w:rsidR="001265BF" w:rsidRDefault="001265BF"/>
    <w:p w14:paraId="2D71C001" w14:textId="77777777" w:rsidR="001265BF" w:rsidRDefault="001265BF"/>
    <w:p w14:paraId="7FDFAA18" w14:textId="77777777" w:rsidR="001265BF" w:rsidRDefault="001265BF"/>
    <w:p w14:paraId="428D62B7" w14:textId="77777777" w:rsidR="001265BF" w:rsidRDefault="001265BF"/>
    <w:p w14:paraId="4510D408" w14:textId="77777777" w:rsidR="001265BF" w:rsidRDefault="001265BF"/>
    <w:p w14:paraId="31A310AC" w14:textId="77777777" w:rsidR="001265BF" w:rsidRDefault="001265BF"/>
    <w:p w14:paraId="57C36130" w14:textId="77777777" w:rsidR="001265BF" w:rsidRDefault="001265BF"/>
    <w:p w14:paraId="7D744BF2" w14:textId="77777777" w:rsidR="001265BF" w:rsidRDefault="001265BF"/>
    <w:p w14:paraId="71927720" w14:textId="77777777" w:rsidR="001265BF" w:rsidRDefault="001265BF"/>
    <w:p w14:paraId="1AF0FC57" w14:textId="77777777" w:rsidR="001265BF" w:rsidRDefault="001265BF"/>
    <w:p w14:paraId="2A0D56DF" w14:textId="77777777" w:rsidR="001265BF" w:rsidRDefault="001265BF"/>
    <w:p w14:paraId="5CCA6481" w14:textId="77777777" w:rsidR="001265BF" w:rsidRDefault="001265BF"/>
    <w:p w14:paraId="5B7E8B3E" w14:textId="77777777" w:rsidR="001265BF" w:rsidRDefault="001265BF"/>
    <w:p w14:paraId="20B0B652" w14:textId="77777777" w:rsidR="001265BF" w:rsidRDefault="001265BF"/>
    <w:p w14:paraId="7B2264E3" w14:textId="77777777" w:rsidR="001265BF" w:rsidRDefault="001265BF">
      <w:bookmarkStart w:id="0" w:name="_GoBack"/>
      <w:bookmarkEnd w:id="0"/>
    </w:p>
    <w:sectPr w:rsidR="001265B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nux Biolinum">
    <w:altName w:val="Siyam Rupali"/>
    <w:charset w:val="00"/>
    <w:family w:val="auto"/>
    <w:pitch w:val="default"/>
    <w:sig w:usb0="00000000" w:usb1="00000000" w:usb2="0000002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0F1B0"/>
    <w:multiLevelType w:val="multilevel"/>
    <w:tmpl w:val="9500F1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0195189"/>
    <w:multiLevelType w:val="multilevel"/>
    <w:tmpl w:val="D01951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170D264"/>
    <w:multiLevelType w:val="multilevel"/>
    <w:tmpl w:val="D170D2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3B4739"/>
    <w:multiLevelType w:val="multilevel"/>
    <w:tmpl w:val="0B3B47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2E4E7B"/>
    <w:multiLevelType w:val="multilevel"/>
    <w:tmpl w:val="252E4E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6F90D7B"/>
    <w:multiLevelType w:val="multilevel"/>
    <w:tmpl w:val="66F90D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E8CC138"/>
    <w:multiLevelType w:val="multilevel"/>
    <w:tmpl w:val="7E8CC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00"/>
    <w:rsid w:val="00005B72"/>
    <w:rsid w:val="00066400"/>
    <w:rsid w:val="00094A92"/>
    <w:rsid w:val="001265BF"/>
    <w:rsid w:val="00127597"/>
    <w:rsid w:val="0013675F"/>
    <w:rsid w:val="00151C1D"/>
    <w:rsid w:val="00155788"/>
    <w:rsid w:val="001560D2"/>
    <w:rsid w:val="00194445"/>
    <w:rsid w:val="001A095F"/>
    <w:rsid w:val="001D5649"/>
    <w:rsid w:val="001E5DD3"/>
    <w:rsid w:val="0024495A"/>
    <w:rsid w:val="002561DD"/>
    <w:rsid w:val="00283EDE"/>
    <w:rsid w:val="00295562"/>
    <w:rsid w:val="003939FC"/>
    <w:rsid w:val="003D2162"/>
    <w:rsid w:val="003F4A87"/>
    <w:rsid w:val="0040676C"/>
    <w:rsid w:val="00433CE4"/>
    <w:rsid w:val="00436122"/>
    <w:rsid w:val="004D3047"/>
    <w:rsid w:val="00514D9D"/>
    <w:rsid w:val="005169CB"/>
    <w:rsid w:val="00550122"/>
    <w:rsid w:val="005731D2"/>
    <w:rsid w:val="005D4614"/>
    <w:rsid w:val="00604EAC"/>
    <w:rsid w:val="00633119"/>
    <w:rsid w:val="0065134C"/>
    <w:rsid w:val="00676077"/>
    <w:rsid w:val="00681B20"/>
    <w:rsid w:val="00681E91"/>
    <w:rsid w:val="0069242A"/>
    <w:rsid w:val="006F30BD"/>
    <w:rsid w:val="006F65C3"/>
    <w:rsid w:val="00711E3E"/>
    <w:rsid w:val="00712670"/>
    <w:rsid w:val="0083229A"/>
    <w:rsid w:val="00837BC5"/>
    <w:rsid w:val="00851DF8"/>
    <w:rsid w:val="008E4D5B"/>
    <w:rsid w:val="008F619E"/>
    <w:rsid w:val="009061CE"/>
    <w:rsid w:val="0092195A"/>
    <w:rsid w:val="0093042F"/>
    <w:rsid w:val="00950E29"/>
    <w:rsid w:val="00964323"/>
    <w:rsid w:val="00980710"/>
    <w:rsid w:val="009F7B7F"/>
    <w:rsid w:val="00AE4659"/>
    <w:rsid w:val="00AE70C3"/>
    <w:rsid w:val="00AF13B4"/>
    <w:rsid w:val="00B11751"/>
    <w:rsid w:val="00B70208"/>
    <w:rsid w:val="00B91E34"/>
    <w:rsid w:val="00BC5DC4"/>
    <w:rsid w:val="00BE2AF7"/>
    <w:rsid w:val="00C07280"/>
    <w:rsid w:val="00C2179B"/>
    <w:rsid w:val="00C440D7"/>
    <w:rsid w:val="00C805F2"/>
    <w:rsid w:val="00CA14F3"/>
    <w:rsid w:val="00CC1D81"/>
    <w:rsid w:val="00CF7B8B"/>
    <w:rsid w:val="00D12DA1"/>
    <w:rsid w:val="00D25229"/>
    <w:rsid w:val="00D40159"/>
    <w:rsid w:val="00D41B21"/>
    <w:rsid w:val="00DD5124"/>
    <w:rsid w:val="00F74636"/>
    <w:rsid w:val="00F9442B"/>
    <w:rsid w:val="00F94837"/>
    <w:rsid w:val="00FA73D8"/>
    <w:rsid w:val="00FD15C4"/>
    <w:rsid w:val="071BBF74"/>
    <w:rsid w:val="07E23474"/>
    <w:rsid w:val="0E33B915"/>
    <w:rsid w:val="12372F05"/>
    <w:rsid w:val="18E15C20"/>
    <w:rsid w:val="27C5CB4B"/>
    <w:rsid w:val="398E4F5E"/>
    <w:rsid w:val="493CBC6B"/>
    <w:rsid w:val="60201289"/>
    <w:rsid w:val="6C6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0050"/>
  <w15:docId w15:val="{DB1C8C8B-714C-4BA0-8A60-51BD35CE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GB" w:bidi="bn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ADNAN ABUL KALAM</dc:creator>
  <cp:lastModifiedBy>Md Zauatul Islam Nahid</cp:lastModifiedBy>
  <cp:revision>11</cp:revision>
  <dcterms:created xsi:type="dcterms:W3CDTF">2025-05-19T17:44:00Z</dcterms:created>
  <dcterms:modified xsi:type="dcterms:W3CDTF">2025-07-26T13:49:00Z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653480FDDF0041D38B35556D333614D5_13</vt:lpwstr>
  </property>
</Properties>
</file>