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74FCAC" w14:textId="77777777" w:rsidR="00A01517" w:rsidRDefault="00A01517" w:rsidP="00A01517">
      <w:pPr>
        <w:pStyle w:val="Titel"/>
        <w:jc w:val="both"/>
      </w:pPr>
      <w:r>
        <w:t>Paamestia</w:t>
      </w:r>
    </w:p>
    <w:p w14:paraId="22F6D750" w14:textId="4D256B65" w:rsidR="00A01517" w:rsidRDefault="00A01517" w:rsidP="00A01517">
      <w:pPr>
        <w:jc w:val="both"/>
      </w:pPr>
      <w:r>
        <w:t>BGT19 – André Milling, Arvid Randow, Dominic Kosin, Max Schiemann</w:t>
      </w:r>
    </w:p>
    <w:p w14:paraId="2F95DBDE" w14:textId="77777777" w:rsidR="00A01517" w:rsidRDefault="00A01517" w:rsidP="00A01517">
      <w:pPr>
        <w:spacing w:line="259" w:lineRule="auto"/>
        <w:jc w:val="both"/>
      </w:pPr>
      <w:r>
        <w:br w:type="page"/>
      </w:r>
    </w:p>
    <w:sdt>
      <w:sdtPr>
        <w:rPr>
          <w:rFonts w:asciiTheme="minorHAnsi" w:eastAsiaTheme="minorHAnsi" w:hAnsiTheme="minorHAnsi" w:cstheme="minorBidi"/>
          <w:color w:val="auto"/>
          <w:sz w:val="22"/>
          <w:szCs w:val="22"/>
          <w:lang w:eastAsia="en-US"/>
        </w:rPr>
        <w:id w:val="-498428323"/>
        <w:docPartObj>
          <w:docPartGallery w:val="Table of Contents"/>
          <w:docPartUnique/>
        </w:docPartObj>
      </w:sdtPr>
      <w:sdtEndPr>
        <w:rPr>
          <w:b/>
          <w:bCs/>
        </w:rPr>
      </w:sdtEndPr>
      <w:sdtContent>
        <w:p w14:paraId="51F9161F" w14:textId="0AE302D7" w:rsidR="00A01517" w:rsidRDefault="00A01517" w:rsidP="00A01517">
          <w:pPr>
            <w:pStyle w:val="Inhaltsverzeichnisberschrift"/>
            <w:jc w:val="both"/>
          </w:pPr>
          <w:r>
            <w:t>Inhalt</w:t>
          </w:r>
        </w:p>
        <w:p w14:paraId="0BDBC8A7" w14:textId="6490CEA3" w:rsidR="00484764" w:rsidRDefault="00A01517">
          <w:pPr>
            <w:pStyle w:val="Verzeichnis1"/>
            <w:tabs>
              <w:tab w:val="left" w:pos="440"/>
              <w:tab w:val="right" w:leader="dot" w:pos="9062"/>
            </w:tabs>
            <w:rPr>
              <w:rFonts w:eastAsiaTheme="minorEastAsia"/>
              <w:noProof/>
              <w:lang w:eastAsia="de-DE"/>
            </w:rPr>
          </w:pPr>
          <w:r>
            <w:fldChar w:fldCharType="begin"/>
          </w:r>
          <w:r>
            <w:instrText xml:space="preserve"> TOC \o "1-3" \h \z \u </w:instrText>
          </w:r>
          <w:r>
            <w:fldChar w:fldCharType="separate"/>
          </w:r>
          <w:hyperlink w:anchor="_Toc68763972" w:history="1">
            <w:r w:rsidR="00484764" w:rsidRPr="00FB4685">
              <w:rPr>
                <w:rStyle w:val="Hyperlink"/>
                <w:noProof/>
              </w:rPr>
              <w:t>1.</w:t>
            </w:r>
            <w:r w:rsidR="00484764">
              <w:rPr>
                <w:rFonts w:eastAsiaTheme="minorEastAsia"/>
                <w:noProof/>
                <w:lang w:eastAsia="de-DE"/>
              </w:rPr>
              <w:tab/>
            </w:r>
            <w:r w:rsidR="00484764" w:rsidRPr="00FB4685">
              <w:rPr>
                <w:rStyle w:val="Hyperlink"/>
                <w:noProof/>
              </w:rPr>
              <w:t>Einleitung</w:t>
            </w:r>
            <w:r w:rsidR="00484764">
              <w:rPr>
                <w:noProof/>
                <w:webHidden/>
              </w:rPr>
              <w:tab/>
            </w:r>
            <w:r w:rsidR="00484764">
              <w:rPr>
                <w:noProof/>
                <w:webHidden/>
              </w:rPr>
              <w:fldChar w:fldCharType="begin"/>
            </w:r>
            <w:r w:rsidR="00484764">
              <w:rPr>
                <w:noProof/>
                <w:webHidden/>
              </w:rPr>
              <w:instrText xml:space="preserve"> PAGEREF _Toc68763972 \h </w:instrText>
            </w:r>
            <w:r w:rsidR="00484764">
              <w:rPr>
                <w:noProof/>
                <w:webHidden/>
              </w:rPr>
            </w:r>
            <w:r w:rsidR="00484764">
              <w:rPr>
                <w:noProof/>
                <w:webHidden/>
              </w:rPr>
              <w:fldChar w:fldCharType="separate"/>
            </w:r>
            <w:r w:rsidR="00484764">
              <w:rPr>
                <w:noProof/>
                <w:webHidden/>
              </w:rPr>
              <w:t>3</w:t>
            </w:r>
            <w:r w:rsidR="00484764">
              <w:rPr>
                <w:noProof/>
                <w:webHidden/>
              </w:rPr>
              <w:fldChar w:fldCharType="end"/>
            </w:r>
          </w:hyperlink>
        </w:p>
        <w:p w14:paraId="09AD7148" w14:textId="5541FC31" w:rsidR="00484764" w:rsidRDefault="004C7ED5">
          <w:pPr>
            <w:pStyle w:val="Verzeichnis1"/>
            <w:tabs>
              <w:tab w:val="left" w:pos="440"/>
              <w:tab w:val="right" w:leader="dot" w:pos="9062"/>
            </w:tabs>
            <w:rPr>
              <w:rFonts w:eastAsiaTheme="minorEastAsia"/>
              <w:noProof/>
              <w:lang w:eastAsia="de-DE"/>
            </w:rPr>
          </w:pPr>
          <w:hyperlink w:anchor="_Toc68763973" w:history="1">
            <w:r w:rsidR="00484764" w:rsidRPr="00FB4685">
              <w:rPr>
                <w:rStyle w:val="Hyperlink"/>
                <w:noProof/>
              </w:rPr>
              <w:t>2.</w:t>
            </w:r>
            <w:r w:rsidR="00484764">
              <w:rPr>
                <w:rFonts w:eastAsiaTheme="minorEastAsia"/>
                <w:noProof/>
                <w:lang w:eastAsia="de-DE"/>
              </w:rPr>
              <w:tab/>
            </w:r>
            <w:r w:rsidR="00484764" w:rsidRPr="00FB4685">
              <w:rPr>
                <w:rStyle w:val="Hyperlink"/>
                <w:noProof/>
              </w:rPr>
              <w:t>Bedienung</w:t>
            </w:r>
            <w:r w:rsidR="00484764">
              <w:rPr>
                <w:noProof/>
                <w:webHidden/>
              </w:rPr>
              <w:tab/>
            </w:r>
            <w:r w:rsidR="00484764">
              <w:rPr>
                <w:noProof/>
                <w:webHidden/>
              </w:rPr>
              <w:fldChar w:fldCharType="begin"/>
            </w:r>
            <w:r w:rsidR="00484764">
              <w:rPr>
                <w:noProof/>
                <w:webHidden/>
              </w:rPr>
              <w:instrText xml:space="preserve"> PAGEREF _Toc68763973 \h </w:instrText>
            </w:r>
            <w:r w:rsidR="00484764">
              <w:rPr>
                <w:noProof/>
                <w:webHidden/>
              </w:rPr>
            </w:r>
            <w:r w:rsidR="00484764">
              <w:rPr>
                <w:noProof/>
                <w:webHidden/>
              </w:rPr>
              <w:fldChar w:fldCharType="separate"/>
            </w:r>
            <w:r w:rsidR="00484764">
              <w:rPr>
                <w:noProof/>
                <w:webHidden/>
              </w:rPr>
              <w:t>3</w:t>
            </w:r>
            <w:r w:rsidR="00484764">
              <w:rPr>
                <w:noProof/>
                <w:webHidden/>
              </w:rPr>
              <w:fldChar w:fldCharType="end"/>
            </w:r>
          </w:hyperlink>
        </w:p>
        <w:p w14:paraId="5DDF9CFD" w14:textId="577D937E" w:rsidR="00484764" w:rsidRDefault="004C7ED5">
          <w:pPr>
            <w:pStyle w:val="Verzeichnis2"/>
            <w:tabs>
              <w:tab w:val="left" w:pos="880"/>
              <w:tab w:val="right" w:leader="dot" w:pos="9062"/>
            </w:tabs>
            <w:rPr>
              <w:rFonts w:eastAsiaTheme="minorEastAsia"/>
              <w:noProof/>
              <w:lang w:eastAsia="de-DE"/>
            </w:rPr>
          </w:pPr>
          <w:hyperlink w:anchor="_Toc68763974" w:history="1">
            <w:r w:rsidR="00484764" w:rsidRPr="00FB4685">
              <w:rPr>
                <w:rStyle w:val="Hyperlink"/>
                <w:noProof/>
              </w:rPr>
              <w:t>2.1.</w:t>
            </w:r>
            <w:r w:rsidR="00484764">
              <w:rPr>
                <w:rFonts w:eastAsiaTheme="minorEastAsia"/>
                <w:noProof/>
                <w:lang w:eastAsia="de-DE"/>
              </w:rPr>
              <w:tab/>
            </w:r>
            <w:r w:rsidR="00484764" w:rsidRPr="00FB4685">
              <w:rPr>
                <w:rStyle w:val="Hyperlink"/>
                <w:noProof/>
              </w:rPr>
              <w:t>Oberfläche</w:t>
            </w:r>
            <w:r w:rsidR="00484764">
              <w:rPr>
                <w:noProof/>
                <w:webHidden/>
              </w:rPr>
              <w:tab/>
            </w:r>
            <w:r w:rsidR="00484764">
              <w:rPr>
                <w:noProof/>
                <w:webHidden/>
              </w:rPr>
              <w:fldChar w:fldCharType="begin"/>
            </w:r>
            <w:r w:rsidR="00484764">
              <w:rPr>
                <w:noProof/>
                <w:webHidden/>
              </w:rPr>
              <w:instrText xml:space="preserve"> PAGEREF _Toc68763974 \h </w:instrText>
            </w:r>
            <w:r w:rsidR="00484764">
              <w:rPr>
                <w:noProof/>
                <w:webHidden/>
              </w:rPr>
            </w:r>
            <w:r w:rsidR="00484764">
              <w:rPr>
                <w:noProof/>
                <w:webHidden/>
              </w:rPr>
              <w:fldChar w:fldCharType="separate"/>
            </w:r>
            <w:r w:rsidR="00484764">
              <w:rPr>
                <w:noProof/>
                <w:webHidden/>
              </w:rPr>
              <w:t>3</w:t>
            </w:r>
            <w:r w:rsidR="00484764">
              <w:rPr>
                <w:noProof/>
                <w:webHidden/>
              </w:rPr>
              <w:fldChar w:fldCharType="end"/>
            </w:r>
          </w:hyperlink>
        </w:p>
        <w:p w14:paraId="66967AD6" w14:textId="3D811570" w:rsidR="00484764" w:rsidRDefault="004C7ED5">
          <w:pPr>
            <w:pStyle w:val="Verzeichnis1"/>
            <w:tabs>
              <w:tab w:val="left" w:pos="440"/>
              <w:tab w:val="right" w:leader="dot" w:pos="9062"/>
            </w:tabs>
            <w:rPr>
              <w:rFonts w:eastAsiaTheme="minorEastAsia"/>
              <w:noProof/>
              <w:lang w:eastAsia="de-DE"/>
            </w:rPr>
          </w:pPr>
          <w:hyperlink w:anchor="_Toc68763975" w:history="1">
            <w:r w:rsidR="00484764" w:rsidRPr="00FB4685">
              <w:rPr>
                <w:rStyle w:val="Hyperlink"/>
                <w:noProof/>
              </w:rPr>
              <w:t>3.</w:t>
            </w:r>
            <w:r w:rsidR="00484764">
              <w:rPr>
                <w:rFonts w:eastAsiaTheme="minorEastAsia"/>
                <w:noProof/>
                <w:lang w:eastAsia="de-DE"/>
              </w:rPr>
              <w:tab/>
            </w:r>
            <w:r w:rsidR="00484764" w:rsidRPr="00FB4685">
              <w:rPr>
                <w:rStyle w:val="Hyperlink"/>
                <w:noProof/>
              </w:rPr>
              <w:t>Programmierung</w:t>
            </w:r>
            <w:r w:rsidR="00484764">
              <w:rPr>
                <w:noProof/>
                <w:webHidden/>
              </w:rPr>
              <w:tab/>
            </w:r>
            <w:r w:rsidR="00484764">
              <w:rPr>
                <w:noProof/>
                <w:webHidden/>
              </w:rPr>
              <w:fldChar w:fldCharType="begin"/>
            </w:r>
            <w:r w:rsidR="00484764">
              <w:rPr>
                <w:noProof/>
                <w:webHidden/>
              </w:rPr>
              <w:instrText xml:space="preserve"> PAGEREF _Toc68763975 \h </w:instrText>
            </w:r>
            <w:r w:rsidR="00484764">
              <w:rPr>
                <w:noProof/>
                <w:webHidden/>
              </w:rPr>
            </w:r>
            <w:r w:rsidR="00484764">
              <w:rPr>
                <w:noProof/>
                <w:webHidden/>
              </w:rPr>
              <w:fldChar w:fldCharType="separate"/>
            </w:r>
            <w:r w:rsidR="00484764">
              <w:rPr>
                <w:noProof/>
                <w:webHidden/>
              </w:rPr>
              <w:t>3</w:t>
            </w:r>
            <w:r w:rsidR="00484764">
              <w:rPr>
                <w:noProof/>
                <w:webHidden/>
              </w:rPr>
              <w:fldChar w:fldCharType="end"/>
            </w:r>
          </w:hyperlink>
        </w:p>
        <w:p w14:paraId="35F35748" w14:textId="5CB1152D" w:rsidR="00484764" w:rsidRDefault="004C7ED5">
          <w:pPr>
            <w:pStyle w:val="Verzeichnis2"/>
            <w:tabs>
              <w:tab w:val="left" w:pos="880"/>
              <w:tab w:val="right" w:leader="dot" w:pos="9062"/>
            </w:tabs>
            <w:rPr>
              <w:rFonts w:eastAsiaTheme="minorEastAsia"/>
              <w:noProof/>
              <w:lang w:eastAsia="de-DE"/>
            </w:rPr>
          </w:pPr>
          <w:hyperlink w:anchor="_Toc68763976" w:history="1">
            <w:r w:rsidR="00484764" w:rsidRPr="00FB4685">
              <w:rPr>
                <w:rStyle w:val="Hyperlink"/>
                <w:noProof/>
              </w:rPr>
              <w:t>3.1.</w:t>
            </w:r>
            <w:r w:rsidR="00484764">
              <w:rPr>
                <w:rFonts w:eastAsiaTheme="minorEastAsia"/>
                <w:noProof/>
                <w:lang w:eastAsia="de-DE"/>
              </w:rPr>
              <w:tab/>
            </w:r>
            <w:r w:rsidR="00484764" w:rsidRPr="00FB4685">
              <w:rPr>
                <w:rStyle w:val="Hyperlink"/>
                <w:noProof/>
              </w:rPr>
              <w:t>Allgemein</w:t>
            </w:r>
            <w:r w:rsidR="00484764">
              <w:rPr>
                <w:noProof/>
                <w:webHidden/>
              </w:rPr>
              <w:tab/>
            </w:r>
            <w:r w:rsidR="00484764">
              <w:rPr>
                <w:noProof/>
                <w:webHidden/>
              </w:rPr>
              <w:fldChar w:fldCharType="begin"/>
            </w:r>
            <w:r w:rsidR="00484764">
              <w:rPr>
                <w:noProof/>
                <w:webHidden/>
              </w:rPr>
              <w:instrText xml:space="preserve"> PAGEREF _Toc68763976 \h </w:instrText>
            </w:r>
            <w:r w:rsidR="00484764">
              <w:rPr>
                <w:noProof/>
                <w:webHidden/>
              </w:rPr>
            </w:r>
            <w:r w:rsidR="00484764">
              <w:rPr>
                <w:noProof/>
                <w:webHidden/>
              </w:rPr>
              <w:fldChar w:fldCharType="separate"/>
            </w:r>
            <w:r w:rsidR="00484764">
              <w:rPr>
                <w:noProof/>
                <w:webHidden/>
              </w:rPr>
              <w:t>3</w:t>
            </w:r>
            <w:r w:rsidR="00484764">
              <w:rPr>
                <w:noProof/>
                <w:webHidden/>
              </w:rPr>
              <w:fldChar w:fldCharType="end"/>
            </w:r>
          </w:hyperlink>
        </w:p>
        <w:p w14:paraId="53684271" w14:textId="6F9F67F4" w:rsidR="00484764" w:rsidRDefault="004C7ED5">
          <w:pPr>
            <w:pStyle w:val="Verzeichnis2"/>
            <w:tabs>
              <w:tab w:val="left" w:pos="880"/>
              <w:tab w:val="right" w:leader="dot" w:pos="9062"/>
            </w:tabs>
            <w:rPr>
              <w:rFonts w:eastAsiaTheme="minorEastAsia"/>
              <w:noProof/>
              <w:lang w:eastAsia="de-DE"/>
            </w:rPr>
          </w:pPr>
          <w:hyperlink w:anchor="_Toc68763977" w:history="1">
            <w:r w:rsidR="00484764" w:rsidRPr="00FB4685">
              <w:rPr>
                <w:rStyle w:val="Hyperlink"/>
                <w:noProof/>
              </w:rPr>
              <w:t>3.2.</w:t>
            </w:r>
            <w:r w:rsidR="00484764">
              <w:rPr>
                <w:rFonts w:eastAsiaTheme="minorEastAsia"/>
                <w:noProof/>
                <w:lang w:eastAsia="de-DE"/>
              </w:rPr>
              <w:tab/>
            </w:r>
            <w:r w:rsidR="00484764" w:rsidRPr="00FB4685">
              <w:rPr>
                <w:rStyle w:val="Hyperlink"/>
                <w:noProof/>
              </w:rPr>
              <w:t>Betriebssystem / Programmiersprache</w:t>
            </w:r>
            <w:r w:rsidR="00484764">
              <w:rPr>
                <w:noProof/>
                <w:webHidden/>
              </w:rPr>
              <w:tab/>
            </w:r>
            <w:r w:rsidR="00484764">
              <w:rPr>
                <w:noProof/>
                <w:webHidden/>
              </w:rPr>
              <w:fldChar w:fldCharType="begin"/>
            </w:r>
            <w:r w:rsidR="00484764">
              <w:rPr>
                <w:noProof/>
                <w:webHidden/>
              </w:rPr>
              <w:instrText xml:space="preserve"> PAGEREF _Toc68763977 \h </w:instrText>
            </w:r>
            <w:r w:rsidR="00484764">
              <w:rPr>
                <w:noProof/>
                <w:webHidden/>
              </w:rPr>
            </w:r>
            <w:r w:rsidR="00484764">
              <w:rPr>
                <w:noProof/>
                <w:webHidden/>
              </w:rPr>
              <w:fldChar w:fldCharType="separate"/>
            </w:r>
            <w:r w:rsidR="00484764">
              <w:rPr>
                <w:noProof/>
                <w:webHidden/>
              </w:rPr>
              <w:t>3</w:t>
            </w:r>
            <w:r w:rsidR="00484764">
              <w:rPr>
                <w:noProof/>
                <w:webHidden/>
              </w:rPr>
              <w:fldChar w:fldCharType="end"/>
            </w:r>
          </w:hyperlink>
        </w:p>
        <w:p w14:paraId="61C9C85C" w14:textId="668E37F0" w:rsidR="00484764" w:rsidRDefault="004C7ED5">
          <w:pPr>
            <w:pStyle w:val="Verzeichnis2"/>
            <w:tabs>
              <w:tab w:val="left" w:pos="880"/>
              <w:tab w:val="right" w:leader="dot" w:pos="9062"/>
            </w:tabs>
            <w:rPr>
              <w:rFonts w:eastAsiaTheme="minorEastAsia"/>
              <w:noProof/>
              <w:lang w:eastAsia="de-DE"/>
            </w:rPr>
          </w:pPr>
          <w:hyperlink w:anchor="_Toc68763978" w:history="1">
            <w:r w:rsidR="00484764" w:rsidRPr="00FB4685">
              <w:rPr>
                <w:rStyle w:val="Hyperlink"/>
                <w:noProof/>
              </w:rPr>
              <w:t>3.3.</w:t>
            </w:r>
            <w:r w:rsidR="00484764">
              <w:rPr>
                <w:rFonts w:eastAsiaTheme="minorEastAsia"/>
                <w:noProof/>
                <w:lang w:eastAsia="de-DE"/>
              </w:rPr>
              <w:tab/>
            </w:r>
            <w:r w:rsidR="00484764" w:rsidRPr="00FB4685">
              <w:rPr>
                <w:rStyle w:val="Hyperlink"/>
                <w:noProof/>
              </w:rPr>
              <w:t>Python-Skripte</w:t>
            </w:r>
            <w:r w:rsidR="00484764">
              <w:rPr>
                <w:noProof/>
                <w:webHidden/>
              </w:rPr>
              <w:tab/>
            </w:r>
            <w:r w:rsidR="00484764">
              <w:rPr>
                <w:noProof/>
                <w:webHidden/>
              </w:rPr>
              <w:fldChar w:fldCharType="begin"/>
            </w:r>
            <w:r w:rsidR="00484764">
              <w:rPr>
                <w:noProof/>
                <w:webHidden/>
              </w:rPr>
              <w:instrText xml:space="preserve"> PAGEREF _Toc68763978 \h </w:instrText>
            </w:r>
            <w:r w:rsidR="00484764">
              <w:rPr>
                <w:noProof/>
                <w:webHidden/>
              </w:rPr>
            </w:r>
            <w:r w:rsidR="00484764">
              <w:rPr>
                <w:noProof/>
                <w:webHidden/>
              </w:rPr>
              <w:fldChar w:fldCharType="separate"/>
            </w:r>
            <w:r w:rsidR="00484764">
              <w:rPr>
                <w:noProof/>
                <w:webHidden/>
              </w:rPr>
              <w:t>4</w:t>
            </w:r>
            <w:r w:rsidR="00484764">
              <w:rPr>
                <w:noProof/>
                <w:webHidden/>
              </w:rPr>
              <w:fldChar w:fldCharType="end"/>
            </w:r>
          </w:hyperlink>
        </w:p>
        <w:p w14:paraId="15184D10" w14:textId="7C0345E8" w:rsidR="00484764" w:rsidRDefault="004C7ED5">
          <w:pPr>
            <w:pStyle w:val="Verzeichnis3"/>
            <w:tabs>
              <w:tab w:val="left" w:pos="1320"/>
              <w:tab w:val="right" w:leader="dot" w:pos="9062"/>
            </w:tabs>
            <w:rPr>
              <w:rFonts w:eastAsiaTheme="minorEastAsia"/>
              <w:noProof/>
              <w:lang w:eastAsia="de-DE"/>
            </w:rPr>
          </w:pPr>
          <w:hyperlink w:anchor="_Toc68763979" w:history="1">
            <w:r w:rsidR="00484764" w:rsidRPr="00FB4685">
              <w:rPr>
                <w:rStyle w:val="Hyperlink"/>
                <w:noProof/>
              </w:rPr>
              <w:t>3.3.1.</w:t>
            </w:r>
            <w:r w:rsidR="00484764">
              <w:rPr>
                <w:rFonts w:eastAsiaTheme="minorEastAsia"/>
                <w:noProof/>
                <w:lang w:eastAsia="de-DE"/>
              </w:rPr>
              <w:tab/>
            </w:r>
            <w:r w:rsidR="00484764" w:rsidRPr="00FB4685">
              <w:rPr>
                <w:rStyle w:val="Hyperlink"/>
                <w:noProof/>
              </w:rPr>
              <w:t>Allgemein</w:t>
            </w:r>
            <w:r w:rsidR="00484764">
              <w:rPr>
                <w:noProof/>
                <w:webHidden/>
              </w:rPr>
              <w:tab/>
            </w:r>
            <w:r w:rsidR="00484764">
              <w:rPr>
                <w:noProof/>
                <w:webHidden/>
              </w:rPr>
              <w:fldChar w:fldCharType="begin"/>
            </w:r>
            <w:r w:rsidR="00484764">
              <w:rPr>
                <w:noProof/>
                <w:webHidden/>
              </w:rPr>
              <w:instrText xml:space="preserve"> PAGEREF _Toc68763979 \h </w:instrText>
            </w:r>
            <w:r w:rsidR="00484764">
              <w:rPr>
                <w:noProof/>
                <w:webHidden/>
              </w:rPr>
            </w:r>
            <w:r w:rsidR="00484764">
              <w:rPr>
                <w:noProof/>
                <w:webHidden/>
              </w:rPr>
              <w:fldChar w:fldCharType="separate"/>
            </w:r>
            <w:r w:rsidR="00484764">
              <w:rPr>
                <w:noProof/>
                <w:webHidden/>
              </w:rPr>
              <w:t>4</w:t>
            </w:r>
            <w:r w:rsidR="00484764">
              <w:rPr>
                <w:noProof/>
                <w:webHidden/>
              </w:rPr>
              <w:fldChar w:fldCharType="end"/>
            </w:r>
          </w:hyperlink>
        </w:p>
        <w:p w14:paraId="605117E8" w14:textId="4102B3B8" w:rsidR="00484764" w:rsidRDefault="004C7ED5">
          <w:pPr>
            <w:pStyle w:val="Verzeichnis3"/>
            <w:tabs>
              <w:tab w:val="left" w:pos="1320"/>
              <w:tab w:val="right" w:leader="dot" w:pos="9062"/>
            </w:tabs>
            <w:rPr>
              <w:rFonts w:eastAsiaTheme="minorEastAsia"/>
              <w:noProof/>
              <w:lang w:eastAsia="de-DE"/>
            </w:rPr>
          </w:pPr>
          <w:hyperlink w:anchor="_Toc68763980" w:history="1">
            <w:r w:rsidR="00484764" w:rsidRPr="00FB4685">
              <w:rPr>
                <w:rStyle w:val="Hyperlink"/>
                <w:noProof/>
              </w:rPr>
              <w:t>3.3.2.</w:t>
            </w:r>
            <w:r w:rsidR="00484764">
              <w:rPr>
                <w:rFonts w:eastAsiaTheme="minorEastAsia"/>
                <w:noProof/>
                <w:lang w:eastAsia="de-DE"/>
              </w:rPr>
              <w:tab/>
            </w:r>
            <w:r w:rsidR="00484764" w:rsidRPr="00FB4685">
              <w:rPr>
                <w:rStyle w:val="Hyperlink"/>
                <w:noProof/>
              </w:rPr>
              <w:t>Module</w:t>
            </w:r>
            <w:r w:rsidR="00484764">
              <w:rPr>
                <w:noProof/>
                <w:webHidden/>
              </w:rPr>
              <w:tab/>
            </w:r>
            <w:r w:rsidR="00484764">
              <w:rPr>
                <w:noProof/>
                <w:webHidden/>
              </w:rPr>
              <w:fldChar w:fldCharType="begin"/>
            </w:r>
            <w:r w:rsidR="00484764">
              <w:rPr>
                <w:noProof/>
                <w:webHidden/>
              </w:rPr>
              <w:instrText xml:space="preserve"> PAGEREF _Toc68763980 \h </w:instrText>
            </w:r>
            <w:r w:rsidR="00484764">
              <w:rPr>
                <w:noProof/>
                <w:webHidden/>
              </w:rPr>
            </w:r>
            <w:r w:rsidR="00484764">
              <w:rPr>
                <w:noProof/>
                <w:webHidden/>
              </w:rPr>
              <w:fldChar w:fldCharType="separate"/>
            </w:r>
            <w:r w:rsidR="00484764">
              <w:rPr>
                <w:noProof/>
                <w:webHidden/>
              </w:rPr>
              <w:t>4</w:t>
            </w:r>
            <w:r w:rsidR="00484764">
              <w:rPr>
                <w:noProof/>
                <w:webHidden/>
              </w:rPr>
              <w:fldChar w:fldCharType="end"/>
            </w:r>
          </w:hyperlink>
        </w:p>
        <w:p w14:paraId="220F08DB" w14:textId="48F73A83" w:rsidR="00484764" w:rsidRDefault="004C7ED5">
          <w:pPr>
            <w:pStyle w:val="Verzeichnis3"/>
            <w:tabs>
              <w:tab w:val="left" w:pos="1320"/>
              <w:tab w:val="right" w:leader="dot" w:pos="9062"/>
            </w:tabs>
            <w:rPr>
              <w:rFonts w:eastAsiaTheme="minorEastAsia"/>
              <w:noProof/>
              <w:lang w:eastAsia="de-DE"/>
            </w:rPr>
          </w:pPr>
          <w:hyperlink w:anchor="_Toc68763981" w:history="1">
            <w:r w:rsidR="00484764" w:rsidRPr="00FB4685">
              <w:rPr>
                <w:rStyle w:val="Hyperlink"/>
                <w:noProof/>
              </w:rPr>
              <w:t>3.3.3.</w:t>
            </w:r>
            <w:r w:rsidR="00484764">
              <w:rPr>
                <w:rFonts w:eastAsiaTheme="minorEastAsia"/>
                <w:noProof/>
                <w:lang w:eastAsia="de-DE"/>
              </w:rPr>
              <w:tab/>
            </w:r>
            <w:r w:rsidR="00484764" w:rsidRPr="00FB4685">
              <w:rPr>
                <w:rStyle w:val="Hyperlink"/>
                <w:noProof/>
              </w:rPr>
              <w:t>paamestia.py</w:t>
            </w:r>
            <w:r w:rsidR="00484764">
              <w:rPr>
                <w:noProof/>
                <w:webHidden/>
              </w:rPr>
              <w:tab/>
            </w:r>
            <w:r w:rsidR="00484764">
              <w:rPr>
                <w:noProof/>
                <w:webHidden/>
              </w:rPr>
              <w:fldChar w:fldCharType="begin"/>
            </w:r>
            <w:r w:rsidR="00484764">
              <w:rPr>
                <w:noProof/>
                <w:webHidden/>
              </w:rPr>
              <w:instrText xml:space="preserve"> PAGEREF _Toc68763981 \h </w:instrText>
            </w:r>
            <w:r w:rsidR="00484764">
              <w:rPr>
                <w:noProof/>
                <w:webHidden/>
              </w:rPr>
            </w:r>
            <w:r w:rsidR="00484764">
              <w:rPr>
                <w:noProof/>
                <w:webHidden/>
              </w:rPr>
              <w:fldChar w:fldCharType="separate"/>
            </w:r>
            <w:r w:rsidR="00484764">
              <w:rPr>
                <w:noProof/>
                <w:webHidden/>
              </w:rPr>
              <w:t>4</w:t>
            </w:r>
            <w:r w:rsidR="00484764">
              <w:rPr>
                <w:noProof/>
                <w:webHidden/>
              </w:rPr>
              <w:fldChar w:fldCharType="end"/>
            </w:r>
          </w:hyperlink>
        </w:p>
        <w:p w14:paraId="35D390C7" w14:textId="40494CDF" w:rsidR="00484764" w:rsidRDefault="004C7ED5">
          <w:pPr>
            <w:pStyle w:val="Verzeichnis3"/>
            <w:tabs>
              <w:tab w:val="left" w:pos="1320"/>
              <w:tab w:val="right" w:leader="dot" w:pos="9062"/>
            </w:tabs>
            <w:rPr>
              <w:rFonts w:eastAsiaTheme="minorEastAsia"/>
              <w:noProof/>
              <w:lang w:eastAsia="de-DE"/>
            </w:rPr>
          </w:pPr>
          <w:hyperlink w:anchor="_Toc68763982" w:history="1">
            <w:r w:rsidR="00484764" w:rsidRPr="00FB4685">
              <w:rPr>
                <w:rStyle w:val="Hyperlink"/>
                <w:noProof/>
              </w:rPr>
              <w:t>3.3.4.</w:t>
            </w:r>
            <w:r w:rsidR="00484764">
              <w:rPr>
                <w:rFonts w:eastAsiaTheme="minorEastAsia"/>
                <w:noProof/>
                <w:lang w:eastAsia="de-DE"/>
              </w:rPr>
              <w:tab/>
            </w:r>
            <w:r w:rsidR="00484764" w:rsidRPr="00FB4685">
              <w:rPr>
                <w:rStyle w:val="Hyperlink"/>
                <w:noProof/>
              </w:rPr>
              <w:t>globals.py</w:t>
            </w:r>
            <w:r w:rsidR="00484764">
              <w:rPr>
                <w:noProof/>
                <w:webHidden/>
              </w:rPr>
              <w:tab/>
            </w:r>
            <w:r w:rsidR="00484764">
              <w:rPr>
                <w:noProof/>
                <w:webHidden/>
              </w:rPr>
              <w:fldChar w:fldCharType="begin"/>
            </w:r>
            <w:r w:rsidR="00484764">
              <w:rPr>
                <w:noProof/>
                <w:webHidden/>
              </w:rPr>
              <w:instrText xml:space="preserve"> PAGEREF _Toc68763982 \h </w:instrText>
            </w:r>
            <w:r w:rsidR="00484764">
              <w:rPr>
                <w:noProof/>
                <w:webHidden/>
              </w:rPr>
            </w:r>
            <w:r w:rsidR="00484764">
              <w:rPr>
                <w:noProof/>
                <w:webHidden/>
              </w:rPr>
              <w:fldChar w:fldCharType="separate"/>
            </w:r>
            <w:r w:rsidR="00484764">
              <w:rPr>
                <w:noProof/>
                <w:webHidden/>
              </w:rPr>
              <w:t>4</w:t>
            </w:r>
            <w:r w:rsidR="00484764">
              <w:rPr>
                <w:noProof/>
                <w:webHidden/>
              </w:rPr>
              <w:fldChar w:fldCharType="end"/>
            </w:r>
          </w:hyperlink>
        </w:p>
        <w:p w14:paraId="1065E642" w14:textId="1A91E472" w:rsidR="00484764" w:rsidRDefault="004C7ED5">
          <w:pPr>
            <w:pStyle w:val="Verzeichnis3"/>
            <w:tabs>
              <w:tab w:val="left" w:pos="1320"/>
              <w:tab w:val="right" w:leader="dot" w:pos="9062"/>
            </w:tabs>
            <w:rPr>
              <w:rFonts w:eastAsiaTheme="minorEastAsia"/>
              <w:noProof/>
              <w:lang w:eastAsia="de-DE"/>
            </w:rPr>
          </w:pPr>
          <w:hyperlink w:anchor="_Toc68763983" w:history="1">
            <w:r w:rsidR="00484764" w:rsidRPr="00FB4685">
              <w:rPr>
                <w:rStyle w:val="Hyperlink"/>
                <w:noProof/>
              </w:rPr>
              <w:t>3.3.5.</w:t>
            </w:r>
            <w:r w:rsidR="00484764">
              <w:rPr>
                <w:rFonts w:eastAsiaTheme="minorEastAsia"/>
                <w:noProof/>
                <w:lang w:eastAsia="de-DE"/>
              </w:rPr>
              <w:tab/>
            </w:r>
            <w:r w:rsidR="00484764" w:rsidRPr="00FB4685">
              <w:rPr>
                <w:rStyle w:val="Hyperlink"/>
                <w:noProof/>
              </w:rPr>
              <w:t>media_lib.py</w:t>
            </w:r>
            <w:r w:rsidR="00484764">
              <w:rPr>
                <w:noProof/>
                <w:webHidden/>
              </w:rPr>
              <w:tab/>
            </w:r>
            <w:r w:rsidR="00484764">
              <w:rPr>
                <w:noProof/>
                <w:webHidden/>
              </w:rPr>
              <w:fldChar w:fldCharType="begin"/>
            </w:r>
            <w:r w:rsidR="00484764">
              <w:rPr>
                <w:noProof/>
                <w:webHidden/>
              </w:rPr>
              <w:instrText xml:space="preserve"> PAGEREF _Toc68763983 \h </w:instrText>
            </w:r>
            <w:r w:rsidR="00484764">
              <w:rPr>
                <w:noProof/>
                <w:webHidden/>
              </w:rPr>
            </w:r>
            <w:r w:rsidR="00484764">
              <w:rPr>
                <w:noProof/>
                <w:webHidden/>
              </w:rPr>
              <w:fldChar w:fldCharType="separate"/>
            </w:r>
            <w:r w:rsidR="00484764">
              <w:rPr>
                <w:noProof/>
                <w:webHidden/>
              </w:rPr>
              <w:t>4</w:t>
            </w:r>
            <w:r w:rsidR="00484764">
              <w:rPr>
                <w:noProof/>
                <w:webHidden/>
              </w:rPr>
              <w:fldChar w:fldCharType="end"/>
            </w:r>
          </w:hyperlink>
        </w:p>
        <w:p w14:paraId="303F1BCA" w14:textId="2870C71B" w:rsidR="00484764" w:rsidRDefault="004C7ED5">
          <w:pPr>
            <w:pStyle w:val="Verzeichnis3"/>
            <w:tabs>
              <w:tab w:val="left" w:pos="1320"/>
              <w:tab w:val="right" w:leader="dot" w:pos="9062"/>
            </w:tabs>
            <w:rPr>
              <w:rFonts w:eastAsiaTheme="minorEastAsia"/>
              <w:noProof/>
              <w:lang w:eastAsia="de-DE"/>
            </w:rPr>
          </w:pPr>
          <w:hyperlink w:anchor="_Toc68763984" w:history="1">
            <w:r w:rsidR="00484764" w:rsidRPr="00FB4685">
              <w:rPr>
                <w:rStyle w:val="Hyperlink"/>
                <w:noProof/>
              </w:rPr>
              <w:t>3.3.6.</w:t>
            </w:r>
            <w:r w:rsidR="00484764">
              <w:rPr>
                <w:rFonts w:eastAsiaTheme="minorEastAsia"/>
                <w:noProof/>
                <w:lang w:eastAsia="de-DE"/>
              </w:rPr>
              <w:tab/>
            </w:r>
            <w:r w:rsidR="00484764" w:rsidRPr="00FB4685">
              <w:rPr>
                <w:rStyle w:val="Hyperlink"/>
                <w:noProof/>
              </w:rPr>
              <w:t>io_lib.py</w:t>
            </w:r>
            <w:r w:rsidR="00484764">
              <w:rPr>
                <w:noProof/>
                <w:webHidden/>
              </w:rPr>
              <w:tab/>
            </w:r>
            <w:r w:rsidR="00484764">
              <w:rPr>
                <w:noProof/>
                <w:webHidden/>
              </w:rPr>
              <w:fldChar w:fldCharType="begin"/>
            </w:r>
            <w:r w:rsidR="00484764">
              <w:rPr>
                <w:noProof/>
                <w:webHidden/>
              </w:rPr>
              <w:instrText xml:space="preserve"> PAGEREF _Toc68763984 \h </w:instrText>
            </w:r>
            <w:r w:rsidR="00484764">
              <w:rPr>
                <w:noProof/>
                <w:webHidden/>
              </w:rPr>
            </w:r>
            <w:r w:rsidR="00484764">
              <w:rPr>
                <w:noProof/>
                <w:webHidden/>
              </w:rPr>
              <w:fldChar w:fldCharType="separate"/>
            </w:r>
            <w:r w:rsidR="00484764">
              <w:rPr>
                <w:noProof/>
                <w:webHidden/>
              </w:rPr>
              <w:t>5</w:t>
            </w:r>
            <w:r w:rsidR="00484764">
              <w:rPr>
                <w:noProof/>
                <w:webHidden/>
              </w:rPr>
              <w:fldChar w:fldCharType="end"/>
            </w:r>
          </w:hyperlink>
        </w:p>
        <w:p w14:paraId="5BD292E7" w14:textId="0019D580" w:rsidR="00A01517" w:rsidRDefault="00A01517" w:rsidP="00A01517">
          <w:pPr>
            <w:jc w:val="both"/>
          </w:pPr>
          <w:r>
            <w:rPr>
              <w:b/>
              <w:bCs/>
            </w:rPr>
            <w:fldChar w:fldCharType="end"/>
          </w:r>
        </w:p>
      </w:sdtContent>
    </w:sdt>
    <w:p w14:paraId="18C8766F" w14:textId="1371019E" w:rsidR="00F113EA" w:rsidRDefault="00A01517" w:rsidP="00F113EA">
      <w:pPr>
        <w:pStyle w:val="berschrift1"/>
        <w:numPr>
          <w:ilvl w:val="0"/>
          <w:numId w:val="7"/>
        </w:numPr>
      </w:pPr>
      <w:r>
        <w:br w:type="page"/>
      </w:r>
      <w:bookmarkStart w:id="0" w:name="_Toc68763972"/>
      <w:r>
        <w:lastRenderedPageBreak/>
        <w:t>Einleitun</w:t>
      </w:r>
      <w:r w:rsidR="00F113EA">
        <w:t>g</w:t>
      </w:r>
      <w:bookmarkEnd w:id="0"/>
    </w:p>
    <w:p w14:paraId="7157BAB9" w14:textId="4DA3517A" w:rsidR="00754701" w:rsidRDefault="00754701" w:rsidP="00754701"/>
    <w:p w14:paraId="0D79A258" w14:textId="25A797F8" w:rsidR="00754701" w:rsidRDefault="00754701" w:rsidP="00754701">
      <w:pPr>
        <w:pStyle w:val="berschrift1"/>
        <w:numPr>
          <w:ilvl w:val="0"/>
          <w:numId w:val="7"/>
        </w:numPr>
      </w:pPr>
      <w:bookmarkStart w:id="1" w:name="_Toc68763973"/>
      <w:r>
        <w:t>Bedienung</w:t>
      </w:r>
      <w:bookmarkEnd w:id="1"/>
    </w:p>
    <w:p w14:paraId="3BB4AFBB" w14:textId="77777777" w:rsidR="00754701" w:rsidRDefault="00754701" w:rsidP="00754701">
      <w:pPr>
        <w:pStyle w:val="berschrift2"/>
        <w:numPr>
          <w:ilvl w:val="1"/>
          <w:numId w:val="7"/>
        </w:numPr>
      </w:pPr>
      <w:bookmarkStart w:id="2" w:name="_Toc68763974"/>
      <w:r>
        <w:t>Oberfläche</w:t>
      </w:r>
      <w:bookmarkEnd w:id="2"/>
    </w:p>
    <w:p w14:paraId="1DC65C39" w14:textId="114586BF" w:rsidR="00754701" w:rsidRDefault="00754701" w:rsidP="00754701">
      <w:pPr>
        <w:ind w:left="708"/>
      </w:pPr>
      <w:r>
        <w:t xml:space="preserve">Nachdem der Raspberry Pi hochgefahren ist, wird eine kleine Intro-Sequenz abgespielt, und das Hauptmenü eingeblendet. Darin befinden sich die grundlegenden Funktionen der Maschine: nach Rezept mischen, freies Mischverhältnis einstellen und die Einstellungen. Über Verlassen wird das Programm beendet und die Maschine heruntergefahren. Wenn man jetzt eines der Elemente auswählt, </w:t>
      </w:r>
      <w:r w:rsidR="00335273">
        <w:t>wird zum entsprechenden Menü gewechselt.</w:t>
      </w:r>
    </w:p>
    <w:p w14:paraId="5DCCAE87" w14:textId="77777777" w:rsidR="00754701" w:rsidRDefault="00754701" w:rsidP="00754701">
      <w:pPr>
        <w:ind w:left="708"/>
      </w:pPr>
      <w:r>
        <w:t>Bei den Rezepten werden alle Rezepte aufgelistet. Wählt man eins aus, wird erst ein kurzer Infotext eingeblendet und nach einer weiteren Bestätigung das Rezept gemischt.</w:t>
      </w:r>
    </w:p>
    <w:p w14:paraId="10505740" w14:textId="1D79BF53" w:rsidR="00754701" w:rsidRDefault="00754701" w:rsidP="00754701">
      <w:pPr>
        <w:ind w:left="708"/>
        <w:rPr>
          <w:noProof/>
        </w:rPr>
      </w:pPr>
      <w:r>
        <w:t>Im Menü „Frei mischen“ kann ein eigenes Mischverhältnis festgelegt werden. Angezeigt wird dies durch mehrere Balken, die das Verhältnis anzeigen und einer kleinen Anzeige oben, die gesamte Menge anzeigt.</w:t>
      </w:r>
      <w:r w:rsidRPr="00766FB1">
        <w:rPr>
          <w:noProof/>
        </w:rPr>
        <w:t xml:space="preserve"> </w:t>
      </w:r>
    </w:p>
    <w:p w14:paraId="2920759E" w14:textId="0DB7FB02" w:rsidR="00484764" w:rsidRDefault="00754701" w:rsidP="00484764">
      <w:pPr>
        <w:ind w:left="708"/>
        <w:rPr>
          <w:noProof/>
        </w:rPr>
      </w:pPr>
      <w:r>
        <w:rPr>
          <w:noProof/>
        </w:rPr>
        <w:t>Über die Einstellungen können Getränke eingestellt werden, die an der Maschine angeschlossen sind und zusätzliche Rezepte importiert werden</w:t>
      </w:r>
      <w:r w:rsidR="00484764">
        <w:rPr>
          <w:noProof/>
        </w:rPr>
        <w:t>.</w:t>
      </w:r>
    </w:p>
    <w:p w14:paraId="66253F16" w14:textId="781AFA71" w:rsidR="00505C9F" w:rsidRDefault="00505C9F" w:rsidP="00505C9F">
      <w:pPr>
        <w:pStyle w:val="berschrift2"/>
        <w:numPr>
          <w:ilvl w:val="1"/>
          <w:numId w:val="7"/>
        </w:numPr>
        <w:rPr>
          <w:noProof/>
        </w:rPr>
      </w:pPr>
      <w:r>
        <w:rPr>
          <w:noProof/>
        </w:rPr>
        <w:t>Rezepte selber erstellen und importieren</w:t>
      </w:r>
    </w:p>
    <w:p w14:paraId="3E06BBEF" w14:textId="28E8BCA5" w:rsidR="00505C9F" w:rsidRDefault="00505C9F" w:rsidP="00505C9F">
      <w:pPr>
        <w:ind w:left="708"/>
      </w:pPr>
      <w:r>
        <w:t>Es ist auch möglich eigene Rezepte zu erstellen, die dann importiert werden können. Die Syntax einer Rezeptdatei ist relativ einfach:</w:t>
      </w:r>
    </w:p>
    <w:p w14:paraId="0399E0D5" w14:textId="1DC6C2BC" w:rsidR="00505C9F" w:rsidRDefault="00505C9F" w:rsidP="00505C9F">
      <w:pPr>
        <w:pStyle w:val="Listenabsatz"/>
        <w:numPr>
          <w:ilvl w:val="0"/>
          <w:numId w:val="21"/>
        </w:numPr>
      </w:pPr>
      <w:r>
        <w:t>In der ersten Zeile steht ein kleiner Infotext zum Rezept</w:t>
      </w:r>
    </w:p>
    <w:p w14:paraId="09FBCDAA" w14:textId="2E54CF15" w:rsidR="00505C9F" w:rsidRDefault="00505C9F" w:rsidP="00505C9F">
      <w:pPr>
        <w:pStyle w:val="Listenabsatz"/>
        <w:numPr>
          <w:ilvl w:val="0"/>
          <w:numId w:val="21"/>
        </w:numPr>
      </w:pPr>
      <w:r>
        <w:t>In den darauffolgenden Zeilen steht das eigentliche Rezept mit folgender Formatierung: &lt;Getränk&gt;,&lt;Menge (in ml)&gt;.</w:t>
      </w:r>
      <w:r w:rsidR="001D7A3A">
        <w:t xml:space="preserve"> Dabei sind bis zu 5 Getränke möglich</w:t>
      </w:r>
      <w:r w:rsidR="00335273">
        <w:t>.</w:t>
      </w:r>
    </w:p>
    <w:p w14:paraId="62482CF1" w14:textId="5A4E242D" w:rsidR="00505C9F" w:rsidRDefault="00505C9F" w:rsidP="00335273">
      <w:pPr>
        <w:ind w:firstLine="708"/>
      </w:pPr>
      <w:r>
        <w:t>Dies könnte dann beispielhaft so aussehen:</w:t>
      </w:r>
    </w:p>
    <w:p w14:paraId="02CEBBDA" w14:textId="756E561C" w:rsidR="00335273" w:rsidRPr="00505C9F" w:rsidRDefault="00335273" w:rsidP="00335273">
      <w:pPr>
        <w:ind w:firstLine="708"/>
      </w:pPr>
      <w:r>
        <w:t>&lt;Hier Bild von Beispielrezept einfügen&gt;</w:t>
      </w:r>
    </w:p>
    <w:p w14:paraId="3BDD4D67" w14:textId="3E06AA86" w:rsidR="00484764" w:rsidRDefault="00484764" w:rsidP="00BD61D1">
      <w:pPr>
        <w:pStyle w:val="berschrift1"/>
        <w:numPr>
          <w:ilvl w:val="0"/>
          <w:numId w:val="7"/>
        </w:numPr>
        <w:jc w:val="both"/>
      </w:pPr>
      <w:bookmarkStart w:id="3" w:name="_Toc68763975"/>
      <w:r>
        <w:t>Konstruktion</w:t>
      </w:r>
    </w:p>
    <w:p w14:paraId="20C89D1D" w14:textId="0CE9EC15" w:rsidR="00484764" w:rsidRDefault="00484764" w:rsidP="00484764">
      <w:pPr>
        <w:pStyle w:val="berschrift2"/>
        <w:numPr>
          <w:ilvl w:val="1"/>
          <w:numId w:val="7"/>
        </w:numPr>
      </w:pPr>
      <w:r>
        <w:t>3D-Druck</w:t>
      </w:r>
    </w:p>
    <w:p w14:paraId="05129C01" w14:textId="15BA5F3D" w:rsidR="00484764" w:rsidRDefault="00484764" w:rsidP="00484764">
      <w:pPr>
        <w:ind w:left="708"/>
      </w:pPr>
      <w:r>
        <w:t xml:space="preserve">Wir haben für einige Bauteile, vor allem für die elektronischen Bauteile Halterungen mit einem 3D-Drucker hergestellt. Der Drucker verwendet dafür Filament, also einen </w:t>
      </w:r>
      <w:r w:rsidR="00BA55B1">
        <w:t>Kunststoff</w:t>
      </w:r>
      <w:r>
        <w:t xml:space="preserve">faden. Dieses Material wird geschmolzen und durch eine Düse Schicht für Schicht aufgetragen, bis das Modell fertig ist. Wir haben für die nicht sichtbaren Bauteile blaues PLA und für die sichtbaren dunkelgraues PETG verwendet. Sämtliche 3D-Modelle, Bilder und eine Zeitraffer-Aufnahme sind außerdem im GitHub-Repository und auf dem </w:t>
      </w:r>
      <w:r w:rsidR="006D42C9">
        <w:t>Datenträger zu finden.</w:t>
      </w:r>
    </w:p>
    <w:p w14:paraId="6CEA1BCA" w14:textId="13BBFFE6" w:rsidR="001F34B3" w:rsidRDefault="00BA55B1" w:rsidP="001F34B3">
      <w:pPr>
        <w:ind w:left="708"/>
      </w:pPr>
      <w:r>
        <w:t xml:space="preserve">Als ersten Arbeitsschritt </w:t>
      </w:r>
      <w:r w:rsidR="00335273">
        <w:t>wurden die</w:t>
      </w:r>
      <w:r>
        <w:t xml:space="preserve"> Modelle in Autodesk Fusion 360 erstellt</w:t>
      </w:r>
      <w:r w:rsidR="00335273">
        <w:t xml:space="preserve"> und</w:t>
      </w:r>
      <w:r>
        <w:t xml:space="preserve"> dann als eine Netzdatei im STL-Format exportiert. Um das 3D-Modell für den Druck vorzubereiten muss es </w:t>
      </w:r>
      <w:r w:rsidR="00335273">
        <w:t>„</w:t>
      </w:r>
      <w:r>
        <w:t>geslict</w:t>
      </w:r>
      <w:r w:rsidR="00335273">
        <w:t>“</w:t>
      </w:r>
      <w:r>
        <w:t xml:space="preserve"> werden. Dabei werden die Bewegungen, die der Drucker ausführen muss, berechnet. Außerdem können zusätzliche Einstellungen geändert werden, z.B. die Temperatur der Düse, die Geschwindigkeit des Druckkopfs und die Schichthöhe. Diese Einstellungen beeinflussen das Verhalten des Druckers, und damit die benötigte Zeit und Qualität des Drucks. Für diesen Aufgabenschritt gibt es spezielle Software, wir haben hier Cura verwendet. Aus dem Slicen entsteht eine G-Code-Datei, die alle Anweisungen und </w:t>
      </w:r>
      <w:r>
        <w:lastRenderedPageBreak/>
        <w:t xml:space="preserve">Einstellungen enthält. Diese Anweisungen </w:t>
      </w:r>
      <w:r w:rsidR="001F34B3">
        <w:t>auf eine SD-Karte geschrieben und vom Drucker ausgeführt.</w:t>
      </w:r>
    </w:p>
    <w:p w14:paraId="5FAC801D" w14:textId="34E24450" w:rsidR="00C60491" w:rsidRDefault="00C60491" w:rsidP="00C60491">
      <w:pPr>
        <w:ind w:left="708"/>
      </w:pPr>
      <w:r>
        <w:t>Die Modelle wurden so konzipiert, das entweder am Blech eine Bohrung durchgeführt werden kann und dann das Modell festgeschraubt oder geklebt wird, oder das Modell auf eine der Aluprofile aufgeschoben werden kann.</w:t>
      </w:r>
      <w:r w:rsidR="00B84E6A">
        <w:t xml:space="preserve"> Eine besondere Herausforderung dabei war</w:t>
      </w:r>
      <w:r w:rsidR="007427BE">
        <w:t xml:space="preserve"> es, die Bauteile so zu designen, dass sie ausreichend stabil sind, aber immer noch gedrückt werden können. Zum Beispiel müssen zu große Überhänge vermieden werden, oder das Bauteil aufgeteilt werden, damit es auf die Oberfläche des Druckers passt.</w:t>
      </w:r>
    </w:p>
    <w:p w14:paraId="5FA0DF78" w14:textId="157881E8" w:rsidR="00C60491" w:rsidRDefault="00C60491" w:rsidP="00C60491">
      <w:pPr>
        <w:pStyle w:val="berschrift2"/>
        <w:numPr>
          <w:ilvl w:val="1"/>
          <w:numId w:val="7"/>
        </w:numPr>
      </w:pPr>
      <w:r>
        <w:t>Elektronik</w:t>
      </w:r>
    </w:p>
    <w:p w14:paraId="3AA32F1C" w14:textId="1066A97A" w:rsidR="007427BE" w:rsidRDefault="00C60491" w:rsidP="007427BE">
      <w:pPr>
        <w:ind w:left="708"/>
      </w:pPr>
      <w:r>
        <w:t>Zum Verbinden der elektronischen Bauteile</w:t>
      </w:r>
      <w:r w:rsidR="00CB7D02">
        <w:t xml:space="preserve"> haben wir die jeweils die vorgesehene Anschlussmöglichkeit genutzt, also die Drähte an Klammern festgeschraubt oder an Lötstellen gelötet. Etwas aufwendiger waren die Jumperstecker an dem Raspberry Pi und den Relaisboards. Dafür mussten</w:t>
      </w:r>
      <w:r w:rsidR="00B84E6A">
        <w:t xml:space="preserve"> die</w:t>
      </w:r>
      <w:r w:rsidR="00CB7D02">
        <w:t xml:space="preserve"> Kabel in passender Länge geschnitten und gecrimpt werden.</w:t>
      </w:r>
      <w:r w:rsidR="007427BE">
        <w:t xml:space="preserve"> Hier nochmal eine Tabelle mit den Farbzuordnungen:</w:t>
      </w:r>
    </w:p>
    <w:tbl>
      <w:tblPr>
        <w:tblStyle w:val="Tabellenraster"/>
        <w:tblW w:w="4693" w:type="pct"/>
        <w:tblInd w:w="704" w:type="dxa"/>
        <w:tblLook w:val="04A0" w:firstRow="1" w:lastRow="0" w:firstColumn="1" w:lastColumn="0" w:noHBand="0" w:noVBand="1"/>
      </w:tblPr>
      <w:tblGrid>
        <w:gridCol w:w="4532"/>
        <w:gridCol w:w="3974"/>
      </w:tblGrid>
      <w:tr w:rsidR="00B84E6A" w14:paraId="79AD5D77" w14:textId="77777777" w:rsidTr="00B84E6A">
        <w:trPr>
          <w:trHeight w:val="300"/>
        </w:trPr>
        <w:tc>
          <w:tcPr>
            <w:tcW w:w="5000" w:type="pct"/>
            <w:gridSpan w:val="2"/>
          </w:tcPr>
          <w:p w14:paraId="64931584" w14:textId="072443AD" w:rsidR="00B84E6A" w:rsidRPr="00B84E6A" w:rsidRDefault="00B84E6A" w:rsidP="00C60491">
            <w:pPr>
              <w:rPr>
                <w:b/>
                <w:bCs/>
              </w:rPr>
            </w:pPr>
            <w:r w:rsidRPr="00B84E6A">
              <w:rPr>
                <w:b/>
                <w:bCs/>
              </w:rPr>
              <w:t>Stromversorgung</w:t>
            </w:r>
          </w:p>
        </w:tc>
      </w:tr>
      <w:tr w:rsidR="00A02298" w14:paraId="3F85CB18" w14:textId="44AAD81B" w:rsidTr="00B84E6A">
        <w:trPr>
          <w:trHeight w:val="300"/>
        </w:trPr>
        <w:tc>
          <w:tcPr>
            <w:tcW w:w="2664" w:type="pct"/>
          </w:tcPr>
          <w:p w14:paraId="2F18A15F" w14:textId="58B662D3" w:rsidR="00A02298" w:rsidRDefault="00A02298" w:rsidP="00C60491">
            <w:r>
              <w:t>+12V</w:t>
            </w:r>
          </w:p>
        </w:tc>
        <w:tc>
          <w:tcPr>
            <w:tcW w:w="2336" w:type="pct"/>
          </w:tcPr>
          <w:p w14:paraId="5EF386C3" w14:textId="5E42681C" w:rsidR="00A02298" w:rsidRDefault="00A02298" w:rsidP="00C60491">
            <w:r w:rsidRPr="00335273">
              <w:t>Rot</w:t>
            </w:r>
          </w:p>
        </w:tc>
      </w:tr>
      <w:tr w:rsidR="00A02298" w14:paraId="542B7B2F" w14:textId="25D13BC1" w:rsidTr="00B84E6A">
        <w:trPr>
          <w:trHeight w:val="308"/>
        </w:trPr>
        <w:tc>
          <w:tcPr>
            <w:tcW w:w="2664" w:type="pct"/>
          </w:tcPr>
          <w:p w14:paraId="0ACD32E9" w14:textId="0244DF30" w:rsidR="00A02298" w:rsidRDefault="00A02298" w:rsidP="00C60491">
            <w:r>
              <w:t>+5V</w:t>
            </w:r>
          </w:p>
        </w:tc>
        <w:tc>
          <w:tcPr>
            <w:tcW w:w="2336" w:type="pct"/>
          </w:tcPr>
          <w:p w14:paraId="7D26CA4A" w14:textId="0207B4D7" w:rsidR="00A02298" w:rsidRDefault="00A02298" w:rsidP="00C60491">
            <w:r w:rsidRPr="00335273">
              <w:t>Orange</w:t>
            </w:r>
          </w:p>
        </w:tc>
      </w:tr>
      <w:tr w:rsidR="00A02298" w14:paraId="1160F89A" w14:textId="5955DEA0" w:rsidTr="00B84E6A">
        <w:trPr>
          <w:trHeight w:val="300"/>
        </w:trPr>
        <w:tc>
          <w:tcPr>
            <w:tcW w:w="2664" w:type="pct"/>
          </w:tcPr>
          <w:p w14:paraId="23218F1F" w14:textId="5DF1304B" w:rsidR="00A02298" w:rsidRDefault="00B84E6A" w:rsidP="00C60491">
            <w:r>
              <w:t>GND Taster</w:t>
            </w:r>
          </w:p>
        </w:tc>
        <w:tc>
          <w:tcPr>
            <w:tcW w:w="2336" w:type="pct"/>
          </w:tcPr>
          <w:p w14:paraId="597C51F5" w14:textId="02A4033B" w:rsidR="00A02298" w:rsidRPr="00B84E6A" w:rsidRDefault="00A02298" w:rsidP="00C60491">
            <w:pPr>
              <w:rPr>
                <w:color w:val="FFFF11"/>
              </w:rPr>
            </w:pPr>
            <w:r w:rsidRPr="00335273">
              <w:t>Gelb</w:t>
            </w:r>
          </w:p>
        </w:tc>
      </w:tr>
      <w:tr w:rsidR="00A02298" w14:paraId="7BA1CFA9" w14:textId="1B43FE40" w:rsidTr="00B84E6A">
        <w:trPr>
          <w:trHeight w:val="308"/>
        </w:trPr>
        <w:tc>
          <w:tcPr>
            <w:tcW w:w="2664" w:type="pct"/>
          </w:tcPr>
          <w:p w14:paraId="0BEFA5EA" w14:textId="370D227C" w:rsidR="00A02298" w:rsidRDefault="00A02298" w:rsidP="00C60491">
            <w:r>
              <w:t xml:space="preserve">GND </w:t>
            </w:r>
            <w:r w:rsidR="00B84E6A">
              <w:t>Ventile, Pumpe und Relais-Boards</w:t>
            </w:r>
          </w:p>
        </w:tc>
        <w:tc>
          <w:tcPr>
            <w:tcW w:w="2336" w:type="pct"/>
          </w:tcPr>
          <w:p w14:paraId="03BCC36D" w14:textId="6F3352F9" w:rsidR="00A02298" w:rsidRDefault="00A02298" w:rsidP="00C60491">
            <w:r>
              <w:t>Schwartz</w:t>
            </w:r>
          </w:p>
        </w:tc>
      </w:tr>
      <w:tr w:rsidR="00B84E6A" w14:paraId="587F6260" w14:textId="77777777" w:rsidTr="00B84E6A">
        <w:trPr>
          <w:trHeight w:val="308"/>
        </w:trPr>
        <w:tc>
          <w:tcPr>
            <w:tcW w:w="5000" w:type="pct"/>
            <w:gridSpan w:val="2"/>
          </w:tcPr>
          <w:p w14:paraId="3B55753C" w14:textId="6671B1F6" w:rsidR="00B84E6A" w:rsidRPr="00B84E6A" w:rsidRDefault="00B84E6A" w:rsidP="00C60491">
            <w:pPr>
              <w:rPr>
                <w:b/>
                <w:bCs/>
              </w:rPr>
            </w:pPr>
            <w:r w:rsidRPr="00B84E6A">
              <w:rPr>
                <w:b/>
                <w:bCs/>
              </w:rPr>
              <w:t>Signal</w:t>
            </w:r>
          </w:p>
        </w:tc>
      </w:tr>
      <w:tr w:rsidR="00B84E6A" w14:paraId="3610B1D2" w14:textId="77777777" w:rsidTr="00B84E6A">
        <w:trPr>
          <w:trHeight w:val="308"/>
        </w:trPr>
        <w:tc>
          <w:tcPr>
            <w:tcW w:w="2664" w:type="pct"/>
          </w:tcPr>
          <w:p w14:paraId="6D030924" w14:textId="508CC75A" w:rsidR="00B84E6A" w:rsidRDefault="00B84E6A" w:rsidP="00C60491">
            <w:r>
              <w:t>Taster VOR und ZURÜCK</w:t>
            </w:r>
          </w:p>
        </w:tc>
        <w:tc>
          <w:tcPr>
            <w:tcW w:w="2336" w:type="pct"/>
          </w:tcPr>
          <w:p w14:paraId="28829EBE" w14:textId="599FE691" w:rsidR="00B84E6A" w:rsidRDefault="00B84E6A" w:rsidP="00C60491">
            <w:r w:rsidRPr="00335273">
              <w:t>Grün</w:t>
            </w:r>
          </w:p>
        </w:tc>
      </w:tr>
      <w:tr w:rsidR="00B84E6A" w14:paraId="12FFB91F" w14:textId="77777777" w:rsidTr="00B84E6A">
        <w:trPr>
          <w:trHeight w:val="308"/>
        </w:trPr>
        <w:tc>
          <w:tcPr>
            <w:tcW w:w="2664" w:type="pct"/>
          </w:tcPr>
          <w:p w14:paraId="3C196878" w14:textId="1833CA97" w:rsidR="00B84E6A" w:rsidRDefault="00B84E6A" w:rsidP="00C60491">
            <w:r>
              <w:t>Taster HOCH und RUNTER</w:t>
            </w:r>
          </w:p>
        </w:tc>
        <w:tc>
          <w:tcPr>
            <w:tcW w:w="2336" w:type="pct"/>
          </w:tcPr>
          <w:p w14:paraId="35C99FAE" w14:textId="5910592E" w:rsidR="00B84E6A" w:rsidRDefault="00B84E6A" w:rsidP="00C60491">
            <w:r w:rsidRPr="00335273">
              <w:t>Blau</w:t>
            </w:r>
          </w:p>
        </w:tc>
      </w:tr>
      <w:tr w:rsidR="00B84E6A" w14:paraId="1B7B140F" w14:textId="77777777" w:rsidTr="00B84E6A">
        <w:trPr>
          <w:trHeight w:val="308"/>
        </w:trPr>
        <w:tc>
          <w:tcPr>
            <w:tcW w:w="2664" w:type="pct"/>
          </w:tcPr>
          <w:p w14:paraId="5C7FA1A9" w14:textId="0C9FE7AF" w:rsidR="00B84E6A" w:rsidRDefault="00B84E6A" w:rsidP="00C60491">
            <w:r>
              <w:t>Taster LINKS und RECHTS</w:t>
            </w:r>
          </w:p>
        </w:tc>
        <w:tc>
          <w:tcPr>
            <w:tcW w:w="2336" w:type="pct"/>
          </w:tcPr>
          <w:p w14:paraId="2769A8BD" w14:textId="775C85C5" w:rsidR="00B84E6A" w:rsidRDefault="00B84E6A" w:rsidP="00C60491">
            <w:r w:rsidRPr="00335273">
              <w:t>Lila</w:t>
            </w:r>
          </w:p>
        </w:tc>
      </w:tr>
      <w:tr w:rsidR="00B84E6A" w14:paraId="4CCA2531" w14:textId="77777777" w:rsidTr="00B84E6A">
        <w:trPr>
          <w:trHeight w:val="308"/>
        </w:trPr>
        <w:tc>
          <w:tcPr>
            <w:tcW w:w="2664" w:type="pct"/>
          </w:tcPr>
          <w:p w14:paraId="20FF9EF3" w14:textId="4976F0DE" w:rsidR="00B84E6A" w:rsidRDefault="00B84E6A" w:rsidP="00C60491">
            <w:r>
              <w:t>Signal Pumpe</w:t>
            </w:r>
          </w:p>
        </w:tc>
        <w:tc>
          <w:tcPr>
            <w:tcW w:w="2336" w:type="pct"/>
          </w:tcPr>
          <w:p w14:paraId="09819F55" w14:textId="079749B6" w:rsidR="00B84E6A" w:rsidRDefault="00505C9F" w:rsidP="00C60491">
            <w:r>
              <w:t>Blau</w:t>
            </w:r>
          </w:p>
        </w:tc>
      </w:tr>
      <w:tr w:rsidR="00B84E6A" w14:paraId="5F54DADC" w14:textId="77777777" w:rsidTr="00B84E6A">
        <w:trPr>
          <w:trHeight w:val="308"/>
        </w:trPr>
        <w:tc>
          <w:tcPr>
            <w:tcW w:w="2664" w:type="pct"/>
          </w:tcPr>
          <w:p w14:paraId="3DCA4E6E" w14:textId="4394F0A9" w:rsidR="00B84E6A" w:rsidRDefault="00B84E6A" w:rsidP="00C60491">
            <w:r>
              <w:t>Signal Ventile</w:t>
            </w:r>
          </w:p>
        </w:tc>
        <w:tc>
          <w:tcPr>
            <w:tcW w:w="2336" w:type="pct"/>
          </w:tcPr>
          <w:p w14:paraId="152FA18A" w14:textId="0F8F57EA" w:rsidR="00B84E6A" w:rsidRDefault="00335273" w:rsidP="00C60491">
            <w:r>
              <w:t>Weiß</w:t>
            </w:r>
            <w:r w:rsidR="00505C9F">
              <w:t xml:space="preserve"> / hellgrau</w:t>
            </w:r>
          </w:p>
        </w:tc>
      </w:tr>
    </w:tbl>
    <w:p w14:paraId="0BF38AD3" w14:textId="676386C7" w:rsidR="00A02298" w:rsidRDefault="00A02298" w:rsidP="00C60491">
      <w:pPr>
        <w:ind w:left="708"/>
      </w:pPr>
    </w:p>
    <w:p w14:paraId="3CC8E2ED" w14:textId="0712C151" w:rsidR="00CB7D02" w:rsidRDefault="007427BE" w:rsidP="00C60491">
      <w:pPr>
        <w:ind w:left="708"/>
      </w:pPr>
      <w:r>
        <w:t xml:space="preserve">Bei der Verdrahtung mussten wir außerdem auf die anliegende Spannung achten. Wir benötigten auf jeden Fall 12 Volt für die Magnetventile und die Pumpe, allerdings verkraftet der Raspberry Pi nur 5 Volt. Um die Spannung </w:t>
      </w:r>
      <w:r w:rsidR="00335273">
        <w:t>herunter zu regeln</w:t>
      </w:r>
      <w:r>
        <w:t>, haben wir einen Step-Down-Converter verwendet.</w:t>
      </w:r>
    </w:p>
    <w:p w14:paraId="146CFDA0" w14:textId="7E608E11" w:rsidR="007427BE" w:rsidRPr="00C60491" w:rsidRDefault="007427BE" w:rsidP="00C60491">
      <w:pPr>
        <w:ind w:left="708"/>
      </w:pPr>
      <w:r>
        <w:t>Die Ansteuerung der Bauteile erfolgte über Relais, weil diese eine höhere Spannung und mehr Strom benötigen, als der Raspberry Pi liefern kann.</w:t>
      </w:r>
      <w:r w:rsidR="00AF0055">
        <w:t xml:space="preserve"> </w:t>
      </w:r>
    </w:p>
    <w:p w14:paraId="1259F293" w14:textId="561430CC" w:rsidR="00A01517" w:rsidRDefault="00A01517" w:rsidP="00BD61D1">
      <w:pPr>
        <w:pStyle w:val="berschrift1"/>
        <w:numPr>
          <w:ilvl w:val="0"/>
          <w:numId w:val="7"/>
        </w:numPr>
        <w:jc w:val="both"/>
      </w:pPr>
      <w:r>
        <w:t>Programmierung</w:t>
      </w:r>
      <w:bookmarkEnd w:id="3"/>
    </w:p>
    <w:p w14:paraId="20B5A6B2" w14:textId="6E0F9A56" w:rsidR="00A01517" w:rsidRDefault="00A01517" w:rsidP="00BD61D1">
      <w:pPr>
        <w:pStyle w:val="berschrift2"/>
        <w:numPr>
          <w:ilvl w:val="1"/>
          <w:numId w:val="7"/>
        </w:numPr>
        <w:jc w:val="both"/>
      </w:pPr>
      <w:bookmarkStart w:id="4" w:name="_Toc68763976"/>
      <w:r>
        <w:t>Allgemein</w:t>
      </w:r>
      <w:bookmarkEnd w:id="4"/>
    </w:p>
    <w:p w14:paraId="77FAE826" w14:textId="44942C38" w:rsidR="00A01517" w:rsidRDefault="00A01517" w:rsidP="00BD61D1">
      <w:pPr>
        <w:pStyle w:val="Listenabsatz"/>
        <w:ind w:left="792"/>
        <w:jc w:val="both"/>
      </w:pPr>
      <w:r>
        <w:t xml:space="preserve">Der Quellcode ist für dieses Projekt relativ lang, </w:t>
      </w:r>
      <w:r w:rsidR="00BC4F7D">
        <w:t xml:space="preserve">deshalb </w:t>
      </w:r>
      <w:r>
        <w:t xml:space="preserve">können wir </w:t>
      </w:r>
      <w:r w:rsidR="00BC4F7D">
        <w:t>ihn</w:t>
      </w:r>
      <w:r>
        <w:t xml:space="preserve"> hier nicht komplett einfügen. Allerdings werden wir</w:t>
      </w:r>
      <w:r w:rsidR="00BC4F7D">
        <w:t xml:space="preserve"> die </w:t>
      </w:r>
      <w:r>
        <w:t>einzelnen Teile, aus denen das Programm besteht, kurz erklären.</w:t>
      </w:r>
      <w:r w:rsidR="00BD61D1">
        <w:t xml:space="preserve"> </w:t>
      </w:r>
      <w:r>
        <w:t xml:space="preserve">Das Programm ist </w:t>
      </w:r>
      <w:r w:rsidR="00BC4F7D">
        <w:t xml:space="preserve"> außerdem </w:t>
      </w:r>
      <w:r>
        <w:t xml:space="preserve">sowohl öffentlich in einem </w:t>
      </w:r>
      <w:hyperlink r:id="rId8" w:history="1">
        <w:r w:rsidRPr="00BC4F7D">
          <w:rPr>
            <w:rStyle w:val="Hyperlink"/>
          </w:rPr>
          <w:t>GitHub-Repository</w:t>
        </w:r>
      </w:hyperlink>
      <w:r>
        <w:t xml:space="preserve"> verfügbar und befindet sich noch auf dem beigelegten Datenträger (im Ordner "code" als Originalform und im Ordner "PDF" auch als PDF-Datei exportiert.</w:t>
      </w:r>
    </w:p>
    <w:p w14:paraId="6FA8EA45" w14:textId="7E4D1FA6" w:rsidR="00A01517" w:rsidRDefault="00A01517" w:rsidP="00F113EA">
      <w:pPr>
        <w:pStyle w:val="berschrift2"/>
        <w:numPr>
          <w:ilvl w:val="1"/>
          <w:numId w:val="7"/>
        </w:numPr>
        <w:jc w:val="both"/>
      </w:pPr>
      <w:bookmarkStart w:id="5" w:name="_Toc68763977"/>
      <w:r>
        <w:t>Betriebssystem / Programmiersprache</w:t>
      </w:r>
      <w:bookmarkEnd w:id="5"/>
    </w:p>
    <w:p w14:paraId="3E304BA2" w14:textId="2E42B3EB" w:rsidR="00A01517" w:rsidRDefault="00A01517" w:rsidP="00F113EA">
      <w:pPr>
        <w:pStyle w:val="Listenabsatz"/>
        <w:ind w:left="708"/>
        <w:jc w:val="both"/>
      </w:pPr>
      <w:r>
        <w:t xml:space="preserve">Wir haben als Betriebssystem Raspbian OS verwendet, da es speziell für den Raspberry Pi entwickelt wurde und leicht einzusetzen ist. Außerdem bietet es einige praktische Werkzeuge </w:t>
      </w:r>
      <w:r>
        <w:lastRenderedPageBreak/>
        <w:t xml:space="preserve">an, wie zum Beispiel das Netzwerkprotokoll </w:t>
      </w:r>
      <w:r w:rsidR="00BC4F7D">
        <w:t>Secure Shell, kurz</w:t>
      </w:r>
      <w:r>
        <w:t xml:space="preserve"> SSH, worüber das Terminal des Raspberry Pis von einem anderen Computer gesteuert werden kann.</w:t>
      </w:r>
    </w:p>
    <w:p w14:paraId="5DD25559" w14:textId="1B661966" w:rsidR="00A01517" w:rsidRDefault="00A01517" w:rsidP="00F113EA">
      <w:pPr>
        <w:pStyle w:val="Listenabsatz"/>
        <w:ind w:left="708"/>
        <w:jc w:val="both"/>
      </w:pPr>
      <w:r>
        <w:t>Um die Benutzerfreundlichkeit zu erhöhen, sollte das Programm automatisch starten, sobald der Raspberry Pi hochfährt. Zu diesem Zweck befindet sich in Linux ein Ordner, in dem alle Datei-Verknüpfungen nach dem Hochfahren automatisch ausgeführt werden. Daher wurde dort einfach eine Verknüpfung zum Hauptskript unserer Software angelegt.</w:t>
      </w:r>
    </w:p>
    <w:p w14:paraId="69212CD1" w14:textId="6B2670A1" w:rsidR="00A01517" w:rsidRDefault="00A01517" w:rsidP="00F113EA">
      <w:pPr>
        <w:pStyle w:val="Listenabsatz"/>
        <w:ind w:left="708"/>
        <w:jc w:val="both"/>
      </w:pPr>
      <w:r>
        <w:t>Es ist außerdem immer noch möglich, auf das Betriebssystem hinter dem Programm zuzugreifen. Dafür werden lediglich ein Maus und Tastatur benötigt. Um das Programm zu beenden, muss einfach nur die ESC-Taste gedrückt werden. Würde man VERLASSEN im Hauptmenü auswählen, wird das gesamte System heruntergefahren.</w:t>
      </w:r>
    </w:p>
    <w:p w14:paraId="5D667CB8" w14:textId="2931A8C2" w:rsidR="00801500" w:rsidRDefault="00A01517" w:rsidP="00801500">
      <w:pPr>
        <w:pStyle w:val="Listenabsatz"/>
        <w:ind w:left="708"/>
        <w:jc w:val="both"/>
      </w:pPr>
      <w:r>
        <w:t>Als Programmiersprache bot sich Python an, da diese ebenfalls einfach zu verwenden ist, und nötiges Grundwissen schon vorhanden war. Eine der Nachteile dieser Programmiersprache ist allerdings, dass es sich hierbei um eine interpretierte Sprache handelt, welche im Gegensatz zu kompilierten Sprachen generell etwas langsamer sind und mehr Ressourcen beanspruchen. Dies führte zu mehreren Problemen während der Entwicklung, weil der Raspberry Pi wegen seiner kompakten Größe nur begrenzt Ressourcen hat.</w:t>
      </w:r>
    </w:p>
    <w:p w14:paraId="69CB2613" w14:textId="4380B75A" w:rsidR="00A01517" w:rsidRDefault="00A01517" w:rsidP="00F113EA">
      <w:pPr>
        <w:pStyle w:val="berschrift2"/>
        <w:numPr>
          <w:ilvl w:val="1"/>
          <w:numId w:val="7"/>
        </w:numPr>
        <w:jc w:val="both"/>
      </w:pPr>
      <w:bookmarkStart w:id="6" w:name="_Toc68763978"/>
      <w:r>
        <w:t>Python-Skripte</w:t>
      </w:r>
      <w:bookmarkEnd w:id="6"/>
    </w:p>
    <w:p w14:paraId="31808C48" w14:textId="66809363" w:rsidR="00A01517" w:rsidRDefault="00A01517" w:rsidP="00F113EA">
      <w:pPr>
        <w:pStyle w:val="berschrift3"/>
        <w:numPr>
          <w:ilvl w:val="2"/>
          <w:numId w:val="7"/>
        </w:numPr>
        <w:jc w:val="both"/>
      </w:pPr>
      <w:bookmarkStart w:id="7" w:name="_Toc68763979"/>
      <w:r>
        <w:t>Allgemein</w:t>
      </w:r>
      <w:bookmarkEnd w:id="7"/>
    </w:p>
    <w:p w14:paraId="2B9276C8" w14:textId="2B4A8095" w:rsidR="00A01517" w:rsidRDefault="00A01517" w:rsidP="00F113EA">
      <w:pPr>
        <w:pStyle w:val="Listenabsatz"/>
        <w:ind w:left="792"/>
        <w:jc w:val="both"/>
      </w:pPr>
      <w:r>
        <w:t>Das Programm wurde aufgrund der immensen Größe in mehrere Dateien aufgeteilt, welche jeweils eine eigene Aufgabe haben. Außerdem verfügt Python über eine riesige Anzahl von Modulen, welche zahlreiche Aufgaben übernehmen oder vereinfachen. Im Folgenden werden wir auf jede einzelne Quellcode-Datei und zusätzliche Dateien eingehen.</w:t>
      </w:r>
    </w:p>
    <w:p w14:paraId="0E294101" w14:textId="7D9C2663" w:rsidR="00255D13" w:rsidRDefault="00255D13" w:rsidP="00F113EA">
      <w:pPr>
        <w:pStyle w:val="berschrift3"/>
        <w:numPr>
          <w:ilvl w:val="2"/>
          <w:numId w:val="7"/>
        </w:numPr>
      </w:pPr>
      <w:bookmarkStart w:id="8" w:name="_Toc68763980"/>
      <w:r>
        <w:t>Module</w:t>
      </w:r>
      <w:bookmarkEnd w:id="8"/>
    </w:p>
    <w:p w14:paraId="0C2870BD" w14:textId="32FF447B" w:rsidR="00255D13" w:rsidRDefault="00255D13" w:rsidP="00BD61D1">
      <w:pPr>
        <w:pStyle w:val="Listenabsatz"/>
        <w:ind w:left="792"/>
      </w:pPr>
      <w:r>
        <w:t>Zur Programmierung wurden folgenden Module verwendet:</w:t>
      </w:r>
    </w:p>
    <w:p w14:paraId="2CE39B38" w14:textId="43C2239F" w:rsidR="00A01517" w:rsidRDefault="00A01517" w:rsidP="00F113EA">
      <w:pPr>
        <w:pStyle w:val="berschrift3"/>
        <w:numPr>
          <w:ilvl w:val="2"/>
          <w:numId w:val="7"/>
        </w:numPr>
        <w:jc w:val="both"/>
      </w:pPr>
      <w:bookmarkStart w:id="9" w:name="_Toc68763981"/>
      <w:r>
        <w:t>paamestia.py</w:t>
      </w:r>
      <w:bookmarkEnd w:id="9"/>
    </w:p>
    <w:p w14:paraId="32C66E8A" w14:textId="77886C00" w:rsidR="00A01517" w:rsidRDefault="00A01517" w:rsidP="00BD61D1">
      <w:pPr>
        <w:pStyle w:val="Listenabsatz"/>
        <w:ind w:left="792"/>
        <w:jc w:val="both"/>
      </w:pPr>
      <w:r>
        <w:t>Diese Datei bildet das Kernstück der Datei und verwaltet den grundlegenden Programmablauf. so wird dort die Position in den Menüs abgerufen, und die entsprechende Funktion aufgerufen, die die einzelnen Menüs verwaltet.</w:t>
      </w:r>
    </w:p>
    <w:p w14:paraId="36B14376" w14:textId="77777777" w:rsidR="00DC5B7A" w:rsidRDefault="00DC5B7A" w:rsidP="00DC5B7A">
      <w:pPr>
        <w:pStyle w:val="Listenabsatz"/>
        <w:numPr>
          <w:ilvl w:val="0"/>
          <w:numId w:val="9"/>
        </w:numPr>
        <w:jc w:val="both"/>
      </w:pPr>
      <w:r>
        <w:t>pathlib und os: Zum Finden von Dateipfaden und Dateien.</w:t>
      </w:r>
    </w:p>
    <w:p w14:paraId="4975D896" w14:textId="77777777" w:rsidR="00DC5B7A" w:rsidRDefault="00DC5B7A" w:rsidP="00DC5B7A">
      <w:pPr>
        <w:pStyle w:val="Listenabsatz"/>
        <w:numPr>
          <w:ilvl w:val="0"/>
          <w:numId w:val="9"/>
        </w:numPr>
        <w:jc w:val="both"/>
      </w:pPr>
      <w:r>
        <w:t>pygame, opencv und numpy: pygame wird für die grafische Benutzeroberfläche verwendet. opencv erweitert dies um die Wiedergabe von Videos und benötigt zusätzlich numpy.</w:t>
      </w:r>
    </w:p>
    <w:p w14:paraId="31E4432F" w14:textId="4902E0B6" w:rsidR="00DC5B7A" w:rsidRDefault="00DC5B7A" w:rsidP="00DC5B7A">
      <w:pPr>
        <w:pStyle w:val="Listenabsatz"/>
        <w:numPr>
          <w:ilvl w:val="0"/>
          <w:numId w:val="9"/>
        </w:numPr>
        <w:jc w:val="both"/>
      </w:pPr>
      <w:r>
        <w:t>gpiozero steuert die Ein- und Ausgänge des Raspberry Pi</w:t>
      </w:r>
    </w:p>
    <w:p w14:paraId="018B6AA5" w14:textId="60F9B530" w:rsidR="00A01517" w:rsidRDefault="00A01517" w:rsidP="00F113EA">
      <w:pPr>
        <w:pStyle w:val="berschrift3"/>
        <w:numPr>
          <w:ilvl w:val="2"/>
          <w:numId w:val="7"/>
        </w:numPr>
        <w:jc w:val="both"/>
      </w:pPr>
      <w:bookmarkStart w:id="10" w:name="_Toc68763982"/>
      <w:r>
        <w:t>globals.py</w:t>
      </w:r>
      <w:bookmarkEnd w:id="10"/>
    </w:p>
    <w:p w14:paraId="5C86EC7E" w14:textId="77777777" w:rsidR="00A01517" w:rsidRDefault="00A01517" w:rsidP="00BD61D1">
      <w:pPr>
        <w:pStyle w:val="Listenabsatz"/>
        <w:ind w:left="792"/>
        <w:jc w:val="both"/>
      </w:pPr>
      <w:r>
        <w:t>In dieser Datei werden alle Objekte und Variablen, die global, das heißt in allen Dateien verfügbar sein müssen, aufgelistet. Dazu gehören unter anderem der Dateipfad zum Quellcode (gen_path), um problemlos auf Bild-, Video- und Textdateien zugreifen zu können.</w:t>
      </w:r>
    </w:p>
    <w:p w14:paraId="3F2B9297" w14:textId="77777777" w:rsidR="00A01517" w:rsidRDefault="00A01517" w:rsidP="00BD61D1">
      <w:pPr>
        <w:pStyle w:val="Listenabsatz"/>
        <w:ind w:left="792"/>
        <w:jc w:val="both"/>
      </w:pPr>
      <w:r>
        <w:t>Außerdem wird dort berechnet, wieviel Flüssigkeit die Pumpe durchsetzt, um später auch die Menge ausgeben zu können.</w:t>
      </w:r>
    </w:p>
    <w:p w14:paraId="05A3709E" w14:textId="22BFF9FD" w:rsidR="00A01517" w:rsidRDefault="00A01517" w:rsidP="00F113EA">
      <w:pPr>
        <w:pStyle w:val="berschrift3"/>
        <w:numPr>
          <w:ilvl w:val="2"/>
          <w:numId w:val="7"/>
        </w:numPr>
        <w:jc w:val="both"/>
      </w:pPr>
      <w:bookmarkStart w:id="11" w:name="_Toc68763983"/>
      <w:r>
        <w:t>media_lib.py</w:t>
      </w:r>
      <w:bookmarkEnd w:id="11"/>
    </w:p>
    <w:p w14:paraId="6A2414FE" w14:textId="7EA43CE5" w:rsidR="00A01517" w:rsidRDefault="00A01517" w:rsidP="00BD61D1">
      <w:pPr>
        <w:pStyle w:val="Listenabsatz"/>
        <w:ind w:left="792"/>
        <w:jc w:val="both"/>
      </w:pPr>
      <w:r>
        <w:t xml:space="preserve">Dieses Modul bietet alle benötigten Werkzeuge für graphische Benutzerumgebung auf dem Monitor. Dies beinhaltet eine Klasse für die Video-Wiedergabe, eine für die Schaltflächen, und weitere. Hier haben wir die Module pygame und opencv verwendet. Das Pygame-Modul ist eigentlich für Spiele gedacht, ist aber relativ simpel und erlaubt es, schnell und einfach ein Fenster zu erstellen und darauf Bilder und Texte anzuzeigen. Daher haben wir es auch bei </w:t>
      </w:r>
      <w:r>
        <w:lastRenderedPageBreak/>
        <w:t>einem Großteil der GUI verwendet. Bei Animationen, bzw. Video gestaltete sich allerdings ein kleines Problem: Zuerst unterstützt das Pygame-Modul keine Wiedergabe von Video, also haben wir uns entschieden, einzelne Bilder zu nehmen, um diese dann wie ein Daumenkino abzuspielen. Allerdings wurde dann die Anzahl der Bilder so groß, dass der Arbeitsspeicher komplett ausgefüllt werden würde, und das Programm abstürzt. Schließlich fand sich mit dem OpenCV-Modul doch noch eine Lösung, um Videos abzuspielen. Hier mussten wir zwar die Auflösung weit runtersetzen, um eine ausreichende Framerate zu erreichen, aber immerhin läuft das Programm.</w:t>
      </w:r>
    </w:p>
    <w:p w14:paraId="05464BF0" w14:textId="3C147617" w:rsidR="00A01517" w:rsidRDefault="00A01517" w:rsidP="00F113EA">
      <w:pPr>
        <w:pStyle w:val="berschrift3"/>
        <w:numPr>
          <w:ilvl w:val="2"/>
          <w:numId w:val="7"/>
        </w:numPr>
      </w:pPr>
      <w:bookmarkStart w:id="12" w:name="_Toc68763984"/>
      <w:r>
        <w:t>io_lib.py</w:t>
      </w:r>
      <w:bookmarkEnd w:id="12"/>
    </w:p>
    <w:p w14:paraId="74DBECBB" w14:textId="77777777" w:rsidR="00A01517" w:rsidRDefault="00A01517" w:rsidP="00BD61D1">
      <w:pPr>
        <w:pStyle w:val="Listenabsatz"/>
        <w:ind w:left="792"/>
        <w:jc w:val="both"/>
      </w:pPr>
      <w:r>
        <w:t>Hier wird der Input und Output des Raspberry Pis kontrolliert, sprich hier werden die Taster ausgelesen und die Ventile und Pumpe angesteuert. Dafür verwendeten wir das offizielle gpiozero-Modul vom Raspberry Pi und wieder das Pygame-Modul für die Steuerung über eine Tastatur.</w:t>
      </w:r>
    </w:p>
    <w:p w14:paraId="0CAE5E1B" w14:textId="758EF420" w:rsidR="00A01517" w:rsidRDefault="00A01517" w:rsidP="00BD61D1">
      <w:pPr>
        <w:pStyle w:val="Listenabsatz"/>
        <w:ind w:left="792"/>
        <w:jc w:val="both"/>
      </w:pPr>
      <w:r>
        <w:t>Das Auslesen gestaltete sich etwas schwieriger, weil wir immer nur ein Signal haben wollen, wenn die Taste runtergedrückt wird. Wenn die Taste gehalten wird, sollte kein Signal mehr vorhanden sein. Dazu wird der aktuelle Wert mit dem vorherigen verglichen, und wenn das vorherige Signal noch bei 0 war und der aktuelle bei 1 ist, wird ein Signal ausgegeben. Dafür haben wir die Funktion update_input() erstellt, um immer den aktuellen Stand zu haben. Die zweite Funktion, read_input(), gibt den aktuellen Stand eines bestimmten Tasters aus.</w:t>
      </w:r>
    </w:p>
    <w:p w14:paraId="7ECA0C4A" w14:textId="2381A02D" w:rsidR="00B96540" w:rsidRDefault="00335273" w:rsidP="00B96540">
      <w:pPr>
        <w:pStyle w:val="berschrift3"/>
        <w:numPr>
          <w:ilvl w:val="2"/>
          <w:numId w:val="7"/>
        </w:numPr>
      </w:pPr>
      <w:r>
        <w:t>src-Ordner</w:t>
      </w:r>
    </w:p>
    <w:p w14:paraId="3EEAB0EB" w14:textId="73C0A7FC" w:rsidR="00B96540" w:rsidRPr="00B96540" w:rsidRDefault="00B96540" w:rsidP="00B96540">
      <w:pPr>
        <w:ind w:left="720"/>
      </w:pPr>
      <w:r>
        <w:t>Dieser Ordner beinhaltet alle Dateien, die das Programm benötigt. Dazu gehören sämtliche Bilder, Videos und Schriftarten, die die Oberfläche ausmachen und die Rezeptdateien</w:t>
      </w:r>
    </w:p>
    <w:sectPr w:rsidR="00B96540" w:rsidRPr="00B96540">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EEFFA6" w14:textId="77777777" w:rsidR="004C7ED5" w:rsidRDefault="004C7ED5" w:rsidP="00A01517">
      <w:pPr>
        <w:spacing w:after="0" w:line="240" w:lineRule="auto"/>
      </w:pPr>
      <w:r>
        <w:separator/>
      </w:r>
    </w:p>
  </w:endnote>
  <w:endnote w:type="continuationSeparator" w:id="0">
    <w:p w14:paraId="4E1251C1" w14:textId="77777777" w:rsidR="004C7ED5" w:rsidRDefault="004C7ED5" w:rsidP="00A0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02779645"/>
      <w:docPartObj>
        <w:docPartGallery w:val="Page Numbers (Bottom of Page)"/>
        <w:docPartUnique/>
      </w:docPartObj>
    </w:sdtPr>
    <w:sdtEndPr/>
    <w:sdtContent>
      <w:p w14:paraId="4B0059D9" w14:textId="41D5C790" w:rsidR="00AF0055" w:rsidRDefault="00AF0055">
        <w:pPr>
          <w:pStyle w:val="Fuzeile"/>
          <w:jc w:val="right"/>
        </w:pPr>
        <w:r>
          <w:fldChar w:fldCharType="begin"/>
        </w:r>
        <w:r>
          <w:instrText>PAGE   \* MERGEFORMAT</w:instrText>
        </w:r>
        <w:r>
          <w:fldChar w:fldCharType="separate"/>
        </w:r>
        <w:r>
          <w:t>2</w:t>
        </w:r>
        <w:r>
          <w:fldChar w:fldCharType="end"/>
        </w:r>
      </w:p>
    </w:sdtContent>
  </w:sdt>
  <w:p w14:paraId="31F5CF71" w14:textId="77777777" w:rsidR="00AF0055" w:rsidRDefault="00AF005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9F6D15" w14:textId="77777777" w:rsidR="004C7ED5" w:rsidRDefault="004C7ED5" w:rsidP="00A01517">
      <w:pPr>
        <w:spacing w:after="0" w:line="240" w:lineRule="auto"/>
      </w:pPr>
      <w:r>
        <w:separator/>
      </w:r>
    </w:p>
  </w:footnote>
  <w:footnote w:type="continuationSeparator" w:id="0">
    <w:p w14:paraId="18BF2FB0" w14:textId="77777777" w:rsidR="004C7ED5" w:rsidRDefault="004C7ED5" w:rsidP="00A01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704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3B43A9"/>
    <w:multiLevelType w:val="hybridMultilevel"/>
    <w:tmpl w:val="9AA64BDA"/>
    <w:lvl w:ilvl="0" w:tplc="D2E2D2E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67E461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EB1FE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E46C0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5505A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D7666D"/>
    <w:multiLevelType w:val="hybridMultilevel"/>
    <w:tmpl w:val="C84A5CB0"/>
    <w:lvl w:ilvl="0" w:tplc="45FA1BB8">
      <w:start w:val="1"/>
      <w:numFmt w:val="bullet"/>
      <w:lvlText w:val=""/>
      <w:lvlJc w:val="left"/>
      <w:pPr>
        <w:ind w:left="1512" w:hanging="360"/>
      </w:pPr>
      <w:rPr>
        <w:rFonts w:ascii="Symbol" w:hAnsi="Symbol" w:hint="default"/>
      </w:rPr>
    </w:lvl>
    <w:lvl w:ilvl="1" w:tplc="04070003" w:tentative="1">
      <w:start w:val="1"/>
      <w:numFmt w:val="bullet"/>
      <w:lvlText w:val="o"/>
      <w:lvlJc w:val="left"/>
      <w:pPr>
        <w:ind w:left="2232" w:hanging="360"/>
      </w:pPr>
      <w:rPr>
        <w:rFonts w:ascii="Courier New" w:hAnsi="Courier New" w:cs="Courier New" w:hint="default"/>
      </w:rPr>
    </w:lvl>
    <w:lvl w:ilvl="2" w:tplc="04070005" w:tentative="1">
      <w:start w:val="1"/>
      <w:numFmt w:val="bullet"/>
      <w:lvlText w:val=""/>
      <w:lvlJc w:val="left"/>
      <w:pPr>
        <w:ind w:left="2952" w:hanging="360"/>
      </w:pPr>
      <w:rPr>
        <w:rFonts w:ascii="Wingdings" w:hAnsi="Wingdings" w:hint="default"/>
      </w:rPr>
    </w:lvl>
    <w:lvl w:ilvl="3" w:tplc="04070001" w:tentative="1">
      <w:start w:val="1"/>
      <w:numFmt w:val="bullet"/>
      <w:lvlText w:val=""/>
      <w:lvlJc w:val="left"/>
      <w:pPr>
        <w:ind w:left="3672" w:hanging="360"/>
      </w:pPr>
      <w:rPr>
        <w:rFonts w:ascii="Symbol" w:hAnsi="Symbol" w:hint="default"/>
      </w:rPr>
    </w:lvl>
    <w:lvl w:ilvl="4" w:tplc="04070003" w:tentative="1">
      <w:start w:val="1"/>
      <w:numFmt w:val="bullet"/>
      <w:lvlText w:val="o"/>
      <w:lvlJc w:val="left"/>
      <w:pPr>
        <w:ind w:left="4392" w:hanging="360"/>
      </w:pPr>
      <w:rPr>
        <w:rFonts w:ascii="Courier New" w:hAnsi="Courier New" w:cs="Courier New" w:hint="default"/>
      </w:rPr>
    </w:lvl>
    <w:lvl w:ilvl="5" w:tplc="04070005" w:tentative="1">
      <w:start w:val="1"/>
      <w:numFmt w:val="bullet"/>
      <w:lvlText w:val=""/>
      <w:lvlJc w:val="left"/>
      <w:pPr>
        <w:ind w:left="5112" w:hanging="360"/>
      </w:pPr>
      <w:rPr>
        <w:rFonts w:ascii="Wingdings" w:hAnsi="Wingdings" w:hint="default"/>
      </w:rPr>
    </w:lvl>
    <w:lvl w:ilvl="6" w:tplc="04070001" w:tentative="1">
      <w:start w:val="1"/>
      <w:numFmt w:val="bullet"/>
      <w:lvlText w:val=""/>
      <w:lvlJc w:val="left"/>
      <w:pPr>
        <w:ind w:left="5832" w:hanging="360"/>
      </w:pPr>
      <w:rPr>
        <w:rFonts w:ascii="Symbol" w:hAnsi="Symbol" w:hint="default"/>
      </w:rPr>
    </w:lvl>
    <w:lvl w:ilvl="7" w:tplc="04070003" w:tentative="1">
      <w:start w:val="1"/>
      <w:numFmt w:val="bullet"/>
      <w:lvlText w:val="o"/>
      <w:lvlJc w:val="left"/>
      <w:pPr>
        <w:ind w:left="6552" w:hanging="360"/>
      </w:pPr>
      <w:rPr>
        <w:rFonts w:ascii="Courier New" w:hAnsi="Courier New" w:cs="Courier New" w:hint="default"/>
      </w:rPr>
    </w:lvl>
    <w:lvl w:ilvl="8" w:tplc="04070005" w:tentative="1">
      <w:start w:val="1"/>
      <w:numFmt w:val="bullet"/>
      <w:lvlText w:val=""/>
      <w:lvlJc w:val="left"/>
      <w:pPr>
        <w:ind w:left="7272" w:hanging="360"/>
      </w:pPr>
      <w:rPr>
        <w:rFonts w:ascii="Wingdings" w:hAnsi="Wingdings" w:hint="default"/>
      </w:rPr>
    </w:lvl>
  </w:abstractNum>
  <w:abstractNum w:abstractNumId="7" w15:restartNumberingAfterBreak="0">
    <w:nsid w:val="22000458"/>
    <w:multiLevelType w:val="hybridMultilevel"/>
    <w:tmpl w:val="65C22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D391F9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9830B1"/>
    <w:multiLevelType w:val="hybridMultilevel"/>
    <w:tmpl w:val="FC0C1232"/>
    <w:lvl w:ilvl="0" w:tplc="8ADA49AE">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3FE31E7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15229ED"/>
    <w:multiLevelType w:val="hybridMultilevel"/>
    <w:tmpl w:val="3E0CE790"/>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2" w15:restartNumberingAfterBreak="0">
    <w:nsid w:val="4F2336F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D86111"/>
    <w:multiLevelType w:val="hybridMultilevel"/>
    <w:tmpl w:val="14649AF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52EF7456"/>
    <w:multiLevelType w:val="hybridMultilevel"/>
    <w:tmpl w:val="DC02D2EE"/>
    <w:lvl w:ilvl="0" w:tplc="E530F126">
      <w:start w:val="1"/>
      <w:numFmt w:val="decimal"/>
      <w:lvlText w:val="%1."/>
      <w:lvlJc w:val="left"/>
      <w:pPr>
        <w:ind w:left="430" w:hanging="360"/>
      </w:pPr>
      <w:rPr>
        <w:rFonts w:hint="default"/>
      </w:rPr>
    </w:lvl>
    <w:lvl w:ilvl="1" w:tplc="04070019" w:tentative="1">
      <w:start w:val="1"/>
      <w:numFmt w:val="lowerLetter"/>
      <w:lvlText w:val="%2."/>
      <w:lvlJc w:val="left"/>
      <w:pPr>
        <w:ind w:left="1150" w:hanging="360"/>
      </w:pPr>
    </w:lvl>
    <w:lvl w:ilvl="2" w:tplc="0407001B" w:tentative="1">
      <w:start w:val="1"/>
      <w:numFmt w:val="lowerRoman"/>
      <w:lvlText w:val="%3."/>
      <w:lvlJc w:val="right"/>
      <w:pPr>
        <w:ind w:left="1870" w:hanging="180"/>
      </w:pPr>
    </w:lvl>
    <w:lvl w:ilvl="3" w:tplc="0407000F" w:tentative="1">
      <w:start w:val="1"/>
      <w:numFmt w:val="decimal"/>
      <w:lvlText w:val="%4."/>
      <w:lvlJc w:val="left"/>
      <w:pPr>
        <w:ind w:left="2590" w:hanging="360"/>
      </w:pPr>
    </w:lvl>
    <w:lvl w:ilvl="4" w:tplc="04070019" w:tentative="1">
      <w:start w:val="1"/>
      <w:numFmt w:val="lowerLetter"/>
      <w:lvlText w:val="%5."/>
      <w:lvlJc w:val="left"/>
      <w:pPr>
        <w:ind w:left="3310" w:hanging="360"/>
      </w:pPr>
    </w:lvl>
    <w:lvl w:ilvl="5" w:tplc="0407001B" w:tentative="1">
      <w:start w:val="1"/>
      <w:numFmt w:val="lowerRoman"/>
      <w:lvlText w:val="%6."/>
      <w:lvlJc w:val="right"/>
      <w:pPr>
        <w:ind w:left="4030" w:hanging="180"/>
      </w:pPr>
    </w:lvl>
    <w:lvl w:ilvl="6" w:tplc="0407000F" w:tentative="1">
      <w:start w:val="1"/>
      <w:numFmt w:val="decimal"/>
      <w:lvlText w:val="%7."/>
      <w:lvlJc w:val="left"/>
      <w:pPr>
        <w:ind w:left="4750" w:hanging="360"/>
      </w:pPr>
    </w:lvl>
    <w:lvl w:ilvl="7" w:tplc="04070019" w:tentative="1">
      <w:start w:val="1"/>
      <w:numFmt w:val="lowerLetter"/>
      <w:lvlText w:val="%8."/>
      <w:lvlJc w:val="left"/>
      <w:pPr>
        <w:ind w:left="5470" w:hanging="360"/>
      </w:pPr>
    </w:lvl>
    <w:lvl w:ilvl="8" w:tplc="0407001B" w:tentative="1">
      <w:start w:val="1"/>
      <w:numFmt w:val="lowerRoman"/>
      <w:lvlText w:val="%9."/>
      <w:lvlJc w:val="right"/>
      <w:pPr>
        <w:ind w:left="6190" w:hanging="180"/>
      </w:pPr>
    </w:lvl>
  </w:abstractNum>
  <w:abstractNum w:abstractNumId="15" w15:restartNumberingAfterBreak="0">
    <w:nsid w:val="5677563F"/>
    <w:multiLevelType w:val="hybridMultilevel"/>
    <w:tmpl w:val="0FEC1406"/>
    <w:lvl w:ilvl="0" w:tplc="0407000F">
      <w:start w:val="1"/>
      <w:numFmt w:val="decimal"/>
      <w:pStyle w:val="code"/>
      <w:lvlText w:val="%1."/>
      <w:lvlJc w:val="left"/>
      <w:pPr>
        <w:ind w:left="1068" w:hanging="360"/>
      </w:pPr>
      <w:rPr>
        <w:rFont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6" w15:restartNumberingAfterBreak="0">
    <w:nsid w:val="5CF26FC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0A5F0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A60A28"/>
    <w:multiLevelType w:val="multilevel"/>
    <w:tmpl w:val="0407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660A551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F745D4"/>
    <w:multiLevelType w:val="hybridMultilevel"/>
    <w:tmpl w:val="1CA659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A74110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5"/>
  </w:num>
  <w:num w:numId="3">
    <w:abstractNumId w:val="14"/>
  </w:num>
  <w:num w:numId="4">
    <w:abstractNumId w:val="9"/>
  </w:num>
  <w:num w:numId="5">
    <w:abstractNumId w:val="20"/>
  </w:num>
  <w:num w:numId="6">
    <w:abstractNumId w:val="1"/>
  </w:num>
  <w:num w:numId="7">
    <w:abstractNumId w:val="2"/>
  </w:num>
  <w:num w:numId="8">
    <w:abstractNumId w:val="13"/>
  </w:num>
  <w:num w:numId="9">
    <w:abstractNumId w:val="6"/>
  </w:num>
  <w:num w:numId="10">
    <w:abstractNumId w:val="19"/>
  </w:num>
  <w:num w:numId="11">
    <w:abstractNumId w:val="3"/>
  </w:num>
  <w:num w:numId="12">
    <w:abstractNumId w:val="0"/>
  </w:num>
  <w:num w:numId="13">
    <w:abstractNumId w:val="8"/>
  </w:num>
  <w:num w:numId="14">
    <w:abstractNumId w:val="5"/>
  </w:num>
  <w:num w:numId="15">
    <w:abstractNumId w:val="16"/>
  </w:num>
  <w:num w:numId="16">
    <w:abstractNumId w:val="12"/>
  </w:num>
  <w:num w:numId="17">
    <w:abstractNumId w:val="18"/>
  </w:num>
  <w:num w:numId="18">
    <w:abstractNumId w:val="17"/>
  </w:num>
  <w:num w:numId="19">
    <w:abstractNumId w:val="4"/>
  </w:num>
  <w:num w:numId="20">
    <w:abstractNumId w:val="10"/>
  </w:num>
  <w:num w:numId="21">
    <w:abstractNumId w:val="1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9A"/>
    <w:rsid w:val="00001F32"/>
    <w:rsid w:val="0010760C"/>
    <w:rsid w:val="00116092"/>
    <w:rsid w:val="001D7A3A"/>
    <w:rsid w:val="001E1E5D"/>
    <w:rsid w:val="001F34B3"/>
    <w:rsid w:val="00255D13"/>
    <w:rsid w:val="00335273"/>
    <w:rsid w:val="00484764"/>
    <w:rsid w:val="004C7ED5"/>
    <w:rsid w:val="00505C9F"/>
    <w:rsid w:val="00543D7D"/>
    <w:rsid w:val="00675635"/>
    <w:rsid w:val="00687A41"/>
    <w:rsid w:val="006D42C9"/>
    <w:rsid w:val="007427BE"/>
    <w:rsid w:val="00754701"/>
    <w:rsid w:val="00766FB1"/>
    <w:rsid w:val="00801500"/>
    <w:rsid w:val="00A01517"/>
    <w:rsid w:val="00A02298"/>
    <w:rsid w:val="00AD389A"/>
    <w:rsid w:val="00AF0055"/>
    <w:rsid w:val="00B84E6A"/>
    <w:rsid w:val="00B96540"/>
    <w:rsid w:val="00BA55B1"/>
    <w:rsid w:val="00BC4F7D"/>
    <w:rsid w:val="00BD61D1"/>
    <w:rsid w:val="00C60491"/>
    <w:rsid w:val="00CB7D02"/>
    <w:rsid w:val="00DB4702"/>
    <w:rsid w:val="00DC5B7A"/>
    <w:rsid w:val="00E1182E"/>
    <w:rsid w:val="00EB1C1B"/>
    <w:rsid w:val="00F113EA"/>
    <w:rsid w:val="00F633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4EC84"/>
  <w15:chartTrackingRefBased/>
  <w15:docId w15:val="{A3EF60DF-EA51-4382-969D-0E66E57D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7A41"/>
    <w:pPr>
      <w:spacing w:line="256" w:lineRule="auto"/>
    </w:pPr>
  </w:style>
  <w:style w:type="paragraph" w:styleId="berschrift1">
    <w:name w:val="heading 1"/>
    <w:basedOn w:val="Standard"/>
    <w:next w:val="Standard"/>
    <w:link w:val="berschrift1Zchn"/>
    <w:uiPriority w:val="9"/>
    <w:qFormat/>
    <w:rsid w:val="00687A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87A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87A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87A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7A41"/>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87A41"/>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87A41"/>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87A41"/>
    <w:rPr>
      <w:rFonts w:asciiTheme="majorHAnsi" w:eastAsiaTheme="majorEastAsia" w:hAnsiTheme="majorHAnsi" w:cstheme="majorBidi"/>
      <w:i/>
      <w:iCs/>
      <w:color w:val="2F5496" w:themeColor="accent1" w:themeShade="BF"/>
    </w:rPr>
  </w:style>
  <w:style w:type="character" w:styleId="Hyperlink">
    <w:name w:val="Hyperlink"/>
    <w:basedOn w:val="Absatz-Standardschriftart"/>
    <w:uiPriority w:val="99"/>
    <w:unhideWhenUsed/>
    <w:rsid w:val="00687A41"/>
    <w:rPr>
      <w:color w:val="0563C1" w:themeColor="hyperlink"/>
      <w:u w:val="single"/>
    </w:rPr>
  </w:style>
  <w:style w:type="paragraph" w:styleId="Verzeichnis1">
    <w:name w:val="toc 1"/>
    <w:basedOn w:val="Standard"/>
    <w:next w:val="Standard"/>
    <w:autoRedefine/>
    <w:uiPriority w:val="39"/>
    <w:unhideWhenUsed/>
    <w:rsid w:val="00687A41"/>
    <w:pPr>
      <w:spacing w:after="100"/>
    </w:pPr>
  </w:style>
  <w:style w:type="paragraph" w:styleId="Verzeichnis2">
    <w:name w:val="toc 2"/>
    <w:basedOn w:val="Standard"/>
    <w:next w:val="Standard"/>
    <w:autoRedefine/>
    <w:uiPriority w:val="39"/>
    <w:unhideWhenUsed/>
    <w:rsid w:val="00687A41"/>
    <w:pPr>
      <w:spacing w:after="100"/>
      <w:ind w:left="220"/>
    </w:pPr>
  </w:style>
  <w:style w:type="paragraph" w:styleId="Verzeichnis3">
    <w:name w:val="toc 3"/>
    <w:basedOn w:val="Standard"/>
    <w:next w:val="Standard"/>
    <w:autoRedefine/>
    <w:uiPriority w:val="39"/>
    <w:unhideWhenUsed/>
    <w:rsid w:val="00687A41"/>
    <w:pPr>
      <w:spacing w:after="100"/>
      <w:ind w:left="440"/>
    </w:pPr>
  </w:style>
  <w:style w:type="paragraph" w:styleId="Titel">
    <w:name w:val="Title"/>
    <w:basedOn w:val="Standard"/>
    <w:next w:val="Standard"/>
    <w:link w:val="TitelZchn"/>
    <w:uiPriority w:val="10"/>
    <w:qFormat/>
    <w:rsid w:val="00687A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7A41"/>
    <w:rPr>
      <w:rFonts w:asciiTheme="majorHAnsi" w:eastAsiaTheme="majorEastAsia" w:hAnsiTheme="majorHAnsi" w:cstheme="majorBidi"/>
      <w:spacing w:val="-10"/>
      <w:kern w:val="28"/>
      <w:sz w:val="56"/>
      <w:szCs w:val="56"/>
    </w:rPr>
  </w:style>
  <w:style w:type="paragraph" w:styleId="Textkrper">
    <w:name w:val="Body Text"/>
    <w:basedOn w:val="Standard"/>
    <w:link w:val="TextkrperZchn"/>
    <w:semiHidden/>
    <w:unhideWhenUsed/>
    <w:qFormat/>
    <w:rsid w:val="00687A41"/>
    <w:pPr>
      <w:spacing w:before="180" w:after="180" w:line="240" w:lineRule="auto"/>
    </w:pPr>
    <w:rPr>
      <w:sz w:val="24"/>
      <w:szCs w:val="24"/>
      <w:lang w:val="en-US"/>
    </w:rPr>
  </w:style>
  <w:style w:type="character" w:customStyle="1" w:styleId="TextkrperZchn">
    <w:name w:val="Textkörper Zchn"/>
    <w:basedOn w:val="Absatz-Standardschriftart"/>
    <w:link w:val="Textkrper"/>
    <w:semiHidden/>
    <w:rsid w:val="00687A41"/>
    <w:rPr>
      <w:sz w:val="24"/>
      <w:szCs w:val="24"/>
      <w:lang w:val="en-US"/>
    </w:rPr>
  </w:style>
  <w:style w:type="paragraph" w:styleId="Inhaltsverzeichnisberschrift">
    <w:name w:val="TOC Heading"/>
    <w:basedOn w:val="berschrift1"/>
    <w:next w:val="Standard"/>
    <w:uiPriority w:val="39"/>
    <w:unhideWhenUsed/>
    <w:qFormat/>
    <w:rsid w:val="00687A41"/>
    <w:pPr>
      <w:outlineLvl w:val="9"/>
    </w:pPr>
    <w:rPr>
      <w:lang w:eastAsia="de-DE"/>
    </w:rPr>
  </w:style>
  <w:style w:type="paragraph" w:customStyle="1" w:styleId="FirstParagraph">
    <w:name w:val="First Paragraph"/>
    <w:basedOn w:val="Textkrper"/>
    <w:next w:val="Textkrper"/>
    <w:qFormat/>
    <w:rsid w:val="00687A41"/>
  </w:style>
  <w:style w:type="character" w:customStyle="1" w:styleId="VerbatimChar">
    <w:name w:val="Verbatim Char"/>
    <w:basedOn w:val="Absatz-Standardschriftart"/>
    <w:link w:val="SourceCode"/>
    <w:locked/>
    <w:rsid w:val="00687A41"/>
    <w:rPr>
      <w:rFonts w:ascii="Consolas" w:hAnsi="Consolas"/>
    </w:rPr>
  </w:style>
  <w:style w:type="paragraph" w:customStyle="1" w:styleId="SourceCode">
    <w:name w:val="Source Code"/>
    <w:basedOn w:val="Standard"/>
    <w:link w:val="VerbatimChar"/>
    <w:rsid w:val="00687A41"/>
    <w:pPr>
      <w:wordWrap w:val="0"/>
      <w:spacing w:after="200" w:line="240" w:lineRule="auto"/>
    </w:pPr>
    <w:rPr>
      <w:rFonts w:ascii="Consolas" w:hAnsi="Consolas"/>
    </w:rPr>
  </w:style>
  <w:style w:type="paragraph" w:styleId="Listenabsatz">
    <w:name w:val="List Paragraph"/>
    <w:basedOn w:val="Standard"/>
    <w:link w:val="ListenabsatzZchn"/>
    <w:uiPriority w:val="34"/>
    <w:qFormat/>
    <w:rsid w:val="00A01517"/>
    <w:pPr>
      <w:ind w:left="720"/>
      <w:contextualSpacing/>
    </w:pPr>
  </w:style>
  <w:style w:type="paragraph" w:styleId="Kopfzeile">
    <w:name w:val="header"/>
    <w:basedOn w:val="Standard"/>
    <w:link w:val="KopfzeileZchn"/>
    <w:uiPriority w:val="99"/>
    <w:unhideWhenUsed/>
    <w:rsid w:val="00A0151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01517"/>
  </w:style>
  <w:style w:type="paragraph" w:styleId="Fuzeile">
    <w:name w:val="footer"/>
    <w:basedOn w:val="Standard"/>
    <w:link w:val="FuzeileZchn"/>
    <w:uiPriority w:val="99"/>
    <w:unhideWhenUsed/>
    <w:rsid w:val="00A0151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01517"/>
  </w:style>
  <w:style w:type="paragraph" w:customStyle="1" w:styleId="code">
    <w:name w:val="code"/>
    <w:link w:val="codeZchn"/>
    <w:qFormat/>
    <w:rsid w:val="00BD61D1"/>
    <w:pPr>
      <w:numPr>
        <w:numId w:val="2"/>
      </w:numPr>
    </w:pPr>
    <w:rPr>
      <w:rFonts w:ascii="Courier New" w:hAnsi="Courier New"/>
    </w:rPr>
  </w:style>
  <w:style w:type="character" w:styleId="NichtaufgelsteErwhnung">
    <w:name w:val="Unresolved Mention"/>
    <w:basedOn w:val="Absatz-Standardschriftart"/>
    <w:uiPriority w:val="99"/>
    <w:semiHidden/>
    <w:unhideWhenUsed/>
    <w:rsid w:val="00BC4F7D"/>
    <w:rPr>
      <w:color w:val="605E5C"/>
      <w:shd w:val="clear" w:color="auto" w:fill="E1DFDD"/>
    </w:rPr>
  </w:style>
  <w:style w:type="character" w:customStyle="1" w:styleId="ListenabsatzZchn">
    <w:name w:val="Listenabsatz Zchn"/>
    <w:basedOn w:val="Absatz-Standardschriftart"/>
    <w:link w:val="Listenabsatz"/>
    <w:uiPriority w:val="34"/>
    <w:rsid w:val="00BD61D1"/>
  </w:style>
  <w:style w:type="character" w:customStyle="1" w:styleId="codeZchn">
    <w:name w:val="code Zchn"/>
    <w:basedOn w:val="ListenabsatzZchn"/>
    <w:link w:val="code"/>
    <w:rsid w:val="00BD61D1"/>
    <w:rPr>
      <w:rFonts w:ascii="Courier New" w:hAnsi="Courier New"/>
    </w:rPr>
  </w:style>
  <w:style w:type="character" w:styleId="BesuchterLink">
    <w:name w:val="FollowedHyperlink"/>
    <w:basedOn w:val="Absatz-Standardschriftart"/>
    <w:uiPriority w:val="99"/>
    <w:semiHidden/>
    <w:unhideWhenUsed/>
    <w:rsid w:val="00BC4F7D"/>
    <w:rPr>
      <w:color w:val="954F72" w:themeColor="followedHyperlink"/>
      <w:u w:val="single"/>
    </w:rPr>
  </w:style>
  <w:style w:type="character" w:styleId="Kommentarzeichen">
    <w:name w:val="annotation reference"/>
    <w:basedOn w:val="Absatz-Standardschriftart"/>
    <w:uiPriority w:val="99"/>
    <w:semiHidden/>
    <w:unhideWhenUsed/>
    <w:rsid w:val="00801500"/>
    <w:rPr>
      <w:sz w:val="16"/>
      <w:szCs w:val="16"/>
    </w:rPr>
  </w:style>
  <w:style w:type="paragraph" w:styleId="Kommentartext">
    <w:name w:val="annotation text"/>
    <w:basedOn w:val="Standard"/>
    <w:link w:val="KommentartextZchn"/>
    <w:uiPriority w:val="99"/>
    <w:semiHidden/>
    <w:unhideWhenUsed/>
    <w:rsid w:val="0080150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01500"/>
    <w:rPr>
      <w:sz w:val="20"/>
      <w:szCs w:val="20"/>
    </w:rPr>
  </w:style>
  <w:style w:type="paragraph" w:styleId="Kommentarthema">
    <w:name w:val="annotation subject"/>
    <w:basedOn w:val="Kommentartext"/>
    <w:next w:val="Kommentartext"/>
    <w:link w:val="KommentarthemaZchn"/>
    <w:uiPriority w:val="99"/>
    <w:semiHidden/>
    <w:unhideWhenUsed/>
    <w:rsid w:val="00801500"/>
    <w:rPr>
      <w:b/>
      <w:bCs/>
    </w:rPr>
  </w:style>
  <w:style w:type="character" w:customStyle="1" w:styleId="KommentarthemaZchn">
    <w:name w:val="Kommentarthema Zchn"/>
    <w:basedOn w:val="KommentartextZchn"/>
    <w:link w:val="Kommentarthema"/>
    <w:uiPriority w:val="99"/>
    <w:semiHidden/>
    <w:rsid w:val="00801500"/>
    <w:rPr>
      <w:b/>
      <w:bCs/>
      <w:sz w:val="20"/>
      <w:szCs w:val="20"/>
    </w:rPr>
  </w:style>
  <w:style w:type="paragraph" w:styleId="Beschriftung">
    <w:name w:val="caption"/>
    <w:basedOn w:val="Standard"/>
    <w:next w:val="Standard"/>
    <w:uiPriority w:val="35"/>
    <w:unhideWhenUsed/>
    <w:qFormat/>
    <w:rsid w:val="00766FB1"/>
    <w:pPr>
      <w:spacing w:after="200" w:line="240" w:lineRule="auto"/>
    </w:pPr>
    <w:rPr>
      <w:i/>
      <w:iCs/>
      <w:color w:val="44546A" w:themeColor="text2"/>
      <w:sz w:val="18"/>
      <w:szCs w:val="18"/>
    </w:rPr>
  </w:style>
  <w:style w:type="table" w:styleId="Tabellenraster">
    <w:name w:val="Table Grid"/>
    <w:basedOn w:val="NormaleTabelle"/>
    <w:uiPriority w:val="39"/>
    <w:rsid w:val="00CB7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608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auberwild/paamesti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066BD-BF92-44B7-B118-C9001E74E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1506</Words>
  <Characters>9492</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Arvid Randow</dc:creator>
  <cp:keywords/>
  <dc:description/>
  <cp:lastModifiedBy>Arvid Randow</cp:lastModifiedBy>
  <cp:revision>24</cp:revision>
  <dcterms:created xsi:type="dcterms:W3CDTF">2021-04-07T14:53:00Z</dcterms:created>
  <dcterms:modified xsi:type="dcterms:W3CDTF">2021-04-14T13:19:00Z</dcterms:modified>
</cp:coreProperties>
</file>