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스토리캐릭터-세-덕목-진입-7유형의-얼굴"/>
    <w:p>
      <w:pPr>
        <w:pStyle w:val="Heading1"/>
      </w:pPr>
      <w:r>
        <w:t xml:space="preserve">05 스토리·캐릭터 (세 덕목 진입 + 7유형의 얼굴)</w:t>
      </w:r>
    </w:p>
    <w:p>
      <w:pPr>
        <w:pStyle w:val="FirstParagraph"/>
      </w:pPr>
      <w:r>
        <w:t xml:space="preserve">추상적인 ’겸손·갈망·영리함’을</w:t>
      </w:r>
      <w:r>
        <w:t xml:space="preserve"> </w:t>
      </w:r>
      <w:r>
        <w:rPr>
          <w:bCs/>
          <w:b/>
        </w:rPr>
        <w:t xml:space="preserve">인물과 장면으로 먼저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느끼게</w:t>
      </w:r>
      <w:r>
        <w:rPr>
          <w:bCs/>
          <w:b/>
        </w:rPr>
        <w:t xml:space="preserve">’</w:t>
      </w:r>
      <w:r>
        <w:t xml:space="preserve"> </w:t>
      </w:r>
      <w:r>
        <w:t xml:space="preserve">하는 진입 자료입니다. 책의 우화를 옮긴 것이 아니라</w:t>
      </w:r>
      <w:r>
        <w:t xml:space="preserve"> </w:t>
      </w:r>
      <w:r>
        <w:rPr>
          <w:bCs/>
          <w:b/>
        </w:rPr>
        <w:t xml:space="preserve">우리만의 원작 이야기</w:t>
      </w:r>
      <w:r>
        <w:t xml:space="preserve">이며, 등장인물은 모두</w:t>
      </w:r>
      <w:r>
        <w:t xml:space="preserve"> </w:t>
      </w:r>
      <w:r>
        <w:rPr>
          <w:bCs/>
          <w:b/>
        </w:rPr>
        <w:t xml:space="preserve">가상 인물</w:t>
      </w:r>
      <w:r>
        <w:t xml:space="preserve">입니다.</w:t>
      </w:r>
    </w:p>
    <w:p>
      <w:pPr>
        <w:pStyle w:val="BlockText"/>
      </w:pPr>
      <w:r>
        <w:rPr>
          <w:bCs/>
          <w:b/>
        </w:rPr>
        <w:t xml:space="preserve">이 자료의 위치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 A 미니 스토리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M1 시작 전(5분)</w:t>
      </w:r>
      <w:r>
        <w:t xml:space="preserve">: 세 덕목을 인물로 먼저 느낀다.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 B 7유형 비네트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M5(7유형)</w:t>
      </w:r>
      <w:r>
        <w:t xml:space="preserve">: 각 유형에 ’얼굴’을 입힌다.</w:t>
      </w:r>
      <w:r>
        <w:t xml:space="preserve"> </w:t>
      </w:r>
      <w:r>
        <w:t xml:space="preserve">- 같은 캐스트가</w:t>
      </w:r>
      <w:r>
        <w:t xml:space="preserve"> </w:t>
      </w:r>
      <w:r>
        <w:rPr>
          <w:bCs/>
          <w:b/>
        </w:rPr>
        <w:t xml:space="preserve">롤플레이·캡스톤</w:t>
      </w:r>
      <w:r>
        <w:t xml:space="preserve">에도 이어집니다(하나의 세계).</w:t>
      </w:r>
    </w:p>
    <w:p>
      <w:r>
        <w:pict>
          <v:rect style="width:0;height:1.5pt" o:hralign="center" o:hrstd="t" o:hr="t"/>
        </w:pict>
      </w:r>
    </w:p>
    <w:bookmarkStart w:id="20" w:name="등장인물-오로라-팀"/>
    <w:p>
      <w:pPr>
        <w:pStyle w:val="Heading2"/>
      </w:pPr>
      <w:r>
        <w:t xml:space="preserve">등장인물 (오로라 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인물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한마디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윤</w:t>
            </w:r>
            <w:r>
              <w:t xml:space="preserve"> </w:t>
            </w:r>
            <w:r>
              <w:t xml:space="preserve">(팀장)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자기를 내세우지 않고, 스스로 더 하고, 사람을 읽는다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우람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누구보다 빨리·세게 밀어붙인다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분위기를 띄우는 데 천재다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똑똑하고 사람 마음도 잘 읽는다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진심으로 열심이고 공도 나눈다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다정하고 눈치가 빠르다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예의 바르고 모나지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당신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오로라 팀에 막 합류한 새 멤버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art-a.-미니-스토리-세-사람의-차이-m1-진입-약-5분"/>
    <w:p>
      <w:pPr>
        <w:pStyle w:val="Heading1"/>
      </w:pPr>
      <w:r>
        <w:t xml:space="preserve">Part A. 미니 스토리 — 세 사람의 차이</w:t>
      </w:r>
      <w:r>
        <w:t xml:space="preserve"> </w:t>
      </w:r>
      <w:r>
        <w:rPr>
          <w:iCs/>
          <w:i/>
        </w:rPr>
        <w:t xml:space="preserve">(M1 진입 · 약 5분)</w:t>
      </w:r>
    </w:p>
    <w:p>
      <w:pPr>
        <w:pStyle w:val="FirstParagraph"/>
      </w:pPr>
      <w:r>
        <w:t xml:space="preserve">당신은 ’오로라 팀’에 막 합류했다. 첫 주, 팀은 작은 발표를 준비 중이다. 일 자체는 단순한데, 며칠 함께 해 보니</w:t>
      </w:r>
      <w:r>
        <w:t xml:space="preserve"> </w:t>
      </w:r>
      <w:r>
        <w:rPr>
          <w:bCs/>
          <w:b/>
        </w:rPr>
        <w:t xml:space="preserve">’팀에서 일하는 방식’이 사람마다 꽤 다르다</w:t>
      </w:r>
      <w:r>
        <w:t xml:space="preserve">는 게 느껴진다.</w:t>
      </w:r>
    </w:p>
    <w:p>
      <w:pPr>
        <w:pStyle w:val="BodyText"/>
      </w:pPr>
      <w:r>
        <w:rPr>
          <w:bCs/>
          <w:b/>
        </w:rPr>
        <w:t xml:space="preserve">우람</w:t>
      </w:r>
      <w:r>
        <w:t xml:space="preserve">은 누구보다 빨리, 세게 밀어붙인다. 성과는 난다. 그런데 회의에서 남의 말을 자르고, 잘된 일은 자기 공처럼 말한다. 옆자리 사람들이 조용히 지쳐 간다.</w:t>
      </w:r>
    </w:p>
    <w:p>
      <w:pPr>
        <w:pStyle w:val="BodyText"/>
      </w:pPr>
      <w:r>
        <w:rPr>
          <w:bCs/>
          <w:b/>
        </w:rPr>
        <w:t xml:space="preserve">리오</w:t>
      </w:r>
      <w:r>
        <w:t xml:space="preserve">는 분위기를 띄우는 데 천재다. 다들 리오 곁에선 웃는다. 그런데 막상 맡은 자료는 자꾸</w:t>
      </w:r>
      <w:r>
        <w:t xml:space="preserve"> </w:t>
      </w:r>
      <w:r>
        <w:t xml:space="preserve">“</w:t>
      </w:r>
      <w:r>
        <w:t xml:space="preserve">이따 할게요</w:t>
      </w:r>
      <w:r>
        <w:t xml:space="preserve">”</w:t>
      </w:r>
      <w:r>
        <w:t xml:space="preserve">로 미뤄진다.</w:t>
      </w:r>
    </w:p>
    <w:p>
      <w:pPr>
        <w:pStyle w:val="BodyText"/>
      </w:pPr>
      <w:r>
        <w:rPr>
          <w:bCs/>
          <w:b/>
        </w:rPr>
        <w:t xml:space="preserve">도담</w:t>
      </w:r>
      <w:r>
        <w:t xml:space="preserve">은 똑똑하고, 사람 마음도 잘 읽는다. 인상적이다. 그런데 자세히 보면 도담은</w:t>
      </w:r>
      <w:r>
        <w:t xml:space="preserve"> </w:t>
      </w:r>
      <w:r>
        <w:rPr>
          <w:bCs/>
          <w:b/>
        </w:rPr>
        <w:t xml:space="preserve">자신에게 이득이 될 때만</w:t>
      </w:r>
      <w:r>
        <w:t xml:space="preserve"> </w:t>
      </w:r>
      <w:r>
        <w:t xml:space="preserve">움직이고, 공은 늘 자기 쪽으로 흐른다. 겸손한 척하지만 어딘가 계산이 보인다.</w:t>
      </w:r>
    </w:p>
    <w:p>
      <w:pPr>
        <w:pStyle w:val="BodyText"/>
      </w:pPr>
      <w:r>
        <w:rPr>
          <w:bCs/>
          <w:b/>
        </w:rPr>
        <w:t xml:space="preserve">노을</w:t>
      </w:r>
      <w:r>
        <w:t xml:space="preserve">은 진심으로 열심이고, 공을 나눌 줄도 안다. 그런데 말이 툭툭 튀어나와 본의 아니게 누군가의 표정을 굳게 만든다. 다만</w:t>
      </w:r>
      <w:r>
        <w:t xml:space="preserve"> </w:t>
      </w:r>
      <w:r>
        <w:t xml:space="preserve">“</w:t>
      </w:r>
      <w:r>
        <w:t xml:space="preserve">아까 그 말 좀 셌어</w:t>
      </w:r>
      <w:r>
        <w:t xml:space="preserve">”</w:t>
      </w:r>
      <w:r>
        <w:t xml:space="preserve">라고 일러 주면</w:t>
      </w:r>
      <w:r>
        <w:t xml:space="preserve"> </w:t>
      </w:r>
      <w:r>
        <w:t xml:space="preserve">“</w:t>
      </w:r>
      <w:r>
        <w:t xml:space="preserve">아, 미안</w:t>
      </w:r>
      <w:r>
        <w:t xml:space="preserve">”</w:t>
      </w:r>
      <w:r>
        <w:t xml:space="preserve"> </w:t>
      </w:r>
      <w:r>
        <w:t xml:space="preserve">하고</w:t>
      </w:r>
      <w:r>
        <w:t xml:space="preserve"> </w:t>
      </w:r>
      <w:r>
        <w:rPr>
          <w:bCs/>
          <w:b/>
        </w:rPr>
        <w:t xml:space="preserve">곧바로 고친다.</w:t>
      </w:r>
    </w:p>
    <w:p>
      <w:pPr>
        <w:pStyle w:val="BodyText"/>
      </w:pPr>
      <w:r>
        <w:rPr>
          <w:bCs/>
          <w:b/>
        </w:rPr>
        <w:t xml:space="preserve">하랑</w:t>
      </w:r>
      <w:r>
        <w:t xml:space="preserve">은 다정하고 눈치도 빠르다. 힘들어 보이는 사람을 먼저 챙긴다. 그런데</w:t>
      </w:r>
      <w:r>
        <w:t xml:space="preserve"> </w:t>
      </w:r>
      <w:r>
        <w:rPr>
          <w:bCs/>
          <w:b/>
        </w:rPr>
        <w:t xml:space="preserve">딱 시킨 만큼만</w:t>
      </w:r>
      <w:r>
        <w:t xml:space="preserve"> </w:t>
      </w:r>
      <w:r>
        <w:t xml:space="preserve">하고, 한 걸음 더는 좀처럼 없다.</w:t>
      </w:r>
    </w:p>
    <w:p>
      <w:pPr>
        <w:pStyle w:val="BodyText"/>
      </w:pPr>
      <w:r>
        <w:rPr>
          <w:bCs/>
          <w:b/>
        </w:rPr>
        <w:t xml:space="preserve">세아</w:t>
      </w:r>
      <w:r>
        <w:t xml:space="preserve">는 예의 바르고 모나지 않는다. 그런데 회의에서 거의 말이 없고, 새 일을 맡으려 하지도 않아</w:t>
      </w:r>
      <w:r>
        <w:t xml:space="preserve"> </w:t>
      </w:r>
      <w:r>
        <w:rPr>
          <w:bCs/>
          <w:b/>
        </w:rPr>
        <w:t xml:space="preserve">있는 듯 없는</w:t>
      </w:r>
      <w:r>
        <w:t xml:space="preserve"> </w:t>
      </w:r>
      <w:r>
        <w:t xml:space="preserve">사람이다.</w:t>
      </w:r>
    </w:p>
    <w:p>
      <w:pPr>
        <w:pStyle w:val="BodyText"/>
      </w:pPr>
      <w:r>
        <w:t xml:space="preserve">발표 전날, 아무도 맡기 싫어하는 궂은 정리가 남았다. 팀장</w:t>
      </w:r>
      <w:r>
        <w:t xml:space="preserve"> </w:t>
      </w:r>
      <w:r>
        <w:rPr>
          <w:bCs/>
          <w:b/>
        </w:rPr>
        <w:t xml:space="preserve">윤</w:t>
      </w:r>
      <w:r>
        <w:t xml:space="preserve">이 먼저</w:t>
      </w:r>
      <w:r>
        <w:t xml:space="preserve"> </w:t>
      </w:r>
      <w:r>
        <w:t xml:space="preserve">“</w:t>
      </w:r>
      <w:r>
        <w:t xml:space="preserve">내가 할게요</w:t>
      </w:r>
      <w:r>
        <w:t xml:space="preserve">”</w:t>
      </w:r>
      <w:r>
        <w:t xml:space="preserve"> </w:t>
      </w:r>
      <w:r>
        <w:t xml:space="preserve">하며 소매를 걷는다. 발표가 끝나자 윤은</w:t>
      </w:r>
      <w:r>
        <w:t xml:space="preserve"> </w:t>
      </w:r>
      <w:r>
        <w:t xml:space="preserve">“</w:t>
      </w:r>
      <w:r>
        <w:t xml:space="preserve">이건 노을이 데이터 잡아 줘서, 하랑이 동선 챙겨 줘서 된 거예요</w:t>
      </w:r>
      <w:r>
        <w:t xml:space="preserve">”</w:t>
      </w:r>
      <w:r>
        <w:t xml:space="preserve"> </w:t>
      </w:r>
      <w:r>
        <w:t xml:space="preserve">하며 한 사람 한 사람의 공을 짚는다. 회의 내내 윤은 말이 빠른 사람과 신중한 사람 사이를 오가며 모두의 말을 끌어냈다.</w:t>
      </w:r>
    </w:p>
    <w:p>
      <w:pPr>
        <w:pStyle w:val="BodyText"/>
      </w:pPr>
      <w:r>
        <w:t xml:space="preserve">그날 당신은 어렴풋이 느낀다.</w:t>
      </w:r>
      <w:r>
        <w:t xml:space="preserve"> </w:t>
      </w:r>
      <w:r>
        <w:rPr>
          <w:bCs/>
          <w:b/>
        </w:rPr>
        <w:t xml:space="preserve">’똑똑하다’와 ’일 잘한다’가 곧 ’함께 일하기 좋은 사람’은 아니구나.</w:t>
      </w:r>
      <w:r>
        <w:t xml:space="preserve"> </w:t>
      </w:r>
      <w:r>
        <w:t xml:space="preserve">그리고 윤에게는 다른 셋이 있다 — 자기를 내세우지 않고(</w:t>
      </w:r>
      <w:r>
        <w:rPr>
          <w:bCs/>
          <w:b/>
        </w:rPr>
        <w:t xml:space="preserve">겸손</w:t>
      </w:r>
      <w:r>
        <w:t xml:space="preserve">), 스스로 더 하려 하고(</w:t>
      </w:r>
      <w:r>
        <w:rPr>
          <w:bCs/>
          <w:b/>
        </w:rPr>
        <w:t xml:space="preserve">갈망</w:t>
      </w:r>
      <w:r>
        <w:t xml:space="preserve">), 사람을 읽어 맞추는(</w:t>
      </w:r>
      <w:r>
        <w:rPr>
          <w:bCs/>
          <w:b/>
        </w:rPr>
        <w:t xml:space="preserve">영리함</w:t>
      </w:r>
      <w:r>
        <w:t xml:space="preserve">) 무언가.</w:t>
      </w:r>
    </w:p>
    <w:p>
      <w:pPr>
        <w:pStyle w:val="BlockText"/>
      </w:pPr>
      <w:r>
        <w:t xml:space="preserve">방금 느낀 그</w:t>
      </w:r>
      <w:r>
        <w:t xml:space="preserve"> </w:t>
      </w:r>
      <w:r>
        <w:rPr>
          <w:bCs/>
          <w:b/>
        </w:rPr>
        <w:t xml:space="preserve">세 가지</w:t>
      </w:r>
      <w:r>
        <w:t xml:space="preserve">가 이 과정의 전부입니다. 다음(M1~)에서 이걸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이름’과 ‘구체적 행동</w:t>
      </w:r>
      <w:r>
        <w:rPr>
          <w:bCs/>
          <w:b/>
        </w:rPr>
        <w:t xml:space="preserve">’</w:t>
      </w:r>
      <w:r>
        <w:t xml:space="preserve">으로 정리하고, 이 사람들은 곧</w:t>
      </w:r>
      <w:r>
        <w:t xml:space="preserve"> </w:t>
      </w:r>
      <w:r>
        <w:rPr>
          <w:bCs/>
          <w:b/>
        </w:rPr>
        <w:t xml:space="preserve">7유형의 얼굴</w:t>
      </w:r>
      <w:r>
        <w:t xml:space="preserve">이 됩니다.</w:t>
      </w:r>
      <w:r>
        <w:t xml:space="preserve"> </w:t>
      </w:r>
      <w:r>
        <w:t xml:space="preserve">⚠ 이들은</w:t>
      </w:r>
      <w:r>
        <w:t xml:space="preserve"> </w:t>
      </w:r>
      <w:r>
        <w:rPr>
          <w:bCs/>
          <w:b/>
        </w:rPr>
        <w:t xml:space="preserve">가상 인물</w:t>
      </w:r>
      <w:r>
        <w:t xml:space="preserve">입니다. 유형은</w:t>
      </w:r>
      <w:r>
        <w:t xml:space="preserve"> </w:t>
      </w:r>
      <w:r>
        <w:rPr>
          <w:bCs/>
          <w:b/>
        </w:rPr>
        <w:t xml:space="preserve">우리 자신을 이해하기 위한 것</w:t>
      </w:r>
      <w:r>
        <w:t xml:space="preserve">이지, 실재 동료에게 붙이는 꼬리표가 아닙니다.</w:t>
      </w:r>
    </w:p>
    <w:p>
      <w:r>
        <w:pict>
          <v:rect style="width:0;height:1.5pt" o:hralign="center" o:hrstd="t" o:hr="t"/>
        </w:pict>
      </w:r>
    </w:p>
    <w:bookmarkEnd w:id="22"/>
    <w:bookmarkStart w:id="31" w:name="part-b.-7유형의-얼굴-캐릭터-비네트-m5"/>
    <w:p>
      <w:pPr>
        <w:pStyle w:val="Heading1"/>
      </w:pPr>
      <w:r>
        <w:t xml:space="preserve">Part B. 7유형의 얼굴 — 캐릭터 비네트</w:t>
      </w:r>
      <w:r>
        <w:t xml:space="preserve"> </w:t>
      </w:r>
      <w:r>
        <w:rPr>
          <w:iCs/>
          <w:i/>
        </w:rPr>
        <w:t xml:space="preserve">(M5)</w:t>
      </w:r>
    </w:p>
    <w:p>
      <w:pPr>
        <w:pStyle w:val="FirstParagraph"/>
      </w:pPr>
      <w:r>
        <w:t xml:space="preserve">각 유형을 한 인물·한 장면으로 기억하세요. (구성:</w:t>
      </w:r>
      <w:r>
        <w:t xml:space="preserve"> </w:t>
      </w:r>
      <w:r>
        <w:t xml:space="preserve">‘</w:t>
      </w:r>
      <w:r>
        <w:t xml:space="preserve">겸=겸손, 갈=갈망, 영=영리함</w:t>
      </w:r>
      <w:r>
        <w:t xml:space="preserve">’</w:t>
      </w:r>
      <w:r>
        <w:t xml:space="preserve">)</w:t>
      </w:r>
    </w:p>
    <w:bookmarkStart w:id="23" w:name="졸-세아"/>
    <w:p>
      <w:pPr>
        <w:pStyle w:val="Heading3"/>
      </w:pPr>
      <w:r>
        <w:t xml:space="preserve">졸 — 세아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장면</w:t>
      </w:r>
      <w:r>
        <w:t xml:space="preserve">: 예의 바르고 무난하지만, 회의에선 거의 말이 없고 새 일을 맡으려 하지 않아 존재감이 옅다.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구성</w:t>
      </w:r>
      <w:r>
        <w:t xml:space="preserve">: 겸 O · 갈 ✕ · 영 ✕ —</w:t>
      </w:r>
      <w:r>
        <w:t xml:space="preserve"> </w:t>
      </w:r>
      <w:r>
        <w:rPr>
          <w:bCs/>
          <w:b/>
        </w:rPr>
        <w:t xml:space="preserve">위험도: 낮음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기억 포인트</w:t>
      </w:r>
      <w:r>
        <w:t xml:space="preserve">: 착하지만</w:t>
      </w:r>
      <w:r>
        <w:t xml:space="preserve"> </w:t>
      </w:r>
      <w:r>
        <w:t xml:space="preserve">‘</w:t>
      </w:r>
      <w:r>
        <w:t xml:space="preserve">있는 듯 없는</w:t>
      </w:r>
      <w:r>
        <w:t xml:space="preserve">’</w:t>
      </w:r>
      <w:r>
        <w:t xml:space="preserve"> </w:t>
      </w:r>
      <w:r>
        <w:t xml:space="preserve">사람. 해는 적지만 기여도 적다.</w:t>
      </w:r>
    </w:p>
    <w:bookmarkEnd w:id="23"/>
    <w:bookmarkStart w:id="24" w:name="불도저-우람"/>
    <w:p>
      <w:pPr>
        <w:pStyle w:val="Heading3"/>
      </w:pPr>
      <w:r>
        <w:t xml:space="preserve">불도저 — 우람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장면</w:t>
      </w:r>
      <w:r>
        <w:t xml:space="preserve">: 밀어붙여 성과는 내지만 남의 의견을 자르고 공을 독차지해 팀을 지치게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구성</w:t>
      </w:r>
      <w:r>
        <w:t xml:space="preserve">: 겸 ✕ · 갈 O · 영 ✕ —</w:t>
      </w:r>
      <w:r>
        <w:t xml:space="preserve"> </w:t>
      </w:r>
      <w:r>
        <w:rPr>
          <w:bCs/>
          <w:b/>
        </w:rPr>
        <w:t xml:space="preserve">위험도: 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기억 포인트</w:t>
      </w:r>
      <w:r>
        <w:t xml:space="preserve">: 추진력은 좋으나 사람을 빠르게 소모시킨다.</w:t>
      </w:r>
    </w:p>
    <w:bookmarkEnd w:id="24"/>
    <w:bookmarkStart w:id="25" w:name="연예인-리오"/>
    <w:p>
      <w:pPr>
        <w:pStyle w:val="Heading3"/>
      </w:pPr>
      <w:r>
        <w:t xml:space="preserve">연예인 — 리오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장면</w:t>
      </w:r>
      <w:r>
        <w:t xml:space="preserve">: 분위기를 띄우는 데 천재지만, 맡은 일은 자꾸 미루고 책임을 회피한다.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구성</w:t>
      </w:r>
      <w:r>
        <w:t xml:space="preserve">: 겸 ✕ · 갈 ✕ · 영 O —</w:t>
      </w:r>
      <w:r>
        <w:t xml:space="preserve"> </w:t>
      </w:r>
      <w:r>
        <w:rPr>
          <w:bCs/>
          <w:b/>
        </w:rPr>
        <w:t xml:space="preserve">위험도: 중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기억 포인트</w:t>
      </w:r>
      <w:r>
        <w:t xml:space="preserve">: 처음엔 인기, 기여가 없어 곧 신뢰를 잃는다.</w:t>
      </w:r>
    </w:p>
    <w:bookmarkEnd w:id="25"/>
    <w:bookmarkStart w:id="26" w:name="돌발적인-사고뭉치-노을"/>
    <w:p>
      <w:pPr>
        <w:pStyle w:val="Heading3"/>
      </w:pPr>
      <w:r>
        <w:t xml:space="preserve">돌발적인 사고뭉치 — 노을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장면</w:t>
      </w:r>
      <w:r>
        <w:t xml:space="preserve">: 진심으로 열심이고 공도 나누지만, 눈치가 없어 본의 아니게 상처를 준다. 단, 짚어 주면 곧바로 고친다.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구성</w:t>
      </w:r>
      <w:r>
        <w:t xml:space="preserve">: 겸 O · 갈 O · 영 ✕ —</w:t>
      </w:r>
      <w:r>
        <w:t xml:space="preserve"> </w:t>
      </w:r>
      <w:r>
        <w:rPr>
          <w:bCs/>
          <w:b/>
        </w:rPr>
        <w:t xml:space="preserve">위험도: 낮음(가장 덜 위험)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기억 포인트</w:t>
      </w:r>
      <w:r>
        <w:t xml:space="preserve">: 악의가 없고 피드백을 잘 받는다.</w:t>
      </w:r>
      <w:r>
        <w:t xml:space="preserve"> </w:t>
      </w:r>
      <w:r>
        <w:rPr>
          <w:bCs/>
          <w:b/>
        </w:rPr>
        <w:t xml:space="preserve">즉시·친절한 교정</w:t>
      </w:r>
      <w:r>
        <w:t xml:space="preserve">이 약이다.</w:t>
      </w:r>
    </w:p>
    <w:bookmarkEnd w:id="26"/>
    <w:bookmarkStart w:id="27" w:name="사랑스러운-게으름뱅이-하랑"/>
    <w:p>
      <w:pPr>
        <w:pStyle w:val="Heading3"/>
      </w:pPr>
      <w:r>
        <w:t xml:space="preserve">사랑스러운 게으름뱅이 — 하랑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장면</w:t>
      </w:r>
      <w:r>
        <w:t xml:space="preserve">: 다정하고 눈치도 빠르며 사람을 잘 챙기지만, 딱 시킨 만큼만 하고 한 걸음 더는 없다.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구성</w:t>
      </w:r>
      <w:r>
        <w:t xml:space="preserve">: 겸 O · 갈 ✕ · 영 O —</w:t>
      </w:r>
      <w:r>
        <w:t xml:space="preserve"> </w:t>
      </w:r>
      <w:r>
        <w:rPr>
          <w:bCs/>
          <w:b/>
        </w:rPr>
        <w:t xml:space="preserve">위험도: 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기억 포인트</w:t>
      </w:r>
      <w:r>
        <w:t xml:space="preserve">:</w:t>
      </w:r>
      <w:r>
        <w:t xml:space="preserve"> </w:t>
      </w:r>
      <w:r>
        <w:rPr>
          <w:bCs/>
          <w:b/>
        </w:rPr>
        <w:t xml:space="preserve">미션·팀 연결 + 격려</w:t>
      </w:r>
      <w:r>
        <w:t xml:space="preserve">로 갈망을 끌어올려야 한다.</w:t>
      </w:r>
    </w:p>
    <w:bookmarkEnd w:id="27"/>
    <w:bookmarkStart w:id="28" w:name="노련한-정치가-도담"/>
    <w:p>
      <w:pPr>
        <w:pStyle w:val="Heading3"/>
      </w:pPr>
      <w:r>
        <w:t xml:space="preserve">노련한 정치가 — 도담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장면</w:t>
      </w:r>
      <w:r>
        <w:t xml:space="preserve">: 유능하고 사람도 잘 읽지만, 자신에게 이득이 될 때만 움직이고 겸손한 척으로 포장한다.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구성</w:t>
      </w:r>
      <w:r>
        <w:t xml:space="preserve">: 겸 ✕ · 갈 O · 영 O —</w:t>
      </w:r>
      <w:r>
        <w:t xml:space="preserve"> </w:t>
      </w:r>
      <w:r>
        <w:rPr>
          <w:bCs/>
          <w:b/>
        </w:rPr>
        <w:t xml:space="preserve">위험도: 가장 위험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기억 포인트</w:t>
      </w:r>
      <w:r>
        <w:t xml:space="preserve">: 가려내기 가장 어렵고 승진하기 쉽다.</w:t>
      </w:r>
      <w:r>
        <w:t xml:space="preserve"> </w:t>
      </w:r>
      <w:r>
        <w:rPr>
          <w:bCs/>
          <w:b/>
        </w:rPr>
        <w:t xml:space="preserve">겸손 결핍</w:t>
      </w:r>
      <w:r>
        <w:t xml:space="preserve">이 핵심.</w:t>
      </w:r>
    </w:p>
    <w:bookmarkEnd w:id="28"/>
    <w:bookmarkStart w:id="29" w:name="이상적인-팀-플레이어-윤"/>
    <w:p>
      <w:pPr>
        <w:pStyle w:val="Heading3"/>
      </w:pPr>
      <w:r>
        <w:t xml:space="preserve">이상적인 팀 플레이어 — 윤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장면</w:t>
      </w:r>
      <w:r>
        <w:t xml:space="preserve">: 궂은 일을 자청하고, 공을 나누며, 사람을 읽어 모두의 말을 끌어낸다.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구성</w:t>
      </w:r>
      <w:r>
        <w:t xml:space="preserve">: 겸 O · 갈 O · 영 O —</w:t>
      </w:r>
      <w:r>
        <w:t xml:space="preserve"> </w:t>
      </w:r>
      <w:r>
        <w:rPr>
          <w:bCs/>
          <w:b/>
        </w:rPr>
        <w:t xml:space="preserve">목표(’완벽’이 아니라 충분히 갖춤)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기억 포인트</w:t>
      </w:r>
      <w:r>
        <w:t xml:space="preserve">: 따라 할 모델. 세 덕목이 신뢰·갈등·결과를 모두 살린다.</w:t>
      </w:r>
    </w:p>
    <w:p>
      <w:r>
        <w:pict>
          <v:rect style="width:0;height:1.5pt" o:hralign="center" o:hrstd="t" o:hr="t"/>
        </w:pict>
      </w:r>
    </w:p>
    <w:bookmarkEnd w:id="29"/>
    <w:bookmarkStart w:id="30" w:name="사용윤리-안내-꼭-읽기"/>
    <w:p>
      <w:pPr>
        <w:pStyle w:val="Heading2"/>
      </w:pPr>
      <w:r>
        <w:t xml:space="preserve">사용·윤리 안내 (꼭 읽기)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캐스트는 이해를 돕는 ’앵커’입니다.</w:t>
      </w:r>
      <w:r>
        <w:t xml:space="preserve"> </w:t>
      </w:r>
      <w:r>
        <w:t xml:space="preserve">캐릭터 이름은</w:t>
      </w:r>
      <w:r>
        <w:t xml:space="preserve"> </w:t>
      </w:r>
      <w:r>
        <w:rPr>
          <w:bCs/>
          <w:b/>
        </w:rPr>
        <w:t xml:space="preserve">이야기 장치</w:t>
      </w:r>
      <w:r>
        <w:t xml:space="preserve">이지 모델 용어가 아닙니다. 정본 통제 어휘는 여전히</w:t>
      </w:r>
      <w:r>
        <w:t xml:space="preserve"> </w:t>
      </w:r>
      <w:r>
        <w:rPr>
          <w:bCs/>
          <w:b/>
        </w:rPr>
        <w:t xml:space="preserve">3덕목 · 7유형 · 3척도</w:t>
      </w:r>
      <w:r>
        <w:t xml:space="preserve">뿐입니다.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분류·꼬리표는 가상 인물에만.</w:t>
      </w:r>
      <w:r>
        <w:t xml:space="preserve"> </w:t>
      </w:r>
      <w:r>
        <w:t xml:space="preserve">실재 동료에게 유형 이름을 붙이지 않습니다. (오히려 이 캐스트는</w:t>
      </w:r>
      <w:r>
        <w:t xml:space="preserve"> </w:t>
      </w:r>
      <w:r>
        <w:t xml:space="preserve">“</w:t>
      </w:r>
      <w:r>
        <w:t xml:space="preserve">분류는 가상 인물에만 한다</w:t>
      </w:r>
      <w:r>
        <w:t xml:space="preserve">”</w:t>
      </w:r>
      <w:r>
        <w:t xml:space="preserve">는 원칙을 자연스럽게 익히게 합니다.)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도입·연습 전용입니다.</w:t>
      </w:r>
      <w:r>
        <w:t xml:space="preserve"> </w:t>
      </w:r>
      <w:r>
        <w:t xml:space="preserve">게이트·인증의</w:t>
      </w:r>
      <w:r>
        <w:t xml:space="preserve"> </w:t>
      </w:r>
      <w:r>
        <w:rPr>
          <w:bCs/>
          <w:b/>
        </w:rPr>
        <w:t xml:space="preserve">사례분류 문항은 새로운/무명 인물</w:t>
      </w:r>
      <w:r>
        <w:t xml:space="preserve">로 출제해, ’인물 암기’가 아니라</w:t>
      </w:r>
      <w:r>
        <w:t xml:space="preserve"> </w:t>
      </w:r>
      <w:r>
        <w:rPr>
          <w:bCs/>
          <w:b/>
        </w:rPr>
        <w:t xml:space="preserve">개념</w:t>
      </w:r>
      <w:r>
        <w:t xml:space="preserve">을 평가합니다(평가 타당도 보호).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스토리는 진입로지 모델의 대체물이 아닙니다.</w:t>
      </w:r>
      <w:r>
        <w:t xml:space="preserve"> </w:t>
      </w:r>
      <w:r>
        <w:t xml:space="preserve">스토리(직관) → 모델(18지표·7유형, 정밀) → 연습(습관)의</w:t>
      </w:r>
      <w:r>
        <w:t xml:space="preserve"> </w:t>
      </w:r>
      <w:r>
        <w:rPr>
          <w:bCs/>
          <w:b/>
        </w:rPr>
        <w:t xml:space="preserve">순서</w:t>
      </w:r>
      <w:r>
        <w:t xml:space="preserve">를 지킵니다.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원전을 더 보고 싶으면</w:t>
      </w:r>
      <w:r>
        <w:t xml:space="preserve">: 비치된</w:t>
      </w:r>
      <w:r>
        <w:t xml:space="preserve"> </w:t>
      </w:r>
      <w:r>
        <w:rPr>
          <w:bCs/>
          <w:b/>
        </w:rPr>
        <w:t xml:space="preserve">책 1부의 우화</w:t>
      </w:r>
      <w:r>
        <w:t xml:space="preserve">를 읽어도 좋습니다(선택). 우리는 책을 복제하지 않고</w:t>
      </w:r>
      <w:r>
        <w:t xml:space="preserve"> </w:t>
      </w:r>
      <w:r>
        <w:rPr>
          <w:bCs/>
          <w:b/>
        </w:rPr>
        <w:t xml:space="preserve">실물 책 읽기</w:t>
      </w:r>
      <w:r>
        <w:t xml:space="preserve">로만 안내합니다.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