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Гадаборшев</w:t>
      </w:r>
      <w:r>
        <w:t xml:space="preserve"> </w:t>
      </w:r>
      <w:r>
        <w:t xml:space="preserve">Заур</w:t>
      </w:r>
      <w:r>
        <w:t xml:space="preserve"> </w:t>
      </w:r>
      <w:r>
        <w:t xml:space="preserve">Закреевич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8801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5258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7539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6991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5805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0135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7522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9039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2730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1154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81989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3486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9206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65205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75293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5783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59765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2124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8771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39295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7356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8310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7097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0886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Гадаборшев Заур Закреевич НПИбд-01-23</dc:creator>
  <dc:language>ru-RU</dc:language>
  <cp:keywords/>
  <dcterms:created xsi:type="dcterms:W3CDTF">2024-03-23T16:56:32Z</dcterms:created>
  <dcterms:modified xsi:type="dcterms:W3CDTF">2024-03-23T16:56:32Z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