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Гадаборшев</w:t>
      </w:r>
      <w:r>
        <w:t xml:space="preserve"> </w:t>
      </w:r>
      <w:r>
        <w:t xml:space="preserve">Заур</w:t>
      </w:r>
      <w:r>
        <w:t xml:space="preserve"> </w:t>
      </w:r>
      <w:r>
        <w:t xml:space="preserve">Закреевич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88185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743075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03927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Гадаборшев Заур Закреевич НПИбд-01-23</dc:creator>
  <dc:language>ru-RU</dc:language>
  <cp:keywords/>
  <dcterms:created xsi:type="dcterms:W3CDTF">2024-04-11T14:46:12Z</dcterms:created>
  <dcterms:modified xsi:type="dcterms:W3CDTF">2024-04-11T14:46:12Z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