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vsd" ContentType="application/vnd.visio"/>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C5F45" w14:textId="77777777" w:rsidR="00A56DFC" w:rsidRPr="00E34E93" w:rsidRDefault="00A56DFC" w:rsidP="00826AE8">
      <w:pPr>
        <w:pStyle w:val="BodyText"/>
        <w:jc w:val="center"/>
        <w:rPr>
          <w:rFonts w:ascii="Times New Roman" w:hAnsi="Times New Roman"/>
          <w:sz w:val="36"/>
          <w:szCs w:val="36"/>
        </w:rPr>
      </w:pPr>
    </w:p>
    <w:p w14:paraId="423C5F46" w14:textId="77777777" w:rsidR="008E647B" w:rsidRPr="00E34E93" w:rsidRDefault="008E647B" w:rsidP="00826AE8">
      <w:pPr>
        <w:pStyle w:val="BodyText"/>
        <w:jc w:val="center"/>
        <w:rPr>
          <w:rFonts w:ascii="Times New Roman" w:hAnsi="Times New Roman"/>
          <w:sz w:val="36"/>
          <w:szCs w:val="36"/>
        </w:rPr>
      </w:pPr>
    </w:p>
    <w:p w14:paraId="423C5F47" w14:textId="77777777" w:rsidR="0002283A" w:rsidRPr="005E6756" w:rsidRDefault="005E6756" w:rsidP="005E6756">
      <w:pPr>
        <w:pStyle w:val="BodyText"/>
        <w:tabs>
          <w:tab w:val="left" w:pos="883"/>
          <w:tab w:val="center" w:pos="5040"/>
        </w:tabs>
        <w:ind w:left="0"/>
        <w:rPr>
          <w:rFonts w:cs="Arial"/>
          <w:b/>
          <w:sz w:val="32"/>
          <w:szCs w:val="36"/>
        </w:rPr>
      </w:pPr>
      <w:r w:rsidRPr="005E6756">
        <w:rPr>
          <w:rFonts w:cs="Arial"/>
          <w:b/>
          <w:sz w:val="32"/>
          <w:szCs w:val="36"/>
        </w:rPr>
        <w:tab/>
      </w:r>
      <w:r w:rsidRPr="005E6756">
        <w:rPr>
          <w:rFonts w:cs="Arial"/>
          <w:b/>
          <w:sz w:val="32"/>
          <w:szCs w:val="36"/>
        </w:rPr>
        <w:tab/>
      </w:r>
      <w:r w:rsidR="0002283A" w:rsidRPr="005E6756">
        <w:rPr>
          <w:rFonts w:cs="Arial"/>
          <w:b/>
          <w:sz w:val="32"/>
          <w:szCs w:val="36"/>
        </w:rPr>
        <w:t>HRAccess Program</w:t>
      </w:r>
    </w:p>
    <w:p w14:paraId="423C5F48" w14:textId="10632499" w:rsidR="00E1118F" w:rsidRPr="005E6756" w:rsidRDefault="00E9530B" w:rsidP="00E1118F">
      <w:pPr>
        <w:pStyle w:val="BodyText"/>
        <w:ind w:left="0"/>
        <w:jc w:val="center"/>
        <w:rPr>
          <w:rFonts w:cs="Arial"/>
          <w:sz w:val="48"/>
          <w:szCs w:val="48"/>
        </w:rPr>
      </w:pPr>
      <w:r>
        <w:rPr>
          <w:rFonts w:cs="Arial"/>
          <w:sz w:val="48"/>
          <w:szCs w:val="48"/>
        </w:rPr>
        <w:t xml:space="preserve">HCSC </w:t>
      </w:r>
      <w:r w:rsidR="00E1118F" w:rsidRPr="005E6756">
        <w:rPr>
          <w:rFonts w:cs="Arial"/>
          <w:sz w:val="48"/>
          <w:szCs w:val="48"/>
        </w:rPr>
        <w:t>Standard Operating Procedure</w:t>
      </w:r>
    </w:p>
    <w:p w14:paraId="423C5F4A" w14:textId="77546052" w:rsidR="00E1118F" w:rsidRPr="005E6756" w:rsidRDefault="00B53CC6" w:rsidP="0068448E">
      <w:pPr>
        <w:pStyle w:val="BodyText"/>
        <w:ind w:left="0"/>
        <w:jc w:val="center"/>
        <w:rPr>
          <w:rFonts w:cs="Arial"/>
          <w:sz w:val="44"/>
          <w:szCs w:val="48"/>
        </w:rPr>
      </w:pPr>
      <w:r>
        <w:rPr>
          <w:rFonts w:cs="Arial"/>
          <w:sz w:val="44"/>
          <w:szCs w:val="48"/>
        </w:rPr>
        <w:t>PAY-020</w:t>
      </w:r>
      <w:r w:rsidR="00583BB5" w:rsidRPr="005E6756">
        <w:rPr>
          <w:rFonts w:cs="Arial"/>
          <w:sz w:val="44"/>
          <w:szCs w:val="48"/>
        </w:rPr>
        <w:t xml:space="preserve"> </w:t>
      </w:r>
      <w:r w:rsidR="00382E86" w:rsidRPr="005E6756">
        <w:rPr>
          <w:rFonts w:cs="Arial"/>
          <w:sz w:val="44"/>
          <w:szCs w:val="48"/>
        </w:rPr>
        <w:t>-</w:t>
      </w:r>
      <w:r w:rsidR="00583BB5" w:rsidRPr="005E6756">
        <w:rPr>
          <w:rFonts w:cs="Arial"/>
          <w:sz w:val="44"/>
          <w:szCs w:val="48"/>
        </w:rPr>
        <w:t xml:space="preserve"> </w:t>
      </w:r>
      <w:r w:rsidR="0002283A" w:rsidRPr="005E6756">
        <w:rPr>
          <w:rFonts w:cs="Arial"/>
          <w:sz w:val="44"/>
          <w:szCs w:val="48"/>
        </w:rPr>
        <w:t>Operating Proc</w:t>
      </w:r>
      <w:r w:rsidR="009B408D">
        <w:rPr>
          <w:rFonts w:cs="Arial"/>
          <w:sz w:val="44"/>
          <w:szCs w:val="48"/>
        </w:rPr>
        <w:t>edure for Processing Union Dues</w:t>
      </w:r>
    </w:p>
    <w:p w14:paraId="423C5F4D" w14:textId="60DECA4F" w:rsidR="00B86B6D" w:rsidRDefault="00C6207E" w:rsidP="00B86B6D">
      <w:pPr>
        <w:pStyle w:val="BodyText"/>
        <w:ind w:left="0"/>
        <w:jc w:val="center"/>
        <w:rPr>
          <w:rFonts w:cs="Arial"/>
          <w:sz w:val="32"/>
          <w:szCs w:val="32"/>
        </w:rPr>
      </w:pPr>
      <w:r>
        <w:rPr>
          <w:rFonts w:cs="Arial"/>
          <w:sz w:val="32"/>
          <w:szCs w:val="32"/>
        </w:rPr>
        <w:t xml:space="preserve">CY </w:t>
      </w:r>
      <w:r w:rsidR="00013FF6">
        <w:rPr>
          <w:rFonts w:cs="Arial"/>
          <w:sz w:val="32"/>
          <w:szCs w:val="32"/>
        </w:rPr>
        <w:t xml:space="preserve">2021 </w:t>
      </w:r>
    </w:p>
    <w:p w14:paraId="03B5CD38" w14:textId="77777777" w:rsidR="009B408D" w:rsidRDefault="009B408D" w:rsidP="00B86B6D">
      <w:pPr>
        <w:pStyle w:val="BodyText"/>
        <w:ind w:left="0"/>
        <w:jc w:val="center"/>
        <w:rPr>
          <w:rFonts w:cs="Arial"/>
          <w:sz w:val="32"/>
          <w:szCs w:val="32"/>
        </w:rPr>
      </w:pPr>
    </w:p>
    <w:p w14:paraId="7778348A" w14:textId="4D64C855" w:rsidR="009B408D" w:rsidRDefault="006D26C0" w:rsidP="009B408D">
      <w:pPr>
        <w:pStyle w:val="PlainText"/>
        <w:rPr>
          <w:rFonts w:ascii="Arial" w:hAnsi="Arial" w:cs="Arial"/>
          <w:sz w:val="28"/>
          <w:szCs w:val="28"/>
        </w:rPr>
      </w:pPr>
      <w:r>
        <w:rPr>
          <w:rFonts w:ascii="Arial" w:hAnsi="Arial" w:cs="Arial"/>
          <w:sz w:val="28"/>
          <w:szCs w:val="28"/>
        </w:rPr>
        <w:t>Reviewed By:____________</w:t>
      </w:r>
      <w:r w:rsidR="009528E3">
        <w:rPr>
          <w:rFonts w:ascii="Arial" w:hAnsi="Arial" w:cs="Arial"/>
          <w:sz w:val="28"/>
          <w:szCs w:val="28"/>
        </w:rPr>
        <w:t xml:space="preserve">________ </w:t>
      </w:r>
      <w:r>
        <w:rPr>
          <w:rFonts w:ascii="Arial" w:hAnsi="Arial" w:cs="Arial"/>
          <w:sz w:val="28"/>
          <w:szCs w:val="28"/>
        </w:rPr>
        <w:t>Date:__________</w:t>
      </w:r>
      <w:r w:rsidR="009B408D">
        <w:rPr>
          <w:rFonts w:ascii="Arial" w:hAnsi="Arial" w:cs="Arial"/>
          <w:sz w:val="28"/>
          <w:szCs w:val="28"/>
        </w:rPr>
        <w:t>__</w:t>
      </w:r>
    </w:p>
    <w:p w14:paraId="59847869" w14:textId="77777777" w:rsidR="009B408D" w:rsidRDefault="009B408D" w:rsidP="009B408D">
      <w:pPr>
        <w:pStyle w:val="PlainText"/>
        <w:rPr>
          <w:rFonts w:ascii="Arial" w:hAnsi="Arial" w:cs="Arial"/>
          <w:sz w:val="28"/>
          <w:szCs w:val="28"/>
        </w:rPr>
      </w:pPr>
    </w:p>
    <w:p w14:paraId="4A0C2BBC" w14:textId="77777777" w:rsidR="009B408D" w:rsidRDefault="009B408D" w:rsidP="009B408D">
      <w:pPr>
        <w:pStyle w:val="PlainText"/>
        <w:rPr>
          <w:rFonts w:ascii="Arial" w:hAnsi="Arial" w:cs="Arial"/>
          <w:sz w:val="28"/>
          <w:szCs w:val="28"/>
        </w:rPr>
      </w:pPr>
    </w:p>
    <w:p w14:paraId="4FF6B219" w14:textId="77777777" w:rsidR="009B408D" w:rsidRDefault="009B408D" w:rsidP="009B408D">
      <w:pPr>
        <w:pStyle w:val="PlainText"/>
        <w:rPr>
          <w:rFonts w:ascii="Arial" w:hAnsi="Arial" w:cs="Arial"/>
          <w:sz w:val="28"/>
          <w:szCs w:val="28"/>
        </w:rPr>
      </w:pPr>
    </w:p>
    <w:p w14:paraId="461B4B03" w14:textId="77777777" w:rsidR="009B408D" w:rsidRDefault="009B408D" w:rsidP="009B408D">
      <w:pPr>
        <w:pStyle w:val="PlainText"/>
        <w:rPr>
          <w:rFonts w:ascii="Arial" w:hAnsi="Arial" w:cs="Arial"/>
          <w:sz w:val="28"/>
          <w:szCs w:val="28"/>
        </w:rPr>
      </w:pPr>
      <w:r>
        <w:rPr>
          <w:rFonts w:ascii="Arial" w:hAnsi="Arial" w:cs="Arial"/>
          <w:sz w:val="28"/>
          <w:szCs w:val="28"/>
        </w:rPr>
        <w:t>Approved By:____________________ Date:____________</w:t>
      </w:r>
    </w:p>
    <w:p w14:paraId="423C5F50" w14:textId="77777777" w:rsidR="00C63789" w:rsidRDefault="00C63789" w:rsidP="00826AE8">
      <w:pPr>
        <w:pStyle w:val="BodyText"/>
        <w:ind w:left="0"/>
        <w:jc w:val="center"/>
        <w:rPr>
          <w:rFonts w:ascii="Times New Roman" w:hAnsi="Times New Roman"/>
          <w:sz w:val="28"/>
          <w:szCs w:val="28"/>
        </w:rPr>
      </w:pPr>
    </w:p>
    <w:p w14:paraId="423C5F51" w14:textId="77777777" w:rsidR="00C63789" w:rsidRDefault="00C63789" w:rsidP="00826AE8">
      <w:pPr>
        <w:pStyle w:val="BodyText"/>
        <w:ind w:left="0"/>
        <w:jc w:val="center"/>
        <w:rPr>
          <w:rFonts w:ascii="Times New Roman" w:hAnsi="Times New Roman"/>
          <w:sz w:val="28"/>
          <w:szCs w:val="28"/>
        </w:rPr>
      </w:pPr>
    </w:p>
    <w:p w14:paraId="423C5F52" w14:textId="77777777" w:rsidR="00C63789" w:rsidRPr="00E34E93" w:rsidRDefault="00C63789" w:rsidP="00826AE8">
      <w:pPr>
        <w:pStyle w:val="BodyText"/>
        <w:ind w:left="0"/>
        <w:jc w:val="center"/>
        <w:rPr>
          <w:rFonts w:ascii="Times New Roman" w:hAnsi="Times New Roman"/>
          <w:sz w:val="28"/>
          <w:szCs w:val="28"/>
        </w:rPr>
      </w:pPr>
    </w:p>
    <w:tbl>
      <w:tblPr>
        <w:tblpPr w:leftFromText="180" w:rightFromText="180" w:vertAnchor="text" w:horzAnchor="margin" w:tblpY="117"/>
        <w:tblW w:w="1002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10020"/>
      </w:tblGrid>
      <w:tr w:rsidR="00C63789" w:rsidRPr="00D92A9C" w14:paraId="423C5F57" w14:textId="77777777" w:rsidTr="000B7762">
        <w:trPr>
          <w:trHeight w:val="1578"/>
        </w:trPr>
        <w:tc>
          <w:tcPr>
            <w:tcW w:w="10020" w:type="dxa"/>
          </w:tcPr>
          <w:p w14:paraId="423C5F53" w14:textId="77777777" w:rsidR="00C63789" w:rsidRPr="00D92A9C" w:rsidRDefault="00C63789" w:rsidP="000B7762">
            <w:pPr>
              <w:pStyle w:val="BodyText"/>
              <w:jc w:val="center"/>
              <w:rPr>
                <w:rFonts w:cs="Arial"/>
                <w:b/>
                <w:bCs/>
                <w:sz w:val="28"/>
              </w:rPr>
            </w:pPr>
          </w:p>
          <w:p w14:paraId="57C8231B" w14:textId="77777777" w:rsidR="002A0564" w:rsidRPr="00E97C95" w:rsidRDefault="002A0564" w:rsidP="002A0564">
            <w:pPr>
              <w:pStyle w:val="BodyText"/>
              <w:jc w:val="center"/>
              <w:rPr>
                <w:rFonts w:cs="Arial"/>
                <w:b/>
                <w:bCs/>
                <w:sz w:val="28"/>
              </w:rPr>
            </w:pPr>
            <w:r w:rsidRPr="00E97C95">
              <w:rPr>
                <w:rFonts w:cs="Arial"/>
                <w:b/>
                <w:bCs/>
                <w:sz w:val="28"/>
              </w:rPr>
              <w:t>Uncontrolled if Printed or Copied</w:t>
            </w:r>
          </w:p>
          <w:p w14:paraId="33F7A065" w14:textId="77777777" w:rsidR="002A0564" w:rsidRPr="00E97C95" w:rsidRDefault="002A0564" w:rsidP="002A0564">
            <w:pPr>
              <w:pStyle w:val="BodyText"/>
              <w:jc w:val="center"/>
              <w:rPr>
                <w:rFonts w:cs="Arial"/>
              </w:rPr>
            </w:pPr>
            <w:r w:rsidRPr="00E97C95">
              <w:rPr>
                <w:rFonts w:cs="Arial"/>
              </w:rPr>
              <w:t xml:space="preserve">Users should be sure to find the most current, approved version of this document from the </w:t>
            </w:r>
            <w:r>
              <w:rPr>
                <w:rFonts w:cs="Arial"/>
              </w:rPr>
              <w:t xml:space="preserve">SOP Library at </w:t>
            </w:r>
            <w:r w:rsidRPr="000F0A81">
              <w:rPr>
                <w:rFonts w:cs="Arial"/>
              </w:rPr>
              <w:t>https://hcinsight-hraccess.tsa.dhs.gov/SOPLib/Forms/AllItems.aspx</w:t>
            </w:r>
          </w:p>
          <w:p w14:paraId="423C5F56" w14:textId="77777777" w:rsidR="00C63789" w:rsidRPr="00D92A9C" w:rsidRDefault="00C63789" w:rsidP="000B7762">
            <w:pPr>
              <w:pStyle w:val="BodyText"/>
              <w:jc w:val="center"/>
              <w:rPr>
                <w:rFonts w:cs="Arial"/>
              </w:rPr>
            </w:pPr>
          </w:p>
        </w:tc>
      </w:tr>
    </w:tbl>
    <w:p w14:paraId="423C5F58" w14:textId="77777777" w:rsidR="002B2D70" w:rsidRDefault="002B2D70" w:rsidP="00E1118F">
      <w:pPr>
        <w:spacing w:after="0" w:line="240" w:lineRule="auto"/>
        <w:jc w:val="center"/>
        <w:rPr>
          <w:rFonts w:ascii="Times New Roman" w:hAnsi="Times New Roman"/>
          <w:b/>
          <w:sz w:val="32"/>
          <w:szCs w:val="32"/>
        </w:rPr>
      </w:pPr>
    </w:p>
    <w:p w14:paraId="423C5F59" w14:textId="77777777" w:rsidR="002B2D70" w:rsidRDefault="002B2D70" w:rsidP="00E1118F">
      <w:pPr>
        <w:spacing w:after="0" w:line="240" w:lineRule="auto"/>
        <w:jc w:val="center"/>
        <w:rPr>
          <w:rFonts w:ascii="Times New Roman" w:hAnsi="Times New Roman"/>
          <w:b/>
          <w:sz w:val="32"/>
          <w:szCs w:val="32"/>
        </w:rPr>
      </w:pPr>
    </w:p>
    <w:p w14:paraId="423C5F5A" w14:textId="77777777" w:rsidR="00CD7770" w:rsidRDefault="00CD7770">
      <w:pPr>
        <w:spacing w:after="0" w:line="240" w:lineRule="auto"/>
        <w:rPr>
          <w:rFonts w:ascii="Arial" w:hAnsi="Arial" w:cs="Arial"/>
          <w:b/>
          <w:sz w:val="32"/>
          <w:szCs w:val="32"/>
        </w:rPr>
      </w:pPr>
      <w:r>
        <w:rPr>
          <w:rFonts w:ascii="Arial" w:hAnsi="Arial" w:cs="Arial"/>
          <w:b/>
          <w:sz w:val="32"/>
          <w:szCs w:val="32"/>
        </w:rPr>
        <w:br w:type="page"/>
      </w:r>
    </w:p>
    <w:p w14:paraId="423C5F5B" w14:textId="77777777" w:rsidR="00936237" w:rsidRPr="00CD7770" w:rsidRDefault="0033349F" w:rsidP="00E1118F">
      <w:pPr>
        <w:spacing w:after="0" w:line="240" w:lineRule="auto"/>
        <w:jc w:val="center"/>
        <w:rPr>
          <w:rFonts w:ascii="Arial" w:hAnsi="Arial" w:cs="Arial"/>
          <w:b/>
          <w:sz w:val="32"/>
          <w:szCs w:val="32"/>
        </w:rPr>
      </w:pPr>
      <w:r w:rsidRPr="00CD7770">
        <w:rPr>
          <w:rFonts w:ascii="Arial" w:hAnsi="Arial" w:cs="Arial"/>
          <w:b/>
          <w:sz w:val="32"/>
          <w:szCs w:val="32"/>
        </w:rPr>
        <w:lastRenderedPageBreak/>
        <w:t xml:space="preserve">Table of </w:t>
      </w:r>
      <w:r w:rsidR="00936237" w:rsidRPr="00CD7770">
        <w:rPr>
          <w:rFonts w:ascii="Arial" w:hAnsi="Arial" w:cs="Arial"/>
          <w:b/>
          <w:sz w:val="32"/>
          <w:szCs w:val="32"/>
        </w:rPr>
        <w:t>Contents</w:t>
      </w:r>
    </w:p>
    <w:p w14:paraId="423C5F5C" w14:textId="77777777" w:rsidR="00E1118F" w:rsidRPr="00E34E93" w:rsidRDefault="00E1118F" w:rsidP="00E1118F">
      <w:pPr>
        <w:spacing w:after="0" w:line="240" w:lineRule="auto"/>
        <w:jc w:val="center"/>
        <w:rPr>
          <w:rFonts w:ascii="Times New Roman" w:hAnsi="Times New Roman"/>
          <w:b/>
          <w:sz w:val="24"/>
          <w:szCs w:val="24"/>
        </w:rPr>
      </w:pPr>
    </w:p>
    <w:p w14:paraId="43D89465" w14:textId="77777777" w:rsidR="00907BA1" w:rsidRDefault="00852865">
      <w:pPr>
        <w:pStyle w:val="TOC1"/>
        <w:rPr>
          <w:rFonts w:asciiTheme="minorHAnsi" w:eastAsiaTheme="minorEastAsia" w:hAnsiTheme="minorHAnsi" w:cstheme="minorBidi"/>
          <w:b w:val="0"/>
          <w:noProof/>
          <w:sz w:val="22"/>
        </w:rPr>
      </w:pPr>
      <w:r w:rsidRPr="00E34E93">
        <w:rPr>
          <w:rFonts w:ascii="Times New Roman" w:hAnsi="Times New Roman"/>
          <w:sz w:val="24"/>
          <w:szCs w:val="24"/>
        </w:rPr>
        <w:fldChar w:fldCharType="begin"/>
      </w:r>
      <w:r w:rsidR="00936237" w:rsidRPr="00E34E93">
        <w:rPr>
          <w:rFonts w:ascii="Times New Roman" w:hAnsi="Times New Roman"/>
          <w:sz w:val="24"/>
          <w:szCs w:val="24"/>
        </w:rPr>
        <w:instrText xml:space="preserve"> TOC \o "1-3" \h \z \u </w:instrText>
      </w:r>
      <w:r w:rsidRPr="00E34E93">
        <w:rPr>
          <w:rFonts w:ascii="Times New Roman" w:hAnsi="Times New Roman"/>
          <w:sz w:val="24"/>
          <w:szCs w:val="24"/>
        </w:rPr>
        <w:fldChar w:fldCharType="separate"/>
      </w:r>
      <w:hyperlink w:anchor="_Toc13747606" w:history="1">
        <w:r w:rsidR="00907BA1" w:rsidRPr="00FF7391">
          <w:rPr>
            <w:rStyle w:val="Hyperlink"/>
            <w:rFonts w:cs="Arial"/>
            <w:noProof/>
          </w:rPr>
          <w:t>1</w:t>
        </w:r>
        <w:r w:rsidR="00907BA1">
          <w:rPr>
            <w:rFonts w:asciiTheme="minorHAnsi" w:eastAsiaTheme="minorEastAsia" w:hAnsiTheme="minorHAnsi" w:cstheme="minorBidi"/>
            <w:b w:val="0"/>
            <w:noProof/>
            <w:sz w:val="22"/>
          </w:rPr>
          <w:tab/>
        </w:r>
        <w:r w:rsidR="00907BA1" w:rsidRPr="00FF7391">
          <w:rPr>
            <w:rStyle w:val="Hyperlink"/>
            <w:rFonts w:cs="Arial"/>
            <w:noProof/>
          </w:rPr>
          <w:t>Background</w:t>
        </w:r>
        <w:r w:rsidR="00907BA1">
          <w:rPr>
            <w:noProof/>
            <w:webHidden/>
          </w:rPr>
          <w:tab/>
        </w:r>
        <w:r w:rsidR="00907BA1">
          <w:rPr>
            <w:noProof/>
            <w:webHidden/>
          </w:rPr>
          <w:fldChar w:fldCharType="begin"/>
        </w:r>
        <w:r w:rsidR="00907BA1">
          <w:rPr>
            <w:noProof/>
            <w:webHidden/>
          </w:rPr>
          <w:instrText xml:space="preserve"> PAGEREF _Toc13747606 \h </w:instrText>
        </w:r>
        <w:r w:rsidR="00907BA1">
          <w:rPr>
            <w:noProof/>
            <w:webHidden/>
          </w:rPr>
        </w:r>
        <w:r w:rsidR="00907BA1">
          <w:rPr>
            <w:noProof/>
            <w:webHidden/>
          </w:rPr>
          <w:fldChar w:fldCharType="separate"/>
        </w:r>
        <w:r w:rsidR="00907BA1">
          <w:rPr>
            <w:noProof/>
            <w:webHidden/>
          </w:rPr>
          <w:t>3</w:t>
        </w:r>
        <w:r w:rsidR="00907BA1">
          <w:rPr>
            <w:noProof/>
            <w:webHidden/>
          </w:rPr>
          <w:fldChar w:fldCharType="end"/>
        </w:r>
      </w:hyperlink>
    </w:p>
    <w:p w14:paraId="66C1BCC8" w14:textId="77777777" w:rsidR="00907BA1" w:rsidRDefault="00CD079D">
      <w:pPr>
        <w:pStyle w:val="TOC1"/>
        <w:rPr>
          <w:rFonts w:asciiTheme="minorHAnsi" w:eastAsiaTheme="minorEastAsia" w:hAnsiTheme="minorHAnsi" w:cstheme="minorBidi"/>
          <w:b w:val="0"/>
          <w:noProof/>
          <w:sz w:val="22"/>
        </w:rPr>
      </w:pPr>
      <w:hyperlink w:anchor="_Toc13747607" w:history="1">
        <w:r w:rsidR="00907BA1" w:rsidRPr="00FF7391">
          <w:rPr>
            <w:rStyle w:val="Hyperlink"/>
            <w:rFonts w:cs="Arial"/>
            <w:noProof/>
          </w:rPr>
          <w:t>2</w:t>
        </w:r>
        <w:r w:rsidR="00907BA1">
          <w:rPr>
            <w:rFonts w:asciiTheme="minorHAnsi" w:eastAsiaTheme="minorEastAsia" w:hAnsiTheme="minorHAnsi" w:cstheme="minorBidi"/>
            <w:b w:val="0"/>
            <w:noProof/>
            <w:sz w:val="22"/>
          </w:rPr>
          <w:tab/>
        </w:r>
        <w:r w:rsidR="00907BA1" w:rsidRPr="00FF7391">
          <w:rPr>
            <w:rStyle w:val="Hyperlink"/>
            <w:rFonts w:cs="Arial"/>
            <w:noProof/>
          </w:rPr>
          <w:t>Purpose and Scope</w:t>
        </w:r>
        <w:r w:rsidR="00907BA1">
          <w:rPr>
            <w:noProof/>
            <w:webHidden/>
          </w:rPr>
          <w:tab/>
        </w:r>
        <w:r w:rsidR="00907BA1">
          <w:rPr>
            <w:noProof/>
            <w:webHidden/>
          </w:rPr>
          <w:fldChar w:fldCharType="begin"/>
        </w:r>
        <w:r w:rsidR="00907BA1">
          <w:rPr>
            <w:noProof/>
            <w:webHidden/>
          </w:rPr>
          <w:instrText xml:space="preserve"> PAGEREF _Toc13747607 \h </w:instrText>
        </w:r>
        <w:r w:rsidR="00907BA1">
          <w:rPr>
            <w:noProof/>
            <w:webHidden/>
          </w:rPr>
        </w:r>
        <w:r w:rsidR="00907BA1">
          <w:rPr>
            <w:noProof/>
            <w:webHidden/>
          </w:rPr>
          <w:fldChar w:fldCharType="separate"/>
        </w:r>
        <w:r w:rsidR="00907BA1">
          <w:rPr>
            <w:noProof/>
            <w:webHidden/>
          </w:rPr>
          <w:t>3</w:t>
        </w:r>
        <w:r w:rsidR="00907BA1">
          <w:rPr>
            <w:noProof/>
            <w:webHidden/>
          </w:rPr>
          <w:fldChar w:fldCharType="end"/>
        </w:r>
      </w:hyperlink>
    </w:p>
    <w:p w14:paraId="3174398C" w14:textId="77777777" w:rsidR="00907BA1" w:rsidRDefault="00CD079D">
      <w:pPr>
        <w:pStyle w:val="TOC1"/>
        <w:rPr>
          <w:rFonts w:asciiTheme="minorHAnsi" w:eastAsiaTheme="minorEastAsia" w:hAnsiTheme="minorHAnsi" w:cstheme="minorBidi"/>
          <w:b w:val="0"/>
          <w:noProof/>
          <w:sz w:val="22"/>
        </w:rPr>
      </w:pPr>
      <w:hyperlink w:anchor="_Toc13747608" w:history="1">
        <w:r w:rsidR="00907BA1" w:rsidRPr="00FF7391">
          <w:rPr>
            <w:rStyle w:val="Hyperlink"/>
            <w:rFonts w:cs="Arial"/>
            <w:noProof/>
          </w:rPr>
          <w:t>3</w:t>
        </w:r>
        <w:r w:rsidR="00907BA1">
          <w:rPr>
            <w:rFonts w:asciiTheme="minorHAnsi" w:eastAsiaTheme="minorEastAsia" w:hAnsiTheme="minorHAnsi" w:cstheme="minorBidi"/>
            <w:b w:val="0"/>
            <w:noProof/>
            <w:sz w:val="22"/>
          </w:rPr>
          <w:tab/>
        </w:r>
        <w:r w:rsidR="00907BA1" w:rsidRPr="00FF7391">
          <w:rPr>
            <w:rStyle w:val="Hyperlink"/>
            <w:rFonts w:cs="Arial"/>
            <w:noProof/>
          </w:rPr>
          <w:t>Roles and Responsibilities</w:t>
        </w:r>
        <w:r w:rsidR="00907BA1">
          <w:rPr>
            <w:noProof/>
            <w:webHidden/>
          </w:rPr>
          <w:tab/>
        </w:r>
        <w:r w:rsidR="00907BA1">
          <w:rPr>
            <w:noProof/>
            <w:webHidden/>
          </w:rPr>
          <w:fldChar w:fldCharType="begin"/>
        </w:r>
        <w:r w:rsidR="00907BA1">
          <w:rPr>
            <w:noProof/>
            <w:webHidden/>
          </w:rPr>
          <w:instrText xml:space="preserve"> PAGEREF _Toc13747608 \h </w:instrText>
        </w:r>
        <w:r w:rsidR="00907BA1">
          <w:rPr>
            <w:noProof/>
            <w:webHidden/>
          </w:rPr>
        </w:r>
        <w:r w:rsidR="00907BA1">
          <w:rPr>
            <w:noProof/>
            <w:webHidden/>
          </w:rPr>
          <w:fldChar w:fldCharType="separate"/>
        </w:r>
        <w:r w:rsidR="00907BA1">
          <w:rPr>
            <w:noProof/>
            <w:webHidden/>
          </w:rPr>
          <w:t>3</w:t>
        </w:r>
        <w:r w:rsidR="00907BA1">
          <w:rPr>
            <w:noProof/>
            <w:webHidden/>
          </w:rPr>
          <w:fldChar w:fldCharType="end"/>
        </w:r>
      </w:hyperlink>
    </w:p>
    <w:p w14:paraId="52D0711F" w14:textId="77777777" w:rsidR="00907BA1" w:rsidRDefault="00CD079D">
      <w:pPr>
        <w:pStyle w:val="TOC1"/>
        <w:rPr>
          <w:rFonts w:asciiTheme="minorHAnsi" w:eastAsiaTheme="minorEastAsia" w:hAnsiTheme="minorHAnsi" w:cstheme="minorBidi"/>
          <w:b w:val="0"/>
          <w:noProof/>
          <w:sz w:val="22"/>
        </w:rPr>
      </w:pPr>
      <w:hyperlink w:anchor="_Toc13747609" w:history="1">
        <w:r w:rsidR="00907BA1" w:rsidRPr="00FF7391">
          <w:rPr>
            <w:rStyle w:val="Hyperlink"/>
            <w:rFonts w:cs="Arial"/>
            <w:noProof/>
          </w:rPr>
          <w:t>4</w:t>
        </w:r>
        <w:r w:rsidR="00907BA1">
          <w:rPr>
            <w:rFonts w:asciiTheme="minorHAnsi" w:eastAsiaTheme="minorEastAsia" w:hAnsiTheme="minorHAnsi" w:cstheme="minorBidi"/>
            <w:b w:val="0"/>
            <w:noProof/>
            <w:sz w:val="22"/>
          </w:rPr>
          <w:tab/>
        </w:r>
        <w:r w:rsidR="00907BA1" w:rsidRPr="00FF7391">
          <w:rPr>
            <w:rStyle w:val="Hyperlink"/>
            <w:rFonts w:cs="Arial"/>
            <w:noProof/>
          </w:rPr>
          <w:t>Procedures (aligns with process map located at Appendix A)</w:t>
        </w:r>
        <w:r w:rsidR="00907BA1">
          <w:rPr>
            <w:noProof/>
            <w:webHidden/>
          </w:rPr>
          <w:tab/>
        </w:r>
        <w:r w:rsidR="00907BA1">
          <w:rPr>
            <w:noProof/>
            <w:webHidden/>
          </w:rPr>
          <w:fldChar w:fldCharType="begin"/>
        </w:r>
        <w:r w:rsidR="00907BA1">
          <w:rPr>
            <w:noProof/>
            <w:webHidden/>
          </w:rPr>
          <w:instrText xml:space="preserve"> PAGEREF _Toc13747609 \h </w:instrText>
        </w:r>
        <w:r w:rsidR="00907BA1">
          <w:rPr>
            <w:noProof/>
            <w:webHidden/>
          </w:rPr>
        </w:r>
        <w:r w:rsidR="00907BA1">
          <w:rPr>
            <w:noProof/>
            <w:webHidden/>
          </w:rPr>
          <w:fldChar w:fldCharType="separate"/>
        </w:r>
        <w:r w:rsidR="00907BA1">
          <w:rPr>
            <w:noProof/>
            <w:webHidden/>
          </w:rPr>
          <w:t>4</w:t>
        </w:r>
        <w:r w:rsidR="00907BA1">
          <w:rPr>
            <w:noProof/>
            <w:webHidden/>
          </w:rPr>
          <w:fldChar w:fldCharType="end"/>
        </w:r>
      </w:hyperlink>
    </w:p>
    <w:p w14:paraId="2190941F" w14:textId="77777777" w:rsidR="00907BA1" w:rsidRDefault="00CD079D">
      <w:pPr>
        <w:pStyle w:val="TOC2"/>
        <w:rPr>
          <w:rFonts w:asciiTheme="minorHAnsi" w:eastAsiaTheme="minorEastAsia" w:hAnsiTheme="minorHAnsi" w:cstheme="minorBidi"/>
          <w:color w:val="auto"/>
          <w:sz w:val="22"/>
        </w:rPr>
      </w:pPr>
      <w:hyperlink w:anchor="_Toc13747610" w:history="1">
        <w:r w:rsidR="00907BA1" w:rsidRPr="00FF7391">
          <w:rPr>
            <w:rStyle w:val="Hyperlink"/>
          </w:rPr>
          <w:t>4.1</w:t>
        </w:r>
        <w:r w:rsidR="00907BA1">
          <w:rPr>
            <w:rFonts w:asciiTheme="minorHAnsi" w:eastAsiaTheme="minorEastAsia" w:hAnsiTheme="minorHAnsi" w:cstheme="minorBidi"/>
            <w:color w:val="auto"/>
            <w:sz w:val="22"/>
          </w:rPr>
          <w:tab/>
        </w:r>
        <w:r w:rsidR="00907BA1" w:rsidRPr="00FF7391">
          <w:rPr>
            <w:rStyle w:val="Hyperlink"/>
          </w:rPr>
          <w:t>Union Dues - Enrollments</w:t>
        </w:r>
        <w:r w:rsidR="00907BA1">
          <w:rPr>
            <w:webHidden/>
          </w:rPr>
          <w:tab/>
        </w:r>
        <w:r w:rsidR="00907BA1">
          <w:rPr>
            <w:webHidden/>
          </w:rPr>
          <w:fldChar w:fldCharType="begin"/>
        </w:r>
        <w:r w:rsidR="00907BA1">
          <w:rPr>
            <w:webHidden/>
          </w:rPr>
          <w:instrText xml:space="preserve"> PAGEREF _Toc13747610 \h </w:instrText>
        </w:r>
        <w:r w:rsidR="00907BA1">
          <w:rPr>
            <w:webHidden/>
          </w:rPr>
        </w:r>
        <w:r w:rsidR="00907BA1">
          <w:rPr>
            <w:webHidden/>
          </w:rPr>
          <w:fldChar w:fldCharType="separate"/>
        </w:r>
        <w:r w:rsidR="00907BA1">
          <w:rPr>
            <w:webHidden/>
          </w:rPr>
          <w:t>4</w:t>
        </w:r>
        <w:r w:rsidR="00907BA1">
          <w:rPr>
            <w:webHidden/>
          </w:rPr>
          <w:fldChar w:fldCharType="end"/>
        </w:r>
      </w:hyperlink>
    </w:p>
    <w:p w14:paraId="428F2548" w14:textId="77777777" w:rsidR="00907BA1" w:rsidRDefault="00CD079D">
      <w:pPr>
        <w:pStyle w:val="TOC2"/>
        <w:rPr>
          <w:rFonts w:asciiTheme="minorHAnsi" w:eastAsiaTheme="minorEastAsia" w:hAnsiTheme="minorHAnsi" w:cstheme="minorBidi"/>
          <w:color w:val="auto"/>
          <w:sz w:val="22"/>
        </w:rPr>
      </w:pPr>
      <w:hyperlink w:anchor="_Toc13747611" w:history="1">
        <w:r w:rsidR="00907BA1" w:rsidRPr="00FF7391">
          <w:rPr>
            <w:rStyle w:val="Hyperlink"/>
          </w:rPr>
          <w:t>4.2</w:t>
        </w:r>
        <w:r w:rsidR="00907BA1">
          <w:rPr>
            <w:rFonts w:asciiTheme="minorHAnsi" w:eastAsiaTheme="minorEastAsia" w:hAnsiTheme="minorHAnsi" w:cstheme="minorBidi"/>
            <w:color w:val="auto"/>
            <w:sz w:val="22"/>
          </w:rPr>
          <w:tab/>
        </w:r>
        <w:r w:rsidR="00907BA1" w:rsidRPr="00FF7391">
          <w:rPr>
            <w:rStyle w:val="Hyperlink"/>
          </w:rPr>
          <w:t>Union Dues – Mass Change in Local</w:t>
        </w:r>
        <w:r w:rsidR="00907BA1" w:rsidRPr="00FF7391">
          <w:rPr>
            <w:rStyle w:val="Hyperlink"/>
            <w:rFonts w:cs="Arial"/>
          </w:rPr>
          <w:t>/Change in Dues Amount</w:t>
        </w:r>
        <w:r w:rsidR="00907BA1">
          <w:rPr>
            <w:webHidden/>
          </w:rPr>
          <w:tab/>
        </w:r>
        <w:r w:rsidR="00907BA1">
          <w:rPr>
            <w:webHidden/>
          </w:rPr>
          <w:fldChar w:fldCharType="begin"/>
        </w:r>
        <w:r w:rsidR="00907BA1">
          <w:rPr>
            <w:webHidden/>
          </w:rPr>
          <w:instrText xml:space="preserve"> PAGEREF _Toc13747611 \h </w:instrText>
        </w:r>
        <w:r w:rsidR="00907BA1">
          <w:rPr>
            <w:webHidden/>
          </w:rPr>
        </w:r>
        <w:r w:rsidR="00907BA1">
          <w:rPr>
            <w:webHidden/>
          </w:rPr>
          <w:fldChar w:fldCharType="separate"/>
        </w:r>
        <w:r w:rsidR="00907BA1">
          <w:rPr>
            <w:webHidden/>
          </w:rPr>
          <w:t>9</w:t>
        </w:r>
        <w:r w:rsidR="00907BA1">
          <w:rPr>
            <w:webHidden/>
          </w:rPr>
          <w:fldChar w:fldCharType="end"/>
        </w:r>
      </w:hyperlink>
    </w:p>
    <w:p w14:paraId="08960198" w14:textId="77777777" w:rsidR="00907BA1" w:rsidRDefault="00CD079D">
      <w:pPr>
        <w:pStyle w:val="TOC2"/>
        <w:rPr>
          <w:rFonts w:asciiTheme="minorHAnsi" w:eastAsiaTheme="minorEastAsia" w:hAnsiTheme="minorHAnsi" w:cstheme="minorBidi"/>
          <w:color w:val="auto"/>
          <w:sz w:val="22"/>
        </w:rPr>
      </w:pPr>
      <w:hyperlink w:anchor="_Toc13747612" w:history="1">
        <w:r w:rsidR="00907BA1" w:rsidRPr="00FF7391">
          <w:rPr>
            <w:rStyle w:val="Hyperlink"/>
          </w:rPr>
          <w:t>4.3</w:t>
        </w:r>
        <w:r w:rsidR="00907BA1">
          <w:rPr>
            <w:rFonts w:asciiTheme="minorHAnsi" w:eastAsiaTheme="minorEastAsia" w:hAnsiTheme="minorHAnsi" w:cstheme="minorBidi"/>
            <w:color w:val="auto"/>
            <w:sz w:val="22"/>
          </w:rPr>
          <w:tab/>
        </w:r>
        <w:r w:rsidR="00907BA1" w:rsidRPr="00FF7391">
          <w:rPr>
            <w:rStyle w:val="Hyperlink"/>
            <w:rFonts w:cs="Arial"/>
          </w:rPr>
          <w:t>Union Dues - Cancellations</w:t>
        </w:r>
        <w:r w:rsidR="00907BA1">
          <w:rPr>
            <w:webHidden/>
          </w:rPr>
          <w:tab/>
        </w:r>
        <w:r w:rsidR="00907BA1">
          <w:rPr>
            <w:webHidden/>
          </w:rPr>
          <w:fldChar w:fldCharType="begin"/>
        </w:r>
        <w:r w:rsidR="00907BA1">
          <w:rPr>
            <w:webHidden/>
          </w:rPr>
          <w:instrText xml:space="preserve"> PAGEREF _Toc13747612 \h </w:instrText>
        </w:r>
        <w:r w:rsidR="00907BA1">
          <w:rPr>
            <w:webHidden/>
          </w:rPr>
        </w:r>
        <w:r w:rsidR="00907BA1">
          <w:rPr>
            <w:webHidden/>
          </w:rPr>
          <w:fldChar w:fldCharType="separate"/>
        </w:r>
        <w:r w:rsidR="00907BA1">
          <w:rPr>
            <w:webHidden/>
          </w:rPr>
          <w:t>14</w:t>
        </w:r>
        <w:r w:rsidR="00907BA1">
          <w:rPr>
            <w:webHidden/>
          </w:rPr>
          <w:fldChar w:fldCharType="end"/>
        </w:r>
      </w:hyperlink>
    </w:p>
    <w:p w14:paraId="7DC7CDCD" w14:textId="77777777" w:rsidR="00907BA1" w:rsidRDefault="00CD079D">
      <w:pPr>
        <w:pStyle w:val="TOC2"/>
        <w:rPr>
          <w:rStyle w:val="Hyperlink"/>
        </w:rPr>
      </w:pPr>
      <w:hyperlink w:anchor="_Toc13747613" w:history="1">
        <w:r w:rsidR="00907BA1" w:rsidRPr="00FF7391">
          <w:rPr>
            <w:rStyle w:val="Hyperlink"/>
          </w:rPr>
          <w:t>4.4</w:t>
        </w:r>
        <w:r w:rsidR="00907BA1">
          <w:rPr>
            <w:rFonts w:asciiTheme="minorHAnsi" w:eastAsiaTheme="minorEastAsia" w:hAnsiTheme="minorHAnsi" w:cstheme="minorBidi"/>
            <w:color w:val="auto"/>
            <w:sz w:val="22"/>
          </w:rPr>
          <w:tab/>
        </w:r>
        <w:r w:rsidR="00907BA1" w:rsidRPr="00FF7391">
          <w:rPr>
            <w:rStyle w:val="Hyperlink"/>
          </w:rPr>
          <w:t>Union Dues – Union Change Upload</w:t>
        </w:r>
        <w:r w:rsidR="00907BA1">
          <w:rPr>
            <w:webHidden/>
          </w:rPr>
          <w:tab/>
        </w:r>
        <w:r w:rsidR="00907BA1">
          <w:rPr>
            <w:webHidden/>
          </w:rPr>
          <w:fldChar w:fldCharType="begin"/>
        </w:r>
        <w:r w:rsidR="00907BA1">
          <w:rPr>
            <w:webHidden/>
          </w:rPr>
          <w:instrText xml:space="preserve"> PAGEREF _Toc13747613 \h </w:instrText>
        </w:r>
        <w:r w:rsidR="00907BA1">
          <w:rPr>
            <w:webHidden/>
          </w:rPr>
        </w:r>
        <w:r w:rsidR="00907BA1">
          <w:rPr>
            <w:webHidden/>
          </w:rPr>
          <w:fldChar w:fldCharType="separate"/>
        </w:r>
        <w:r w:rsidR="00907BA1">
          <w:rPr>
            <w:webHidden/>
          </w:rPr>
          <w:t>19</w:t>
        </w:r>
        <w:r w:rsidR="00907BA1">
          <w:rPr>
            <w:webHidden/>
          </w:rPr>
          <w:fldChar w:fldCharType="end"/>
        </w:r>
      </w:hyperlink>
    </w:p>
    <w:p w14:paraId="27134E12" w14:textId="0851F2E2" w:rsidR="004D241C" w:rsidRPr="004D241C" w:rsidRDefault="004D241C" w:rsidP="004D241C">
      <w:pPr>
        <w:ind w:left="450"/>
        <w:rPr>
          <w:rFonts w:ascii="Arial" w:hAnsi="Arial" w:cs="Arial"/>
          <w:sz w:val="20"/>
          <w:szCs w:val="20"/>
        </w:rPr>
      </w:pPr>
      <w:r w:rsidRPr="004D241C">
        <w:rPr>
          <w:rFonts w:ascii="Arial" w:hAnsi="Arial" w:cs="Arial"/>
          <w:sz w:val="20"/>
          <w:szCs w:val="20"/>
        </w:rPr>
        <w:t>4.5    Quality Assurance Sampling……………………………………………………………………………..23</w:t>
      </w:r>
    </w:p>
    <w:p w14:paraId="752F2A67" w14:textId="77777777" w:rsidR="00907BA1" w:rsidRDefault="00CD079D">
      <w:pPr>
        <w:pStyle w:val="TOC1"/>
        <w:rPr>
          <w:rFonts w:asciiTheme="minorHAnsi" w:eastAsiaTheme="minorEastAsia" w:hAnsiTheme="minorHAnsi" w:cstheme="minorBidi"/>
          <w:b w:val="0"/>
          <w:noProof/>
          <w:sz w:val="22"/>
        </w:rPr>
      </w:pPr>
      <w:hyperlink w:anchor="_Toc13747614" w:history="1">
        <w:r w:rsidR="00907BA1" w:rsidRPr="00FF7391">
          <w:rPr>
            <w:rStyle w:val="Hyperlink"/>
            <w:rFonts w:cs="Arial"/>
            <w:noProof/>
          </w:rPr>
          <w:t>5</w:t>
        </w:r>
        <w:r w:rsidR="00907BA1">
          <w:rPr>
            <w:rFonts w:asciiTheme="minorHAnsi" w:eastAsiaTheme="minorEastAsia" w:hAnsiTheme="minorHAnsi" w:cstheme="minorBidi"/>
            <w:b w:val="0"/>
            <w:noProof/>
            <w:sz w:val="22"/>
          </w:rPr>
          <w:tab/>
        </w:r>
        <w:r w:rsidR="00907BA1" w:rsidRPr="00FF7391">
          <w:rPr>
            <w:rStyle w:val="Hyperlink"/>
            <w:rFonts w:cs="Arial"/>
            <w:noProof/>
          </w:rPr>
          <w:t>Prerequisites</w:t>
        </w:r>
        <w:r w:rsidR="00907BA1">
          <w:rPr>
            <w:noProof/>
            <w:webHidden/>
          </w:rPr>
          <w:tab/>
        </w:r>
        <w:r w:rsidR="00907BA1">
          <w:rPr>
            <w:noProof/>
            <w:webHidden/>
          </w:rPr>
          <w:fldChar w:fldCharType="begin"/>
        </w:r>
        <w:r w:rsidR="00907BA1">
          <w:rPr>
            <w:noProof/>
            <w:webHidden/>
          </w:rPr>
          <w:instrText xml:space="preserve"> PAGEREF _Toc13747614 \h </w:instrText>
        </w:r>
        <w:r w:rsidR="00907BA1">
          <w:rPr>
            <w:noProof/>
            <w:webHidden/>
          </w:rPr>
        </w:r>
        <w:r w:rsidR="00907BA1">
          <w:rPr>
            <w:noProof/>
            <w:webHidden/>
          </w:rPr>
          <w:fldChar w:fldCharType="separate"/>
        </w:r>
        <w:r w:rsidR="00907BA1">
          <w:rPr>
            <w:noProof/>
            <w:webHidden/>
          </w:rPr>
          <w:t>23</w:t>
        </w:r>
        <w:r w:rsidR="00907BA1">
          <w:rPr>
            <w:noProof/>
            <w:webHidden/>
          </w:rPr>
          <w:fldChar w:fldCharType="end"/>
        </w:r>
      </w:hyperlink>
    </w:p>
    <w:p w14:paraId="2D7AB837" w14:textId="77777777" w:rsidR="00907BA1" w:rsidRDefault="00CD079D">
      <w:pPr>
        <w:pStyle w:val="TOC2"/>
        <w:rPr>
          <w:rFonts w:asciiTheme="minorHAnsi" w:eastAsiaTheme="minorEastAsia" w:hAnsiTheme="minorHAnsi" w:cstheme="minorBidi"/>
          <w:color w:val="auto"/>
          <w:sz w:val="22"/>
        </w:rPr>
      </w:pPr>
      <w:hyperlink w:anchor="_Toc13747615" w:history="1">
        <w:r w:rsidR="00907BA1" w:rsidRPr="00FF7391">
          <w:rPr>
            <w:rStyle w:val="Hyperlink"/>
          </w:rPr>
          <w:t>5.1</w:t>
        </w:r>
        <w:r w:rsidR="00907BA1">
          <w:rPr>
            <w:rFonts w:asciiTheme="minorHAnsi" w:eastAsiaTheme="minorEastAsia" w:hAnsiTheme="minorHAnsi" w:cstheme="minorBidi"/>
            <w:color w:val="auto"/>
            <w:sz w:val="22"/>
          </w:rPr>
          <w:tab/>
        </w:r>
        <w:r w:rsidR="00907BA1" w:rsidRPr="00FF7391">
          <w:rPr>
            <w:rStyle w:val="Hyperlink"/>
            <w:rFonts w:cs="Arial"/>
          </w:rPr>
          <w:t>Government Furnished Equipment/Information</w:t>
        </w:r>
        <w:r w:rsidR="00907BA1">
          <w:rPr>
            <w:webHidden/>
          </w:rPr>
          <w:tab/>
        </w:r>
        <w:r w:rsidR="00907BA1">
          <w:rPr>
            <w:webHidden/>
          </w:rPr>
          <w:fldChar w:fldCharType="begin"/>
        </w:r>
        <w:r w:rsidR="00907BA1">
          <w:rPr>
            <w:webHidden/>
          </w:rPr>
          <w:instrText xml:space="preserve"> PAGEREF _Toc13747615 \h </w:instrText>
        </w:r>
        <w:r w:rsidR="00907BA1">
          <w:rPr>
            <w:webHidden/>
          </w:rPr>
        </w:r>
        <w:r w:rsidR="00907BA1">
          <w:rPr>
            <w:webHidden/>
          </w:rPr>
          <w:fldChar w:fldCharType="separate"/>
        </w:r>
        <w:r w:rsidR="00907BA1">
          <w:rPr>
            <w:webHidden/>
          </w:rPr>
          <w:t>23</w:t>
        </w:r>
        <w:r w:rsidR="00907BA1">
          <w:rPr>
            <w:webHidden/>
          </w:rPr>
          <w:fldChar w:fldCharType="end"/>
        </w:r>
      </w:hyperlink>
    </w:p>
    <w:p w14:paraId="57F9E720" w14:textId="77777777" w:rsidR="00907BA1" w:rsidRDefault="00CD079D">
      <w:pPr>
        <w:pStyle w:val="TOC2"/>
        <w:rPr>
          <w:rFonts w:asciiTheme="minorHAnsi" w:eastAsiaTheme="minorEastAsia" w:hAnsiTheme="minorHAnsi" w:cstheme="minorBidi"/>
          <w:color w:val="auto"/>
          <w:sz w:val="22"/>
        </w:rPr>
      </w:pPr>
      <w:hyperlink w:anchor="_Toc13747616" w:history="1">
        <w:r w:rsidR="00907BA1" w:rsidRPr="00FF7391">
          <w:rPr>
            <w:rStyle w:val="Hyperlink"/>
          </w:rPr>
          <w:t>5.2</w:t>
        </w:r>
        <w:r w:rsidR="00907BA1">
          <w:rPr>
            <w:rFonts w:asciiTheme="minorHAnsi" w:eastAsiaTheme="minorEastAsia" w:hAnsiTheme="minorHAnsi" w:cstheme="minorBidi"/>
            <w:color w:val="auto"/>
            <w:sz w:val="22"/>
          </w:rPr>
          <w:tab/>
        </w:r>
        <w:r w:rsidR="00907BA1" w:rsidRPr="00FF7391">
          <w:rPr>
            <w:rStyle w:val="Hyperlink"/>
            <w:rFonts w:cs="Arial"/>
          </w:rPr>
          <w:t>Systems Access</w:t>
        </w:r>
        <w:r w:rsidR="00907BA1">
          <w:rPr>
            <w:webHidden/>
          </w:rPr>
          <w:tab/>
        </w:r>
        <w:r w:rsidR="00907BA1">
          <w:rPr>
            <w:webHidden/>
          </w:rPr>
          <w:fldChar w:fldCharType="begin"/>
        </w:r>
        <w:r w:rsidR="00907BA1">
          <w:rPr>
            <w:webHidden/>
          </w:rPr>
          <w:instrText xml:space="preserve"> PAGEREF _Toc13747616 \h </w:instrText>
        </w:r>
        <w:r w:rsidR="00907BA1">
          <w:rPr>
            <w:webHidden/>
          </w:rPr>
        </w:r>
        <w:r w:rsidR="00907BA1">
          <w:rPr>
            <w:webHidden/>
          </w:rPr>
          <w:fldChar w:fldCharType="separate"/>
        </w:r>
        <w:r w:rsidR="00907BA1">
          <w:rPr>
            <w:webHidden/>
          </w:rPr>
          <w:t>24</w:t>
        </w:r>
        <w:r w:rsidR="00907BA1">
          <w:rPr>
            <w:webHidden/>
          </w:rPr>
          <w:fldChar w:fldCharType="end"/>
        </w:r>
      </w:hyperlink>
    </w:p>
    <w:p w14:paraId="2924ABF7" w14:textId="77777777" w:rsidR="00907BA1" w:rsidRDefault="00CD079D">
      <w:pPr>
        <w:pStyle w:val="TOC1"/>
        <w:rPr>
          <w:rFonts w:asciiTheme="minorHAnsi" w:eastAsiaTheme="minorEastAsia" w:hAnsiTheme="minorHAnsi" w:cstheme="minorBidi"/>
          <w:b w:val="0"/>
          <w:noProof/>
          <w:sz w:val="22"/>
        </w:rPr>
      </w:pPr>
      <w:hyperlink w:anchor="_Toc13747617" w:history="1">
        <w:r w:rsidR="00907BA1" w:rsidRPr="00FF7391">
          <w:rPr>
            <w:rStyle w:val="Hyperlink"/>
            <w:rFonts w:cs="Arial"/>
            <w:noProof/>
          </w:rPr>
          <w:t>6</w:t>
        </w:r>
        <w:r w:rsidR="00907BA1">
          <w:rPr>
            <w:rFonts w:asciiTheme="minorHAnsi" w:eastAsiaTheme="minorEastAsia" w:hAnsiTheme="minorHAnsi" w:cstheme="minorBidi"/>
            <w:b w:val="0"/>
            <w:noProof/>
            <w:sz w:val="22"/>
          </w:rPr>
          <w:tab/>
        </w:r>
        <w:r w:rsidR="00907BA1" w:rsidRPr="00FF7391">
          <w:rPr>
            <w:rStyle w:val="Hyperlink"/>
            <w:rFonts w:cs="Arial"/>
            <w:noProof/>
          </w:rPr>
          <w:t>SOP Document Management</w:t>
        </w:r>
        <w:r w:rsidR="00907BA1">
          <w:rPr>
            <w:noProof/>
            <w:webHidden/>
          </w:rPr>
          <w:tab/>
        </w:r>
        <w:r w:rsidR="00907BA1">
          <w:rPr>
            <w:noProof/>
            <w:webHidden/>
          </w:rPr>
          <w:fldChar w:fldCharType="begin"/>
        </w:r>
        <w:r w:rsidR="00907BA1">
          <w:rPr>
            <w:noProof/>
            <w:webHidden/>
          </w:rPr>
          <w:instrText xml:space="preserve"> PAGEREF _Toc13747617 \h </w:instrText>
        </w:r>
        <w:r w:rsidR="00907BA1">
          <w:rPr>
            <w:noProof/>
            <w:webHidden/>
          </w:rPr>
        </w:r>
        <w:r w:rsidR="00907BA1">
          <w:rPr>
            <w:noProof/>
            <w:webHidden/>
          </w:rPr>
          <w:fldChar w:fldCharType="separate"/>
        </w:r>
        <w:r w:rsidR="00907BA1">
          <w:rPr>
            <w:noProof/>
            <w:webHidden/>
          </w:rPr>
          <w:t>24</w:t>
        </w:r>
        <w:r w:rsidR="00907BA1">
          <w:rPr>
            <w:noProof/>
            <w:webHidden/>
          </w:rPr>
          <w:fldChar w:fldCharType="end"/>
        </w:r>
      </w:hyperlink>
    </w:p>
    <w:p w14:paraId="7EE5E770" w14:textId="77777777" w:rsidR="00907BA1" w:rsidRDefault="00CD079D">
      <w:pPr>
        <w:pStyle w:val="TOC1"/>
        <w:rPr>
          <w:rFonts w:asciiTheme="minorHAnsi" w:eastAsiaTheme="minorEastAsia" w:hAnsiTheme="minorHAnsi" w:cstheme="minorBidi"/>
          <w:b w:val="0"/>
          <w:noProof/>
          <w:sz w:val="22"/>
        </w:rPr>
      </w:pPr>
      <w:hyperlink w:anchor="_Toc13747618" w:history="1">
        <w:r w:rsidR="00907BA1" w:rsidRPr="00FF7391">
          <w:rPr>
            <w:rStyle w:val="Hyperlink"/>
            <w:rFonts w:cs="Arial"/>
            <w:noProof/>
          </w:rPr>
          <w:t>7</w:t>
        </w:r>
        <w:r w:rsidR="00907BA1">
          <w:rPr>
            <w:rFonts w:asciiTheme="minorHAnsi" w:eastAsiaTheme="minorEastAsia" w:hAnsiTheme="minorHAnsi" w:cstheme="minorBidi"/>
            <w:b w:val="0"/>
            <w:noProof/>
            <w:sz w:val="22"/>
          </w:rPr>
          <w:tab/>
        </w:r>
        <w:r w:rsidR="00907BA1" w:rsidRPr="00FF7391">
          <w:rPr>
            <w:rStyle w:val="Hyperlink"/>
            <w:rFonts w:cs="Arial"/>
            <w:noProof/>
          </w:rPr>
          <w:t>Measurements</w:t>
        </w:r>
        <w:r w:rsidR="00907BA1">
          <w:rPr>
            <w:noProof/>
            <w:webHidden/>
          </w:rPr>
          <w:tab/>
        </w:r>
        <w:r w:rsidR="00907BA1">
          <w:rPr>
            <w:noProof/>
            <w:webHidden/>
          </w:rPr>
          <w:fldChar w:fldCharType="begin"/>
        </w:r>
        <w:r w:rsidR="00907BA1">
          <w:rPr>
            <w:noProof/>
            <w:webHidden/>
          </w:rPr>
          <w:instrText xml:space="preserve"> PAGEREF _Toc13747618 \h </w:instrText>
        </w:r>
        <w:r w:rsidR="00907BA1">
          <w:rPr>
            <w:noProof/>
            <w:webHidden/>
          </w:rPr>
        </w:r>
        <w:r w:rsidR="00907BA1">
          <w:rPr>
            <w:noProof/>
            <w:webHidden/>
          </w:rPr>
          <w:fldChar w:fldCharType="separate"/>
        </w:r>
        <w:r w:rsidR="00907BA1">
          <w:rPr>
            <w:noProof/>
            <w:webHidden/>
          </w:rPr>
          <w:t>24</w:t>
        </w:r>
        <w:r w:rsidR="00907BA1">
          <w:rPr>
            <w:noProof/>
            <w:webHidden/>
          </w:rPr>
          <w:fldChar w:fldCharType="end"/>
        </w:r>
      </w:hyperlink>
    </w:p>
    <w:p w14:paraId="54ECA32E" w14:textId="77777777" w:rsidR="00907BA1" w:rsidRDefault="00CD079D">
      <w:pPr>
        <w:pStyle w:val="TOC2"/>
        <w:rPr>
          <w:rFonts w:asciiTheme="minorHAnsi" w:eastAsiaTheme="minorEastAsia" w:hAnsiTheme="minorHAnsi" w:cstheme="minorBidi"/>
          <w:color w:val="auto"/>
          <w:sz w:val="22"/>
        </w:rPr>
      </w:pPr>
      <w:hyperlink w:anchor="_Toc13747619" w:history="1">
        <w:r w:rsidR="00907BA1" w:rsidRPr="00FF7391">
          <w:rPr>
            <w:rStyle w:val="Hyperlink"/>
          </w:rPr>
          <w:t>7.1</w:t>
        </w:r>
        <w:r w:rsidR="00907BA1">
          <w:rPr>
            <w:rFonts w:asciiTheme="minorHAnsi" w:eastAsiaTheme="minorEastAsia" w:hAnsiTheme="minorHAnsi" w:cstheme="minorBidi"/>
            <w:color w:val="auto"/>
            <w:sz w:val="22"/>
          </w:rPr>
          <w:tab/>
        </w:r>
        <w:r w:rsidR="00907BA1" w:rsidRPr="00FF7391">
          <w:rPr>
            <w:rStyle w:val="Hyperlink"/>
            <w:rFonts w:cs="Arial"/>
          </w:rPr>
          <w:t>Process Management Measures</w:t>
        </w:r>
        <w:r w:rsidR="00907BA1">
          <w:rPr>
            <w:webHidden/>
          </w:rPr>
          <w:tab/>
        </w:r>
        <w:r w:rsidR="00907BA1">
          <w:rPr>
            <w:webHidden/>
          </w:rPr>
          <w:fldChar w:fldCharType="begin"/>
        </w:r>
        <w:r w:rsidR="00907BA1">
          <w:rPr>
            <w:webHidden/>
          </w:rPr>
          <w:instrText xml:space="preserve"> PAGEREF _Toc13747619 \h </w:instrText>
        </w:r>
        <w:r w:rsidR="00907BA1">
          <w:rPr>
            <w:webHidden/>
          </w:rPr>
        </w:r>
        <w:r w:rsidR="00907BA1">
          <w:rPr>
            <w:webHidden/>
          </w:rPr>
          <w:fldChar w:fldCharType="separate"/>
        </w:r>
        <w:r w:rsidR="00907BA1">
          <w:rPr>
            <w:webHidden/>
          </w:rPr>
          <w:t>24</w:t>
        </w:r>
        <w:r w:rsidR="00907BA1">
          <w:rPr>
            <w:webHidden/>
          </w:rPr>
          <w:fldChar w:fldCharType="end"/>
        </w:r>
      </w:hyperlink>
    </w:p>
    <w:p w14:paraId="153D0058" w14:textId="77777777" w:rsidR="00907BA1" w:rsidRDefault="00CD079D">
      <w:pPr>
        <w:pStyle w:val="TOC2"/>
        <w:rPr>
          <w:rFonts w:asciiTheme="minorHAnsi" w:eastAsiaTheme="minorEastAsia" w:hAnsiTheme="minorHAnsi" w:cstheme="minorBidi"/>
          <w:color w:val="auto"/>
          <w:sz w:val="22"/>
        </w:rPr>
      </w:pPr>
      <w:hyperlink w:anchor="_Toc13747620" w:history="1">
        <w:r w:rsidR="00907BA1" w:rsidRPr="00FF7391">
          <w:rPr>
            <w:rStyle w:val="Hyperlink"/>
          </w:rPr>
          <w:t>7.2</w:t>
        </w:r>
        <w:r w:rsidR="00907BA1">
          <w:rPr>
            <w:rFonts w:asciiTheme="minorHAnsi" w:eastAsiaTheme="minorEastAsia" w:hAnsiTheme="minorHAnsi" w:cstheme="minorBidi"/>
            <w:color w:val="auto"/>
            <w:sz w:val="22"/>
          </w:rPr>
          <w:tab/>
        </w:r>
        <w:r w:rsidR="00907BA1" w:rsidRPr="00FF7391">
          <w:rPr>
            <w:rStyle w:val="Hyperlink"/>
            <w:rFonts w:cs="Arial"/>
          </w:rPr>
          <w:t>Program Management Measures</w:t>
        </w:r>
        <w:r w:rsidR="00907BA1">
          <w:rPr>
            <w:webHidden/>
          </w:rPr>
          <w:tab/>
        </w:r>
        <w:r w:rsidR="00907BA1">
          <w:rPr>
            <w:webHidden/>
          </w:rPr>
          <w:fldChar w:fldCharType="begin"/>
        </w:r>
        <w:r w:rsidR="00907BA1">
          <w:rPr>
            <w:webHidden/>
          </w:rPr>
          <w:instrText xml:space="preserve"> PAGEREF _Toc13747620 \h </w:instrText>
        </w:r>
        <w:r w:rsidR="00907BA1">
          <w:rPr>
            <w:webHidden/>
          </w:rPr>
        </w:r>
        <w:r w:rsidR="00907BA1">
          <w:rPr>
            <w:webHidden/>
          </w:rPr>
          <w:fldChar w:fldCharType="separate"/>
        </w:r>
        <w:r w:rsidR="00907BA1">
          <w:rPr>
            <w:webHidden/>
          </w:rPr>
          <w:t>24</w:t>
        </w:r>
        <w:r w:rsidR="00907BA1">
          <w:rPr>
            <w:webHidden/>
          </w:rPr>
          <w:fldChar w:fldCharType="end"/>
        </w:r>
      </w:hyperlink>
    </w:p>
    <w:p w14:paraId="6042E145" w14:textId="77777777" w:rsidR="00907BA1" w:rsidRDefault="00CD079D">
      <w:pPr>
        <w:pStyle w:val="TOC2"/>
        <w:rPr>
          <w:rFonts w:asciiTheme="minorHAnsi" w:eastAsiaTheme="minorEastAsia" w:hAnsiTheme="minorHAnsi" w:cstheme="minorBidi"/>
          <w:color w:val="auto"/>
          <w:sz w:val="22"/>
        </w:rPr>
      </w:pPr>
      <w:hyperlink w:anchor="_Toc13747621" w:history="1">
        <w:r w:rsidR="00907BA1" w:rsidRPr="00FF7391">
          <w:rPr>
            <w:rStyle w:val="Hyperlink"/>
          </w:rPr>
          <w:t>7.3</w:t>
        </w:r>
        <w:r w:rsidR="00907BA1">
          <w:rPr>
            <w:rFonts w:asciiTheme="minorHAnsi" w:eastAsiaTheme="minorEastAsia" w:hAnsiTheme="minorHAnsi" w:cstheme="minorBidi"/>
            <w:color w:val="auto"/>
            <w:sz w:val="22"/>
          </w:rPr>
          <w:tab/>
        </w:r>
        <w:r w:rsidR="00907BA1" w:rsidRPr="00FF7391">
          <w:rPr>
            <w:rStyle w:val="Hyperlink"/>
            <w:rFonts w:cs="Arial"/>
          </w:rPr>
          <w:t>Program Performance Evaluation Measures</w:t>
        </w:r>
        <w:r w:rsidR="00907BA1">
          <w:rPr>
            <w:webHidden/>
          </w:rPr>
          <w:tab/>
        </w:r>
        <w:r w:rsidR="00907BA1">
          <w:rPr>
            <w:webHidden/>
          </w:rPr>
          <w:fldChar w:fldCharType="begin"/>
        </w:r>
        <w:r w:rsidR="00907BA1">
          <w:rPr>
            <w:webHidden/>
          </w:rPr>
          <w:instrText xml:space="preserve"> PAGEREF _Toc13747621 \h </w:instrText>
        </w:r>
        <w:r w:rsidR="00907BA1">
          <w:rPr>
            <w:webHidden/>
          </w:rPr>
        </w:r>
        <w:r w:rsidR="00907BA1">
          <w:rPr>
            <w:webHidden/>
          </w:rPr>
          <w:fldChar w:fldCharType="separate"/>
        </w:r>
        <w:r w:rsidR="00907BA1">
          <w:rPr>
            <w:webHidden/>
          </w:rPr>
          <w:t>24</w:t>
        </w:r>
        <w:r w:rsidR="00907BA1">
          <w:rPr>
            <w:webHidden/>
          </w:rPr>
          <w:fldChar w:fldCharType="end"/>
        </w:r>
      </w:hyperlink>
    </w:p>
    <w:p w14:paraId="00C901D7" w14:textId="77777777" w:rsidR="00907BA1" w:rsidRDefault="00CD079D">
      <w:pPr>
        <w:pStyle w:val="TOC1"/>
        <w:rPr>
          <w:rFonts w:asciiTheme="minorHAnsi" w:eastAsiaTheme="minorEastAsia" w:hAnsiTheme="minorHAnsi" w:cstheme="minorBidi"/>
          <w:b w:val="0"/>
          <w:noProof/>
          <w:sz w:val="22"/>
        </w:rPr>
      </w:pPr>
      <w:hyperlink w:anchor="_Toc13747622" w:history="1">
        <w:r w:rsidR="00907BA1" w:rsidRPr="00FF7391">
          <w:rPr>
            <w:rStyle w:val="Hyperlink"/>
            <w:rFonts w:cs="Arial"/>
            <w:noProof/>
          </w:rPr>
          <w:t>8</w:t>
        </w:r>
        <w:r w:rsidR="00907BA1">
          <w:rPr>
            <w:rFonts w:asciiTheme="minorHAnsi" w:eastAsiaTheme="minorEastAsia" w:hAnsiTheme="minorHAnsi" w:cstheme="minorBidi"/>
            <w:b w:val="0"/>
            <w:noProof/>
            <w:sz w:val="22"/>
          </w:rPr>
          <w:tab/>
        </w:r>
        <w:r w:rsidR="00907BA1" w:rsidRPr="00FF7391">
          <w:rPr>
            <w:rStyle w:val="Hyperlink"/>
            <w:rFonts w:cs="Arial"/>
            <w:noProof/>
          </w:rPr>
          <w:t>Reports</w:t>
        </w:r>
        <w:r w:rsidR="00907BA1">
          <w:rPr>
            <w:noProof/>
            <w:webHidden/>
          </w:rPr>
          <w:tab/>
        </w:r>
        <w:r w:rsidR="00907BA1">
          <w:rPr>
            <w:noProof/>
            <w:webHidden/>
          </w:rPr>
          <w:fldChar w:fldCharType="begin"/>
        </w:r>
        <w:r w:rsidR="00907BA1">
          <w:rPr>
            <w:noProof/>
            <w:webHidden/>
          </w:rPr>
          <w:instrText xml:space="preserve"> PAGEREF _Toc13747622 \h </w:instrText>
        </w:r>
        <w:r w:rsidR="00907BA1">
          <w:rPr>
            <w:noProof/>
            <w:webHidden/>
          </w:rPr>
        </w:r>
        <w:r w:rsidR="00907BA1">
          <w:rPr>
            <w:noProof/>
            <w:webHidden/>
          </w:rPr>
          <w:fldChar w:fldCharType="separate"/>
        </w:r>
        <w:r w:rsidR="00907BA1">
          <w:rPr>
            <w:noProof/>
            <w:webHidden/>
          </w:rPr>
          <w:t>25</w:t>
        </w:r>
        <w:r w:rsidR="00907BA1">
          <w:rPr>
            <w:noProof/>
            <w:webHidden/>
          </w:rPr>
          <w:fldChar w:fldCharType="end"/>
        </w:r>
      </w:hyperlink>
    </w:p>
    <w:p w14:paraId="3A584C8E" w14:textId="77777777" w:rsidR="00907BA1" w:rsidRDefault="00CD079D">
      <w:pPr>
        <w:pStyle w:val="TOC1"/>
        <w:rPr>
          <w:rFonts w:asciiTheme="minorHAnsi" w:eastAsiaTheme="minorEastAsia" w:hAnsiTheme="minorHAnsi" w:cstheme="minorBidi"/>
          <w:b w:val="0"/>
          <w:noProof/>
          <w:sz w:val="22"/>
        </w:rPr>
      </w:pPr>
      <w:hyperlink w:anchor="_Toc13747623" w:history="1">
        <w:r w:rsidR="00907BA1" w:rsidRPr="00FF7391">
          <w:rPr>
            <w:rStyle w:val="Hyperlink"/>
            <w:rFonts w:cs="Arial"/>
            <w:noProof/>
          </w:rPr>
          <w:t>9</w:t>
        </w:r>
        <w:r w:rsidR="00907BA1">
          <w:rPr>
            <w:rFonts w:asciiTheme="minorHAnsi" w:eastAsiaTheme="minorEastAsia" w:hAnsiTheme="minorHAnsi" w:cstheme="minorBidi"/>
            <w:b w:val="0"/>
            <w:noProof/>
            <w:sz w:val="22"/>
          </w:rPr>
          <w:tab/>
        </w:r>
        <w:r w:rsidR="00907BA1" w:rsidRPr="00FF7391">
          <w:rPr>
            <w:rStyle w:val="Hyperlink"/>
            <w:rFonts w:cs="Arial"/>
            <w:noProof/>
          </w:rPr>
          <w:t>References</w:t>
        </w:r>
        <w:r w:rsidR="00907BA1">
          <w:rPr>
            <w:noProof/>
            <w:webHidden/>
          </w:rPr>
          <w:tab/>
        </w:r>
        <w:r w:rsidR="00907BA1">
          <w:rPr>
            <w:noProof/>
            <w:webHidden/>
          </w:rPr>
          <w:fldChar w:fldCharType="begin"/>
        </w:r>
        <w:r w:rsidR="00907BA1">
          <w:rPr>
            <w:noProof/>
            <w:webHidden/>
          </w:rPr>
          <w:instrText xml:space="preserve"> PAGEREF _Toc13747623 \h </w:instrText>
        </w:r>
        <w:r w:rsidR="00907BA1">
          <w:rPr>
            <w:noProof/>
            <w:webHidden/>
          </w:rPr>
        </w:r>
        <w:r w:rsidR="00907BA1">
          <w:rPr>
            <w:noProof/>
            <w:webHidden/>
          </w:rPr>
          <w:fldChar w:fldCharType="separate"/>
        </w:r>
        <w:r w:rsidR="00907BA1">
          <w:rPr>
            <w:noProof/>
            <w:webHidden/>
          </w:rPr>
          <w:t>26</w:t>
        </w:r>
        <w:r w:rsidR="00907BA1">
          <w:rPr>
            <w:noProof/>
            <w:webHidden/>
          </w:rPr>
          <w:fldChar w:fldCharType="end"/>
        </w:r>
      </w:hyperlink>
    </w:p>
    <w:p w14:paraId="687DA6F2" w14:textId="77777777" w:rsidR="00907BA1" w:rsidRDefault="00CD079D">
      <w:pPr>
        <w:pStyle w:val="TOC1"/>
        <w:rPr>
          <w:rFonts w:asciiTheme="minorHAnsi" w:eastAsiaTheme="minorEastAsia" w:hAnsiTheme="minorHAnsi" w:cstheme="minorBidi"/>
          <w:b w:val="0"/>
          <w:noProof/>
          <w:sz w:val="22"/>
        </w:rPr>
      </w:pPr>
      <w:hyperlink w:anchor="_Toc13747624" w:history="1">
        <w:r w:rsidR="00907BA1" w:rsidRPr="00FF7391">
          <w:rPr>
            <w:rStyle w:val="Hyperlink"/>
            <w:rFonts w:cs="Arial"/>
            <w:noProof/>
          </w:rPr>
          <w:t>10</w:t>
        </w:r>
        <w:r w:rsidR="00907BA1">
          <w:rPr>
            <w:rFonts w:asciiTheme="minorHAnsi" w:eastAsiaTheme="minorEastAsia" w:hAnsiTheme="minorHAnsi" w:cstheme="minorBidi"/>
            <w:b w:val="0"/>
            <w:noProof/>
            <w:sz w:val="22"/>
          </w:rPr>
          <w:tab/>
        </w:r>
        <w:r w:rsidR="00907BA1" w:rsidRPr="00FF7391">
          <w:rPr>
            <w:rStyle w:val="Hyperlink"/>
            <w:rFonts w:cs="Arial"/>
            <w:noProof/>
          </w:rPr>
          <w:t>Forms</w:t>
        </w:r>
        <w:r w:rsidR="00907BA1">
          <w:rPr>
            <w:noProof/>
            <w:webHidden/>
          </w:rPr>
          <w:tab/>
        </w:r>
        <w:r w:rsidR="00907BA1">
          <w:rPr>
            <w:noProof/>
            <w:webHidden/>
          </w:rPr>
          <w:fldChar w:fldCharType="begin"/>
        </w:r>
        <w:r w:rsidR="00907BA1">
          <w:rPr>
            <w:noProof/>
            <w:webHidden/>
          </w:rPr>
          <w:instrText xml:space="preserve"> PAGEREF _Toc13747624 \h </w:instrText>
        </w:r>
        <w:r w:rsidR="00907BA1">
          <w:rPr>
            <w:noProof/>
            <w:webHidden/>
          </w:rPr>
        </w:r>
        <w:r w:rsidR="00907BA1">
          <w:rPr>
            <w:noProof/>
            <w:webHidden/>
          </w:rPr>
          <w:fldChar w:fldCharType="separate"/>
        </w:r>
        <w:r w:rsidR="00907BA1">
          <w:rPr>
            <w:noProof/>
            <w:webHidden/>
          </w:rPr>
          <w:t>26</w:t>
        </w:r>
        <w:r w:rsidR="00907BA1">
          <w:rPr>
            <w:noProof/>
            <w:webHidden/>
          </w:rPr>
          <w:fldChar w:fldCharType="end"/>
        </w:r>
      </w:hyperlink>
    </w:p>
    <w:p w14:paraId="377A8288" w14:textId="77777777" w:rsidR="00907BA1" w:rsidRDefault="00CD079D">
      <w:pPr>
        <w:pStyle w:val="TOC1"/>
        <w:rPr>
          <w:rFonts w:asciiTheme="minorHAnsi" w:eastAsiaTheme="minorEastAsia" w:hAnsiTheme="minorHAnsi" w:cstheme="minorBidi"/>
          <w:b w:val="0"/>
          <w:noProof/>
          <w:sz w:val="22"/>
        </w:rPr>
      </w:pPr>
      <w:hyperlink w:anchor="_Toc13747625" w:history="1">
        <w:r w:rsidR="00907BA1" w:rsidRPr="00FF7391">
          <w:rPr>
            <w:rStyle w:val="Hyperlink"/>
            <w:rFonts w:cs="Arial"/>
            <w:noProof/>
          </w:rPr>
          <w:t>11</w:t>
        </w:r>
        <w:r w:rsidR="00907BA1">
          <w:rPr>
            <w:rFonts w:asciiTheme="minorHAnsi" w:eastAsiaTheme="minorEastAsia" w:hAnsiTheme="minorHAnsi" w:cstheme="minorBidi"/>
            <w:b w:val="0"/>
            <w:noProof/>
            <w:sz w:val="22"/>
          </w:rPr>
          <w:tab/>
        </w:r>
        <w:r w:rsidR="00907BA1" w:rsidRPr="00FF7391">
          <w:rPr>
            <w:rStyle w:val="Hyperlink"/>
            <w:rFonts w:cs="Arial"/>
            <w:noProof/>
          </w:rPr>
          <w:t>Revision History</w:t>
        </w:r>
        <w:r w:rsidR="00907BA1">
          <w:rPr>
            <w:noProof/>
            <w:webHidden/>
          </w:rPr>
          <w:tab/>
        </w:r>
        <w:r w:rsidR="00907BA1">
          <w:rPr>
            <w:noProof/>
            <w:webHidden/>
          </w:rPr>
          <w:fldChar w:fldCharType="begin"/>
        </w:r>
        <w:r w:rsidR="00907BA1">
          <w:rPr>
            <w:noProof/>
            <w:webHidden/>
          </w:rPr>
          <w:instrText xml:space="preserve"> PAGEREF _Toc13747625 \h </w:instrText>
        </w:r>
        <w:r w:rsidR="00907BA1">
          <w:rPr>
            <w:noProof/>
            <w:webHidden/>
          </w:rPr>
        </w:r>
        <w:r w:rsidR="00907BA1">
          <w:rPr>
            <w:noProof/>
            <w:webHidden/>
          </w:rPr>
          <w:fldChar w:fldCharType="separate"/>
        </w:r>
        <w:r w:rsidR="00907BA1">
          <w:rPr>
            <w:noProof/>
            <w:webHidden/>
          </w:rPr>
          <w:t>26</w:t>
        </w:r>
        <w:r w:rsidR="00907BA1">
          <w:rPr>
            <w:noProof/>
            <w:webHidden/>
          </w:rPr>
          <w:fldChar w:fldCharType="end"/>
        </w:r>
      </w:hyperlink>
    </w:p>
    <w:p w14:paraId="71EE7578" w14:textId="77777777" w:rsidR="00907BA1" w:rsidRDefault="00CD079D">
      <w:pPr>
        <w:pStyle w:val="TOC1"/>
        <w:rPr>
          <w:rFonts w:asciiTheme="minorHAnsi" w:eastAsiaTheme="minorEastAsia" w:hAnsiTheme="minorHAnsi" w:cstheme="minorBidi"/>
          <w:b w:val="0"/>
          <w:noProof/>
          <w:sz w:val="22"/>
        </w:rPr>
      </w:pPr>
      <w:hyperlink w:anchor="_Toc13747626" w:history="1">
        <w:r w:rsidR="00907BA1" w:rsidRPr="00FF7391">
          <w:rPr>
            <w:rStyle w:val="Hyperlink"/>
            <w:rFonts w:cs="Arial"/>
            <w:noProof/>
          </w:rPr>
          <w:t>Appendix A – Process Map – Processing Union Dues (SOP PAY-024)</w:t>
        </w:r>
        <w:r w:rsidR="00907BA1">
          <w:rPr>
            <w:noProof/>
            <w:webHidden/>
          </w:rPr>
          <w:tab/>
        </w:r>
        <w:r w:rsidR="00907BA1">
          <w:rPr>
            <w:noProof/>
            <w:webHidden/>
          </w:rPr>
          <w:fldChar w:fldCharType="begin"/>
        </w:r>
        <w:r w:rsidR="00907BA1">
          <w:rPr>
            <w:noProof/>
            <w:webHidden/>
          </w:rPr>
          <w:instrText xml:space="preserve"> PAGEREF _Toc13747626 \h </w:instrText>
        </w:r>
        <w:r w:rsidR="00907BA1">
          <w:rPr>
            <w:noProof/>
            <w:webHidden/>
          </w:rPr>
        </w:r>
        <w:r w:rsidR="00907BA1">
          <w:rPr>
            <w:noProof/>
            <w:webHidden/>
          </w:rPr>
          <w:fldChar w:fldCharType="separate"/>
        </w:r>
        <w:r w:rsidR="00907BA1">
          <w:rPr>
            <w:noProof/>
            <w:webHidden/>
          </w:rPr>
          <w:t>28</w:t>
        </w:r>
        <w:r w:rsidR="00907BA1">
          <w:rPr>
            <w:noProof/>
            <w:webHidden/>
          </w:rPr>
          <w:fldChar w:fldCharType="end"/>
        </w:r>
      </w:hyperlink>
    </w:p>
    <w:p w14:paraId="641D632B" w14:textId="77777777" w:rsidR="00907BA1" w:rsidRDefault="00CD079D">
      <w:pPr>
        <w:pStyle w:val="TOC1"/>
        <w:rPr>
          <w:rFonts w:asciiTheme="minorHAnsi" w:eastAsiaTheme="minorEastAsia" w:hAnsiTheme="minorHAnsi" w:cstheme="minorBidi"/>
          <w:b w:val="0"/>
          <w:noProof/>
          <w:sz w:val="22"/>
        </w:rPr>
      </w:pPr>
      <w:hyperlink w:anchor="_Toc13747627" w:history="1">
        <w:r w:rsidR="00907BA1" w:rsidRPr="00FF7391">
          <w:rPr>
            <w:rStyle w:val="Hyperlink"/>
            <w:rFonts w:cs="Arial"/>
            <w:noProof/>
          </w:rPr>
          <w:t>Appendix B - Acronyms</w:t>
        </w:r>
        <w:r w:rsidR="00907BA1">
          <w:rPr>
            <w:noProof/>
            <w:webHidden/>
          </w:rPr>
          <w:tab/>
        </w:r>
        <w:r w:rsidR="00907BA1">
          <w:rPr>
            <w:noProof/>
            <w:webHidden/>
          </w:rPr>
          <w:fldChar w:fldCharType="begin"/>
        </w:r>
        <w:r w:rsidR="00907BA1">
          <w:rPr>
            <w:noProof/>
            <w:webHidden/>
          </w:rPr>
          <w:instrText xml:space="preserve"> PAGEREF _Toc13747627 \h </w:instrText>
        </w:r>
        <w:r w:rsidR="00907BA1">
          <w:rPr>
            <w:noProof/>
            <w:webHidden/>
          </w:rPr>
        </w:r>
        <w:r w:rsidR="00907BA1">
          <w:rPr>
            <w:noProof/>
            <w:webHidden/>
          </w:rPr>
          <w:fldChar w:fldCharType="separate"/>
        </w:r>
        <w:r w:rsidR="00907BA1">
          <w:rPr>
            <w:noProof/>
            <w:webHidden/>
          </w:rPr>
          <w:t>36</w:t>
        </w:r>
        <w:r w:rsidR="00907BA1">
          <w:rPr>
            <w:noProof/>
            <w:webHidden/>
          </w:rPr>
          <w:fldChar w:fldCharType="end"/>
        </w:r>
      </w:hyperlink>
    </w:p>
    <w:p w14:paraId="56725C16" w14:textId="77777777" w:rsidR="00907BA1" w:rsidRDefault="00CD079D">
      <w:pPr>
        <w:pStyle w:val="TOC1"/>
        <w:rPr>
          <w:rFonts w:asciiTheme="minorHAnsi" w:eastAsiaTheme="minorEastAsia" w:hAnsiTheme="minorHAnsi" w:cstheme="minorBidi"/>
          <w:b w:val="0"/>
          <w:noProof/>
          <w:sz w:val="22"/>
        </w:rPr>
      </w:pPr>
      <w:hyperlink w:anchor="_Toc13747628" w:history="1">
        <w:r w:rsidR="00907BA1" w:rsidRPr="00FF7391">
          <w:rPr>
            <w:rStyle w:val="Hyperlink"/>
            <w:rFonts w:cs="Arial"/>
            <w:noProof/>
          </w:rPr>
          <w:t>Appendix C – VLookup - A</w:t>
        </w:r>
        <w:r w:rsidR="00907BA1">
          <w:rPr>
            <w:noProof/>
            <w:webHidden/>
          </w:rPr>
          <w:tab/>
        </w:r>
        <w:r w:rsidR="00907BA1">
          <w:rPr>
            <w:noProof/>
            <w:webHidden/>
          </w:rPr>
          <w:fldChar w:fldCharType="begin"/>
        </w:r>
        <w:r w:rsidR="00907BA1">
          <w:rPr>
            <w:noProof/>
            <w:webHidden/>
          </w:rPr>
          <w:instrText xml:space="preserve"> PAGEREF _Toc13747628 \h </w:instrText>
        </w:r>
        <w:r w:rsidR="00907BA1">
          <w:rPr>
            <w:noProof/>
            <w:webHidden/>
          </w:rPr>
        </w:r>
        <w:r w:rsidR="00907BA1">
          <w:rPr>
            <w:noProof/>
            <w:webHidden/>
          </w:rPr>
          <w:fldChar w:fldCharType="separate"/>
        </w:r>
        <w:r w:rsidR="00907BA1">
          <w:rPr>
            <w:noProof/>
            <w:webHidden/>
          </w:rPr>
          <w:t>37</w:t>
        </w:r>
        <w:r w:rsidR="00907BA1">
          <w:rPr>
            <w:noProof/>
            <w:webHidden/>
          </w:rPr>
          <w:fldChar w:fldCharType="end"/>
        </w:r>
      </w:hyperlink>
    </w:p>
    <w:p w14:paraId="7C438E4E" w14:textId="77777777" w:rsidR="00907BA1" w:rsidRDefault="00CD079D">
      <w:pPr>
        <w:pStyle w:val="TOC1"/>
        <w:rPr>
          <w:rFonts w:asciiTheme="minorHAnsi" w:eastAsiaTheme="minorEastAsia" w:hAnsiTheme="minorHAnsi" w:cstheme="minorBidi"/>
          <w:b w:val="0"/>
          <w:noProof/>
          <w:sz w:val="22"/>
        </w:rPr>
      </w:pPr>
      <w:hyperlink w:anchor="_Toc13747629" w:history="1">
        <w:r w:rsidR="00907BA1" w:rsidRPr="00FF7391">
          <w:rPr>
            <w:rStyle w:val="Hyperlink"/>
            <w:rFonts w:cs="Arial"/>
            <w:noProof/>
          </w:rPr>
          <w:t>Appendix D – VLookup - B</w:t>
        </w:r>
        <w:r w:rsidR="00907BA1">
          <w:rPr>
            <w:noProof/>
            <w:webHidden/>
          </w:rPr>
          <w:tab/>
        </w:r>
        <w:r w:rsidR="00907BA1">
          <w:rPr>
            <w:noProof/>
            <w:webHidden/>
          </w:rPr>
          <w:fldChar w:fldCharType="begin"/>
        </w:r>
        <w:r w:rsidR="00907BA1">
          <w:rPr>
            <w:noProof/>
            <w:webHidden/>
          </w:rPr>
          <w:instrText xml:space="preserve"> PAGEREF _Toc13747629 \h </w:instrText>
        </w:r>
        <w:r w:rsidR="00907BA1">
          <w:rPr>
            <w:noProof/>
            <w:webHidden/>
          </w:rPr>
        </w:r>
        <w:r w:rsidR="00907BA1">
          <w:rPr>
            <w:noProof/>
            <w:webHidden/>
          </w:rPr>
          <w:fldChar w:fldCharType="separate"/>
        </w:r>
        <w:r w:rsidR="00907BA1">
          <w:rPr>
            <w:noProof/>
            <w:webHidden/>
          </w:rPr>
          <w:t>39</w:t>
        </w:r>
        <w:r w:rsidR="00907BA1">
          <w:rPr>
            <w:noProof/>
            <w:webHidden/>
          </w:rPr>
          <w:fldChar w:fldCharType="end"/>
        </w:r>
      </w:hyperlink>
    </w:p>
    <w:p w14:paraId="46B75021" w14:textId="77777777" w:rsidR="00907BA1" w:rsidRDefault="00CD079D">
      <w:pPr>
        <w:pStyle w:val="TOC1"/>
        <w:rPr>
          <w:rFonts w:asciiTheme="minorHAnsi" w:eastAsiaTheme="minorEastAsia" w:hAnsiTheme="minorHAnsi" w:cstheme="minorBidi"/>
          <w:b w:val="0"/>
          <w:noProof/>
          <w:sz w:val="22"/>
        </w:rPr>
      </w:pPr>
      <w:hyperlink w:anchor="_Toc13747630" w:history="1">
        <w:r w:rsidR="00907BA1" w:rsidRPr="00FF7391">
          <w:rPr>
            <w:rStyle w:val="Hyperlink"/>
            <w:rFonts w:cs="Arial"/>
            <w:noProof/>
          </w:rPr>
          <w:t>Appendix E – VLookup - C</w:t>
        </w:r>
        <w:r w:rsidR="00907BA1">
          <w:rPr>
            <w:noProof/>
            <w:webHidden/>
          </w:rPr>
          <w:tab/>
        </w:r>
        <w:r w:rsidR="00907BA1">
          <w:rPr>
            <w:noProof/>
            <w:webHidden/>
          </w:rPr>
          <w:fldChar w:fldCharType="begin"/>
        </w:r>
        <w:r w:rsidR="00907BA1">
          <w:rPr>
            <w:noProof/>
            <w:webHidden/>
          </w:rPr>
          <w:instrText xml:space="preserve"> PAGEREF _Toc13747630 \h </w:instrText>
        </w:r>
        <w:r w:rsidR="00907BA1">
          <w:rPr>
            <w:noProof/>
            <w:webHidden/>
          </w:rPr>
        </w:r>
        <w:r w:rsidR="00907BA1">
          <w:rPr>
            <w:noProof/>
            <w:webHidden/>
          </w:rPr>
          <w:fldChar w:fldCharType="separate"/>
        </w:r>
        <w:r w:rsidR="00907BA1">
          <w:rPr>
            <w:noProof/>
            <w:webHidden/>
          </w:rPr>
          <w:t>40</w:t>
        </w:r>
        <w:r w:rsidR="00907BA1">
          <w:rPr>
            <w:noProof/>
            <w:webHidden/>
          </w:rPr>
          <w:fldChar w:fldCharType="end"/>
        </w:r>
      </w:hyperlink>
    </w:p>
    <w:p w14:paraId="0189DD54" w14:textId="77777777" w:rsidR="00907BA1" w:rsidRDefault="00CD079D">
      <w:pPr>
        <w:pStyle w:val="TOC1"/>
        <w:rPr>
          <w:rFonts w:asciiTheme="minorHAnsi" w:eastAsiaTheme="minorEastAsia" w:hAnsiTheme="minorHAnsi" w:cstheme="minorBidi"/>
          <w:b w:val="0"/>
          <w:noProof/>
          <w:sz w:val="22"/>
        </w:rPr>
      </w:pPr>
      <w:hyperlink w:anchor="_Toc13747631" w:history="1">
        <w:r w:rsidR="00907BA1" w:rsidRPr="00FF7391">
          <w:rPr>
            <w:rStyle w:val="Hyperlink"/>
            <w:rFonts w:cs="Arial"/>
            <w:noProof/>
          </w:rPr>
          <w:t>Appendix F – Mass Close of SRs</w:t>
        </w:r>
        <w:r w:rsidR="00907BA1">
          <w:rPr>
            <w:noProof/>
            <w:webHidden/>
          </w:rPr>
          <w:tab/>
        </w:r>
        <w:r w:rsidR="00907BA1">
          <w:rPr>
            <w:noProof/>
            <w:webHidden/>
          </w:rPr>
          <w:fldChar w:fldCharType="begin"/>
        </w:r>
        <w:r w:rsidR="00907BA1">
          <w:rPr>
            <w:noProof/>
            <w:webHidden/>
          </w:rPr>
          <w:instrText xml:space="preserve"> PAGEREF _Toc13747631 \h </w:instrText>
        </w:r>
        <w:r w:rsidR="00907BA1">
          <w:rPr>
            <w:noProof/>
            <w:webHidden/>
          </w:rPr>
        </w:r>
        <w:r w:rsidR="00907BA1">
          <w:rPr>
            <w:noProof/>
            <w:webHidden/>
          </w:rPr>
          <w:fldChar w:fldCharType="separate"/>
        </w:r>
        <w:r w:rsidR="00907BA1">
          <w:rPr>
            <w:noProof/>
            <w:webHidden/>
          </w:rPr>
          <w:t>41</w:t>
        </w:r>
        <w:r w:rsidR="00907BA1">
          <w:rPr>
            <w:noProof/>
            <w:webHidden/>
          </w:rPr>
          <w:fldChar w:fldCharType="end"/>
        </w:r>
      </w:hyperlink>
    </w:p>
    <w:p w14:paraId="1709F025" w14:textId="6E56A292" w:rsidR="00907BA1" w:rsidRDefault="00CD079D">
      <w:pPr>
        <w:pStyle w:val="TOC1"/>
        <w:rPr>
          <w:rStyle w:val="Hyperlink"/>
          <w:noProof/>
        </w:rPr>
      </w:pPr>
      <w:hyperlink w:anchor="_Toc13747633" w:history="1">
        <w:r w:rsidR="004D241C">
          <w:rPr>
            <w:rStyle w:val="Hyperlink"/>
            <w:rFonts w:cs="Arial"/>
            <w:noProof/>
          </w:rPr>
          <w:t>Appendix G</w:t>
        </w:r>
        <w:r w:rsidR="00907BA1" w:rsidRPr="00FF7391">
          <w:rPr>
            <w:rStyle w:val="Hyperlink"/>
            <w:rFonts w:cs="Arial"/>
            <w:noProof/>
          </w:rPr>
          <w:t xml:space="preserve"> – Template Email to Union Dues about change to dues based on </w:t>
        </w:r>
        <w:r w:rsidR="00907BA1" w:rsidRPr="00FF7391">
          <w:rPr>
            <w:rStyle w:val="Hyperlink"/>
            <w:noProof/>
          </w:rPr>
          <w:t>Union SPP_Union Change-Combined.xls report</w:t>
        </w:r>
        <w:r w:rsidR="00907BA1">
          <w:rPr>
            <w:noProof/>
            <w:webHidden/>
          </w:rPr>
          <w:tab/>
        </w:r>
        <w:r w:rsidR="00907BA1">
          <w:rPr>
            <w:noProof/>
            <w:webHidden/>
          </w:rPr>
          <w:fldChar w:fldCharType="begin"/>
        </w:r>
        <w:r w:rsidR="00907BA1">
          <w:rPr>
            <w:noProof/>
            <w:webHidden/>
          </w:rPr>
          <w:instrText xml:space="preserve"> PAGEREF _Toc13747633 \h </w:instrText>
        </w:r>
        <w:r w:rsidR="00907BA1">
          <w:rPr>
            <w:noProof/>
            <w:webHidden/>
          </w:rPr>
        </w:r>
        <w:r w:rsidR="00907BA1">
          <w:rPr>
            <w:noProof/>
            <w:webHidden/>
          </w:rPr>
          <w:fldChar w:fldCharType="separate"/>
        </w:r>
        <w:r w:rsidR="00907BA1">
          <w:rPr>
            <w:noProof/>
            <w:webHidden/>
          </w:rPr>
          <w:t>45</w:t>
        </w:r>
        <w:r w:rsidR="00907BA1">
          <w:rPr>
            <w:noProof/>
            <w:webHidden/>
          </w:rPr>
          <w:fldChar w:fldCharType="end"/>
        </w:r>
      </w:hyperlink>
    </w:p>
    <w:p w14:paraId="0CB9E0BB" w14:textId="3A7B4BAF" w:rsidR="004D241C" w:rsidRPr="004D241C" w:rsidRDefault="004D241C" w:rsidP="004D241C">
      <w:pPr>
        <w:rPr>
          <w:rFonts w:ascii="Arial" w:hAnsi="Arial" w:cs="Arial"/>
          <w:b/>
          <w:noProof/>
          <w:sz w:val="20"/>
          <w:szCs w:val="20"/>
        </w:rPr>
      </w:pPr>
      <w:r>
        <w:rPr>
          <w:rFonts w:ascii="Arial" w:hAnsi="Arial" w:cs="Arial"/>
          <w:b/>
          <w:noProof/>
          <w:sz w:val="20"/>
          <w:szCs w:val="20"/>
        </w:rPr>
        <w:t>Appendix H</w:t>
      </w:r>
      <w:r w:rsidRPr="004D241C">
        <w:rPr>
          <w:rFonts w:ascii="Arial" w:hAnsi="Arial" w:cs="Arial"/>
          <w:b/>
          <w:noProof/>
          <w:sz w:val="20"/>
          <w:szCs w:val="20"/>
        </w:rPr>
        <w:t xml:space="preserve"> - QA</w:t>
      </w:r>
      <w:r>
        <w:rPr>
          <w:rFonts w:ascii="Arial" w:hAnsi="Arial" w:cs="Arial"/>
          <w:b/>
          <w:noProof/>
          <w:sz w:val="20"/>
          <w:szCs w:val="20"/>
        </w:rPr>
        <w:t xml:space="preserve"> </w:t>
      </w:r>
      <w:r w:rsidRPr="004D241C">
        <w:rPr>
          <w:rFonts w:ascii="Arial" w:hAnsi="Arial" w:cs="Arial"/>
          <w:b/>
          <w:noProof/>
          <w:sz w:val="20"/>
          <w:szCs w:val="20"/>
        </w:rPr>
        <w:t>Samp</w:t>
      </w:r>
      <w:r>
        <w:rPr>
          <w:rFonts w:ascii="Arial" w:hAnsi="Arial" w:cs="Arial"/>
          <w:b/>
          <w:noProof/>
          <w:sz w:val="20"/>
          <w:szCs w:val="20"/>
        </w:rPr>
        <w:t>ling</w:t>
      </w:r>
      <w:r w:rsidRPr="004D241C">
        <w:rPr>
          <w:rFonts w:ascii="Arial" w:hAnsi="Arial" w:cs="Arial"/>
          <w:b/>
          <w:noProof/>
          <w:sz w:val="20"/>
          <w:szCs w:val="20"/>
        </w:rPr>
        <w:t>…</w:t>
      </w:r>
      <w:r>
        <w:rPr>
          <w:rFonts w:ascii="Arial" w:hAnsi="Arial" w:cs="Arial"/>
          <w:b/>
          <w:noProof/>
          <w:sz w:val="20"/>
          <w:szCs w:val="20"/>
        </w:rPr>
        <w:t xml:space="preserve">       </w:t>
      </w:r>
      <w:r w:rsidRPr="004D241C">
        <w:rPr>
          <w:rFonts w:ascii="Arial" w:hAnsi="Arial" w:cs="Arial"/>
          <w:b/>
          <w:noProof/>
          <w:sz w:val="20"/>
          <w:szCs w:val="20"/>
        </w:rPr>
        <w:t>…………………………………………………………………………………… 46</w:t>
      </w:r>
    </w:p>
    <w:p w14:paraId="423C5F7F" w14:textId="77777777" w:rsidR="00A56DFC" w:rsidRPr="00E34E93" w:rsidRDefault="00852865" w:rsidP="00066487">
      <w:pPr>
        <w:pStyle w:val="Heading1"/>
        <w:numPr>
          <w:ilvl w:val="0"/>
          <w:numId w:val="0"/>
        </w:numPr>
        <w:ind w:left="432"/>
        <w:rPr>
          <w:rFonts w:ascii="Times New Roman" w:hAnsi="Times New Roman"/>
          <w:sz w:val="24"/>
          <w:szCs w:val="24"/>
        </w:rPr>
      </w:pPr>
      <w:r w:rsidRPr="00E34E93">
        <w:rPr>
          <w:rFonts w:ascii="Times New Roman" w:hAnsi="Times New Roman"/>
          <w:sz w:val="24"/>
          <w:szCs w:val="24"/>
        </w:rPr>
        <w:fldChar w:fldCharType="end"/>
      </w:r>
    </w:p>
    <w:p w14:paraId="423C5F80" w14:textId="77777777" w:rsidR="001338D2" w:rsidRPr="00E34E93" w:rsidRDefault="001338D2" w:rsidP="001338D2">
      <w:pPr>
        <w:rPr>
          <w:rFonts w:ascii="Times New Roman" w:hAnsi="Times New Roman"/>
        </w:rPr>
      </w:pPr>
    </w:p>
    <w:p w14:paraId="423C5F81" w14:textId="77777777" w:rsidR="00B42821" w:rsidRPr="00E375EC" w:rsidRDefault="00936237" w:rsidP="00895B7A">
      <w:pPr>
        <w:pStyle w:val="Heading1"/>
        <w:rPr>
          <w:rFonts w:cs="Arial"/>
          <w:sz w:val="28"/>
        </w:rPr>
      </w:pPr>
      <w:r w:rsidRPr="00E34E93">
        <w:rPr>
          <w:rFonts w:ascii="Times New Roman" w:hAnsi="Times New Roman"/>
        </w:rPr>
        <w:br w:type="page"/>
      </w:r>
      <w:bookmarkStart w:id="0" w:name="_Toc332813526"/>
      <w:bookmarkStart w:id="1" w:name="_Toc13747606"/>
      <w:r w:rsidR="00395B38" w:rsidRPr="00E375EC">
        <w:rPr>
          <w:rFonts w:cs="Arial"/>
          <w:sz w:val="28"/>
        </w:rPr>
        <w:lastRenderedPageBreak/>
        <w:t>Background</w:t>
      </w:r>
      <w:bookmarkEnd w:id="0"/>
      <w:bookmarkEnd w:id="1"/>
    </w:p>
    <w:p w14:paraId="423C5F82" w14:textId="77777777" w:rsidR="00063EB2" w:rsidRDefault="00063EB2" w:rsidP="00C5702E">
      <w:pPr>
        <w:pStyle w:val="Instructions"/>
      </w:pPr>
      <w:r w:rsidRPr="005E6756">
        <w:t>The Human Resources Services Center (HRSC) is responsible for providing general administrative</w:t>
      </w:r>
      <w:r w:rsidR="00B81EE8" w:rsidRPr="005E6756">
        <w:t xml:space="preserve"> and</w:t>
      </w:r>
      <w:r w:rsidRPr="005E6756">
        <w:t xml:space="preserve"> advisor</w:t>
      </w:r>
      <w:r w:rsidR="00B81EE8" w:rsidRPr="005E6756">
        <w:t>y</w:t>
      </w:r>
      <w:r w:rsidRPr="005E6756">
        <w:t xml:space="preserve"> support for </w:t>
      </w:r>
      <w:r w:rsidR="00CD7770">
        <w:t xml:space="preserve">Union Dues </w:t>
      </w:r>
      <w:r w:rsidRPr="005E6756">
        <w:t xml:space="preserve">processing. HRSC will oversee and manage its </w:t>
      </w:r>
      <w:r w:rsidR="00C3134B" w:rsidRPr="005E6756">
        <w:t>Payroll</w:t>
      </w:r>
      <w:r w:rsidRPr="005E6756">
        <w:t xml:space="preserve"> in accordance with all applicable Federal, Department of Homeland Security (DHS), and Transportation Security Administration (TSA) regulations to provide customers with timely, accurate and comprehensive counseling, calculations and processing. </w:t>
      </w:r>
      <w:r w:rsidR="00E00F7A" w:rsidRPr="005E6756">
        <w:t xml:space="preserve">This Standard Operating Procedure (SOP) is being </w:t>
      </w:r>
      <w:r w:rsidR="004941EC">
        <w:t>upd</w:t>
      </w:r>
      <w:r w:rsidR="004941EC" w:rsidRPr="005E6756">
        <w:t xml:space="preserve">ated </w:t>
      </w:r>
      <w:r w:rsidR="00E00F7A" w:rsidRPr="005E6756">
        <w:t>for</w:t>
      </w:r>
      <w:r w:rsidR="006B7095">
        <w:t xml:space="preserve"> a section </w:t>
      </w:r>
      <w:r w:rsidR="00E31F21">
        <w:t xml:space="preserve">in </w:t>
      </w:r>
      <w:r w:rsidR="00E00F7A" w:rsidRPr="005E6756">
        <w:t>an existing</w:t>
      </w:r>
      <w:r w:rsidR="006B7095">
        <w:t xml:space="preserve"> SOP </w:t>
      </w:r>
      <w:r w:rsidR="00E31F21">
        <w:t>(</w:t>
      </w:r>
      <w:r w:rsidR="006B7095">
        <w:t>PAY-</w:t>
      </w:r>
      <w:r w:rsidR="00670EA8">
        <w:t xml:space="preserve">024) </w:t>
      </w:r>
      <w:r w:rsidR="009E00DD">
        <w:t xml:space="preserve">Processing of </w:t>
      </w:r>
      <w:r w:rsidR="006B7095">
        <w:t>Pay</w:t>
      </w:r>
      <w:r w:rsidR="009E00DD">
        <w:t>roll</w:t>
      </w:r>
      <w:r w:rsidR="006B7095">
        <w:t xml:space="preserve"> Union Dues</w:t>
      </w:r>
      <w:r w:rsidR="00E31F21">
        <w:t>)</w:t>
      </w:r>
      <w:r w:rsidR="006B7095">
        <w:t xml:space="preserve"> that has been automated.</w:t>
      </w:r>
    </w:p>
    <w:p w14:paraId="423C5F83" w14:textId="77777777" w:rsidR="00D32036" w:rsidRPr="005E6756" w:rsidRDefault="00D32036" w:rsidP="00D32036">
      <w:pPr>
        <w:pStyle w:val="Instructions"/>
      </w:pPr>
      <w:r>
        <w:t>This is an Internally Process Driven change to a previously approved Standard Operating Procedure. It requires review and approval only by the HRAccess Program Management Office (PMO).  An information copy of the HRAccess PMO-approved SOP will be provided to the Transportation Security Administration, Office of Human Capital (OHC).</w:t>
      </w:r>
    </w:p>
    <w:p w14:paraId="423C5F84" w14:textId="77777777" w:rsidR="00B42821" w:rsidRPr="00E375EC" w:rsidRDefault="00395B38" w:rsidP="00895B7A">
      <w:pPr>
        <w:pStyle w:val="Heading1"/>
        <w:rPr>
          <w:rFonts w:cs="Arial"/>
          <w:sz w:val="28"/>
        </w:rPr>
      </w:pPr>
      <w:bookmarkStart w:id="2" w:name="_Toc332813527"/>
      <w:bookmarkStart w:id="3" w:name="_Toc13747607"/>
      <w:r w:rsidRPr="00E375EC">
        <w:rPr>
          <w:rFonts w:cs="Arial"/>
          <w:sz w:val="28"/>
        </w:rPr>
        <w:t>Purpose</w:t>
      </w:r>
      <w:bookmarkEnd w:id="2"/>
      <w:r w:rsidR="00E00F7A" w:rsidRPr="00E375EC">
        <w:rPr>
          <w:rFonts w:cs="Arial"/>
          <w:sz w:val="28"/>
        </w:rPr>
        <w:t xml:space="preserve"> and Scope</w:t>
      </w:r>
      <w:bookmarkEnd w:id="3"/>
      <w:r w:rsidR="00E00F7A" w:rsidRPr="00E375EC">
        <w:rPr>
          <w:rFonts w:cs="Arial"/>
          <w:sz w:val="28"/>
        </w:rPr>
        <w:t xml:space="preserve"> </w:t>
      </w:r>
    </w:p>
    <w:p w14:paraId="423C5F85" w14:textId="77777777" w:rsidR="00895B7A" w:rsidRPr="005E6756" w:rsidRDefault="006B7095" w:rsidP="00895B7A">
      <w:pPr>
        <w:pStyle w:val="Instructions"/>
      </w:pPr>
      <w:r w:rsidRPr="006B7095">
        <w:t xml:space="preserve">This </w:t>
      </w:r>
      <w:r w:rsidR="00670EA8">
        <w:t>SOP</w:t>
      </w:r>
      <w:r w:rsidRPr="006B7095">
        <w:t xml:space="preserve"> describes the necessary steps to provide timely and quality services to TSA employees in processing and completing actions in the area of Union Dues. The purpose of this SOP is to describe the critical steps for processing American Federation Government Employees (AFGE) SF-1158-1.</w:t>
      </w:r>
    </w:p>
    <w:p w14:paraId="423C5F86" w14:textId="77777777" w:rsidR="0009357A" w:rsidRPr="00E375EC" w:rsidRDefault="00395B38" w:rsidP="00895B7A">
      <w:pPr>
        <w:pStyle w:val="Heading1"/>
        <w:rPr>
          <w:rFonts w:cs="Arial"/>
          <w:sz w:val="28"/>
        </w:rPr>
      </w:pPr>
      <w:bookmarkStart w:id="4" w:name="_Toc332813529"/>
      <w:bookmarkStart w:id="5" w:name="_Toc13747608"/>
      <w:r w:rsidRPr="00E375EC">
        <w:rPr>
          <w:rFonts w:cs="Arial"/>
          <w:sz w:val="28"/>
        </w:rPr>
        <w:t>Roles and Responsibilities</w:t>
      </w:r>
      <w:bookmarkEnd w:id="4"/>
      <w:bookmarkEnd w:id="5"/>
    </w:p>
    <w:p w14:paraId="423C5F87" w14:textId="77777777" w:rsidR="00895B7A" w:rsidRPr="005E6756" w:rsidRDefault="00895B7A" w:rsidP="00895B7A">
      <w:pPr>
        <w:pStyle w:val="Instructions"/>
      </w:pPr>
      <w:r w:rsidRPr="005E6756">
        <w:t>The actors and their roles in processing manual payments for no-pay situations are delineated below.</w:t>
      </w:r>
    </w:p>
    <w:tbl>
      <w:tblPr>
        <w:tblStyle w:val="TableGrid"/>
        <w:tblW w:w="0" w:type="auto"/>
        <w:tblInd w:w="720" w:type="dxa"/>
        <w:tblLook w:val="04A0" w:firstRow="1" w:lastRow="0" w:firstColumn="1" w:lastColumn="0" w:noHBand="0" w:noVBand="1"/>
      </w:tblPr>
      <w:tblGrid>
        <w:gridCol w:w="3177"/>
        <w:gridCol w:w="6173"/>
      </w:tblGrid>
      <w:tr w:rsidR="00B852AB" w:rsidRPr="005E6756" w14:paraId="423C5F8A" w14:textId="77777777" w:rsidTr="00E71AE4">
        <w:tc>
          <w:tcPr>
            <w:tcW w:w="3240" w:type="dxa"/>
            <w:shd w:val="clear" w:color="auto" w:fill="BFBFBF" w:themeFill="background1" w:themeFillShade="BF"/>
          </w:tcPr>
          <w:p w14:paraId="423C5F88" w14:textId="77777777" w:rsidR="00B852AB" w:rsidRPr="005E6756" w:rsidRDefault="00B852AB" w:rsidP="00B852AB">
            <w:pPr>
              <w:pStyle w:val="Bulleted"/>
              <w:numPr>
                <w:ilvl w:val="0"/>
                <w:numId w:val="0"/>
              </w:numPr>
              <w:rPr>
                <w:rStyle w:val="InstructionsChar"/>
                <w:b/>
              </w:rPr>
            </w:pPr>
            <w:r w:rsidRPr="005E6756">
              <w:rPr>
                <w:rStyle w:val="InstructionsChar"/>
                <w:b/>
              </w:rPr>
              <w:t>Roles</w:t>
            </w:r>
          </w:p>
        </w:tc>
        <w:tc>
          <w:tcPr>
            <w:tcW w:w="6336" w:type="dxa"/>
            <w:shd w:val="clear" w:color="auto" w:fill="BFBFBF" w:themeFill="background1" w:themeFillShade="BF"/>
          </w:tcPr>
          <w:p w14:paraId="423C5F89" w14:textId="77777777" w:rsidR="00B852AB" w:rsidRPr="005E6756" w:rsidRDefault="00B852AB" w:rsidP="00B852AB">
            <w:pPr>
              <w:pStyle w:val="Bulleted"/>
              <w:numPr>
                <w:ilvl w:val="0"/>
                <w:numId w:val="0"/>
              </w:numPr>
              <w:rPr>
                <w:rFonts w:cs="Arial"/>
              </w:rPr>
            </w:pPr>
            <w:r w:rsidRPr="005E6756">
              <w:rPr>
                <w:rFonts w:cs="Arial"/>
              </w:rPr>
              <w:t>Responsibility</w:t>
            </w:r>
          </w:p>
        </w:tc>
      </w:tr>
      <w:tr w:rsidR="00B852AB" w:rsidRPr="005E6756" w14:paraId="423C5F8D" w14:textId="77777777" w:rsidTr="00B852AB">
        <w:tc>
          <w:tcPr>
            <w:tcW w:w="3240" w:type="dxa"/>
          </w:tcPr>
          <w:p w14:paraId="423C5F8B" w14:textId="77777777" w:rsidR="00B852AB" w:rsidRPr="005E6756" w:rsidRDefault="00B852AB" w:rsidP="00B852AB">
            <w:pPr>
              <w:pStyle w:val="Bulleted"/>
              <w:numPr>
                <w:ilvl w:val="0"/>
                <w:numId w:val="0"/>
              </w:numPr>
              <w:rPr>
                <w:rFonts w:cs="Arial"/>
              </w:rPr>
            </w:pPr>
            <w:r w:rsidRPr="005E6756">
              <w:rPr>
                <w:rStyle w:val="InstructionsChar"/>
                <w:b/>
              </w:rPr>
              <w:t xml:space="preserve">AFGE </w:t>
            </w:r>
            <w:r w:rsidR="00137702">
              <w:rPr>
                <w:rStyle w:val="InstructionsChar"/>
                <w:b/>
              </w:rPr>
              <w:t>REP</w:t>
            </w:r>
          </w:p>
        </w:tc>
        <w:tc>
          <w:tcPr>
            <w:tcW w:w="6336" w:type="dxa"/>
          </w:tcPr>
          <w:p w14:paraId="68ACD622" w14:textId="77777777" w:rsidR="004E5047" w:rsidRDefault="00B852AB" w:rsidP="00B852AB">
            <w:pPr>
              <w:pStyle w:val="Bulleted"/>
              <w:numPr>
                <w:ilvl w:val="0"/>
                <w:numId w:val="0"/>
              </w:numPr>
              <w:rPr>
                <w:rFonts w:cs="Arial"/>
              </w:rPr>
            </w:pPr>
            <w:r w:rsidRPr="005E6756">
              <w:rPr>
                <w:rStyle w:val="InstructionsChar"/>
              </w:rPr>
              <w:t>P</w:t>
            </w:r>
            <w:r w:rsidRPr="005E6756">
              <w:rPr>
                <w:rFonts w:cs="Arial"/>
              </w:rPr>
              <w:t>rovides Excel File and SF 11581 forms into Siebel.</w:t>
            </w:r>
            <w:r w:rsidR="004E5047">
              <w:rPr>
                <w:rFonts w:cs="Arial"/>
              </w:rPr>
              <w:t xml:space="preserve"> </w:t>
            </w:r>
          </w:p>
          <w:p w14:paraId="423C5F8C" w14:textId="6E8ED3CA" w:rsidR="00B852AB" w:rsidRPr="005E6756" w:rsidRDefault="004E5047" w:rsidP="00B852AB">
            <w:pPr>
              <w:pStyle w:val="Bulleted"/>
              <w:numPr>
                <w:ilvl w:val="0"/>
                <w:numId w:val="0"/>
              </w:numPr>
              <w:rPr>
                <w:rStyle w:val="InstructionsChar"/>
                <w:b/>
              </w:rPr>
            </w:pPr>
            <w:r>
              <w:rPr>
                <w:rFonts w:cs="Arial"/>
              </w:rPr>
              <w:t>Notifies union members of changes to dues due to location or work schedule changes.</w:t>
            </w:r>
          </w:p>
        </w:tc>
      </w:tr>
      <w:tr w:rsidR="00B852AB" w:rsidRPr="005E6756" w14:paraId="423C5F90" w14:textId="77777777" w:rsidTr="00B852AB">
        <w:tc>
          <w:tcPr>
            <w:tcW w:w="3240" w:type="dxa"/>
          </w:tcPr>
          <w:p w14:paraId="423C5F8E" w14:textId="77777777" w:rsidR="00B852AB" w:rsidRPr="005E6756" w:rsidRDefault="00190F74" w:rsidP="00B852AB">
            <w:pPr>
              <w:pStyle w:val="Bulleted"/>
              <w:numPr>
                <w:ilvl w:val="0"/>
                <w:numId w:val="0"/>
              </w:numPr>
              <w:rPr>
                <w:rStyle w:val="InstructionsChar"/>
              </w:rPr>
            </w:pPr>
            <w:r>
              <w:rPr>
                <w:rStyle w:val="InstructionsChar"/>
                <w:b/>
              </w:rPr>
              <w:t>HELP DESK</w:t>
            </w:r>
            <w:r w:rsidR="00B852AB" w:rsidRPr="005E6756">
              <w:rPr>
                <w:rStyle w:val="InstructionsChar"/>
                <w:b/>
              </w:rPr>
              <w:t xml:space="preserve">  </w:t>
            </w:r>
          </w:p>
        </w:tc>
        <w:tc>
          <w:tcPr>
            <w:tcW w:w="6336" w:type="dxa"/>
          </w:tcPr>
          <w:p w14:paraId="423C5F8F" w14:textId="77777777" w:rsidR="00B852AB" w:rsidRPr="005E6756" w:rsidRDefault="00B852AB" w:rsidP="00B852AB">
            <w:pPr>
              <w:pStyle w:val="Bulleted"/>
              <w:numPr>
                <w:ilvl w:val="0"/>
                <w:numId w:val="0"/>
              </w:numPr>
              <w:rPr>
                <w:rStyle w:val="InstructionsChar"/>
              </w:rPr>
            </w:pPr>
            <w:r w:rsidRPr="005E6756">
              <w:rPr>
                <w:rStyle w:val="InstructionsChar"/>
              </w:rPr>
              <w:t>Validates and Verifies the spreadsheet that came from AFGE in Siebel.</w:t>
            </w:r>
            <w:r w:rsidR="00EC06A0">
              <w:rPr>
                <w:rStyle w:val="InstructionsChar"/>
              </w:rPr>
              <w:t xml:space="preserve"> Creates Service Requests (SRs) in Siebel.</w:t>
            </w:r>
          </w:p>
        </w:tc>
      </w:tr>
      <w:tr w:rsidR="00B852AB" w:rsidRPr="005E6756" w14:paraId="423C5F93" w14:textId="77777777" w:rsidTr="00B852AB">
        <w:tc>
          <w:tcPr>
            <w:tcW w:w="3240" w:type="dxa"/>
          </w:tcPr>
          <w:p w14:paraId="423C5F91" w14:textId="77777777" w:rsidR="00B852AB" w:rsidRPr="005E6756" w:rsidRDefault="00AF561B" w:rsidP="00B852AB">
            <w:pPr>
              <w:pStyle w:val="Bulleted"/>
              <w:numPr>
                <w:ilvl w:val="0"/>
                <w:numId w:val="0"/>
              </w:numPr>
              <w:rPr>
                <w:rStyle w:val="InstructionsChar"/>
              </w:rPr>
            </w:pPr>
            <w:r>
              <w:rPr>
                <w:rStyle w:val="InstructionsChar"/>
                <w:b/>
              </w:rPr>
              <w:t xml:space="preserve">HRAccess </w:t>
            </w:r>
            <w:r w:rsidR="00B852AB" w:rsidRPr="005E6756">
              <w:rPr>
                <w:rStyle w:val="InstructionsChar"/>
                <w:b/>
              </w:rPr>
              <w:t xml:space="preserve">Information Technology (IT) </w:t>
            </w:r>
          </w:p>
        </w:tc>
        <w:tc>
          <w:tcPr>
            <w:tcW w:w="6336" w:type="dxa"/>
          </w:tcPr>
          <w:p w14:paraId="423C5F92" w14:textId="77777777" w:rsidR="00B852AB" w:rsidRPr="005E6756" w:rsidRDefault="00B852AB" w:rsidP="00B852AB">
            <w:pPr>
              <w:pStyle w:val="Bulleted"/>
              <w:numPr>
                <w:ilvl w:val="0"/>
                <w:numId w:val="0"/>
              </w:numPr>
              <w:rPr>
                <w:rStyle w:val="InstructionsChar"/>
              </w:rPr>
            </w:pPr>
            <w:r w:rsidRPr="005E6756">
              <w:rPr>
                <w:rStyle w:val="InstructionsChar"/>
              </w:rPr>
              <w:t>Uploads the data into KAPOW</w:t>
            </w:r>
            <w:r w:rsidR="00C77037">
              <w:rPr>
                <w:rStyle w:val="InstructionsChar"/>
              </w:rPr>
              <w:t>.</w:t>
            </w:r>
          </w:p>
        </w:tc>
      </w:tr>
      <w:tr w:rsidR="00B852AB" w:rsidRPr="005E6756" w14:paraId="423C5F96" w14:textId="77777777" w:rsidTr="00B852AB">
        <w:tc>
          <w:tcPr>
            <w:tcW w:w="3240" w:type="dxa"/>
          </w:tcPr>
          <w:p w14:paraId="423C5F94" w14:textId="77777777" w:rsidR="00B852AB" w:rsidRPr="005E6756" w:rsidRDefault="00B7660A" w:rsidP="00B7660A">
            <w:pPr>
              <w:pStyle w:val="Bulleted"/>
              <w:numPr>
                <w:ilvl w:val="0"/>
                <w:numId w:val="0"/>
              </w:numPr>
              <w:rPr>
                <w:rStyle w:val="InstructionsChar"/>
              </w:rPr>
            </w:pPr>
            <w:r w:rsidRPr="005E6756">
              <w:rPr>
                <w:rStyle w:val="InstructionsChar"/>
                <w:b/>
              </w:rPr>
              <w:t xml:space="preserve">Payroll HRSC </w:t>
            </w:r>
          </w:p>
        </w:tc>
        <w:tc>
          <w:tcPr>
            <w:tcW w:w="6336" w:type="dxa"/>
          </w:tcPr>
          <w:p w14:paraId="423C5F95" w14:textId="77777777" w:rsidR="00B852AB" w:rsidRPr="005E6756" w:rsidRDefault="00B852AB" w:rsidP="00B852AB">
            <w:pPr>
              <w:pStyle w:val="Bulleted"/>
              <w:numPr>
                <w:ilvl w:val="0"/>
                <w:numId w:val="0"/>
              </w:numPr>
              <w:rPr>
                <w:rStyle w:val="InstructionsChar"/>
              </w:rPr>
            </w:pPr>
            <w:r w:rsidRPr="005E6756">
              <w:rPr>
                <w:rStyle w:val="InstructionsChar"/>
              </w:rPr>
              <w:t>P</w:t>
            </w:r>
            <w:r w:rsidRPr="005E6756">
              <w:rPr>
                <w:rFonts w:cs="Arial"/>
              </w:rPr>
              <w:t>rovides payroll action processing for HRAccess that are necessary to appoint.</w:t>
            </w:r>
          </w:p>
        </w:tc>
      </w:tr>
      <w:tr w:rsidR="004E4B1B" w:rsidRPr="005E6756" w14:paraId="423C5F99" w14:textId="77777777" w:rsidTr="00B852AB">
        <w:tc>
          <w:tcPr>
            <w:tcW w:w="3240" w:type="dxa"/>
          </w:tcPr>
          <w:p w14:paraId="423C5F97" w14:textId="77777777" w:rsidR="004E4B1B" w:rsidRPr="00E15FF7" w:rsidRDefault="00B7660A" w:rsidP="00B7660A">
            <w:pPr>
              <w:pStyle w:val="Bulleted"/>
              <w:numPr>
                <w:ilvl w:val="0"/>
                <w:numId w:val="0"/>
              </w:numPr>
              <w:rPr>
                <w:rStyle w:val="InstructionsChar"/>
                <w:b/>
              </w:rPr>
            </w:pPr>
            <w:r w:rsidRPr="00E15FF7">
              <w:rPr>
                <w:rStyle w:val="InstructionsChar"/>
                <w:b/>
              </w:rPr>
              <w:t xml:space="preserve">Payroll HRSC </w:t>
            </w:r>
            <w:r w:rsidR="00C77037">
              <w:rPr>
                <w:rStyle w:val="InstructionsChar"/>
                <w:b/>
              </w:rPr>
              <w:t>Quality Assurance (</w:t>
            </w:r>
            <w:r w:rsidR="004E4B1B" w:rsidRPr="00E15FF7">
              <w:rPr>
                <w:rStyle w:val="InstructionsChar"/>
                <w:b/>
              </w:rPr>
              <w:t>QA</w:t>
            </w:r>
            <w:r w:rsidR="00C77037">
              <w:rPr>
                <w:rStyle w:val="InstructionsChar"/>
                <w:b/>
              </w:rPr>
              <w:t>)</w:t>
            </w:r>
          </w:p>
        </w:tc>
        <w:tc>
          <w:tcPr>
            <w:tcW w:w="6336" w:type="dxa"/>
          </w:tcPr>
          <w:p w14:paraId="423C5F98" w14:textId="66DF7A70" w:rsidR="004E4B1B" w:rsidRPr="005E6756" w:rsidRDefault="001C13F1" w:rsidP="00B852AB">
            <w:pPr>
              <w:pStyle w:val="Bulleted"/>
              <w:numPr>
                <w:ilvl w:val="0"/>
                <w:numId w:val="0"/>
              </w:numPr>
              <w:rPr>
                <w:rStyle w:val="InstructionsChar"/>
              </w:rPr>
            </w:pPr>
            <w:r>
              <w:rPr>
                <w:rStyle w:val="InstructionsChar"/>
              </w:rPr>
              <w:t>Samples Actions Processed in PP for Accuracy and Completeness</w:t>
            </w:r>
            <w:r w:rsidR="00C77037">
              <w:rPr>
                <w:rStyle w:val="InstructionsChar"/>
              </w:rPr>
              <w:t>.</w:t>
            </w:r>
          </w:p>
        </w:tc>
      </w:tr>
    </w:tbl>
    <w:p w14:paraId="423C5F9A" w14:textId="77777777" w:rsidR="00C5702E" w:rsidRDefault="00C5702E" w:rsidP="00C5702E">
      <w:pPr>
        <w:pStyle w:val="Heading1"/>
        <w:numPr>
          <w:ilvl w:val="0"/>
          <w:numId w:val="0"/>
        </w:numPr>
        <w:ind w:left="522"/>
        <w:rPr>
          <w:rFonts w:cs="Arial"/>
          <w:sz w:val="28"/>
        </w:rPr>
      </w:pPr>
    </w:p>
    <w:p w14:paraId="423C5F9B" w14:textId="77777777" w:rsidR="00C5702E" w:rsidRDefault="00C5702E">
      <w:pPr>
        <w:spacing w:after="0" w:line="240" w:lineRule="auto"/>
        <w:rPr>
          <w:rFonts w:ascii="Arial" w:eastAsia="Times New Roman" w:hAnsi="Arial" w:cs="Arial"/>
          <w:b/>
          <w:bCs/>
          <w:sz w:val="28"/>
          <w:szCs w:val="28"/>
        </w:rPr>
      </w:pPr>
      <w:r>
        <w:rPr>
          <w:rFonts w:cs="Arial"/>
          <w:sz w:val="28"/>
        </w:rPr>
        <w:br w:type="page"/>
      </w:r>
    </w:p>
    <w:p w14:paraId="423C5F9C" w14:textId="77777777" w:rsidR="00AA5832" w:rsidRPr="00E375EC" w:rsidRDefault="00AA5832" w:rsidP="00AA5832">
      <w:pPr>
        <w:pStyle w:val="Heading1"/>
        <w:rPr>
          <w:rFonts w:cs="Arial"/>
          <w:sz w:val="28"/>
        </w:rPr>
      </w:pPr>
      <w:bookmarkStart w:id="6" w:name="_Toc13747609"/>
      <w:r w:rsidRPr="00E375EC">
        <w:rPr>
          <w:rFonts w:cs="Arial"/>
          <w:sz w:val="28"/>
        </w:rPr>
        <w:t>Procedures (aligns with process map located at Appendix A)</w:t>
      </w:r>
      <w:bookmarkEnd w:id="6"/>
    </w:p>
    <w:p w14:paraId="423C5F9D" w14:textId="77777777" w:rsidR="00C179E8" w:rsidRPr="00C5702E" w:rsidRDefault="00B852AB" w:rsidP="00B852AB">
      <w:pPr>
        <w:rPr>
          <w:rFonts w:ascii="Arial" w:hAnsi="Arial" w:cs="Arial"/>
          <w:b/>
          <w:color w:val="FF0000"/>
        </w:rPr>
      </w:pPr>
      <w:r w:rsidRPr="00670EA8">
        <w:rPr>
          <w:rFonts w:ascii="Arial" w:hAnsi="Arial" w:cs="Arial"/>
          <w:b/>
          <w:color w:val="FF0000"/>
        </w:rPr>
        <w:t>Note: This process requires handling</w:t>
      </w:r>
      <w:r w:rsidR="00756BCD" w:rsidRPr="00670EA8">
        <w:rPr>
          <w:rFonts w:ascii="Arial" w:hAnsi="Arial" w:cs="Arial"/>
          <w:b/>
          <w:color w:val="FF0000"/>
        </w:rPr>
        <w:t xml:space="preserve"> of Personally Identifiable Information (PII).  All HRAccess personnel involved in this process must adhere to the procedures outlined in IOP-PMO-SEC-008, Protecting PII.</w:t>
      </w:r>
    </w:p>
    <w:tbl>
      <w:tblPr>
        <w:tblW w:w="10238" w:type="dxa"/>
        <w:tblInd w:w="-72" w:type="dxa"/>
        <w:tblLayout w:type="fixed"/>
        <w:tblLook w:val="0000" w:firstRow="0" w:lastRow="0" w:firstColumn="0" w:lastColumn="0" w:noHBand="0" w:noVBand="0"/>
      </w:tblPr>
      <w:tblGrid>
        <w:gridCol w:w="1721"/>
        <w:gridCol w:w="5346"/>
        <w:gridCol w:w="3171"/>
      </w:tblGrid>
      <w:tr w:rsidR="000B7762" w:rsidRPr="005E6756" w14:paraId="423C5F9F" w14:textId="77777777" w:rsidTr="003F47BC">
        <w:trPr>
          <w:trHeight w:val="355"/>
          <w:tblHeader/>
        </w:trPr>
        <w:tc>
          <w:tcPr>
            <w:tcW w:w="10238" w:type="dxa"/>
            <w:gridSpan w:val="3"/>
            <w:tcBorders>
              <w:top w:val="single" w:sz="6" w:space="0" w:color="auto"/>
              <w:left w:val="single" w:sz="6" w:space="0" w:color="auto"/>
              <w:bottom w:val="single" w:sz="6" w:space="0" w:color="auto"/>
              <w:right w:val="single" w:sz="6" w:space="0" w:color="auto"/>
            </w:tcBorders>
            <w:shd w:val="clear" w:color="auto" w:fill="EEECE1" w:themeFill="background2"/>
          </w:tcPr>
          <w:p w14:paraId="423C5F9E" w14:textId="51DC648B" w:rsidR="000B7762" w:rsidRPr="005E6756" w:rsidRDefault="000B7762" w:rsidP="001A7AA2">
            <w:pPr>
              <w:pStyle w:val="Heading2"/>
            </w:pPr>
            <w:bookmarkStart w:id="7" w:name="_Toc13747610"/>
            <w:r w:rsidRPr="00AA5832">
              <w:t xml:space="preserve">Union Dues </w:t>
            </w:r>
            <w:r w:rsidR="00E71AE4" w:rsidRPr="00AA5832">
              <w:t>-</w:t>
            </w:r>
            <w:r w:rsidR="005E6756" w:rsidRPr="00AA5832">
              <w:t xml:space="preserve"> </w:t>
            </w:r>
            <w:r w:rsidR="00E71AE4" w:rsidRPr="00AA5832">
              <w:t>Enrollments</w:t>
            </w:r>
            <w:bookmarkEnd w:id="7"/>
          </w:p>
        </w:tc>
      </w:tr>
      <w:tr w:rsidR="000B7762" w:rsidRPr="005E6756" w14:paraId="423C5FA3" w14:textId="77777777" w:rsidTr="003F47BC">
        <w:trPr>
          <w:trHeight w:val="355"/>
          <w:tblHeader/>
        </w:trPr>
        <w:tc>
          <w:tcPr>
            <w:tcW w:w="1721" w:type="dxa"/>
            <w:tcBorders>
              <w:top w:val="single" w:sz="6" w:space="0" w:color="auto"/>
              <w:left w:val="single" w:sz="6" w:space="0" w:color="auto"/>
              <w:bottom w:val="single" w:sz="6" w:space="0" w:color="auto"/>
              <w:right w:val="single" w:sz="6" w:space="0" w:color="auto"/>
            </w:tcBorders>
            <w:shd w:val="clear" w:color="auto" w:fill="EEECE1"/>
          </w:tcPr>
          <w:p w14:paraId="423C5FA0" w14:textId="77777777" w:rsidR="000B7762" w:rsidRPr="005E6756" w:rsidRDefault="000B7762" w:rsidP="000B7762">
            <w:pPr>
              <w:widowControl w:val="0"/>
              <w:autoSpaceDE w:val="0"/>
              <w:autoSpaceDN w:val="0"/>
              <w:adjustRightInd w:val="0"/>
              <w:spacing w:after="0" w:line="240" w:lineRule="auto"/>
              <w:rPr>
                <w:rFonts w:ascii="Arial" w:hAnsi="Arial" w:cs="Arial"/>
                <w:b/>
              </w:rPr>
            </w:pPr>
            <w:r w:rsidRPr="005E6756">
              <w:rPr>
                <w:rFonts w:ascii="Arial" w:hAnsi="Arial" w:cs="Arial"/>
                <w:b/>
              </w:rPr>
              <w:t>Task/Step</w:t>
            </w:r>
          </w:p>
        </w:tc>
        <w:tc>
          <w:tcPr>
            <w:tcW w:w="5346" w:type="dxa"/>
            <w:tcBorders>
              <w:top w:val="single" w:sz="6" w:space="0" w:color="auto"/>
              <w:left w:val="single" w:sz="6" w:space="0" w:color="auto"/>
              <w:bottom w:val="single" w:sz="6" w:space="0" w:color="auto"/>
              <w:right w:val="single" w:sz="6" w:space="0" w:color="auto"/>
            </w:tcBorders>
            <w:shd w:val="clear" w:color="auto" w:fill="EEECE1"/>
          </w:tcPr>
          <w:p w14:paraId="423C5FA1" w14:textId="77777777" w:rsidR="000B7762" w:rsidRPr="005E6756" w:rsidRDefault="000B7762" w:rsidP="000B7762">
            <w:pPr>
              <w:widowControl w:val="0"/>
              <w:autoSpaceDE w:val="0"/>
              <w:autoSpaceDN w:val="0"/>
              <w:adjustRightInd w:val="0"/>
              <w:spacing w:after="0" w:line="240" w:lineRule="auto"/>
              <w:rPr>
                <w:rFonts w:ascii="Arial" w:hAnsi="Arial" w:cs="Arial"/>
                <w:b/>
              </w:rPr>
            </w:pPr>
            <w:r w:rsidRPr="005E6756">
              <w:rPr>
                <w:rFonts w:ascii="Arial" w:hAnsi="Arial" w:cs="Arial"/>
                <w:b/>
              </w:rPr>
              <w:t>Action</w:t>
            </w:r>
          </w:p>
        </w:tc>
        <w:tc>
          <w:tcPr>
            <w:tcW w:w="3171" w:type="dxa"/>
            <w:tcBorders>
              <w:top w:val="single" w:sz="6" w:space="0" w:color="auto"/>
              <w:left w:val="single" w:sz="6" w:space="0" w:color="auto"/>
              <w:bottom w:val="single" w:sz="6" w:space="0" w:color="auto"/>
              <w:right w:val="single" w:sz="6" w:space="0" w:color="auto"/>
            </w:tcBorders>
            <w:shd w:val="clear" w:color="auto" w:fill="EEECE1"/>
          </w:tcPr>
          <w:p w14:paraId="423C5FA2" w14:textId="77777777" w:rsidR="000B7762" w:rsidRPr="005E6756" w:rsidRDefault="000B7762" w:rsidP="000B7762">
            <w:pPr>
              <w:widowControl w:val="0"/>
              <w:autoSpaceDE w:val="0"/>
              <w:autoSpaceDN w:val="0"/>
              <w:adjustRightInd w:val="0"/>
              <w:spacing w:after="0" w:line="240" w:lineRule="auto"/>
              <w:rPr>
                <w:rFonts w:ascii="Arial" w:hAnsi="Arial" w:cs="Arial"/>
                <w:b/>
              </w:rPr>
            </w:pPr>
            <w:r w:rsidRPr="005E6756">
              <w:rPr>
                <w:rFonts w:ascii="Arial" w:hAnsi="Arial" w:cs="Arial"/>
                <w:b/>
              </w:rPr>
              <w:t>Notes</w:t>
            </w:r>
          </w:p>
        </w:tc>
      </w:tr>
      <w:tr w:rsidR="00B852AB" w:rsidRPr="005E6756" w14:paraId="423C5FAB" w14:textId="77777777" w:rsidTr="003F47BC">
        <w:trPr>
          <w:trHeight w:val="796"/>
        </w:trPr>
        <w:tc>
          <w:tcPr>
            <w:tcW w:w="1721" w:type="dxa"/>
            <w:tcBorders>
              <w:top w:val="single" w:sz="6" w:space="0" w:color="auto"/>
              <w:left w:val="single" w:sz="6" w:space="0" w:color="auto"/>
              <w:bottom w:val="single" w:sz="6" w:space="0" w:color="auto"/>
              <w:right w:val="single" w:sz="6" w:space="0" w:color="auto"/>
            </w:tcBorders>
          </w:tcPr>
          <w:p w14:paraId="423C5FA4" w14:textId="77777777" w:rsidR="00B852AB" w:rsidRPr="002B5D70" w:rsidRDefault="00B852AB" w:rsidP="00B852AB">
            <w:pPr>
              <w:pStyle w:val="BodyRow"/>
              <w:spacing w:line="276" w:lineRule="auto"/>
              <w:rPr>
                <w:b/>
                <w:sz w:val="22"/>
                <w:szCs w:val="22"/>
              </w:rPr>
            </w:pPr>
            <w:bookmarkStart w:id="8" w:name="_Toc332813532"/>
            <w:r w:rsidRPr="002B5D70">
              <w:rPr>
                <w:b/>
                <w:sz w:val="22"/>
                <w:szCs w:val="22"/>
              </w:rPr>
              <w:t>Step 1</w:t>
            </w:r>
          </w:p>
          <w:p w14:paraId="423C5FA5" w14:textId="77777777" w:rsidR="00B852AB" w:rsidRPr="002B5D70" w:rsidRDefault="00B852AB" w:rsidP="00B852AB">
            <w:pPr>
              <w:pStyle w:val="BodyRow"/>
              <w:spacing w:line="276" w:lineRule="auto"/>
              <w:rPr>
                <w:b/>
                <w:sz w:val="22"/>
                <w:szCs w:val="22"/>
              </w:rPr>
            </w:pPr>
            <w:r w:rsidRPr="002B5D70">
              <w:rPr>
                <w:b/>
                <w:sz w:val="22"/>
                <w:szCs w:val="22"/>
              </w:rPr>
              <w:t>AFGE</w:t>
            </w:r>
          </w:p>
          <w:p w14:paraId="423C5FA6" w14:textId="77777777" w:rsidR="00B852AB" w:rsidRPr="002B5D70" w:rsidRDefault="00137702" w:rsidP="00B852AB">
            <w:pPr>
              <w:pStyle w:val="BodyRow"/>
              <w:spacing w:line="276" w:lineRule="auto"/>
              <w:rPr>
                <w:b/>
                <w:sz w:val="22"/>
                <w:szCs w:val="22"/>
              </w:rPr>
            </w:pPr>
            <w:r w:rsidRPr="002B5D70">
              <w:rPr>
                <w:b/>
                <w:sz w:val="22"/>
                <w:szCs w:val="22"/>
              </w:rPr>
              <w:t>REP</w:t>
            </w:r>
          </w:p>
          <w:p w14:paraId="423C5FA7" w14:textId="77777777" w:rsidR="00B852AB" w:rsidRPr="002B5D70" w:rsidRDefault="00B852AB" w:rsidP="00B852AB">
            <w:pPr>
              <w:pStyle w:val="BodyRow"/>
              <w:rPr>
                <w:sz w:val="22"/>
                <w:szCs w:val="22"/>
              </w:rPr>
            </w:pPr>
          </w:p>
        </w:tc>
        <w:tc>
          <w:tcPr>
            <w:tcW w:w="5346" w:type="dxa"/>
            <w:tcBorders>
              <w:top w:val="single" w:sz="6" w:space="0" w:color="auto"/>
              <w:left w:val="single" w:sz="6" w:space="0" w:color="auto"/>
              <w:bottom w:val="single" w:sz="6" w:space="0" w:color="auto"/>
              <w:right w:val="single" w:sz="6" w:space="0" w:color="auto"/>
            </w:tcBorders>
          </w:tcPr>
          <w:p w14:paraId="423C5FA8" w14:textId="77777777" w:rsidR="00B852AB" w:rsidRPr="002B5D70" w:rsidRDefault="00A73C24" w:rsidP="00B852AB">
            <w:pPr>
              <w:pStyle w:val="Bulleted"/>
              <w:numPr>
                <w:ilvl w:val="0"/>
                <w:numId w:val="0"/>
              </w:numPr>
              <w:rPr>
                <w:rFonts w:cs="Arial"/>
              </w:rPr>
            </w:pPr>
            <w:r w:rsidRPr="002B5D70">
              <w:rPr>
                <w:rFonts w:cs="Arial"/>
              </w:rPr>
              <w:t xml:space="preserve">AFGE sends </w:t>
            </w:r>
            <w:r w:rsidR="00E15FF7" w:rsidRPr="002B5D70">
              <w:rPr>
                <w:rFonts w:cs="Arial"/>
              </w:rPr>
              <w:t xml:space="preserve">a </w:t>
            </w:r>
            <w:r w:rsidRPr="002B5D70">
              <w:rPr>
                <w:rFonts w:cs="Arial"/>
              </w:rPr>
              <w:t>cop</w:t>
            </w:r>
            <w:r w:rsidR="00E15FF7" w:rsidRPr="002B5D70">
              <w:rPr>
                <w:rFonts w:cs="Arial"/>
              </w:rPr>
              <w:t>y</w:t>
            </w:r>
            <w:r w:rsidRPr="002B5D70">
              <w:rPr>
                <w:rFonts w:cs="Arial"/>
              </w:rPr>
              <w:t xml:space="preserve"> of the</w:t>
            </w:r>
            <w:r w:rsidR="008D16AF" w:rsidRPr="002B5D70">
              <w:rPr>
                <w:rFonts w:cs="Arial"/>
              </w:rPr>
              <w:t xml:space="preserve"> </w:t>
            </w:r>
            <w:r w:rsidR="008D16AF" w:rsidRPr="002B5D70">
              <w:rPr>
                <w:rFonts w:cs="Arial"/>
                <w:u w:val="single"/>
              </w:rPr>
              <w:t>TSA member List to Agency add</w:t>
            </w:r>
            <w:r w:rsidR="00EA3A9D">
              <w:rPr>
                <w:rFonts w:cs="Arial"/>
                <w:u w:val="single"/>
              </w:rPr>
              <w:t xml:space="preserve"> file</w:t>
            </w:r>
            <w:r w:rsidRPr="002B5D70">
              <w:rPr>
                <w:rFonts w:cs="Arial"/>
              </w:rPr>
              <w:t xml:space="preserve"> </w:t>
            </w:r>
            <w:r w:rsidR="00E15FF7" w:rsidRPr="002B5D70">
              <w:rPr>
                <w:rFonts w:cs="Arial"/>
              </w:rPr>
              <w:t xml:space="preserve">and an </w:t>
            </w:r>
            <w:r w:rsidR="00E15FF7" w:rsidRPr="002B5D70">
              <w:rPr>
                <w:rFonts w:cs="Arial"/>
                <w:u w:val="single"/>
              </w:rPr>
              <w:t>SF-1158</w:t>
            </w:r>
            <w:r w:rsidR="00160D50" w:rsidRPr="002B5D70">
              <w:rPr>
                <w:rFonts w:cs="Arial"/>
                <w:u w:val="single"/>
              </w:rPr>
              <w:t>-1</w:t>
            </w:r>
            <w:r w:rsidR="00E15FF7" w:rsidRPr="002B5D70">
              <w:rPr>
                <w:rFonts w:cs="Arial"/>
                <w:u w:val="single"/>
              </w:rPr>
              <w:t>.</w:t>
            </w:r>
            <w:r w:rsidR="00E15FF7" w:rsidRPr="00EA3A9D">
              <w:rPr>
                <w:rFonts w:cs="Arial"/>
              </w:rPr>
              <w:t>pdf file</w:t>
            </w:r>
            <w:r w:rsidR="00E15FF7" w:rsidRPr="002B5D70">
              <w:rPr>
                <w:rFonts w:cs="Arial"/>
              </w:rPr>
              <w:t xml:space="preserve"> </w:t>
            </w:r>
            <w:r w:rsidRPr="002B5D70">
              <w:rPr>
                <w:rFonts w:cs="Arial"/>
              </w:rPr>
              <w:t>that consist</w:t>
            </w:r>
            <w:r w:rsidR="00E15FF7" w:rsidRPr="002B5D70">
              <w:rPr>
                <w:rFonts w:cs="Arial"/>
              </w:rPr>
              <w:t>s</w:t>
            </w:r>
            <w:r w:rsidRPr="002B5D70">
              <w:rPr>
                <w:rFonts w:cs="Arial"/>
              </w:rPr>
              <w:t xml:space="preserve"> </w:t>
            </w:r>
            <w:r w:rsidR="00756BCD" w:rsidRPr="002B5D70">
              <w:rPr>
                <w:rFonts w:cs="Arial"/>
              </w:rPr>
              <w:t>of all enrollments/cancellations to be processed for the current PP</w:t>
            </w:r>
            <w:r w:rsidR="004F734A" w:rsidRPr="002B5D70">
              <w:rPr>
                <w:rFonts w:cs="Arial"/>
              </w:rPr>
              <w:t xml:space="preserve"> to the Union Dues mailbox to the Help Desk </w:t>
            </w:r>
            <w:r w:rsidR="00C77037">
              <w:rPr>
                <w:rFonts w:cs="Arial"/>
              </w:rPr>
              <w:t>or</w:t>
            </w:r>
            <w:r w:rsidR="00C77037" w:rsidRPr="002B5D70">
              <w:rPr>
                <w:rFonts w:cs="Arial"/>
              </w:rPr>
              <w:t xml:space="preserve"> </w:t>
            </w:r>
            <w:r w:rsidR="004F734A" w:rsidRPr="002B5D70">
              <w:rPr>
                <w:rFonts w:cs="Arial"/>
              </w:rPr>
              <w:t>HRSC Payroll.</w:t>
            </w:r>
          </w:p>
          <w:p w14:paraId="423C5FA9" w14:textId="77777777" w:rsidR="004F734A" w:rsidRPr="002B5D70" w:rsidRDefault="004F734A" w:rsidP="00950C44">
            <w:pPr>
              <w:pStyle w:val="Bulleted"/>
              <w:numPr>
                <w:ilvl w:val="0"/>
                <w:numId w:val="0"/>
              </w:numPr>
              <w:rPr>
                <w:rStyle w:val="HeadingunnumberedChar"/>
                <w:rFonts w:ascii="Arial" w:eastAsia="Calibri" w:hAnsi="Arial" w:cs="Arial"/>
                <w:b w:val="0"/>
                <w:color w:val="auto"/>
              </w:rPr>
            </w:pPr>
          </w:p>
        </w:tc>
        <w:tc>
          <w:tcPr>
            <w:tcW w:w="3171" w:type="dxa"/>
            <w:tcBorders>
              <w:top w:val="single" w:sz="6" w:space="0" w:color="auto"/>
              <w:left w:val="single" w:sz="6" w:space="0" w:color="auto"/>
              <w:bottom w:val="single" w:sz="6" w:space="0" w:color="auto"/>
              <w:right w:val="single" w:sz="6" w:space="0" w:color="auto"/>
            </w:tcBorders>
          </w:tcPr>
          <w:p w14:paraId="423C5FAA" w14:textId="77777777" w:rsidR="00E71AE4" w:rsidRPr="002B5D70" w:rsidRDefault="00E71AE4" w:rsidP="00E71AE4">
            <w:pPr>
              <w:pStyle w:val="Bulleted"/>
              <w:numPr>
                <w:ilvl w:val="0"/>
                <w:numId w:val="0"/>
              </w:numPr>
              <w:spacing w:after="0"/>
              <w:rPr>
                <w:rFonts w:cs="Arial"/>
              </w:rPr>
            </w:pPr>
          </w:p>
        </w:tc>
      </w:tr>
      <w:tr w:rsidR="00761775" w:rsidRPr="005E6756" w14:paraId="423C5FB9" w14:textId="77777777" w:rsidTr="003F47BC">
        <w:trPr>
          <w:trHeight w:val="1452"/>
        </w:trPr>
        <w:tc>
          <w:tcPr>
            <w:tcW w:w="1721" w:type="dxa"/>
            <w:tcBorders>
              <w:top w:val="single" w:sz="6" w:space="0" w:color="auto"/>
              <w:left w:val="single" w:sz="6" w:space="0" w:color="auto"/>
              <w:bottom w:val="single" w:sz="6" w:space="0" w:color="auto"/>
              <w:right w:val="single" w:sz="6" w:space="0" w:color="auto"/>
            </w:tcBorders>
          </w:tcPr>
          <w:p w14:paraId="423C5FAC" w14:textId="77777777" w:rsidR="00761775" w:rsidRPr="002B5D70" w:rsidRDefault="00761775" w:rsidP="00761775">
            <w:pPr>
              <w:pStyle w:val="BodyRow"/>
              <w:spacing w:line="276" w:lineRule="auto"/>
              <w:rPr>
                <w:b/>
                <w:sz w:val="22"/>
                <w:szCs w:val="22"/>
              </w:rPr>
            </w:pPr>
            <w:r>
              <w:rPr>
                <w:b/>
                <w:sz w:val="22"/>
                <w:szCs w:val="22"/>
              </w:rPr>
              <w:t>Step 2</w:t>
            </w:r>
          </w:p>
          <w:p w14:paraId="423C5FAD" w14:textId="77777777" w:rsidR="00761775" w:rsidRPr="002B5D70" w:rsidRDefault="00761775" w:rsidP="00761775">
            <w:pPr>
              <w:pStyle w:val="BodyRow"/>
              <w:spacing w:line="276" w:lineRule="auto"/>
              <w:rPr>
                <w:b/>
                <w:sz w:val="22"/>
                <w:szCs w:val="22"/>
              </w:rPr>
            </w:pPr>
            <w:r w:rsidRPr="002B5D70">
              <w:rPr>
                <w:b/>
                <w:sz w:val="22"/>
                <w:szCs w:val="22"/>
              </w:rPr>
              <w:t>AFGE</w:t>
            </w:r>
          </w:p>
          <w:p w14:paraId="423C5FAE" w14:textId="77777777" w:rsidR="00761775" w:rsidRPr="002B5D70" w:rsidRDefault="00761775" w:rsidP="00761775">
            <w:pPr>
              <w:pStyle w:val="BodyRow"/>
              <w:spacing w:line="276" w:lineRule="auto"/>
              <w:rPr>
                <w:b/>
                <w:sz w:val="22"/>
                <w:szCs w:val="22"/>
              </w:rPr>
            </w:pPr>
            <w:r w:rsidRPr="002B5D70">
              <w:rPr>
                <w:b/>
                <w:sz w:val="22"/>
                <w:szCs w:val="22"/>
              </w:rPr>
              <w:t>REP</w:t>
            </w:r>
          </w:p>
          <w:p w14:paraId="423C5FAF" w14:textId="77777777" w:rsidR="00761775" w:rsidRPr="002B5D70" w:rsidRDefault="00761775" w:rsidP="00B852AB">
            <w:pPr>
              <w:pStyle w:val="BodyRow"/>
              <w:spacing w:line="276" w:lineRule="auto"/>
              <w:rPr>
                <w:b/>
                <w:sz w:val="22"/>
                <w:szCs w:val="22"/>
              </w:rPr>
            </w:pPr>
          </w:p>
        </w:tc>
        <w:tc>
          <w:tcPr>
            <w:tcW w:w="5346" w:type="dxa"/>
            <w:tcBorders>
              <w:top w:val="single" w:sz="6" w:space="0" w:color="auto"/>
              <w:left w:val="single" w:sz="6" w:space="0" w:color="auto"/>
              <w:bottom w:val="single" w:sz="6" w:space="0" w:color="auto"/>
              <w:right w:val="single" w:sz="6" w:space="0" w:color="auto"/>
            </w:tcBorders>
          </w:tcPr>
          <w:p w14:paraId="423C5FB0" w14:textId="77777777" w:rsidR="00761775" w:rsidRDefault="00761775" w:rsidP="0018146F">
            <w:pPr>
              <w:pStyle w:val="Bulleted"/>
              <w:numPr>
                <w:ilvl w:val="0"/>
                <w:numId w:val="0"/>
              </w:numPr>
              <w:spacing w:after="0"/>
              <w:rPr>
                <w:rFonts w:cs="Arial"/>
              </w:rPr>
            </w:pPr>
            <w:r>
              <w:rPr>
                <w:rFonts w:cs="Arial"/>
              </w:rPr>
              <w:t>Are documents sent to Help Desk or to HRSC Payroll?</w:t>
            </w:r>
          </w:p>
          <w:p w14:paraId="423C5FB1" w14:textId="77777777" w:rsidR="00761775" w:rsidRDefault="00761775" w:rsidP="0018146F">
            <w:pPr>
              <w:pStyle w:val="Bulleted"/>
              <w:numPr>
                <w:ilvl w:val="0"/>
                <w:numId w:val="0"/>
              </w:numPr>
              <w:spacing w:after="0"/>
              <w:rPr>
                <w:rFonts w:cs="Arial"/>
              </w:rPr>
            </w:pPr>
          </w:p>
          <w:p w14:paraId="423C5FB2" w14:textId="77777777" w:rsidR="00761775" w:rsidRPr="002B5D70" w:rsidRDefault="00761775" w:rsidP="00761775">
            <w:pPr>
              <w:pStyle w:val="Bulleted"/>
              <w:numPr>
                <w:ilvl w:val="0"/>
                <w:numId w:val="0"/>
              </w:numPr>
              <w:rPr>
                <w:rStyle w:val="HeadingunnumberedChar"/>
                <w:rFonts w:ascii="Arial" w:eastAsia="Calibri" w:hAnsi="Arial" w:cs="Arial"/>
                <w:b w:val="0"/>
                <w:color w:val="auto"/>
              </w:rPr>
            </w:pPr>
            <w:r>
              <w:rPr>
                <w:rStyle w:val="HeadingunnumberedChar"/>
                <w:rFonts w:ascii="Arial" w:eastAsia="Calibri" w:hAnsi="Arial" w:cs="Arial"/>
                <w:b w:val="0"/>
                <w:color w:val="auto"/>
              </w:rPr>
              <w:t>If Help Desk, Go to Step 3,</w:t>
            </w:r>
          </w:p>
          <w:p w14:paraId="423C5FB3" w14:textId="77777777" w:rsidR="00761775" w:rsidRPr="002B5D70" w:rsidRDefault="00761775" w:rsidP="00761775">
            <w:pPr>
              <w:pStyle w:val="Bulleted"/>
              <w:numPr>
                <w:ilvl w:val="0"/>
                <w:numId w:val="0"/>
              </w:numPr>
              <w:rPr>
                <w:rStyle w:val="HeadingunnumberedChar"/>
                <w:rFonts w:ascii="Arial" w:eastAsia="Calibri" w:hAnsi="Arial" w:cs="Arial"/>
                <w:b w:val="0"/>
                <w:color w:val="auto"/>
              </w:rPr>
            </w:pPr>
            <w:r w:rsidRPr="002B5D70">
              <w:rPr>
                <w:rStyle w:val="HeadingunnumberedChar"/>
                <w:rFonts w:ascii="Arial" w:eastAsia="Calibri" w:hAnsi="Arial" w:cs="Arial"/>
                <w:b w:val="0"/>
                <w:color w:val="auto"/>
              </w:rPr>
              <w:t>OR</w:t>
            </w:r>
          </w:p>
          <w:p w14:paraId="423C5FB4" w14:textId="77777777" w:rsidR="00761775" w:rsidRPr="002B5D70" w:rsidRDefault="00761775" w:rsidP="00761775">
            <w:pPr>
              <w:pStyle w:val="Bulleted"/>
              <w:numPr>
                <w:ilvl w:val="0"/>
                <w:numId w:val="0"/>
              </w:numPr>
              <w:spacing w:after="0"/>
              <w:rPr>
                <w:rFonts w:cs="Arial"/>
              </w:rPr>
            </w:pPr>
            <w:r w:rsidRPr="002B5D70">
              <w:rPr>
                <w:rStyle w:val="HeadingunnumberedChar"/>
                <w:rFonts w:ascii="Arial" w:eastAsia="Calibri" w:hAnsi="Arial" w:cs="Arial"/>
                <w:b w:val="0"/>
                <w:color w:val="auto"/>
              </w:rPr>
              <w:t xml:space="preserve">If HRSC Payroll, Go to Step </w:t>
            </w:r>
            <w:r>
              <w:rPr>
                <w:rStyle w:val="HeadingunnumberedChar"/>
                <w:rFonts w:ascii="Arial" w:eastAsia="Calibri" w:hAnsi="Arial" w:cs="Arial"/>
                <w:b w:val="0"/>
                <w:color w:val="auto"/>
              </w:rPr>
              <w:t>4</w:t>
            </w:r>
            <w:r w:rsidRPr="002B5D70">
              <w:rPr>
                <w:rStyle w:val="HeadingunnumberedChar"/>
                <w:rFonts w:ascii="Arial" w:eastAsia="Calibri" w:hAnsi="Arial" w:cs="Arial"/>
                <w:b w:val="0"/>
                <w:color w:val="auto"/>
              </w:rPr>
              <w:t>.</w:t>
            </w:r>
          </w:p>
        </w:tc>
        <w:tc>
          <w:tcPr>
            <w:tcW w:w="3171" w:type="dxa"/>
            <w:tcBorders>
              <w:top w:val="single" w:sz="6" w:space="0" w:color="auto"/>
              <w:left w:val="single" w:sz="6" w:space="0" w:color="auto"/>
              <w:bottom w:val="single" w:sz="6" w:space="0" w:color="auto"/>
              <w:right w:val="single" w:sz="6" w:space="0" w:color="auto"/>
            </w:tcBorders>
          </w:tcPr>
          <w:p w14:paraId="423C5FB5" w14:textId="77777777" w:rsidR="00761775" w:rsidRPr="002B5D70" w:rsidRDefault="00761775" w:rsidP="00761775">
            <w:pPr>
              <w:pStyle w:val="Bulleted"/>
              <w:numPr>
                <w:ilvl w:val="0"/>
                <w:numId w:val="0"/>
              </w:numPr>
              <w:spacing w:after="0"/>
              <w:rPr>
                <w:rFonts w:cs="Arial"/>
              </w:rPr>
            </w:pPr>
            <w:r w:rsidRPr="002B5D70">
              <w:rPr>
                <w:rFonts w:cs="Arial"/>
              </w:rPr>
              <w:t xml:space="preserve">Excel file sent to Union Dues mailbox. </w:t>
            </w:r>
          </w:p>
          <w:p w14:paraId="423C5FB6" w14:textId="77777777" w:rsidR="00761775" w:rsidRPr="002B5D70" w:rsidRDefault="00761775" w:rsidP="00761775">
            <w:pPr>
              <w:pStyle w:val="Bulleted"/>
              <w:numPr>
                <w:ilvl w:val="0"/>
                <w:numId w:val="0"/>
              </w:numPr>
              <w:spacing w:after="0"/>
              <w:rPr>
                <w:rFonts w:cs="Arial"/>
              </w:rPr>
            </w:pPr>
          </w:p>
          <w:p w14:paraId="423C5FB7" w14:textId="77777777" w:rsidR="00761775" w:rsidRPr="002B5D70" w:rsidRDefault="00761775" w:rsidP="00761775">
            <w:pPr>
              <w:pStyle w:val="Bulleted"/>
              <w:numPr>
                <w:ilvl w:val="0"/>
                <w:numId w:val="0"/>
              </w:numPr>
              <w:spacing w:after="0"/>
              <w:rPr>
                <w:rFonts w:cs="Arial"/>
              </w:rPr>
            </w:pPr>
            <w:r w:rsidRPr="002B5D70">
              <w:rPr>
                <w:rFonts w:cs="Arial"/>
              </w:rPr>
              <w:t xml:space="preserve">PDF file faxed to Siebel and SR is generated under employee First Name: AFGE </w:t>
            </w:r>
          </w:p>
          <w:p w14:paraId="423C5FB8" w14:textId="77777777" w:rsidR="00761775" w:rsidRPr="002B5D70" w:rsidRDefault="00761775" w:rsidP="00761775">
            <w:pPr>
              <w:pStyle w:val="Bulleted"/>
              <w:numPr>
                <w:ilvl w:val="0"/>
                <w:numId w:val="0"/>
              </w:numPr>
              <w:spacing w:after="0"/>
              <w:rPr>
                <w:rFonts w:cs="Arial"/>
              </w:rPr>
            </w:pPr>
            <w:r w:rsidRPr="002B5D70">
              <w:rPr>
                <w:rFonts w:cs="Arial"/>
              </w:rPr>
              <w:t>Last Name: AFGE.</w:t>
            </w:r>
          </w:p>
        </w:tc>
      </w:tr>
      <w:tr w:rsidR="00B852AB" w:rsidRPr="005E6756" w14:paraId="423C5FC3" w14:textId="77777777" w:rsidTr="003F47BC">
        <w:trPr>
          <w:trHeight w:val="5322"/>
        </w:trPr>
        <w:tc>
          <w:tcPr>
            <w:tcW w:w="1721" w:type="dxa"/>
            <w:tcBorders>
              <w:top w:val="single" w:sz="6" w:space="0" w:color="auto"/>
              <w:left w:val="single" w:sz="6" w:space="0" w:color="auto"/>
              <w:bottom w:val="single" w:sz="6" w:space="0" w:color="auto"/>
              <w:right w:val="single" w:sz="6" w:space="0" w:color="auto"/>
            </w:tcBorders>
          </w:tcPr>
          <w:p w14:paraId="423C5FBA" w14:textId="77777777" w:rsidR="00B852AB" w:rsidRPr="002B5D70" w:rsidRDefault="00B852AB" w:rsidP="00B852AB">
            <w:pPr>
              <w:pStyle w:val="BodyRow"/>
              <w:spacing w:line="276" w:lineRule="auto"/>
              <w:rPr>
                <w:b/>
                <w:sz w:val="22"/>
                <w:szCs w:val="22"/>
              </w:rPr>
            </w:pPr>
            <w:r w:rsidRPr="002B5D70">
              <w:rPr>
                <w:b/>
                <w:sz w:val="22"/>
                <w:szCs w:val="22"/>
              </w:rPr>
              <w:t xml:space="preserve">Step </w:t>
            </w:r>
            <w:r w:rsidR="00761775">
              <w:rPr>
                <w:b/>
                <w:sz w:val="22"/>
                <w:szCs w:val="22"/>
              </w:rPr>
              <w:t>3</w:t>
            </w:r>
          </w:p>
          <w:p w14:paraId="423C5FBB" w14:textId="77777777" w:rsidR="00B852AB" w:rsidRPr="002B5D70" w:rsidRDefault="00190F74" w:rsidP="00B852AB">
            <w:pPr>
              <w:pStyle w:val="BodyRow"/>
              <w:rPr>
                <w:b/>
                <w:sz w:val="22"/>
                <w:szCs w:val="22"/>
              </w:rPr>
            </w:pPr>
            <w:r w:rsidRPr="002B5D70">
              <w:rPr>
                <w:b/>
                <w:sz w:val="22"/>
                <w:szCs w:val="22"/>
              </w:rPr>
              <w:t>HELP DESK</w:t>
            </w:r>
          </w:p>
        </w:tc>
        <w:tc>
          <w:tcPr>
            <w:tcW w:w="5346" w:type="dxa"/>
            <w:tcBorders>
              <w:top w:val="single" w:sz="6" w:space="0" w:color="auto"/>
              <w:left w:val="single" w:sz="6" w:space="0" w:color="auto"/>
              <w:bottom w:val="single" w:sz="6" w:space="0" w:color="auto"/>
              <w:right w:val="single" w:sz="6" w:space="0" w:color="auto"/>
            </w:tcBorders>
          </w:tcPr>
          <w:p w14:paraId="423C5FBC" w14:textId="77777777" w:rsidR="0018146F" w:rsidRPr="002B5D70" w:rsidRDefault="002A1D19" w:rsidP="0018146F">
            <w:pPr>
              <w:pStyle w:val="Bulleted"/>
              <w:numPr>
                <w:ilvl w:val="0"/>
                <w:numId w:val="0"/>
              </w:numPr>
              <w:spacing w:after="0"/>
              <w:rPr>
                <w:rFonts w:cs="Arial"/>
              </w:rPr>
            </w:pPr>
            <w:r w:rsidRPr="002B5D70">
              <w:rPr>
                <w:rFonts w:cs="Arial"/>
              </w:rPr>
              <w:t>Create</w:t>
            </w:r>
            <w:r w:rsidR="000D7DC5" w:rsidRPr="002B5D70">
              <w:rPr>
                <w:rFonts w:cs="Arial"/>
              </w:rPr>
              <w:t xml:space="preserve"> a separate </w:t>
            </w:r>
            <w:r w:rsidR="00EC06A0">
              <w:rPr>
                <w:rFonts w:cs="Arial"/>
              </w:rPr>
              <w:t>SR</w:t>
            </w:r>
            <w:r w:rsidR="000D7DC5" w:rsidRPr="002B5D70">
              <w:rPr>
                <w:rFonts w:cs="Arial"/>
              </w:rPr>
              <w:t xml:space="preserve"> for each employee and attach the submitted 1158-1 form</w:t>
            </w:r>
            <w:r w:rsidR="00A73C24" w:rsidRPr="002B5D70">
              <w:rPr>
                <w:rFonts w:cs="Arial"/>
              </w:rPr>
              <w:t>s</w:t>
            </w:r>
            <w:r w:rsidR="000D7DC5" w:rsidRPr="002B5D70">
              <w:rPr>
                <w:rFonts w:cs="Arial"/>
              </w:rPr>
              <w:t xml:space="preserve"> to the individual </w:t>
            </w:r>
            <w:r w:rsidR="007201C9" w:rsidRPr="002B5D70">
              <w:rPr>
                <w:rFonts w:cs="Arial"/>
              </w:rPr>
              <w:t>SRs</w:t>
            </w:r>
            <w:r w:rsidR="000D7DC5" w:rsidRPr="002B5D70">
              <w:rPr>
                <w:rFonts w:cs="Arial"/>
              </w:rPr>
              <w:t>.</w:t>
            </w:r>
            <w:r w:rsidR="0018146F" w:rsidRPr="002B5D70">
              <w:rPr>
                <w:rFonts w:cs="Arial"/>
              </w:rPr>
              <w:t xml:space="preserve"> </w:t>
            </w:r>
          </w:p>
          <w:p w14:paraId="423C5FBD" w14:textId="77777777" w:rsidR="00B852AB" w:rsidRPr="002B5D70" w:rsidRDefault="00B852AB" w:rsidP="00B852AB">
            <w:pPr>
              <w:pStyle w:val="Bulleted"/>
              <w:numPr>
                <w:ilvl w:val="0"/>
                <w:numId w:val="0"/>
              </w:numPr>
              <w:spacing w:after="0"/>
              <w:rPr>
                <w:rFonts w:cs="Arial"/>
              </w:rPr>
            </w:pPr>
          </w:p>
        </w:tc>
        <w:tc>
          <w:tcPr>
            <w:tcW w:w="3171" w:type="dxa"/>
            <w:tcBorders>
              <w:top w:val="single" w:sz="6" w:space="0" w:color="auto"/>
              <w:left w:val="single" w:sz="6" w:space="0" w:color="auto"/>
              <w:bottom w:val="single" w:sz="6" w:space="0" w:color="auto"/>
              <w:right w:val="single" w:sz="6" w:space="0" w:color="auto"/>
            </w:tcBorders>
          </w:tcPr>
          <w:p w14:paraId="423C5FBE" w14:textId="77777777" w:rsidR="005B6437" w:rsidRPr="002B5D70" w:rsidRDefault="005B6437" w:rsidP="005B6437">
            <w:pPr>
              <w:pStyle w:val="Bulleted"/>
              <w:numPr>
                <w:ilvl w:val="0"/>
                <w:numId w:val="0"/>
              </w:numPr>
              <w:spacing w:after="0"/>
              <w:rPr>
                <w:rFonts w:cs="Arial"/>
              </w:rPr>
            </w:pPr>
            <w:r w:rsidRPr="002B5D70">
              <w:rPr>
                <w:rFonts w:cs="Arial"/>
              </w:rPr>
              <w:t xml:space="preserve">The individual </w:t>
            </w:r>
            <w:r w:rsidR="007201C9" w:rsidRPr="002B5D70">
              <w:rPr>
                <w:rFonts w:cs="Arial"/>
              </w:rPr>
              <w:t>SRs</w:t>
            </w:r>
            <w:r w:rsidRPr="002B5D70">
              <w:rPr>
                <w:rFonts w:cs="Arial"/>
              </w:rPr>
              <w:t xml:space="preserve"> will be created within 48</w:t>
            </w:r>
            <w:r w:rsidR="00A72F55">
              <w:rPr>
                <w:rFonts w:cs="Arial"/>
              </w:rPr>
              <w:t xml:space="preserve"> </w:t>
            </w:r>
            <w:r w:rsidRPr="002B5D70">
              <w:rPr>
                <w:rFonts w:cs="Arial"/>
              </w:rPr>
              <w:t>hours after the file has been submitted to Siebel.</w:t>
            </w:r>
          </w:p>
          <w:p w14:paraId="423C5FBF" w14:textId="77777777" w:rsidR="00733554" w:rsidRPr="002B5D70" w:rsidRDefault="00C44809" w:rsidP="005B6437">
            <w:pPr>
              <w:pStyle w:val="Bulleted"/>
              <w:numPr>
                <w:ilvl w:val="0"/>
                <w:numId w:val="0"/>
              </w:numPr>
              <w:spacing w:after="0"/>
              <w:rPr>
                <w:rFonts w:cs="Arial"/>
              </w:rPr>
            </w:pPr>
            <w:r w:rsidRPr="002B5D70">
              <w:rPr>
                <w:rFonts w:cs="Arial"/>
              </w:rPr>
              <w:t>Help Desk</w:t>
            </w:r>
            <w:r w:rsidR="00733554" w:rsidRPr="002B5D70">
              <w:rPr>
                <w:rFonts w:cs="Arial"/>
              </w:rPr>
              <w:t xml:space="preserve"> validates the Excel file and the AFGE forms that come from AFGE, checking for missing signatures, SSNs, and Names.</w:t>
            </w:r>
          </w:p>
          <w:p w14:paraId="423C5FC0" w14:textId="77777777" w:rsidR="00733554" w:rsidRPr="002B5D70" w:rsidRDefault="00733554" w:rsidP="005B6437">
            <w:pPr>
              <w:pStyle w:val="Bulleted"/>
              <w:numPr>
                <w:ilvl w:val="0"/>
                <w:numId w:val="0"/>
              </w:numPr>
              <w:spacing w:after="0"/>
              <w:rPr>
                <w:rFonts w:cs="Arial"/>
              </w:rPr>
            </w:pPr>
            <w:r w:rsidRPr="002B5D70">
              <w:rPr>
                <w:rFonts w:cs="Arial"/>
              </w:rPr>
              <w:t>Incomplete forms are sent back to</w:t>
            </w:r>
            <w:r w:rsidR="00E56EEE">
              <w:rPr>
                <w:rFonts w:cs="Arial"/>
              </w:rPr>
              <w:t xml:space="preserve"> the Union Rep.</w:t>
            </w:r>
            <w:r w:rsidRPr="002B5D70">
              <w:rPr>
                <w:rFonts w:cs="Arial"/>
              </w:rPr>
              <w:t xml:space="preserve"> for corrections.</w:t>
            </w:r>
          </w:p>
          <w:p w14:paraId="423C5FC1" w14:textId="77777777" w:rsidR="00733554" w:rsidRPr="002B5D70" w:rsidRDefault="00733554" w:rsidP="005B6437">
            <w:pPr>
              <w:pStyle w:val="Bulleted"/>
              <w:numPr>
                <w:ilvl w:val="0"/>
                <w:numId w:val="0"/>
              </w:numPr>
              <w:spacing w:after="0"/>
              <w:rPr>
                <w:rFonts w:cs="Arial"/>
              </w:rPr>
            </w:pPr>
          </w:p>
          <w:p w14:paraId="423C5FC2" w14:textId="77777777" w:rsidR="00B852AB" w:rsidRPr="002B5D70" w:rsidRDefault="00B852AB" w:rsidP="0018146F">
            <w:pPr>
              <w:pStyle w:val="Bulleted"/>
              <w:numPr>
                <w:ilvl w:val="0"/>
                <w:numId w:val="0"/>
              </w:numPr>
              <w:spacing w:after="0"/>
              <w:rPr>
                <w:rFonts w:cs="Arial"/>
              </w:rPr>
            </w:pPr>
          </w:p>
        </w:tc>
      </w:tr>
      <w:tr w:rsidR="00416C7E" w:rsidRPr="005E6756" w14:paraId="423C5FC8" w14:textId="77777777" w:rsidTr="003F47BC">
        <w:trPr>
          <w:trHeight w:val="796"/>
        </w:trPr>
        <w:tc>
          <w:tcPr>
            <w:tcW w:w="1721" w:type="dxa"/>
            <w:tcBorders>
              <w:top w:val="single" w:sz="6" w:space="0" w:color="auto"/>
              <w:left w:val="single" w:sz="6" w:space="0" w:color="auto"/>
              <w:bottom w:val="single" w:sz="6" w:space="0" w:color="auto"/>
              <w:right w:val="single" w:sz="6" w:space="0" w:color="auto"/>
            </w:tcBorders>
          </w:tcPr>
          <w:p w14:paraId="423C5FC4" w14:textId="77777777" w:rsidR="00416C7E" w:rsidRPr="002B5D70" w:rsidRDefault="00416C7E" w:rsidP="00416C7E">
            <w:pPr>
              <w:pStyle w:val="BodyRow"/>
              <w:rPr>
                <w:b/>
                <w:sz w:val="22"/>
                <w:szCs w:val="22"/>
              </w:rPr>
            </w:pPr>
            <w:r w:rsidRPr="002B5D70">
              <w:rPr>
                <w:b/>
                <w:sz w:val="22"/>
                <w:szCs w:val="22"/>
              </w:rPr>
              <w:t xml:space="preserve">Step </w:t>
            </w:r>
            <w:r w:rsidR="00761775">
              <w:rPr>
                <w:b/>
                <w:sz w:val="22"/>
                <w:szCs w:val="22"/>
              </w:rPr>
              <w:t>4</w:t>
            </w:r>
          </w:p>
          <w:p w14:paraId="423C5FC5" w14:textId="77777777" w:rsidR="00416C7E" w:rsidRPr="002B5D70" w:rsidRDefault="00B7660A" w:rsidP="00B7660A">
            <w:pPr>
              <w:pStyle w:val="BodyRow"/>
              <w:rPr>
                <w:b/>
                <w:sz w:val="22"/>
                <w:szCs w:val="22"/>
              </w:rPr>
            </w:pPr>
            <w:r w:rsidRPr="002B5D70">
              <w:rPr>
                <w:b/>
                <w:sz w:val="22"/>
                <w:szCs w:val="22"/>
              </w:rPr>
              <w:t xml:space="preserve">PAYROLL HRSC </w:t>
            </w:r>
          </w:p>
        </w:tc>
        <w:tc>
          <w:tcPr>
            <w:tcW w:w="5346" w:type="dxa"/>
            <w:tcBorders>
              <w:top w:val="single" w:sz="6" w:space="0" w:color="auto"/>
              <w:left w:val="single" w:sz="6" w:space="0" w:color="auto"/>
              <w:bottom w:val="single" w:sz="6" w:space="0" w:color="auto"/>
              <w:right w:val="single" w:sz="6" w:space="0" w:color="auto"/>
            </w:tcBorders>
          </w:tcPr>
          <w:p w14:paraId="423C5FC6" w14:textId="53ABBD29" w:rsidR="00416C7E" w:rsidRPr="002B5D70" w:rsidRDefault="00416C7E" w:rsidP="0096631F">
            <w:pPr>
              <w:pStyle w:val="Bulleted"/>
              <w:numPr>
                <w:ilvl w:val="0"/>
                <w:numId w:val="0"/>
              </w:numPr>
              <w:spacing w:after="0"/>
              <w:rPr>
                <w:rFonts w:cs="Arial"/>
              </w:rPr>
            </w:pPr>
            <w:r w:rsidRPr="002B5D70">
              <w:rPr>
                <w:rFonts w:cs="Arial"/>
              </w:rPr>
              <w:t>Re</w:t>
            </w:r>
            <w:r w:rsidR="00375A76" w:rsidRPr="002B5D70">
              <w:rPr>
                <w:rFonts w:cs="Arial"/>
              </w:rPr>
              <w:t>tri</w:t>
            </w:r>
            <w:r w:rsidRPr="002B5D70">
              <w:rPr>
                <w:rFonts w:cs="Arial"/>
              </w:rPr>
              <w:t xml:space="preserve">eve </w:t>
            </w:r>
            <w:r w:rsidRPr="002B5D70">
              <w:rPr>
                <w:rFonts w:cs="Arial"/>
                <w:u w:val="single"/>
              </w:rPr>
              <w:t>TSA member List to Agency add</w:t>
            </w:r>
            <w:r w:rsidRPr="00EA3A9D">
              <w:rPr>
                <w:rFonts w:cs="Arial"/>
                <w:u w:val="single"/>
              </w:rPr>
              <w:t xml:space="preserve"> file</w:t>
            </w:r>
            <w:r w:rsidRPr="002B5D70">
              <w:rPr>
                <w:rFonts w:cs="Arial"/>
              </w:rPr>
              <w:t xml:space="preserve"> via Union Dues mailbox</w:t>
            </w:r>
            <w:r w:rsidR="004414A1">
              <w:rPr>
                <w:rFonts w:cs="Arial"/>
              </w:rPr>
              <w:t xml:space="preserve"> </w:t>
            </w:r>
            <w:r w:rsidR="0096631F">
              <w:rPr>
                <w:rFonts w:cs="Arial"/>
              </w:rPr>
              <w:t xml:space="preserve"> S</w:t>
            </w:r>
            <w:r w:rsidR="00CF3EBB">
              <w:rPr>
                <w:rFonts w:cs="Arial"/>
              </w:rPr>
              <w:t>ave to Union Dues Folder by pay period</w:t>
            </w:r>
            <w:r w:rsidR="0096631F">
              <w:rPr>
                <w:rFonts w:cs="Arial"/>
              </w:rPr>
              <w:t>. Compare this spreadsheet to all SRs after processing to confirm all employee’s on the spreadsheet were processed.</w:t>
            </w:r>
          </w:p>
        </w:tc>
        <w:tc>
          <w:tcPr>
            <w:tcW w:w="3171" w:type="dxa"/>
            <w:tcBorders>
              <w:top w:val="single" w:sz="6" w:space="0" w:color="auto"/>
              <w:left w:val="single" w:sz="6" w:space="0" w:color="auto"/>
              <w:bottom w:val="single" w:sz="6" w:space="0" w:color="auto"/>
              <w:right w:val="single" w:sz="6" w:space="0" w:color="auto"/>
            </w:tcBorders>
          </w:tcPr>
          <w:p w14:paraId="7E84BD9C" w14:textId="11D7F032" w:rsidR="00416C7E" w:rsidRDefault="0096631F" w:rsidP="004F734A">
            <w:pPr>
              <w:pStyle w:val="Bulleted"/>
              <w:numPr>
                <w:ilvl w:val="0"/>
                <w:numId w:val="0"/>
              </w:numPr>
              <w:spacing w:after="0"/>
              <w:rPr>
                <w:rFonts w:cs="Arial"/>
              </w:rPr>
            </w:pPr>
            <w:r>
              <w:rPr>
                <w:rFonts w:cs="Arial"/>
              </w:rPr>
              <w:t>(</w:t>
            </w:r>
            <w:r w:rsidR="00CD7F07">
              <w:t>Siebel Administrator</w:t>
            </w:r>
          </w:p>
          <w:p w14:paraId="423C5FC7" w14:textId="5BBB7C31" w:rsidR="00826A82" w:rsidRPr="002B5D70" w:rsidRDefault="00826A82" w:rsidP="004F734A">
            <w:pPr>
              <w:pStyle w:val="Bulleted"/>
              <w:numPr>
                <w:ilvl w:val="0"/>
                <w:numId w:val="0"/>
              </w:numPr>
              <w:spacing w:after="0"/>
              <w:rPr>
                <w:rFonts w:cs="Arial"/>
              </w:rPr>
            </w:pPr>
            <w:r>
              <w:rPr>
                <w:rFonts w:cs="Arial"/>
              </w:rPr>
              <w:t>Saved: PPNN Enrollments_MMDDYY TSA Member List to Agency MMDDYY to MMDDYY</w:t>
            </w:r>
          </w:p>
        </w:tc>
      </w:tr>
      <w:tr w:rsidR="00416C7E" w:rsidRPr="005E6756" w14:paraId="423C5FCD" w14:textId="77777777" w:rsidTr="003F47BC">
        <w:trPr>
          <w:trHeight w:val="796"/>
        </w:trPr>
        <w:tc>
          <w:tcPr>
            <w:tcW w:w="1721" w:type="dxa"/>
            <w:tcBorders>
              <w:top w:val="single" w:sz="6" w:space="0" w:color="auto"/>
              <w:left w:val="single" w:sz="6" w:space="0" w:color="auto"/>
              <w:bottom w:val="single" w:sz="6" w:space="0" w:color="auto"/>
              <w:right w:val="single" w:sz="6" w:space="0" w:color="auto"/>
            </w:tcBorders>
          </w:tcPr>
          <w:p w14:paraId="423C5FC9" w14:textId="77777777" w:rsidR="00B7660A" w:rsidRDefault="00416C7E" w:rsidP="005B6437">
            <w:pPr>
              <w:pStyle w:val="BodyRow"/>
              <w:spacing w:line="276" w:lineRule="auto"/>
              <w:rPr>
                <w:b/>
                <w:sz w:val="22"/>
                <w:szCs w:val="22"/>
              </w:rPr>
            </w:pPr>
            <w:r w:rsidRPr="002B5D70">
              <w:rPr>
                <w:b/>
                <w:sz w:val="22"/>
                <w:szCs w:val="22"/>
              </w:rPr>
              <w:t xml:space="preserve">Step </w:t>
            </w:r>
            <w:r w:rsidR="00761775">
              <w:rPr>
                <w:b/>
                <w:sz w:val="22"/>
                <w:szCs w:val="22"/>
              </w:rPr>
              <w:t>5</w:t>
            </w:r>
            <w:r w:rsidR="00B7660A" w:rsidRPr="002B5D70">
              <w:rPr>
                <w:b/>
                <w:sz w:val="22"/>
                <w:szCs w:val="22"/>
              </w:rPr>
              <w:t xml:space="preserve"> </w:t>
            </w:r>
          </w:p>
          <w:p w14:paraId="423C5FCA" w14:textId="77777777" w:rsidR="00416C7E" w:rsidRPr="002B5D70" w:rsidRDefault="00416C7E" w:rsidP="00A72F55">
            <w:pPr>
              <w:pStyle w:val="BodyRow"/>
              <w:spacing w:line="276" w:lineRule="auto"/>
              <w:rPr>
                <w:b/>
                <w:sz w:val="22"/>
                <w:szCs w:val="22"/>
              </w:rPr>
            </w:pPr>
            <w:r w:rsidRPr="002B5D70">
              <w:rPr>
                <w:b/>
                <w:sz w:val="22"/>
                <w:szCs w:val="22"/>
              </w:rPr>
              <w:t xml:space="preserve">PAYROLL </w:t>
            </w:r>
            <w:r w:rsidR="00B12AA5" w:rsidRPr="002B5D70">
              <w:rPr>
                <w:b/>
                <w:sz w:val="22"/>
                <w:szCs w:val="22"/>
              </w:rPr>
              <w:t xml:space="preserve">HRSC </w:t>
            </w:r>
          </w:p>
        </w:tc>
        <w:tc>
          <w:tcPr>
            <w:tcW w:w="5346" w:type="dxa"/>
            <w:tcBorders>
              <w:top w:val="single" w:sz="6" w:space="0" w:color="auto"/>
              <w:left w:val="single" w:sz="6" w:space="0" w:color="auto"/>
              <w:bottom w:val="single" w:sz="6" w:space="0" w:color="auto"/>
              <w:right w:val="single" w:sz="6" w:space="0" w:color="auto"/>
            </w:tcBorders>
          </w:tcPr>
          <w:p w14:paraId="423C5FCB" w14:textId="77777777" w:rsidR="00416C7E" w:rsidRPr="002B5D70" w:rsidRDefault="00A72F55" w:rsidP="00C77037">
            <w:pPr>
              <w:pStyle w:val="Bulleted"/>
              <w:numPr>
                <w:ilvl w:val="0"/>
                <w:numId w:val="0"/>
              </w:numPr>
              <w:rPr>
                <w:rFonts w:cs="Arial"/>
              </w:rPr>
            </w:pPr>
            <w:r>
              <w:rPr>
                <w:rFonts w:cs="Arial"/>
              </w:rPr>
              <w:t>R</w:t>
            </w:r>
            <w:r w:rsidR="00416C7E" w:rsidRPr="002B5D70">
              <w:rPr>
                <w:rFonts w:cs="Arial"/>
              </w:rPr>
              <w:t xml:space="preserve">espond within 24 hours via email to all included on the email string, notifying the Union Rep that the file was received and a completion date </w:t>
            </w:r>
            <w:r w:rsidR="00C77037" w:rsidRPr="002B5D70">
              <w:rPr>
                <w:rFonts w:cs="Arial"/>
              </w:rPr>
              <w:t>will</w:t>
            </w:r>
            <w:r w:rsidR="00C77037">
              <w:rPr>
                <w:rFonts w:cs="Arial"/>
              </w:rPr>
              <w:t xml:space="preserve"> be</w:t>
            </w:r>
            <w:r w:rsidR="00C77037" w:rsidRPr="002B5D70">
              <w:rPr>
                <w:rFonts w:cs="Arial"/>
              </w:rPr>
              <w:t xml:space="preserve"> provide</w:t>
            </w:r>
            <w:r w:rsidR="00C77037">
              <w:rPr>
                <w:rFonts w:cs="Arial"/>
              </w:rPr>
              <w:t>d</w:t>
            </w:r>
            <w:r w:rsidR="00C77037" w:rsidRPr="002B5D70">
              <w:rPr>
                <w:rFonts w:cs="Arial"/>
              </w:rPr>
              <w:t xml:space="preserve"> </w:t>
            </w:r>
            <w:r w:rsidR="00416C7E" w:rsidRPr="002B5D70">
              <w:rPr>
                <w:rFonts w:cs="Arial"/>
              </w:rPr>
              <w:t>for the cases to be processed.</w:t>
            </w:r>
          </w:p>
        </w:tc>
        <w:tc>
          <w:tcPr>
            <w:tcW w:w="3171" w:type="dxa"/>
            <w:tcBorders>
              <w:top w:val="single" w:sz="6" w:space="0" w:color="auto"/>
              <w:left w:val="single" w:sz="6" w:space="0" w:color="auto"/>
              <w:bottom w:val="single" w:sz="6" w:space="0" w:color="auto"/>
              <w:right w:val="single" w:sz="6" w:space="0" w:color="auto"/>
            </w:tcBorders>
          </w:tcPr>
          <w:p w14:paraId="423C5FCC" w14:textId="77777777" w:rsidR="00416C7E" w:rsidRPr="002B5D70" w:rsidRDefault="00416C7E" w:rsidP="00C77037">
            <w:pPr>
              <w:pStyle w:val="Bulleted"/>
              <w:numPr>
                <w:ilvl w:val="0"/>
                <w:numId w:val="0"/>
              </w:numPr>
              <w:spacing w:after="0"/>
              <w:rPr>
                <w:rFonts w:cs="Arial"/>
              </w:rPr>
            </w:pPr>
            <w:r w:rsidRPr="002B5D70">
              <w:rPr>
                <w:rFonts w:cs="Arial"/>
              </w:rPr>
              <w:t xml:space="preserve">The email is sent as a reply to the email that was sent in reference to the current file submitted to the mailbox, from the </w:t>
            </w:r>
            <w:r w:rsidR="00C77037">
              <w:rPr>
                <w:rFonts w:cs="Arial"/>
              </w:rPr>
              <w:t>U</w:t>
            </w:r>
            <w:r w:rsidRPr="002B5D70">
              <w:rPr>
                <w:rFonts w:cs="Arial"/>
              </w:rPr>
              <w:t xml:space="preserve">nion </w:t>
            </w:r>
            <w:r w:rsidR="00C77037">
              <w:rPr>
                <w:rFonts w:cs="Arial"/>
              </w:rPr>
              <w:t>R</w:t>
            </w:r>
            <w:r w:rsidRPr="002B5D70">
              <w:rPr>
                <w:rFonts w:cs="Arial"/>
              </w:rPr>
              <w:t>ep.</w:t>
            </w:r>
            <w:r w:rsidR="00A72F55">
              <w:rPr>
                <w:rFonts w:cs="Arial"/>
              </w:rPr>
              <w:t xml:space="preserve"> Copy Deputy </w:t>
            </w:r>
            <w:r w:rsidR="00E719AF">
              <w:rPr>
                <w:rFonts w:cs="Arial"/>
              </w:rPr>
              <w:t>Payroll</w:t>
            </w:r>
            <w:r w:rsidR="00A72F55">
              <w:rPr>
                <w:rFonts w:cs="Arial"/>
              </w:rPr>
              <w:t xml:space="preserve"> Manager, </w:t>
            </w:r>
            <w:r w:rsidR="00E719AF">
              <w:rPr>
                <w:rFonts w:cs="Arial"/>
              </w:rPr>
              <w:t>Payroll</w:t>
            </w:r>
            <w:r w:rsidR="00A72F55">
              <w:rPr>
                <w:rFonts w:cs="Arial"/>
              </w:rPr>
              <w:t xml:space="preserve"> Manager, and </w:t>
            </w:r>
            <w:r w:rsidR="00EA66F0">
              <w:rPr>
                <w:rFonts w:cs="Arial"/>
              </w:rPr>
              <w:t xml:space="preserve">Payroll </w:t>
            </w:r>
            <w:r w:rsidR="00A72F55">
              <w:rPr>
                <w:rFonts w:cs="Arial"/>
              </w:rPr>
              <w:t>Lead.</w:t>
            </w:r>
          </w:p>
        </w:tc>
      </w:tr>
      <w:tr w:rsidR="00416C7E" w:rsidRPr="005E6756" w14:paraId="423C5FDE" w14:textId="77777777" w:rsidTr="003F47BC">
        <w:trPr>
          <w:trHeight w:val="796"/>
        </w:trPr>
        <w:tc>
          <w:tcPr>
            <w:tcW w:w="1721" w:type="dxa"/>
            <w:tcBorders>
              <w:top w:val="single" w:sz="6" w:space="0" w:color="auto"/>
              <w:left w:val="single" w:sz="6" w:space="0" w:color="auto"/>
              <w:bottom w:val="single" w:sz="6" w:space="0" w:color="auto"/>
              <w:right w:val="single" w:sz="6" w:space="0" w:color="auto"/>
            </w:tcBorders>
          </w:tcPr>
          <w:p w14:paraId="423C5FCE" w14:textId="1CA299C8" w:rsidR="00416C7E" w:rsidRPr="002B5D70" w:rsidRDefault="00416C7E" w:rsidP="005A48BC">
            <w:pPr>
              <w:pStyle w:val="BodyRow"/>
              <w:spacing w:line="276" w:lineRule="auto"/>
              <w:rPr>
                <w:b/>
                <w:sz w:val="22"/>
                <w:szCs w:val="22"/>
              </w:rPr>
            </w:pPr>
            <w:r w:rsidRPr="002B5D70">
              <w:rPr>
                <w:b/>
                <w:sz w:val="22"/>
                <w:szCs w:val="22"/>
              </w:rPr>
              <w:t xml:space="preserve">Step </w:t>
            </w:r>
            <w:r w:rsidR="00761775">
              <w:rPr>
                <w:b/>
                <w:sz w:val="22"/>
                <w:szCs w:val="22"/>
              </w:rPr>
              <w:t>6</w:t>
            </w:r>
          </w:p>
          <w:p w14:paraId="00291F74" w14:textId="77777777" w:rsidR="00416C7E" w:rsidRDefault="00416C7E" w:rsidP="005A48BC">
            <w:pPr>
              <w:pStyle w:val="BodyRow"/>
              <w:spacing w:line="276" w:lineRule="auto"/>
              <w:rPr>
                <w:b/>
                <w:sz w:val="22"/>
                <w:szCs w:val="22"/>
              </w:rPr>
            </w:pPr>
            <w:r w:rsidRPr="002B5D70">
              <w:rPr>
                <w:b/>
                <w:sz w:val="22"/>
                <w:szCs w:val="22"/>
              </w:rPr>
              <w:t>PAYROLL HRSC</w:t>
            </w:r>
          </w:p>
          <w:p w14:paraId="423C5FCF" w14:textId="4B21CD90" w:rsidR="00725F06" w:rsidRPr="002B5D70" w:rsidRDefault="00725F06" w:rsidP="005A48BC">
            <w:pPr>
              <w:pStyle w:val="BodyRow"/>
              <w:spacing w:line="276" w:lineRule="auto"/>
              <w:rPr>
                <w:b/>
                <w:sz w:val="22"/>
                <w:szCs w:val="22"/>
              </w:rPr>
            </w:pPr>
          </w:p>
        </w:tc>
        <w:tc>
          <w:tcPr>
            <w:tcW w:w="5346" w:type="dxa"/>
            <w:tcBorders>
              <w:top w:val="single" w:sz="6" w:space="0" w:color="auto"/>
              <w:left w:val="single" w:sz="6" w:space="0" w:color="auto"/>
              <w:bottom w:val="single" w:sz="6" w:space="0" w:color="auto"/>
              <w:right w:val="single" w:sz="6" w:space="0" w:color="auto"/>
            </w:tcBorders>
          </w:tcPr>
          <w:p w14:paraId="692C72EA" w14:textId="77777777" w:rsidR="00826A82" w:rsidRDefault="00826A82" w:rsidP="00A72F55">
            <w:pPr>
              <w:pStyle w:val="Bulleted"/>
              <w:numPr>
                <w:ilvl w:val="0"/>
                <w:numId w:val="0"/>
              </w:numPr>
              <w:rPr>
                <w:rFonts w:cs="Arial"/>
              </w:rPr>
            </w:pPr>
            <w:r>
              <w:rPr>
                <w:rFonts w:cs="Arial"/>
              </w:rPr>
              <w:t>Log into Siebel, pull up the SR</w:t>
            </w:r>
          </w:p>
          <w:p w14:paraId="423C5FD0" w14:textId="0C07677F" w:rsidR="00416C7E" w:rsidRPr="002B5D70" w:rsidRDefault="00416C7E" w:rsidP="00A72F55">
            <w:pPr>
              <w:pStyle w:val="Bulleted"/>
              <w:numPr>
                <w:ilvl w:val="0"/>
                <w:numId w:val="0"/>
              </w:numPr>
              <w:rPr>
                <w:rFonts w:cs="Arial"/>
              </w:rPr>
            </w:pPr>
          </w:p>
        </w:tc>
        <w:tc>
          <w:tcPr>
            <w:tcW w:w="3171" w:type="dxa"/>
            <w:tcBorders>
              <w:top w:val="single" w:sz="6" w:space="0" w:color="auto"/>
              <w:left w:val="single" w:sz="6" w:space="0" w:color="auto"/>
              <w:bottom w:val="single" w:sz="6" w:space="0" w:color="auto"/>
              <w:right w:val="single" w:sz="6" w:space="0" w:color="auto"/>
            </w:tcBorders>
          </w:tcPr>
          <w:p w14:paraId="423C5FD9" w14:textId="131A2E2F" w:rsidR="00416C7E" w:rsidRDefault="00826A82" w:rsidP="00C44809">
            <w:pPr>
              <w:pStyle w:val="Bulleted"/>
              <w:numPr>
                <w:ilvl w:val="0"/>
                <w:numId w:val="37"/>
              </w:numPr>
              <w:spacing w:after="0"/>
              <w:rPr>
                <w:rFonts w:cs="Arial"/>
              </w:rPr>
            </w:pPr>
            <w:r>
              <w:rPr>
                <w:rFonts w:cs="Arial"/>
              </w:rPr>
              <w:t>Open Attachment</w:t>
            </w:r>
          </w:p>
          <w:p w14:paraId="6E6A79A4" w14:textId="77777777" w:rsidR="00826A82" w:rsidRDefault="00826A82" w:rsidP="00C44809">
            <w:pPr>
              <w:pStyle w:val="Bulleted"/>
              <w:numPr>
                <w:ilvl w:val="0"/>
                <w:numId w:val="37"/>
              </w:numPr>
              <w:spacing w:after="0"/>
              <w:rPr>
                <w:rFonts w:cs="Arial"/>
              </w:rPr>
            </w:pPr>
            <w:r>
              <w:rPr>
                <w:rFonts w:cs="Arial"/>
              </w:rPr>
              <w:t>Verify SR information to Siebel (Name, SSN, Airport Code).</w:t>
            </w:r>
          </w:p>
          <w:p w14:paraId="3A9D9FB3" w14:textId="5FFA3390" w:rsidR="00826A82" w:rsidRDefault="00826A82" w:rsidP="00C44809">
            <w:pPr>
              <w:pStyle w:val="Bulleted"/>
              <w:numPr>
                <w:ilvl w:val="0"/>
                <w:numId w:val="37"/>
              </w:numPr>
              <w:spacing w:after="0"/>
              <w:rPr>
                <w:rFonts w:cs="Arial"/>
              </w:rPr>
            </w:pPr>
            <w:r>
              <w:rPr>
                <w:rFonts w:cs="Arial"/>
              </w:rPr>
              <w:t xml:space="preserve">If there are any discrepancies with the name in Siebel, modify or make corrections </w:t>
            </w:r>
          </w:p>
          <w:p w14:paraId="423C5FDD" w14:textId="383093AA" w:rsidR="00416C7E" w:rsidRPr="002B5D70" w:rsidRDefault="00416C7E" w:rsidP="00826A82">
            <w:pPr>
              <w:pStyle w:val="Bulleted"/>
              <w:numPr>
                <w:ilvl w:val="0"/>
                <w:numId w:val="0"/>
              </w:numPr>
              <w:spacing w:after="0"/>
              <w:rPr>
                <w:rFonts w:cs="Arial"/>
              </w:rPr>
            </w:pPr>
          </w:p>
        </w:tc>
      </w:tr>
      <w:tr w:rsidR="004414A1" w:rsidRPr="002B5D70" w14:paraId="423C5FEE" w14:textId="77777777" w:rsidTr="003F47BC">
        <w:trPr>
          <w:trHeight w:val="796"/>
        </w:trPr>
        <w:tc>
          <w:tcPr>
            <w:tcW w:w="1721" w:type="dxa"/>
            <w:tcBorders>
              <w:top w:val="single" w:sz="6" w:space="0" w:color="auto"/>
              <w:left w:val="single" w:sz="6" w:space="0" w:color="auto"/>
              <w:bottom w:val="single" w:sz="6" w:space="0" w:color="auto"/>
              <w:right w:val="single" w:sz="6" w:space="0" w:color="auto"/>
            </w:tcBorders>
          </w:tcPr>
          <w:p w14:paraId="423C5FDF" w14:textId="35D1B7E2" w:rsidR="004414A1" w:rsidRPr="002B5D70" w:rsidRDefault="004414A1" w:rsidP="004414A1">
            <w:pPr>
              <w:pStyle w:val="BodyRow"/>
              <w:rPr>
                <w:b/>
                <w:sz w:val="22"/>
                <w:szCs w:val="22"/>
              </w:rPr>
            </w:pPr>
            <w:r w:rsidRPr="002B5D70">
              <w:rPr>
                <w:b/>
                <w:sz w:val="22"/>
                <w:szCs w:val="22"/>
              </w:rPr>
              <w:t xml:space="preserve">Step </w:t>
            </w:r>
            <w:r w:rsidR="00761775">
              <w:rPr>
                <w:b/>
                <w:sz w:val="22"/>
                <w:szCs w:val="22"/>
              </w:rPr>
              <w:t>7</w:t>
            </w:r>
          </w:p>
          <w:p w14:paraId="423C5FE0" w14:textId="5EBD53AE" w:rsidR="004414A1" w:rsidRPr="002B5D70" w:rsidRDefault="004414A1" w:rsidP="004414A1">
            <w:pPr>
              <w:pStyle w:val="BodyRow"/>
              <w:rPr>
                <w:b/>
                <w:sz w:val="22"/>
                <w:szCs w:val="22"/>
              </w:rPr>
            </w:pPr>
            <w:r w:rsidRPr="002B5D70">
              <w:rPr>
                <w:b/>
                <w:sz w:val="22"/>
                <w:szCs w:val="22"/>
              </w:rPr>
              <w:t xml:space="preserve">PAYROLL </w:t>
            </w:r>
          </w:p>
          <w:p w14:paraId="423C5FE1" w14:textId="6AD7FBE8" w:rsidR="000813D1" w:rsidRPr="002B5D70" w:rsidRDefault="004414A1" w:rsidP="00045049">
            <w:pPr>
              <w:pStyle w:val="BodyRow"/>
              <w:rPr>
                <w:b/>
                <w:sz w:val="22"/>
                <w:szCs w:val="22"/>
              </w:rPr>
            </w:pPr>
            <w:r w:rsidRPr="002B5D70">
              <w:rPr>
                <w:b/>
                <w:sz w:val="22"/>
                <w:szCs w:val="22"/>
              </w:rPr>
              <w:t>HRSC</w:t>
            </w:r>
          </w:p>
        </w:tc>
        <w:tc>
          <w:tcPr>
            <w:tcW w:w="5346" w:type="dxa"/>
            <w:tcBorders>
              <w:top w:val="single" w:sz="6" w:space="0" w:color="auto"/>
              <w:left w:val="single" w:sz="6" w:space="0" w:color="auto"/>
              <w:bottom w:val="single" w:sz="6" w:space="0" w:color="auto"/>
              <w:right w:val="single" w:sz="6" w:space="0" w:color="auto"/>
            </w:tcBorders>
          </w:tcPr>
          <w:p w14:paraId="423C5FE4" w14:textId="498839AF" w:rsidR="004414A1" w:rsidRDefault="00826A82" w:rsidP="004414A1">
            <w:pPr>
              <w:pStyle w:val="Bulleted"/>
              <w:numPr>
                <w:ilvl w:val="0"/>
                <w:numId w:val="0"/>
              </w:numPr>
              <w:spacing w:after="0"/>
              <w:rPr>
                <w:rFonts w:cs="Arial"/>
              </w:rPr>
            </w:pPr>
            <w:r>
              <w:rPr>
                <w:rFonts w:cs="Arial"/>
              </w:rPr>
              <w:t>Log into NFC and check for:</w:t>
            </w:r>
          </w:p>
          <w:p w14:paraId="0A19CD96" w14:textId="77777777" w:rsidR="00826A82" w:rsidRPr="002B5D70" w:rsidRDefault="00826A82" w:rsidP="004414A1">
            <w:pPr>
              <w:pStyle w:val="Bulleted"/>
              <w:numPr>
                <w:ilvl w:val="0"/>
                <w:numId w:val="0"/>
              </w:numPr>
              <w:spacing w:after="0"/>
              <w:rPr>
                <w:rFonts w:cs="Arial"/>
              </w:rPr>
            </w:pPr>
          </w:p>
          <w:p w14:paraId="423C5FE5" w14:textId="77777777" w:rsidR="004414A1" w:rsidRPr="002B5D70" w:rsidRDefault="004414A1" w:rsidP="004414A1">
            <w:pPr>
              <w:pStyle w:val="Bulleted"/>
              <w:numPr>
                <w:ilvl w:val="0"/>
                <w:numId w:val="30"/>
              </w:numPr>
              <w:spacing w:after="0"/>
              <w:rPr>
                <w:rFonts w:cs="Arial"/>
              </w:rPr>
            </w:pPr>
            <w:r w:rsidRPr="002B5D70">
              <w:rPr>
                <w:rFonts w:cs="Arial"/>
              </w:rPr>
              <w:t>Active or Separated</w:t>
            </w:r>
          </w:p>
          <w:p w14:paraId="423C5FE6" w14:textId="77777777" w:rsidR="004414A1" w:rsidRPr="002B5D70" w:rsidRDefault="004414A1" w:rsidP="004414A1">
            <w:pPr>
              <w:pStyle w:val="Bulleted"/>
              <w:numPr>
                <w:ilvl w:val="0"/>
                <w:numId w:val="30"/>
              </w:numPr>
              <w:spacing w:after="0"/>
              <w:rPr>
                <w:rFonts w:cs="Arial"/>
              </w:rPr>
            </w:pPr>
            <w:r w:rsidRPr="002B5D70">
              <w:rPr>
                <w:rFonts w:cs="Arial"/>
              </w:rPr>
              <w:t>PT or FT</w:t>
            </w:r>
          </w:p>
          <w:p w14:paraId="1F19B48F" w14:textId="77777777" w:rsidR="004414A1" w:rsidRDefault="004414A1" w:rsidP="004414A1">
            <w:pPr>
              <w:pStyle w:val="Bulleted"/>
              <w:numPr>
                <w:ilvl w:val="0"/>
                <w:numId w:val="30"/>
              </w:numPr>
              <w:spacing w:after="0"/>
              <w:rPr>
                <w:rFonts w:cs="Arial"/>
              </w:rPr>
            </w:pPr>
            <w:r w:rsidRPr="002B5D70">
              <w:rPr>
                <w:rFonts w:cs="Arial"/>
              </w:rPr>
              <w:t>Valid SSNs – Make corrections to discrepancies</w:t>
            </w:r>
          </w:p>
          <w:p w14:paraId="423C5FE7" w14:textId="77777777" w:rsidR="00826A82" w:rsidRPr="002B5D70" w:rsidRDefault="00826A82" w:rsidP="00045049">
            <w:pPr>
              <w:pStyle w:val="Bulleted"/>
              <w:numPr>
                <w:ilvl w:val="0"/>
                <w:numId w:val="0"/>
              </w:numPr>
              <w:spacing w:after="0"/>
              <w:ind w:left="720"/>
              <w:rPr>
                <w:rFonts w:cs="Arial"/>
              </w:rPr>
            </w:pPr>
          </w:p>
        </w:tc>
        <w:tc>
          <w:tcPr>
            <w:tcW w:w="3171" w:type="dxa"/>
            <w:tcBorders>
              <w:top w:val="single" w:sz="6" w:space="0" w:color="auto"/>
              <w:left w:val="single" w:sz="6" w:space="0" w:color="auto"/>
              <w:bottom w:val="single" w:sz="6" w:space="0" w:color="auto"/>
              <w:right w:val="single" w:sz="6" w:space="0" w:color="auto"/>
            </w:tcBorders>
          </w:tcPr>
          <w:p w14:paraId="423C5FED" w14:textId="7AE7D103" w:rsidR="004414A1" w:rsidRPr="002B5D70" w:rsidRDefault="004414A1" w:rsidP="004414A1">
            <w:pPr>
              <w:pStyle w:val="Bulleted"/>
              <w:numPr>
                <w:ilvl w:val="0"/>
                <w:numId w:val="0"/>
              </w:numPr>
              <w:spacing w:after="0"/>
              <w:ind w:left="540"/>
              <w:rPr>
                <w:rFonts w:cs="Arial"/>
              </w:rPr>
            </w:pPr>
          </w:p>
        </w:tc>
      </w:tr>
      <w:tr w:rsidR="0075740E" w:rsidRPr="005E6756" w14:paraId="423C5FF9" w14:textId="77777777" w:rsidTr="003F47BC">
        <w:trPr>
          <w:trHeight w:val="796"/>
        </w:trPr>
        <w:tc>
          <w:tcPr>
            <w:tcW w:w="1721" w:type="dxa"/>
            <w:tcBorders>
              <w:top w:val="single" w:sz="6" w:space="0" w:color="auto"/>
              <w:left w:val="single" w:sz="6" w:space="0" w:color="auto"/>
              <w:bottom w:val="single" w:sz="6" w:space="0" w:color="auto"/>
              <w:right w:val="single" w:sz="6" w:space="0" w:color="auto"/>
            </w:tcBorders>
          </w:tcPr>
          <w:p w14:paraId="423C5FEF" w14:textId="1AF0B342" w:rsidR="0075740E" w:rsidRDefault="0075740E" w:rsidP="005A48BC">
            <w:pPr>
              <w:pStyle w:val="BodyRow"/>
              <w:spacing w:line="276" w:lineRule="auto"/>
              <w:rPr>
                <w:b/>
                <w:sz w:val="22"/>
                <w:szCs w:val="22"/>
              </w:rPr>
            </w:pPr>
            <w:r>
              <w:rPr>
                <w:b/>
                <w:sz w:val="22"/>
                <w:szCs w:val="22"/>
              </w:rPr>
              <w:t xml:space="preserve">Step </w:t>
            </w:r>
            <w:r w:rsidR="00761775">
              <w:rPr>
                <w:b/>
                <w:sz w:val="22"/>
                <w:szCs w:val="22"/>
              </w:rPr>
              <w:t>8</w:t>
            </w:r>
          </w:p>
          <w:p w14:paraId="423C5FF0" w14:textId="2227F235" w:rsidR="001D43DD" w:rsidRPr="002B5D70" w:rsidRDefault="001D43DD" w:rsidP="001D43DD">
            <w:pPr>
              <w:pStyle w:val="BodyRow"/>
              <w:rPr>
                <w:b/>
                <w:sz w:val="22"/>
                <w:szCs w:val="22"/>
              </w:rPr>
            </w:pPr>
            <w:r w:rsidRPr="002B5D70">
              <w:rPr>
                <w:b/>
                <w:sz w:val="22"/>
                <w:szCs w:val="22"/>
              </w:rPr>
              <w:t xml:space="preserve">PAYROLL </w:t>
            </w:r>
          </w:p>
          <w:p w14:paraId="600FE1B5" w14:textId="77777777" w:rsidR="0075740E" w:rsidRDefault="0075740E" w:rsidP="005A48BC">
            <w:pPr>
              <w:pStyle w:val="BodyRow"/>
              <w:spacing w:line="276" w:lineRule="auto"/>
              <w:rPr>
                <w:b/>
                <w:sz w:val="22"/>
                <w:szCs w:val="22"/>
              </w:rPr>
            </w:pPr>
            <w:r>
              <w:rPr>
                <w:b/>
                <w:sz w:val="22"/>
                <w:szCs w:val="22"/>
              </w:rPr>
              <w:t>HRSC</w:t>
            </w:r>
          </w:p>
          <w:p w14:paraId="423C5FF1" w14:textId="2A4A6949" w:rsidR="000813D1" w:rsidRPr="002B5D70" w:rsidRDefault="000813D1" w:rsidP="005A48BC">
            <w:pPr>
              <w:pStyle w:val="BodyRow"/>
              <w:spacing w:line="276" w:lineRule="auto"/>
              <w:rPr>
                <w:b/>
                <w:sz w:val="22"/>
                <w:szCs w:val="22"/>
              </w:rPr>
            </w:pPr>
          </w:p>
        </w:tc>
        <w:tc>
          <w:tcPr>
            <w:tcW w:w="5346" w:type="dxa"/>
            <w:tcBorders>
              <w:top w:val="single" w:sz="6" w:space="0" w:color="auto"/>
              <w:left w:val="single" w:sz="6" w:space="0" w:color="auto"/>
              <w:bottom w:val="single" w:sz="6" w:space="0" w:color="auto"/>
              <w:right w:val="single" w:sz="6" w:space="0" w:color="auto"/>
            </w:tcBorders>
          </w:tcPr>
          <w:p w14:paraId="423C5FF2" w14:textId="734B0982" w:rsidR="007971B7" w:rsidRDefault="00045049" w:rsidP="005754B7">
            <w:pPr>
              <w:pStyle w:val="Bulleted"/>
              <w:numPr>
                <w:ilvl w:val="0"/>
                <w:numId w:val="0"/>
              </w:numPr>
              <w:rPr>
                <w:rFonts w:cs="Arial"/>
              </w:rPr>
            </w:pPr>
            <w:r>
              <w:rPr>
                <w:rFonts w:cs="Arial"/>
              </w:rPr>
              <w:t>Open</w:t>
            </w:r>
            <w:r w:rsidR="007971B7" w:rsidRPr="002B5D70">
              <w:rPr>
                <w:rFonts w:cs="Arial"/>
              </w:rPr>
              <w:t xml:space="preserve"> </w:t>
            </w:r>
            <w:r w:rsidR="007971B7" w:rsidRPr="002B5D70">
              <w:rPr>
                <w:rFonts w:cs="Arial"/>
                <w:u w:val="single"/>
              </w:rPr>
              <w:t>Union Dues Matrix</w:t>
            </w:r>
            <w:r w:rsidR="007971B7" w:rsidRPr="00EA3A9D">
              <w:rPr>
                <w:rFonts w:cs="Arial"/>
                <w:u w:val="single"/>
              </w:rPr>
              <w:t xml:space="preserve"> file</w:t>
            </w:r>
            <w:r w:rsidR="007971B7" w:rsidRPr="002B5D70">
              <w:rPr>
                <w:rFonts w:cs="Arial"/>
              </w:rPr>
              <w:t xml:space="preserve"> on the share</w:t>
            </w:r>
            <w:r w:rsidR="00255C11">
              <w:rPr>
                <w:rFonts w:cs="Arial"/>
              </w:rPr>
              <w:t>d</w:t>
            </w:r>
            <w:r w:rsidR="007971B7" w:rsidRPr="002B5D70">
              <w:rPr>
                <w:rFonts w:cs="Arial"/>
              </w:rPr>
              <w:t xml:space="preserve"> </w:t>
            </w:r>
            <w:r w:rsidR="00014D0D">
              <w:rPr>
                <w:rFonts w:cs="Arial"/>
              </w:rPr>
              <w:t>drive in PP&amp;B Management Folder</w:t>
            </w:r>
            <w:r w:rsidR="00357C95">
              <w:rPr>
                <w:rFonts w:cs="Arial"/>
              </w:rPr>
              <w:t xml:space="preserve"> </w:t>
            </w:r>
            <w:r w:rsidR="005754B7">
              <w:rPr>
                <w:rFonts w:cs="Arial"/>
              </w:rPr>
              <w:t>into the Matrix Sheet in the Union Dues Automation</w:t>
            </w:r>
            <w:r w:rsidR="009E34C6">
              <w:rPr>
                <w:rFonts w:cs="Arial"/>
              </w:rPr>
              <w:t xml:space="preserve"> </w:t>
            </w:r>
            <w:r w:rsidR="00255C11">
              <w:rPr>
                <w:rFonts w:cs="Arial"/>
              </w:rPr>
              <w:t>T</w:t>
            </w:r>
            <w:r w:rsidR="005754B7">
              <w:rPr>
                <w:rFonts w:cs="Arial"/>
              </w:rPr>
              <w:t xml:space="preserve">ool </w:t>
            </w:r>
            <w:r w:rsidR="00357C95">
              <w:rPr>
                <w:rFonts w:cs="Arial"/>
              </w:rPr>
              <w:t xml:space="preserve">to </w:t>
            </w:r>
            <w:r w:rsidR="009E34C6">
              <w:rPr>
                <w:rFonts w:cs="Arial"/>
              </w:rPr>
              <w:t>identify</w:t>
            </w:r>
            <w:r w:rsidR="00357C95">
              <w:rPr>
                <w:rFonts w:cs="Arial"/>
              </w:rPr>
              <w:t xml:space="preserve"> the following</w:t>
            </w:r>
            <w:r w:rsidR="00255C11">
              <w:rPr>
                <w:rFonts w:cs="Arial"/>
              </w:rPr>
              <w:t>:</w:t>
            </w:r>
          </w:p>
          <w:p w14:paraId="423C5FF3" w14:textId="77777777" w:rsidR="00ED4512" w:rsidRPr="002B5D70" w:rsidRDefault="00ED4512" w:rsidP="00ED4512">
            <w:pPr>
              <w:pStyle w:val="Bulleted"/>
              <w:numPr>
                <w:ilvl w:val="0"/>
                <w:numId w:val="33"/>
              </w:numPr>
              <w:spacing w:after="0"/>
              <w:rPr>
                <w:rFonts w:cs="Arial"/>
              </w:rPr>
            </w:pPr>
            <w:r w:rsidRPr="002B5D70">
              <w:rPr>
                <w:rFonts w:cs="Arial"/>
              </w:rPr>
              <w:t xml:space="preserve">Deduction amounts for locals provided on the </w:t>
            </w:r>
            <w:r w:rsidRPr="002B5D70">
              <w:rPr>
                <w:rFonts w:cs="Arial"/>
                <w:u w:val="single"/>
              </w:rPr>
              <w:t>TSA member List to Agency add</w:t>
            </w:r>
            <w:r w:rsidRPr="002B5D70">
              <w:rPr>
                <w:rFonts w:cs="Arial"/>
              </w:rPr>
              <w:t xml:space="preserve"> file by FT and PT status</w:t>
            </w:r>
          </w:p>
          <w:p w14:paraId="423C5FF4" w14:textId="77777777" w:rsidR="00ED4512" w:rsidRPr="002B5D70" w:rsidRDefault="00ED4512" w:rsidP="00ED4512">
            <w:pPr>
              <w:pStyle w:val="Bulleted"/>
              <w:numPr>
                <w:ilvl w:val="0"/>
                <w:numId w:val="0"/>
              </w:numPr>
              <w:spacing w:after="0"/>
              <w:rPr>
                <w:rFonts w:cs="Arial"/>
              </w:rPr>
            </w:pPr>
          </w:p>
          <w:p w14:paraId="423C5FF5" w14:textId="145FD7C7" w:rsidR="00ED4512" w:rsidRPr="002B5D70" w:rsidRDefault="00ED4512" w:rsidP="00ED4512">
            <w:pPr>
              <w:pStyle w:val="Bulleted"/>
              <w:numPr>
                <w:ilvl w:val="0"/>
                <w:numId w:val="33"/>
              </w:numPr>
              <w:spacing w:after="0"/>
              <w:rPr>
                <w:rFonts w:cs="Arial"/>
              </w:rPr>
            </w:pPr>
            <w:r w:rsidRPr="002B5D70">
              <w:rPr>
                <w:rFonts w:cs="Arial"/>
              </w:rPr>
              <w:t>Deduction amounts for locals identified</w:t>
            </w:r>
            <w:r w:rsidR="00045049">
              <w:rPr>
                <w:rFonts w:cs="Arial"/>
              </w:rPr>
              <w:t xml:space="preserve"> based on airport code</w:t>
            </w:r>
          </w:p>
          <w:p w14:paraId="423C5FF6" w14:textId="77777777" w:rsidR="00ED4512" w:rsidRPr="002B5D70" w:rsidRDefault="00ED4512" w:rsidP="00771EAA">
            <w:pPr>
              <w:pStyle w:val="Bulleted"/>
              <w:numPr>
                <w:ilvl w:val="0"/>
                <w:numId w:val="0"/>
              </w:numPr>
              <w:rPr>
                <w:rFonts w:cs="Arial"/>
              </w:rPr>
            </w:pPr>
          </w:p>
        </w:tc>
        <w:tc>
          <w:tcPr>
            <w:tcW w:w="3171" w:type="dxa"/>
            <w:tcBorders>
              <w:top w:val="single" w:sz="6" w:space="0" w:color="auto"/>
              <w:left w:val="single" w:sz="6" w:space="0" w:color="auto"/>
              <w:bottom w:val="single" w:sz="6" w:space="0" w:color="auto"/>
              <w:right w:val="single" w:sz="6" w:space="0" w:color="auto"/>
            </w:tcBorders>
          </w:tcPr>
          <w:p w14:paraId="423C5FF8" w14:textId="1BFB57B1" w:rsidR="00C555AA" w:rsidRPr="004414A1" w:rsidRDefault="00045049" w:rsidP="00045049">
            <w:pPr>
              <w:pStyle w:val="Bulleted"/>
              <w:numPr>
                <w:ilvl w:val="0"/>
                <w:numId w:val="33"/>
              </w:numPr>
              <w:spacing w:after="0"/>
              <w:rPr>
                <w:rFonts w:cs="Arial"/>
                <w:b/>
              </w:rPr>
            </w:pPr>
            <w:r>
              <w:rPr>
                <w:rFonts w:cs="Arial"/>
              </w:rPr>
              <w:t>Periodically check with TSA if there is an update for the Matrix</w:t>
            </w:r>
          </w:p>
        </w:tc>
      </w:tr>
      <w:tr w:rsidR="00416C7E" w:rsidRPr="005E6756" w14:paraId="423C5FFD" w14:textId="77777777" w:rsidTr="003F47BC">
        <w:trPr>
          <w:trHeight w:val="796"/>
        </w:trPr>
        <w:tc>
          <w:tcPr>
            <w:tcW w:w="1721" w:type="dxa"/>
            <w:tcBorders>
              <w:top w:val="single" w:sz="6" w:space="0" w:color="auto"/>
              <w:left w:val="single" w:sz="6" w:space="0" w:color="auto"/>
              <w:bottom w:val="single" w:sz="6" w:space="0" w:color="auto"/>
              <w:right w:val="single" w:sz="6" w:space="0" w:color="auto"/>
            </w:tcBorders>
          </w:tcPr>
          <w:p w14:paraId="2D9CFC67" w14:textId="77777777" w:rsidR="00840BFB" w:rsidRDefault="00761775" w:rsidP="00B852AB">
            <w:pPr>
              <w:pStyle w:val="BodyRow"/>
              <w:rPr>
                <w:b/>
                <w:sz w:val="22"/>
                <w:szCs w:val="22"/>
              </w:rPr>
            </w:pPr>
            <w:r>
              <w:rPr>
                <w:b/>
                <w:sz w:val="22"/>
                <w:szCs w:val="22"/>
              </w:rPr>
              <w:t>Step 9</w:t>
            </w:r>
            <w:r w:rsidR="004414A1">
              <w:rPr>
                <w:b/>
                <w:sz w:val="22"/>
                <w:szCs w:val="22"/>
              </w:rPr>
              <w:t xml:space="preserve"> PAYROLL HRSC</w:t>
            </w:r>
          </w:p>
          <w:p w14:paraId="423C5FFA" w14:textId="3BE5A2CB" w:rsidR="00416C7E" w:rsidRPr="002B5D70" w:rsidRDefault="00416C7E" w:rsidP="00B852AB">
            <w:pPr>
              <w:pStyle w:val="BodyRow"/>
              <w:rPr>
                <w:b/>
                <w:sz w:val="22"/>
                <w:szCs w:val="22"/>
              </w:rPr>
            </w:pPr>
          </w:p>
        </w:tc>
        <w:tc>
          <w:tcPr>
            <w:tcW w:w="5346" w:type="dxa"/>
            <w:tcBorders>
              <w:top w:val="single" w:sz="6" w:space="0" w:color="auto"/>
              <w:left w:val="single" w:sz="6" w:space="0" w:color="auto"/>
              <w:bottom w:val="single" w:sz="6" w:space="0" w:color="auto"/>
              <w:right w:val="single" w:sz="6" w:space="0" w:color="auto"/>
            </w:tcBorders>
          </w:tcPr>
          <w:p w14:paraId="423C5FFB" w14:textId="2E70C96A" w:rsidR="00416C7E" w:rsidRPr="002B5D70" w:rsidRDefault="00045049" w:rsidP="00E21F4F">
            <w:pPr>
              <w:pStyle w:val="Bulleted"/>
              <w:numPr>
                <w:ilvl w:val="0"/>
                <w:numId w:val="0"/>
              </w:numPr>
              <w:spacing w:after="0"/>
              <w:rPr>
                <w:rFonts w:cs="Arial"/>
              </w:rPr>
            </w:pPr>
            <w:r>
              <w:rPr>
                <w:rFonts w:cs="Arial"/>
              </w:rPr>
              <w:t xml:space="preserve">Log into EmpowHR, search for the employee by SSN. </w:t>
            </w:r>
            <w:r w:rsidR="00E21F4F">
              <w:rPr>
                <w:rFonts w:cs="Arial"/>
              </w:rPr>
              <w:t xml:space="preserve"> </w:t>
            </w:r>
            <w:r>
              <w:rPr>
                <w:rFonts w:cs="Arial"/>
              </w:rPr>
              <w:t>Process transaction in EmpowHR.</w:t>
            </w:r>
          </w:p>
        </w:tc>
        <w:tc>
          <w:tcPr>
            <w:tcW w:w="3171" w:type="dxa"/>
            <w:tcBorders>
              <w:top w:val="single" w:sz="6" w:space="0" w:color="auto"/>
              <w:left w:val="single" w:sz="6" w:space="0" w:color="auto"/>
              <w:bottom w:val="single" w:sz="6" w:space="0" w:color="auto"/>
              <w:right w:val="single" w:sz="6" w:space="0" w:color="auto"/>
            </w:tcBorders>
          </w:tcPr>
          <w:p w14:paraId="7FB787D0" w14:textId="77777777" w:rsidR="00045049" w:rsidRDefault="00045049" w:rsidP="00045049">
            <w:pPr>
              <w:pStyle w:val="Bulleted"/>
              <w:numPr>
                <w:ilvl w:val="0"/>
                <w:numId w:val="33"/>
              </w:numPr>
              <w:spacing w:after="0"/>
              <w:rPr>
                <w:rFonts w:cs="Arial"/>
              </w:rPr>
            </w:pPr>
            <w:r>
              <w:rPr>
                <w:rFonts w:cs="Arial"/>
              </w:rPr>
              <w:t>Effective date should reflect PP</w:t>
            </w:r>
          </w:p>
          <w:p w14:paraId="5590183A" w14:textId="77777777" w:rsidR="00045049" w:rsidRDefault="00045049" w:rsidP="00045049">
            <w:pPr>
              <w:pStyle w:val="Bulleted"/>
              <w:numPr>
                <w:ilvl w:val="0"/>
                <w:numId w:val="33"/>
              </w:numPr>
              <w:spacing w:after="0"/>
              <w:rPr>
                <w:rFonts w:cs="Arial"/>
              </w:rPr>
            </w:pPr>
            <w:r>
              <w:rPr>
                <w:rFonts w:cs="Arial"/>
              </w:rPr>
              <w:t>Choose Dues Type from drop down</w:t>
            </w:r>
          </w:p>
          <w:p w14:paraId="1EB83B08" w14:textId="77777777" w:rsidR="00045049" w:rsidRDefault="00045049" w:rsidP="00045049">
            <w:pPr>
              <w:pStyle w:val="Bulleted"/>
              <w:numPr>
                <w:ilvl w:val="0"/>
                <w:numId w:val="33"/>
              </w:numPr>
              <w:spacing w:after="0"/>
              <w:rPr>
                <w:rFonts w:cs="Arial"/>
              </w:rPr>
            </w:pPr>
            <w:r>
              <w:rPr>
                <w:rFonts w:cs="Arial"/>
              </w:rPr>
              <w:t>Union Code = 84</w:t>
            </w:r>
          </w:p>
          <w:p w14:paraId="285BACF0" w14:textId="77777777" w:rsidR="00045049" w:rsidRDefault="00045049" w:rsidP="00045049">
            <w:pPr>
              <w:pStyle w:val="Bulleted"/>
              <w:numPr>
                <w:ilvl w:val="0"/>
                <w:numId w:val="33"/>
              </w:numPr>
              <w:spacing w:after="0"/>
              <w:rPr>
                <w:rFonts w:cs="Arial"/>
              </w:rPr>
            </w:pPr>
            <w:r>
              <w:rPr>
                <w:rFonts w:cs="Arial"/>
              </w:rPr>
              <w:t>Employee Auth Date based on the 1158-1 form</w:t>
            </w:r>
          </w:p>
          <w:p w14:paraId="66EBE0C1" w14:textId="77777777" w:rsidR="00045049" w:rsidRDefault="00045049" w:rsidP="00045049">
            <w:pPr>
              <w:pStyle w:val="Bulleted"/>
              <w:numPr>
                <w:ilvl w:val="0"/>
                <w:numId w:val="33"/>
              </w:numPr>
              <w:spacing w:after="0"/>
              <w:rPr>
                <w:rFonts w:cs="Arial"/>
              </w:rPr>
            </w:pPr>
            <w:r>
              <w:rPr>
                <w:rFonts w:cs="Arial"/>
              </w:rPr>
              <w:t>Local code and Dues amount based on Matrix</w:t>
            </w:r>
          </w:p>
          <w:p w14:paraId="423C5FFC" w14:textId="484F0630" w:rsidR="00045049" w:rsidRPr="00045049" w:rsidRDefault="00045049" w:rsidP="00045049">
            <w:pPr>
              <w:pStyle w:val="Bulleted"/>
              <w:numPr>
                <w:ilvl w:val="0"/>
                <w:numId w:val="33"/>
              </w:numPr>
              <w:spacing w:after="0"/>
              <w:rPr>
                <w:rFonts w:cs="Arial"/>
              </w:rPr>
            </w:pPr>
            <w:r>
              <w:rPr>
                <w:rFonts w:cs="Arial"/>
              </w:rPr>
              <w:t>Union Transaction code</w:t>
            </w:r>
            <w:r w:rsidR="00A3629E">
              <w:rPr>
                <w:rFonts w:cs="Arial"/>
              </w:rPr>
              <w:t xml:space="preserve"> (01 – Enrollments)</w:t>
            </w:r>
          </w:p>
        </w:tc>
      </w:tr>
      <w:tr w:rsidR="00A3629E" w:rsidRPr="005E6756" w14:paraId="2DE21F90" w14:textId="77777777" w:rsidTr="003F47BC">
        <w:trPr>
          <w:trHeight w:val="796"/>
        </w:trPr>
        <w:tc>
          <w:tcPr>
            <w:tcW w:w="1721" w:type="dxa"/>
            <w:tcBorders>
              <w:top w:val="single" w:sz="6" w:space="0" w:color="auto"/>
              <w:left w:val="single" w:sz="6" w:space="0" w:color="auto"/>
              <w:bottom w:val="single" w:sz="6" w:space="0" w:color="auto"/>
              <w:right w:val="single" w:sz="6" w:space="0" w:color="auto"/>
            </w:tcBorders>
          </w:tcPr>
          <w:p w14:paraId="3266B36E" w14:textId="608FADDD" w:rsidR="00A3629E" w:rsidRDefault="00A3629E" w:rsidP="00A3629E">
            <w:pPr>
              <w:pStyle w:val="BodyRow"/>
              <w:rPr>
                <w:b/>
                <w:sz w:val="22"/>
                <w:szCs w:val="22"/>
              </w:rPr>
            </w:pPr>
            <w:r>
              <w:rPr>
                <w:b/>
                <w:sz w:val="22"/>
                <w:szCs w:val="22"/>
              </w:rPr>
              <w:t>Step 10</w:t>
            </w:r>
          </w:p>
          <w:p w14:paraId="28FE62F2" w14:textId="77777777" w:rsidR="00A3629E" w:rsidRDefault="00A3629E" w:rsidP="00A3629E">
            <w:pPr>
              <w:pStyle w:val="BodyRow"/>
              <w:rPr>
                <w:b/>
                <w:sz w:val="22"/>
                <w:szCs w:val="22"/>
              </w:rPr>
            </w:pPr>
            <w:r>
              <w:rPr>
                <w:b/>
                <w:sz w:val="22"/>
                <w:szCs w:val="22"/>
              </w:rPr>
              <w:t>PAYROLL HRSC</w:t>
            </w:r>
          </w:p>
          <w:p w14:paraId="72AD98CA" w14:textId="77777777" w:rsidR="00A3629E" w:rsidRDefault="00A3629E" w:rsidP="00E21F4F">
            <w:pPr>
              <w:pStyle w:val="BodyRow"/>
              <w:rPr>
                <w:b/>
                <w:sz w:val="22"/>
                <w:szCs w:val="22"/>
              </w:rPr>
            </w:pPr>
          </w:p>
        </w:tc>
        <w:tc>
          <w:tcPr>
            <w:tcW w:w="5346" w:type="dxa"/>
            <w:tcBorders>
              <w:top w:val="single" w:sz="6" w:space="0" w:color="auto"/>
              <w:left w:val="single" w:sz="6" w:space="0" w:color="auto"/>
              <w:bottom w:val="single" w:sz="6" w:space="0" w:color="auto"/>
              <w:right w:val="single" w:sz="6" w:space="0" w:color="auto"/>
            </w:tcBorders>
          </w:tcPr>
          <w:p w14:paraId="6E15D91E" w14:textId="77777777" w:rsidR="00A3629E" w:rsidRDefault="00A3629E" w:rsidP="00C949A9">
            <w:pPr>
              <w:pStyle w:val="Bulleted"/>
              <w:numPr>
                <w:ilvl w:val="0"/>
                <w:numId w:val="0"/>
              </w:numPr>
              <w:spacing w:after="0"/>
              <w:rPr>
                <w:rFonts w:cs="Arial"/>
                <w:color w:val="000000" w:themeColor="text1"/>
              </w:rPr>
            </w:pPr>
            <w:r>
              <w:rPr>
                <w:rFonts w:cs="Arial"/>
                <w:color w:val="000000" w:themeColor="text1"/>
              </w:rPr>
              <w:t>Pull Query in Siebel for all Enrollment SRs for PP.</w:t>
            </w:r>
          </w:p>
          <w:p w14:paraId="7F68E95C" w14:textId="77777777" w:rsidR="00A3629E" w:rsidRDefault="00A3629E" w:rsidP="00C949A9">
            <w:pPr>
              <w:pStyle w:val="Bulleted"/>
              <w:numPr>
                <w:ilvl w:val="0"/>
                <w:numId w:val="0"/>
              </w:numPr>
              <w:spacing w:after="0"/>
              <w:rPr>
                <w:rFonts w:cs="Arial"/>
                <w:color w:val="000000" w:themeColor="text1"/>
              </w:rPr>
            </w:pPr>
          </w:p>
          <w:p w14:paraId="08CB8036" w14:textId="59CA7B3E" w:rsidR="00A3629E" w:rsidRDefault="00A3629E" w:rsidP="00C949A9">
            <w:pPr>
              <w:pStyle w:val="Bulleted"/>
              <w:numPr>
                <w:ilvl w:val="0"/>
                <w:numId w:val="0"/>
              </w:numPr>
              <w:spacing w:after="0"/>
              <w:rPr>
                <w:rFonts w:cs="Arial"/>
                <w:color w:val="000000" w:themeColor="text1"/>
              </w:rPr>
            </w:pPr>
          </w:p>
        </w:tc>
        <w:tc>
          <w:tcPr>
            <w:tcW w:w="3171" w:type="dxa"/>
            <w:tcBorders>
              <w:top w:val="single" w:sz="6" w:space="0" w:color="auto"/>
              <w:left w:val="single" w:sz="6" w:space="0" w:color="auto"/>
              <w:bottom w:val="single" w:sz="6" w:space="0" w:color="auto"/>
              <w:right w:val="single" w:sz="6" w:space="0" w:color="auto"/>
            </w:tcBorders>
          </w:tcPr>
          <w:p w14:paraId="020250CB" w14:textId="77777777" w:rsidR="00A3629E" w:rsidRDefault="00A3629E" w:rsidP="00C32102">
            <w:pPr>
              <w:pStyle w:val="Bulleted"/>
              <w:numPr>
                <w:ilvl w:val="0"/>
                <w:numId w:val="0"/>
              </w:numPr>
              <w:spacing w:after="0"/>
              <w:rPr>
                <w:rFonts w:cs="Arial"/>
              </w:rPr>
            </w:pPr>
          </w:p>
        </w:tc>
      </w:tr>
      <w:tr w:rsidR="00A3629E" w:rsidRPr="005E6756" w14:paraId="4363545D" w14:textId="77777777" w:rsidTr="003F47BC">
        <w:trPr>
          <w:trHeight w:val="796"/>
        </w:trPr>
        <w:tc>
          <w:tcPr>
            <w:tcW w:w="1721" w:type="dxa"/>
            <w:tcBorders>
              <w:top w:val="single" w:sz="6" w:space="0" w:color="auto"/>
              <w:left w:val="single" w:sz="6" w:space="0" w:color="auto"/>
              <w:bottom w:val="single" w:sz="6" w:space="0" w:color="auto"/>
              <w:right w:val="single" w:sz="6" w:space="0" w:color="auto"/>
            </w:tcBorders>
          </w:tcPr>
          <w:p w14:paraId="4533D067" w14:textId="77777777" w:rsidR="00A3629E" w:rsidRDefault="00A3629E" w:rsidP="00A3629E">
            <w:pPr>
              <w:pStyle w:val="BodyRow"/>
              <w:rPr>
                <w:b/>
                <w:sz w:val="22"/>
                <w:szCs w:val="22"/>
              </w:rPr>
            </w:pPr>
            <w:r>
              <w:rPr>
                <w:b/>
                <w:sz w:val="22"/>
                <w:szCs w:val="22"/>
              </w:rPr>
              <w:t>Step 11</w:t>
            </w:r>
          </w:p>
          <w:p w14:paraId="6FCEC7CC" w14:textId="77777777" w:rsidR="00A3629E" w:rsidRDefault="00A3629E" w:rsidP="00A3629E">
            <w:pPr>
              <w:pStyle w:val="BodyRow"/>
              <w:rPr>
                <w:b/>
                <w:sz w:val="22"/>
                <w:szCs w:val="22"/>
              </w:rPr>
            </w:pPr>
            <w:r>
              <w:rPr>
                <w:b/>
                <w:sz w:val="22"/>
                <w:szCs w:val="22"/>
              </w:rPr>
              <w:t>PAYROLL HRSC</w:t>
            </w:r>
          </w:p>
          <w:p w14:paraId="2BE71E0F" w14:textId="77777777" w:rsidR="00A3629E" w:rsidRDefault="00A3629E" w:rsidP="00A3629E">
            <w:pPr>
              <w:pStyle w:val="BodyRow"/>
              <w:rPr>
                <w:b/>
                <w:sz w:val="22"/>
                <w:szCs w:val="22"/>
              </w:rPr>
            </w:pPr>
          </w:p>
        </w:tc>
        <w:tc>
          <w:tcPr>
            <w:tcW w:w="5346" w:type="dxa"/>
            <w:tcBorders>
              <w:top w:val="single" w:sz="6" w:space="0" w:color="auto"/>
              <w:left w:val="single" w:sz="6" w:space="0" w:color="auto"/>
              <w:bottom w:val="single" w:sz="6" w:space="0" w:color="auto"/>
              <w:right w:val="single" w:sz="6" w:space="0" w:color="auto"/>
            </w:tcBorders>
          </w:tcPr>
          <w:p w14:paraId="5C78F82B" w14:textId="47E6EA97" w:rsidR="00A3629E" w:rsidRDefault="00A3629E" w:rsidP="00C949A9">
            <w:pPr>
              <w:pStyle w:val="Bulleted"/>
              <w:numPr>
                <w:ilvl w:val="0"/>
                <w:numId w:val="0"/>
              </w:numPr>
              <w:spacing w:after="0"/>
              <w:rPr>
                <w:rFonts w:cs="Arial"/>
                <w:color w:val="000000" w:themeColor="text1"/>
              </w:rPr>
            </w:pPr>
            <w:r>
              <w:rPr>
                <w:rFonts w:cs="Arial"/>
                <w:color w:val="000000" w:themeColor="text1"/>
              </w:rPr>
              <w:t>Compare against TSA Agency List.</w:t>
            </w:r>
          </w:p>
        </w:tc>
        <w:tc>
          <w:tcPr>
            <w:tcW w:w="3171" w:type="dxa"/>
            <w:tcBorders>
              <w:top w:val="single" w:sz="6" w:space="0" w:color="auto"/>
              <w:left w:val="single" w:sz="6" w:space="0" w:color="auto"/>
              <w:bottom w:val="single" w:sz="6" w:space="0" w:color="auto"/>
              <w:right w:val="single" w:sz="6" w:space="0" w:color="auto"/>
            </w:tcBorders>
          </w:tcPr>
          <w:p w14:paraId="27D577D8" w14:textId="77777777" w:rsidR="00A3629E" w:rsidRDefault="00A3629E" w:rsidP="00C32102">
            <w:pPr>
              <w:pStyle w:val="Bulleted"/>
              <w:numPr>
                <w:ilvl w:val="0"/>
                <w:numId w:val="0"/>
              </w:numPr>
              <w:spacing w:after="0"/>
              <w:rPr>
                <w:rFonts w:cs="Arial"/>
              </w:rPr>
            </w:pPr>
          </w:p>
        </w:tc>
      </w:tr>
      <w:tr w:rsidR="00A3629E" w:rsidRPr="005E6756" w14:paraId="423C600E" w14:textId="77777777" w:rsidTr="003F47BC">
        <w:trPr>
          <w:trHeight w:val="796"/>
        </w:trPr>
        <w:tc>
          <w:tcPr>
            <w:tcW w:w="1721" w:type="dxa"/>
            <w:tcBorders>
              <w:top w:val="single" w:sz="6" w:space="0" w:color="auto"/>
              <w:left w:val="single" w:sz="6" w:space="0" w:color="auto"/>
              <w:bottom w:val="single" w:sz="6" w:space="0" w:color="auto"/>
              <w:right w:val="single" w:sz="6" w:space="0" w:color="auto"/>
            </w:tcBorders>
          </w:tcPr>
          <w:p w14:paraId="5FE481E3" w14:textId="40C36400" w:rsidR="00A3629E" w:rsidRDefault="00A3629E" w:rsidP="00E21F4F">
            <w:pPr>
              <w:pStyle w:val="BodyRow"/>
              <w:rPr>
                <w:b/>
                <w:sz w:val="22"/>
                <w:szCs w:val="22"/>
              </w:rPr>
            </w:pPr>
            <w:r>
              <w:rPr>
                <w:b/>
                <w:sz w:val="22"/>
                <w:szCs w:val="22"/>
              </w:rPr>
              <w:t>Step 12</w:t>
            </w:r>
          </w:p>
          <w:p w14:paraId="5C57D261" w14:textId="77777777" w:rsidR="00A3629E" w:rsidRDefault="00A3629E" w:rsidP="00E21F4F">
            <w:pPr>
              <w:pStyle w:val="BodyRow"/>
              <w:rPr>
                <w:b/>
                <w:sz w:val="22"/>
                <w:szCs w:val="22"/>
              </w:rPr>
            </w:pPr>
            <w:r>
              <w:rPr>
                <w:b/>
                <w:sz w:val="22"/>
                <w:szCs w:val="22"/>
              </w:rPr>
              <w:t>PAYROLL HRSC</w:t>
            </w:r>
          </w:p>
          <w:p w14:paraId="423C5FFF" w14:textId="215CD90E" w:rsidR="00A3629E" w:rsidRPr="002B5D70" w:rsidRDefault="00A3629E" w:rsidP="00B852AB">
            <w:pPr>
              <w:pStyle w:val="BodyRow"/>
              <w:rPr>
                <w:b/>
                <w:sz w:val="22"/>
                <w:szCs w:val="22"/>
              </w:rPr>
            </w:pPr>
          </w:p>
        </w:tc>
        <w:tc>
          <w:tcPr>
            <w:tcW w:w="5346" w:type="dxa"/>
            <w:tcBorders>
              <w:top w:val="single" w:sz="6" w:space="0" w:color="auto"/>
              <w:left w:val="single" w:sz="6" w:space="0" w:color="auto"/>
              <w:bottom w:val="single" w:sz="6" w:space="0" w:color="auto"/>
              <w:right w:val="single" w:sz="6" w:space="0" w:color="auto"/>
            </w:tcBorders>
          </w:tcPr>
          <w:p w14:paraId="002E2367" w14:textId="3B40B4C6" w:rsidR="00A3629E" w:rsidRPr="00A3629E" w:rsidRDefault="00A3629E" w:rsidP="00C949A9">
            <w:pPr>
              <w:pStyle w:val="Bulleted"/>
              <w:numPr>
                <w:ilvl w:val="0"/>
                <w:numId w:val="0"/>
              </w:numPr>
              <w:spacing w:after="0"/>
              <w:rPr>
                <w:rFonts w:cs="Arial"/>
                <w:color w:val="000000" w:themeColor="text1"/>
              </w:rPr>
            </w:pPr>
            <w:r>
              <w:rPr>
                <w:rFonts w:cs="Arial"/>
                <w:color w:val="000000" w:themeColor="text1"/>
              </w:rPr>
              <w:t>Did</w:t>
            </w:r>
            <w:r w:rsidRPr="00A3629E">
              <w:rPr>
                <w:rFonts w:cs="Arial"/>
                <w:color w:val="000000" w:themeColor="text1"/>
              </w:rPr>
              <w:t xml:space="preserve"> all employees on TSA’s Agency list </w:t>
            </w:r>
            <w:r>
              <w:rPr>
                <w:rFonts w:cs="Arial"/>
                <w:color w:val="000000" w:themeColor="text1"/>
              </w:rPr>
              <w:t>process</w:t>
            </w:r>
            <w:r w:rsidRPr="00A3629E">
              <w:rPr>
                <w:rFonts w:cs="Arial"/>
                <w:color w:val="000000" w:themeColor="text1"/>
              </w:rPr>
              <w:t>?</w:t>
            </w:r>
          </w:p>
          <w:p w14:paraId="0510E271" w14:textId="77777777" w:rsidR="00A3629E" w:rsidRDefault="00A3629E" w:rsidP="00C949A9">
            <w:pPr>
              <w:pStyle w:val="Bulleted"/>
              <w:numPr>
                <w:ilvl w:val="0"/>
                <w:numId w:val="0"/>
              </w:numPr>
              <w:spacing w:after="0"/>
              <w:rPr>
                <w:rFonts w:cs="Arial"/>
              </w:rPr>
            </w:pPr>
          </w:p>
          <w:p w14:paraId="73CBA91E" w14:textId="53BDFD46" w:rsidR="00A3629E" w:rsidRDefault="001A7AA2" w:rsidP="00C949A9">
            <w:pPr>
              <w:pStyle w:val="Bulleted"/>
              <w:numPr>
                <w:ilvl w:val="0"/>
                <w:numId w:val="0"/>
              </w:numPr>
              <w:spacing w:after="0"/>
              <w:rPr>
                <w:rFonts w:cs="Arial"/>
              </w:rPr>
            </w:pPr>
            <w:r>
              <w:rPr>
                <w:rFonts w:cs="Arial"/>
              </w:rPr>
              <w:t>If Yes, Go to Step 16</w:t>
            </w:r>
          </w:p>
          <w:p w14:paraId="6723E895" w14:textId="77777777" w:rsidR="00A3629E" w:rsidRDefault="00A3629E" w:rsidP="00C949A9">
            <w:pPr>
              <w:pStyle w:val="Bulleted"/>
              <w:numPr>
                <w:ilvl w:val="0"/>
                <w:numId w:val="0"/>
              </w:numPr>
              <w:spacing w:after="0"/>
              <w:rPr>
                <w:rFonts w:cs="Arial"/>
              </w:rPr>
            </w:pPr>
          </w:p>
          <w:p w14:paraId="679E796A" w14:textId="77777777" w:rsidR="00A3629E" w:rsidRDefault="00A3629E" w:rsidP="00C949A9">
            <w:pPr>
              <w:pStyle w:val="Bulleted"/>
              <w:numPr>
                <w:ilvl w:val="0"/>
                <w:numId w:val="0"/>
              </w:numPr>
              <w:spacing w:after="0"/>
              <w:rPr>
                <w:rFonts w:cs="Arial"/>
              </w:rPr>
            </w:pPr>
            <w:r>
              <w:rPr>
                <w:rFonts w:cs="Arial"/>
              </w:rPr>
              <w:t xml:space="preserve">Or </w:t>
            </w:r>
          </w:p>
          <w:p w14:paraId="45A4B6D1" w14:textId="77777777" w:rsidR="00A3629E" w:rsidRDefault="00A3629E" w:rsidP="00C949A9">
            <w:pPr>
              <w:pStyle w:val="Bulleted"/>
              <w:numPr>
                <w:ilvl w:val="0"/>
                <w:numId w:val="0"/>
              </w:numPr>
              <w:spacing w:after="0"/>
              <w:rPr>
                <w:rFonts w:cs="Arial"/>
              </w:rPr>
            </w:pPr>
          </w:p>
          <w:p w14:paraId="5B064B90" w14:textId="4A349C29" w:rsidR="00A3629E" w:rsidRDefault="00A3629E" w:rsidP="00C949A9">
            <w:pPr>
              <w:pStyle w:val="Bulleted"/>
              <w:numPr>
                <w:ilvl w:val="0"/>
                <w:numId w:val="0"/>
              </w:numPr>
              <w:spacing w:after="0"/>
              <w:rPr>
                <w:rFonts w:cs="Arial"/>
              </w:rPr>
            </w:pPr>
            <w:r>
              <w:rPr>
                <w:rFonts w:cs="Arial"/>
              </w:rPr>
              <w:t>If No, Go to Step 13.</w:t>
            </w:r>
          </w:p>
          <w:p w14:paraId="423C6009" w14:textId="77777777" w:rsidR="00A3629E" w:rsidRDefault="00A3629E" w:rsidP="00A3629E">
            <w:pPr>
              <w:pStyle w:val="Bulleted"/>
              <w:numPr>
                <w:ilvl w:val="0"/>
                <w:numId w:val="0"/>
              </w:numPr>
              <w:spacing w:after="0" w:line="240" w:lineRule="auto"/>
              <w:ind w:left="720"/>
              <w:rPr>
                <w:rFonts w:cs="Arial"/>
              </w:rPr>
            </w:pPr>
          </w:p>
        </w:tc>
        <w:tc>
          <w:tcPr>
            <w:tcW w:w="3171" w:type="dxa"/>
            <w:tcBorders>
              <w:top w:val="single" w:sz="6" w:space="0" w:color="auto"/>
              <w:left w:val="single" w:sz="6" w:space="0" w:color="auto"/>
              <w:bottom w:val="single" w:sz="6" w:space="0" w:color="auto"/>
              <w:right w:val="single" w:sz="6" w:space="0" w:color="auto"/>
            </w:tcBorders>
          </w:tcPr>
          <w:p w14:paraId="1B8DB2C6" w14:textId="77777777" w:rsidR="00A3629E" w:rsidRDefault="00A3629E" w:rsidP="00C32102">
            <w:pPr>
              <w:pStyle w:val="Bulleted"/>
              <w:numPr>
                <w:ilvl w:val="0"/>
                <w:numId w:val="0"/>
              </w:numPr>
              <w:spacing w:after="0"/>
              <w:rPr>
                <w:rFonts w:cs="Arial"/>
              </w:rPr>
            </w:pPr>
          </w:p>
          <w:p w14:paraId="26101924" w14:textId="3C63F1B6" w:rsidR="00A3629E" w:rsidRDefault="00A3629E" w:rsidP="0096631F">
            <w:pPr>
              <w:pStyle w:val="Bulleted"/>
              <w:numPr>
                <w:ilvl w:val="0"/>
                <w:numId w:val="0"/>
              </w:numPr>
              <w:spacing w:after="0"/>
              <w:rPr>
                <w:rFonts w:cs="Arial"/>
              </w:rPr>
            </w:pPr>
          </w:p>
          <w:p w14:paraId="423C600D" w14:textId="7FFD072C" w:rsidR="00A3629E" w:rsidRPr="002B5D70" w:rsidDel="0082102C" w:rsidRDefault="00A3629E" w:rsidP="00C949A9">
            <w:pPr>
              <w:pStyle w:val="Bulleted"/>
              <w:numPr>
                <w:ilvl w:val="0"/>
                <w:numId w:val="0"/>
              </w:numPr>
              <w:spacing w:after="0"/>
              <w:rPr>
                <w:rFonts w:cs="Arial"/>
              </w:rPr>
            </w:pPr>
          </w:p>
        </w:tc>
      </w:tr>
      <w:tr w:rsidR="00A3629E" w:rsidRPr="005E6756" w14:paraId="423C601B" w14:textId="77777777" w:rsidTr="003F47BC">
        <w:trPr>
          <w:trHeight w:val="796"/>
        </w:trPr>
        <w:tc>
          <w:tcPr>
            <w:tcW w:w="1721" w:type="dxa"/>
            <w:tcBorders>
              <w:top w:val="single" w:sz="6" w:space="0" w:color="auto"/>
              <w:left w:val="single" w:sz="6" w:space="0" w:color="auto"/>
              <w:bottom w:val="single" w:sz="6" w:space="0" w:color="auto"/>
              <w:right w:val="single" w:sz="6" w:space="0" w:color="auto"/>
            </w:tcBorders>
          </w:tcPr>
          <w:p w14:paraId="11B89493" w14:textId="6C308C38" w:rsidR="00A3629E" w:rsidRDefault="00A3629E" w:rsidP="00C32102">
            <w:pPr>
              <w:pStyle w:val="BodyRow"/>
              <w:rPr>
                <w:b/>
                <w:sz w:val="22"/>
                <w:szCs w:val="22"/>
              </w:rPr>
            </w:pPr>
            <w:r>
              <w:rPr>
                <w:b/>
                <w:sz w:val="22"/>
                <w:szCs w:val="22"/>
              </w:rPr>
              <w:t>Step 13</w:t>
            </w:r>
          </w:p>
          <w:p w14:paraId="423C6010" w14:textId="71287536" w:rsidR="00A3629E" w:rsidRDefault="00A3629E" w:rsidP="00E21F4F">
            <w:pPr>
              <w:pStyle w:val="BodyRow"/>
              <w:rPr>
                <w:b/>
                <w:sz w:val="22"/>
                <w:szCs w:val="22"/>
              </w:rPr>
            </w:pPr>
            <w:r>
              <w:rPr>
                <w:b/>
                <w:sz w:val="22"/>
                <w:szCs w:val="22"/>
              </w:rPr>
              <w:t>PAYROLL HRSC</w:t>
            </w:r>
          </w:p>
        </w:tc>
        <w:tc>
          <w:tcPr>
            <w:tcW w:w="5346" w:type="dxa"/>
            <w:tcBorders>
              <w:top w:val="single" w:sz="6" w:space="0" w:color="auto"/>
              <w:left w:val="single" w:sz="6" w:space="0" w:color="auto"/>
              <w:bottom w:val="single" w:sz="6" w:space="0" w:color="auto"/>
              <w:right w:val="single" w:sz="6" w:space="0" w:color="auto"/>
            </w:tcBorders>
          </w:tcPr>
          <w:p w14:paraId="38258018" w14:textId="5F57B72C" w:rsidR="00A3629E" w:rsidRPr="002B5D70" w:rsidRDefault="00A3629E" w:rsidP="00155945">
            <w:pPr>
              <w:pStyle w:val="Bulleted"/>
              <w:numPr>
                <w:ilvl w:val="0"/>
                <w:numId w:val="0"/>
              </w:numPr>
              <w:spacing w:after="0" w:line="240" w:lineRule="auto"/>
              <w:rPr>
                <w:rFonts w:cs="Arial"/>
              </w:rPr>
            </w:pPr>
            <w:r>
              <w:rPr>
                <w:rFonts w:cs="Arial"/>
              </w:rPr>
              <w:t xml:space="preserve">Draft </w:t>
            </w:r>
            <w:r w:rsidRPr="002B5D70">
              <w:rPr>
                <w:rFonts w:cs="Arial"/>
              </w:rPr>
              <w:t>an email to notify Deputy</w:t>
            </w:r>
            <w:r>
              <w:rPr>
                <w:rFonts w:cs="Arial"/>
              </w:rPr>
              <w:t xml:space="preserve"> </w:t>
            </w:r>
            <w:r w:rsidRPr="002B5D70">
              <w:rPr>
                <w:rFonts w:cs="Arial"/>
              </w:rPr>
              <w:t xml:space="preserve">Payroll </w:t>
            </w:r>
            <w:r>
              <w:rPr>
                <w:rFonts w:cs="Arial"/>
              </w:rPr>
              <w:t>HRSC</w:t>
            </w:r>
            <w:r w:rsidRPr="002B5D70">
              <w:rPr>
                <w:rFonts w:cs="Arial"/>
              </w:rPr>
              <w:t xml:space="preserve"> Manager</w:t>
            </w:r>
            <w:r>
              <w:rPr>
                <w:rFonts w:cs="Arial"/>
              </w:rPr>
              <w:t>, Payroll Manager and Payroll Lead</w:t>
            </w:r>
            <w:r w:rsidRPr="002B5D70">
              <w:rPr>
                <w:rFonts w:cs="Arial"/>
              </w:rPr>
              <w:t xml:space="preserve"> that any of the following exists:</w:t>
            </w:r>
          </w:p>
          <w:p w14:paraId="11AFECB7" w14:textId="77777777" w:rsidR="00A3629E" w:rsidRPr="002B5D70" w:rsidRDefault="00A3629E" w:rsidP="00DD64F4">
            <w:pPr>
              <w:pStyle w:val="Bulleted"/>
              <w:numPr>
                <w:ilvl w:val="0"/>
                <w:numId w:val="36"/>
              </w:numPr>
              <w:spacing w:after="0"/>
              <w:rPr>
                <w:rFonts w:cs="Arial"/>
              </w:rPr>
            </w:pPr>
            <w:r w:rsidRPr="002B5D70">
              <w:rPr>
                <w:rFonts w:cs="Arial"/>
              </w:rPr>
              <w:t xml:space="preserve">The individual(s) is no longer active and to remove from the </w:t>
            </w:r>
            <w:r w:rsidRPr="002B5D70">
              <w:rPr>
                <w:rFonts w:cs="Arial"/>
                <w:u w:val="single"/>
              </w:rPr>
              <w:t>TSA member List to Agency add</w:t>
            </w:r>
            <w:r w:rsidRPr="002B5D70">
              <w:rPr>
                <w:rFonts w:cs="Arial"/>
              </w:rPr>
              <w:t xml:space="preserve"> file.</w:t>
            </w:r>
          </w:p>
          <w:p w14:paraId="2518F3B6" w14:textId="77777777" w:rsidR="00A3629E" w:rsidRPr="002B5D70" w:rsidRDefault="00A3629E" w:rsidP="00DD64F4">
            <w:pPr>
              <w:pStyle w:val="Bulleted"/>
              <w:numPr>
                <w:ilvl w:val="0"/>
                <w:numId w:val="36"/>
              </w:numPr>
              <w:spacing w:after="0"/>
              <w:rPr>
                <w:rFonts w:cs="Arial"/>
              </w:rPr>
            </w:pPr>
            <w:r w:rsidRPr="002B5D70">
              <w:rPr>
                <w:rFonts w:cs="Arial"/>
              </w:rPr>
              <w:t>There has been a Status Change (PT vs. FT)</w:t>
            </w:r>
          </w:p>
          <w:p w14:paraId="494A4EAE" w14:textId="77777777" w:rsidR="00A3629E" w:rsidRPr="002B5D70" w:rsidRDefault="00A3629E" w:rsidP="00DD64F4">
            <w:pPr>
              <w:pStyle w:val="Bulleted"/>
              <w:numPr>
                <w:ilvl w:val="0"/>
                <w:numId w:val="36"/>
              </w:numPr>
              <w:spacing w:after="0"/>
              <w:rPr>
                <w:rFonts w:cs="Arial"/>
              </w:rPr>
            </w:pPr>
            <w:r w:rsidRPr="002B5D70">
              <w:rPr>
                <w:rFonts w:cs="Arial"/>
              </w:rPr>
              <w:t>Employee is already enrolled</w:t>
            </w:r>
          </w:p>
          <w:p w14:paraId="42B94094" w14:textId="77777777" w:rsidR="00A3629E" w:rsidRPr="002B5D70" w:rsidRDefault="00A3629E" w:rsidP="00DD64F4">
            <w:pPr>
              <w:pStyle w:val="Bulleted"/>
              <w:numPr>
                <w:ilvl w:val="0"/>
                <w:numId w:val="36"/>
              </w:numPr>
              <w:spacing w:after="0"/>
              <w:rPr>
                <w:rFonts w:cs="Arial"/>
              </w:rPr>
            </w:pPr>
            <w:r w:rsidRPr="002B5D70">
              <w:rPr>
                <w:rFonts w:cs="Arial"/>
              </w:rPr>
              <w:t xml:space="preserve">Current local is different from </w:t>
            </w:r>
            <w:r w:rsidRPr="002B5D70">
              <w:rPr>
                <w:rFonts w:cs="Arial"/>
                <w:u w:val="single"/>
              </w:rPr>
              <w:t>TSA member List to Agency add</w:t>
            </w:r>
            <w:r w:rsidRPr="002B5D70">
              <w:rPr>
                <w:rFonts w:cs="Arial"/>
              </w:rPr>
              <w:t xml:space="preserve"> file</w:t>
            </w:r>
          </w:p>
          <w:p w14:paraId="57EF3FA9" w14:textId="77777777" w:rsidR="00A3629E" w:rsidRPr="002B5D70" w:rsidRDefault="00A3629E" w:rsidP="00DD64F4">
            <w:pPr>
              <w:pStyle w:val="Bulleted"/>
              <w:numPr>
                <w:ilvl w:val="0"/>
                <w:numId w:val="36"/>
              </w:numPr>
              <w:spacing w:after="0"/>
              <w:rPr>
                <w:rFonts w:cs="Arial"/>
              </w:rPr>
            </w:pPr>
            <w:r w:rsidRPr="002B5D70">
              <w:rPr>
                <w:rFonts w:cs="Arial"/>
              </w:rPr>
              <w:t xml:space="preserve">Amount of Dues is different from </w:t>
            </w:r>
            <w:r w:rsidRPr="002B5D70">
              <w:rPr>
                <w:rFonts w:cs="Arial"/>
                <w:u w:val="single"/>
              </w:rPr>
              <w:t>TSA member List to Agency add</w:t>
            </w:r>
            <w:r w:rsidRPr="002B5D70">
              <w:rPr>
                <w:rFonts w:cs="Arial"/>
              </w:rPr>
              <w:t xml:space="preserve"> file</w:t>
            </w:r>
          </w:p>
          <w:p w14:paraId="106A24B1" w14:textId="77777777" w:rsidR="00A3629E" w:rsidRPr="002B5D70" w:rsidRDefault="00A3629E" w:rsidP="00DD64F4">
            <w:pPr>
              <w:pStyle w:val="Bulleted"/>
              <w:numPr>
                <w:ilvl w:val="0"/>
                <w:numId w:val="36"/>
              </w:numPr>
              <w:spacing w:after="0"/>
              <w:rPr>
                <w:rFonts w:cs="Arial"/>
              </w:rPr>
            </w:pPr>
            <w:r w:rsidRPr="002B5D70">
              <w:rPr>
                <w:rFonts w:cs="Arial"/>
              </w:rPr>
              <w:t>Form is incomplete and cannot be processed</w:t>
            </w:r>
          </w:p>
          <w:p w14:paraId="423C6018" w14:textId="77777777" w:rsidR="00A3629E" w:rsidRDefault="00A3629E" w:rsidP="0064210F">
            <w:pPr>
              <w:pStyle w:val="Bulleted"/>
              <w:numPr>
                <w:ilvl w:val="0"/>
                <w:numId w:val="0"/>
              </w:numPr>
              <w:spacing w:after="0"/>
              <w:rPr>
                <w:rFonts w:cs="Arial"/>
              </w:rPr>
            </w:pPr>
          </w:p>
        </w:tc>
        <w:tc>
          <w:tcPr>
            <w:tcW w:w="3171" w:type="dxa"/>
            <w:tcBorders>
              <w:top w:val="single" w:sz="6" w:space="0" w:color="auto"/>
              <w:left w:val="single" w:sz="6" w:space="0" w:color="auto"/>
              <w:bottom w:val="single" w:sz="6" w:space="0" w:color="auto"/>
              <w:right w:val="single" w:sz="6" w:space="0" w:color="auto"/>
            </w:tcBorders>
          </w:tcPr>
          <w:p w14:paraId="423C601A" w14:textId="77777777" w:rsidR="00A3629E" w:rsidRDefault="00A3629E" w:rsidP="00710749">
            <w:pPr>
              <w:pStyle w:val="Bulleted"/>
              <w:numPr>
                <w:ilvl w:val="0"/>
                <w:numId w:val="0"/>
              </w:numPr>
              <w:spacing w:after="0"/>
              <w:rPr>
                <w:rFonts w:cs="Arial"/>
              </w:rPr>
            </w:pPr>
          </w:p>
        </w:tc>
      </w:tr>
      <w:tr w:rsidR="00A3629E" w:rsidRPr="005E6756" w14:paraId="423C6027" w14:textId="77777777" w:rsidTr="003F47BC">
        <w:trPr>
          <w:trHeight w:val="796"/>
        </w:trPr>
        <w:tc>
          <w:tcPr>
            <w:tcW w:w="1721" w:type="dxa"/>
            <w:tcBorders>
              <w:top w:val="single" w:sz="6" w:space="0" w:color="auto"/>
              <w:left w:val="single" w:sz="6" w:space="0" w:color="auto"/>
              <w:bottom w:val="single" w:sz="6" w:space="0" w:color="auto"/>
              <w:right w:val="single" w:sz="6" w:space="0" w:color="auto"/>
            </w:tcBorders>
          </w:tcPr>
          <w:p w14:paraId="68F28422" w14:textId="5E63FD95" w:rsidR="00A3629E" w:rsidRPr="002B5D70" w:rsidRDefault="00A3629E" w:rsidP="00DD64F4">
            <w:pPr>
              <w:pStyle w:val="BodyRow"/>
              <w:rPr>
                <w:b/>
                <w:sz w:val="22"/>
                <w:szCs w:val="22"/>
              </w:rPr>
            </w:pPr>
            <w:r w:rsidRPr="002B5D70">
              <w:rPr>
                <w:b/>
                <w:sz w:val="22"/>
                <w:szCs w:val="22"/>
              </w:rPr>
              <w:t>Step 1</w:t>
            </w:r>
            <w:r w:rsidR="001A7AA2">
              <w:rPr>
                <w:b/>
                <w:sz w:val="22"/>
                <w:szCs w:val="22"/>
              </w:rPr>
              <w:t>4</w:t>
            </w:r>
          </w:p>
          <w:p w14:paraId="3AC3F421" w14:textId="77777777" w:rsidR="00A3629E" w:rsidRPr="002B5D70" w:rsidRDefault="00A3629E" w:rsidP="00DD64F4">
            <w:pPr>
              <w:pStyle w:val="BodyRow"/>
              <w:rPr>
                <w:b/>
                <w:sz w:val="22"/>
                <w:szCs w:val="22"/>
              </w:rPr>
            </w:pPr>
            <w:r w:rsidRPr="002B5D70">
              <w:rPr>
                <w:b/>
                <w:sz w:val="22"/>
                <w:szCs w:val="22"/>
              </w:rPr>
              <w:t xml:space="preserve">PAYROLL </w:t>
            </w:r>
            <w:r>
              <w:rPr>
                <w:b/>
                <w:sz w:val="22"/>
                <w:szCs w:val="22"/>
              </w:rPr>
              <w:t xml:space="preserve"> HRSC</w:t>
            </w:r>
          </w:p>
          <w:p w14:paraId="423C601D" w14:textId="530E5C29" w:rsidR="00A3629E" w:rsidRPr="002B5D70" w:rsidRDefault="00A3629E" w:rsidP="00C32102">
            <w:pPr>
              <w:pStyle w:val="BodyRow"/>
              <w:rPr>
                <w:b/>
                <w:sz w:val="22"/>
                <w:szCs w:val="22"/>
              </w:rPr>
            </w:pPr>
          </w:p>
        </w:tc>
        <w:tc>
          <w:tcPr>
            <w:tcW w:w="5346" w:type="dxa"/>
            <w:tcBorders>
              <w:top w:val="single" w:sz="6" w:space="0" w:color="auto"/>
              <w:left w:val="single" w:sz="6" w:space="0" w:color="auto"/>
              <w:bottom w:val="single" w:sz="6" w:space="0" w:color="auto"/>
              <w:right w:val="single" w:sz="6" w:space="0" w:color="auto"/>
            </w:tcBorders>
          </w:tcPr>
          <w:p w14:paraId="0A795F6C" w14:textId="77777777" w:rsidR="00A3629E" w:rsidRPr="002B5D70" w:rsidRDefault="00A3629E" w:rsidP="00670EA8">
            <w:pPr>
              <w:pStyle w:val="Bulleted"/>
              <w:numPr>
                <w:ilvl w:val="0"/>
                <w:numId w:val="0"/>
              </w:numPr>
              <w:spacing w:after="0"/>
              <w:rPr>
                <w:rFonts w:cs="Arial"/>
              </w:rPr>
            </w:pPr>
            <w:r w:rsidRPr="002B5D70">
              <w:rPr>
                <w:rFonts w:cs="Arial"/>
              </w:rPr>
              <w:t>Forward email to Union Rep. for further investigation.</w:t>
            </w:r>
          </w:p>
          <w:p w14:paraId="6D4E6602" w14:textId="77777777" w:rsidR="00A3629E" w:rsidRPr="002B5D70" w:rsidRDefault="00A3629E" w:rsidP="00670EA8">
            <w:pPr>
              <w:pStyle w:val="Bulleted"/>
              <w:numPr>
                <w:ilvl w:val="0"/>
                <w:numId w:val="0"/>
              </w:numPr>
              <w:spacing w:after="0"/>
              <w:rPr>
                <w:rFonts w:cs="Arial"/>
              </w:rPr>
            </w:pPr>
          </w:p>
          <w:p w14:paraId="423C6025" w14:textId="77777777" w:rsidR="00A3629E" w:rsidRDefault="00A3629E" w:rsidP="007D07F4">
            <w:pPr>
              <w:pStyle w:val="Bulleted"/>
              <w:numPr>
                <w:ilvl w:val="0"/>
                <w:numId w:val="0"/>
              </w:numPr>
              <w:spacing w:after="0" w:line="240" w:lineRule="auto"/>
              <w:rPr>
                <w:rFonts w:cs="Arial"/>
              </w:rPr>
            </w:pPr>
          </w:p>
        </w:tc>
        <w:tc>
          <w:tcPr>
            <w:tcW w:w="3171" w:type="dxa"/>
            <w:tcBorders>
              <w:top w:val="single" w:sz="6" w:space="0" w:color="auto"/>
              <w:left w:val="single" w:sz="6" w:space="0" w:color="auto"/>
              <w:bottom w:val="single" w:sz="6" w:space="0" w:color="auto"/>
              <w:right w:val="single" w:sz="6" w:space="0" w:color="auto"/>
            </w:tcBorders>
          </w:tcPr>
          <w:p w14:paraId="423C6026" w14:textId="73AC4845" w:rsidR="00A3629E" w:rsidRPr="002B5D70" w:rsidDel="0082102C" w:rsidRDefault="00A3629E" w:rsidP="00B358D1">
            <w:pPr>
              <w:pStyle w:val="Bulleted"/>
              <w:numPr>
                <w:ilvl w:val="0"/>
                <w:numId w:val="0"/>
              </w:numPr>
              <w:spacing w:after="0"/>
              <w:rPr>
                <w:rFonts w:cs="Arial"/>
              </w:rPr>
            </w:pPr>
            <w:r>
              <w:rPr>
                <w:rFonts w:cs="Arial"/>
              </w:rPr>
              <w:t>Error Listing to the Union Rep. which will include already enrolled only.</w:t>
            </w:r>
          </w:p>
        </w:tc>
      </w:tr>
      <w:tr w:rsidR="00A3629E" w:rsidRPr="002B5D70" w14:paraId="423C602F" w14:textId="77777777" w:rsidTr="003F47BC">
        <w:trPr>
          <w:trHeight w:val="796"/>
        </w:trPr>
        <w:tc>
          <w:tcPr>
            <w:tcW w:w="1721" w:type="dxa"/>
            <w:tcBorders>
              <w:top w:val="single" w:sz="6" w:space="0" w:color="auto"/>
              <w:left w:val="single" w:sz="6" w:space="0" w:color="auto"/>
              <w:bottom w:val="single" w:sz="6" w:space="0" w:color="auto"/>
              <w:right w:val="single" w:sz="6" w:space="0" w:color="auto"/>
            </w:tcBorders>
          </w:tcPr>
          <w:p w14:paraId="335D6E7C" w14:textId="6693F477" w:rsidR="00A3629E" w:rsidRPr="002B5D70" w:rsidRDefault="00A3629E" w:rsidP="00DD64F4">
            <w:pPr>
              <w:pStyle w:val="BodyRow"/>
              <w:rPr>
                <w:b/>
                <w:sz w:val="22"/>
                <w:szCs w:val="22"/>
              </w:rPr>
            </w:pPr>
            <w:r w:rsidRPr="002B5D70">
              <w:rPr>
                <w:b/>
                <w:sz w:val="22"/>
                <w:szCs w:val="22"/>
              </w:rPr>
              <w:t xml:space="preserve">Step </w:t>
            </w:r>
            <w:r w:rsidR="001A7AA2">
              <w:rPr>
                <w:b/>
                <w:sz w:val="22"/>
                <w:szCs w:val="22"/>
              </w:rPr>
              <w:t>15</w:t>
            </w:r>
          </w:p>
          <w:p w14:paraId="423C602A" w14:textId="226468C9" w:rsidR="00A3629E" w:rsidRPr="002B5D70" w:rsidRDefault="00A3629E" w:rsidP="00DD64F4">
            <w:pPr>
              <w:pStyle w:val="BodyRow"/>
              <w:rPr>
                <w:b/>
                <w:sz w:val="22"/>
                <w:szCs w:val="22"/>
              </w:rPr>
            </w:pPr>
            <w:r w:rsidRPr="002B5D70">
              <w:rPr>
                <w:b/>
                <w:sz w:val="22"/>
                <w:szCs w:val="22"/>
              </w:rPr>
              <w:t>PAYROLL HRSC</w:t>
            </w:r>
          </w:p>
        </w:tc>
        <w:tc>
          <w:tcPr>
            <w:tcW w:w="5346" w:type="dxa"/>
            <w:tcBorders>
              <w:top w:val="single" w:sz="6" w:space="0" w:color="auto"/>
              <w:left w:val="single" w:sz="6" w:space="0" w:color="auto"/>
              <w:bottom w:val="single" w:sz="6" w:space="0" w:color="auto"/>
              <w:right w:val="single" w:sz="6" w:space="0" w:color="auto"/>
            </w:tcBorders>
          </w:tcPr>
          <w:p w14:paraId="0114A36A" w14:textId="77777777" w:rsidR="00A3629E" w:rsidRPr="002B5D70" w:rsidRDefault="00A3629E" w:rsidP="00DD64F4">
            <w:pPr>
              <w:pStyle w:val="Bulleted"/>
              <w:numPr>
                <w:ilvl w:val="0"/>
                <w:numId w:val="0"/>
              </w:numPr>
              <w:spacing w:after="0"/>
              <w:rPr>
                <w:rFonts w:cs="Arial"/>
              </w:rPr>
            </w:pPr>
            <w:r w:rsidRPr="002B5D70">
              <w:rPr>
                <w:rFonts w:cs="Arial"/>
              </w:rPr>
              <w:t xml:space="preserve">Update </w:t>
            </w:r>
            <w:r>
              <w:rPr>
                <w:rFonts w:cs="Arial"/>
              </w:rPr>
              <w:t>Siebel N</w:t>
            </w:r>
            <w:r w:rsidRPr="002B5D70">
              <w:rPr>
                <w:rFonts w:cs="Arial"/>
              </w:rPr>
              <w:t xml:space="preserve">otes and close the individual SR that was created from </w:t>
            </w:r>
            <w:r>
              <w:rPr>
                <w:rFonts w:cs="Arial"/>
              </w:rPr>
              <w:t>Step 3</w:t>
            </w:r>
            <w:r w:rsidRPr="002B5D70">
              <w:rPr>
                <w:rFonts w:cs="Arial"/>
              </w:rPr>
              <w:t>.</w:t>
            </w:r>
          </w:p>
          <w:p w14:paraId="423C602D" w14:textId="0FCDDC6C" w:rsidR="00A3629E" w:rsidRPr="002B5D70" w:rsidRDefault="00A3629E" w:rsidP="00670EA8">
            <w:pPr>
              <w:pStyle w:val="Bulleted"/>
              <w:numPr>
                <w:ilvl w:val="0"/>
                <w:numId w:val="0"/>
              </w:numPr>
              <w:spacing w:after="0"/>
              <w:rPr>
                <w:rFonts w:cs="Arial"/>
              </w:rPr>
            </w:pPr>
            <w:r w:rsidRPr="002B5D70">
              <w:rPr>
                <w:rFonts w:cs="Arial"/>
              </w:rPr>
              <w:t xml:space="preserve"> </w:t>
            </w:r>
          </w:p>
        </w:tc>
        <w:tc>
          <w:tcPr>
            <w:tcW w:w="3171" w:type="dxa"/>
            <w:tcBorders>
              <w:top w:val="single" w:sz="6" w:space="0" w:color="auto"/>
              <w:left w:val="single" w:sz="6" w:space="0" w:color="auto"/>
              <w:bottom w:val="single" w:sz="6" w:space="0" w:color="auto"/>
              <w:right w:val="single" w:sz="6" w:space="0" w:color="auto"/>
            </w:tcBorders>
          </w:tcPr>
          <w:p w14:paraId="423C602E" w14:textId="678DD694" w:rsidR="00A3629E" w:rsidRPr="002B5D70" w:rsidRDefault="00A3629E" w:rsidP="004941EC">
            <w:pPr>
              <w:pStyle w:val="Bulleted"/>
              <w:numPr>
                <w:ilvl w:val="0"/>
                <w:numId w:val="0"/>
              </w:numPr>
              <w:spacing w:after="0"/>
              <w:rPr>
                <w:rFonts w:cs="Arial"/>
              </w:rPr>
            </w:pPr>
          </w:p>
        </w:tc>
      </w:tr>
      <w:tr w:rsidR="001A7AA2" w:rsidRPr="005E6756" w14:paraId="423C6035" w14:textId="77777777" w:rsidTr="003F47BC">
        <w:trPr>
          <w:trHeight w:val="876"/>
        </w:trPr>
        <w:tc>
          <w:tcPr>
            <w:tcW w:w="1721" w:type="dxa"/>
            <w:tcBorders>
              <w:top w:val="single" w:sz="6" w:space="0" w:color="auto"/>
              <w:left w:val="single" w:sz="6" w:space="0" w:color="auto"/>
              <w:bottom w:val="single" w:sz="6" w:space="0" w:color="auto"/>
              <w:right w:val="single" w:sz="6" w:space="0" w:color="auto"/>
            </w:tcBorders>
          </w:tcPr>
          <w:p w14:paraId="423C6031" w14:textId="7D20F5C5" w:rsidR="001A7AA2" w:rsidRDefault="001A7AA2" w:rsidP="00B852AB">
            <w:pPr>
              <w:pStyle w:val="BodyRow"/>
              <w:rPr>
                <w:b/>
                <w:sz w:val="22"/>
                <w:szCs w:val="22"/>
              </w:rPr>
            </w:pPr>
            <w:r>
              <w:rPr>
                <w:b/>
                <w:sz w:val="22"/>
                <w:szCs w:val="22"/>
              </w:rPr>
              <w:t>STEP 16 PAYROLL HRSC</w:t>
            </w:r>
          </w:p>
        </w:tc>
        <w:tc>
          <w:tcPr>
            <w:tcW w:w="5346" w:type="dxa"/>
            <w:tcBorders>
              <w:top w:val="single" w:sz="6" w:space="0" w:color="auto"/>
              <w:left w:val="single" w:sz="6" w:space="0" w:color="auto"/>
              <w:bottom w:val="single" w:sz="6" w:space="0" w:color="auto"/>
              <w:right w:val="single" w:sz="6" w:space="0" w:color="auto"/>
            </w:tcBorders>
          </w:tcPr>
          <w:p w14:paraId="74817442" w14:textId="7DF13BF4" w:rsidR="001A7AA2" w:rsidRDefault="001A7AA2" w:rsidP="00836F10">
            <w:pPr>
              <w:pStyle w:val="Bulleted"/>
              <w:numPr>
                <w:ilvl w:val="0"/>
                <w:numId w:val="0"/>
              </w:numPr>
              <w:spacing w:after="0" w:line="240" w:lineRule="auto"/>
              <w:rPr>
                <w:rFonts w:cs="Arial"/>
              </w:rPr>
            </w:pPr>
            <w:r>
              <w:rPr>
                <w:rFonts w:cs="Arial"/>
              </w:rPr>
              <w:t>Press zip and save file in Union Dues folder on shared drive</w:t>
            </w:r>
          </w:p>
          <w:p w14:paraId="2556052F" w14:textId="77777777" w:rsidR="001A7AA2" w:rsidRDefault="001A7AA2" w:rsidP="00836F10">
            <w:pPr>
              <w:pStyle w:val="Bulleted"/>
              <w:numPr>
                <w:ilvl w:val="0"/>
                <w:numId w:val="0"/>
              </w:numPr>
              <w:spacing w:after="0" w:line="240" w:lineRule="auto"/>
              <w:rPr>
                <w:rFonts w:cs="Arial"/>
              </w:rPr>
            </w:pPr>
          </w:p>
          <w:p w14:paraId="423C6033" w14:textId="1CED698A" w:rsidR="001A7AA2" w:rsidRDefault="001A7AA2" w:rsidP="0018499E">
            <w:pPr>
              <w:pStyle w:val="Bulleted"/>
              <w:numPr>
                <w:ilvl w:val="0"/>
                <w:numId w:val="0"/>
              </w:numPr>
              <w:spacing w:after="0" w:line="240" w:lineRule="auto"/>
              <w:rPr>
                <w:rFonts w:cs="Arial"/>
              </w:rPr>
            </w:pPr>
            <w:r>
              <w:rPr>
                <w:rFonts w:cs="Arial"/>
              </w:rPr>
              <w:t xml:space="preserve">Filename: </w:t>
            </w:r>
            <w:r>
              <w:rPr>
                <w:rFonts w:cs="Arial"/>
                <w:u w:val="single"/>
              </w:rPr>
              <w:t>PPMM-YYYY File Type_TSA Submitted Date</w:t>
            </w:r>
          </w:p>
        </w:tc>
        <w:tc>
          <w:tcPr>
            <w:tcW w:w="3171" w:type="dxa"/>
            <w:tcBorders>
              <w:top w:val="single" w:sz="6" w:space="0" w:color="auto"/>
              <w:left w:val="single" w:sz="6" w:space="0" w:color="auto"/>
              <w:bottom w:val="single" w:sz="6" w:space="0" w:color="auto"/>
              <w:right w:val="single" w:sz="6" w:space="0" w:color="auto"/>
            </w:tcBorders>
          </w:tcPr>
          <w:p w14:paraId="423C6034" w14:textId="4DB515F9" w:rsidR="001A7AA2" w:rsidRPr="002B5D70" w:rsidDel="0082102C" w:rsidRDefault="00CE5675" w:rsidP="001A7AA2">
            <w:pPr>
              <w:pStyle w:val="Bulleted"/>
              <w:numPr>
                <w:ilvl w:val="0"/>
                <w:numId w:val="0"/>
              </w:numPr>
              <w:spacing w:after="0"/>
              <w:rPr>
                <w:rFonts w:cs="Arial"/>
              </w:rPr>
            </w:pPr>
            <w:r>
              <w:t>Siebel Administrator</w:t>
            </w:r>
          </w:p>
        </w:tc>
      </w:tr>
      <w:tr w:rsidR="001A7AA2" w:rsidRPr="005E6756" w14:paraId="423C603A" w14:textId="77777777" w:rsidTr="003F47BC">
        <w:trPr>
          <w:trHeight w:val="796"/>
        </w:trPr>
        <w:tc>
          <w:tcPr>
            <w:tcW w:w="1721" w:type="dxa"/>
            <w:tcBorders>
              <w:top w:val="single" w:sz="6" w:space="0" w:color="auto"/>
              <w:left w:val="single" w:sz="4" w:space="0" w:color="auto"/>
              <w:bottom w:val="single" w:sz="6" w:space="0" w:color="auto"/>
              <w:right w:val="single" w:sz="4" w:space="0" w:color="auto"/>
            </w:tcBorders>
          </w:tcPr>
          <w:p w14:paraId="6EF4BFB7" w14:textId="7F1BDE91" w:rsidR="001A7AA2" w:rsidRDefault="001A7AA2" w:rsidP="001D1252">
            <w:pPr>
              <w:pStyle w:val="BodyRow"/>
              <w:rPr>
                <w:b/>
                <w:sz w:val="22"/>
                <w:szCs w:val="22"/>
              </w:rPr>
            </w:pPr>
            <w:r>
              <w:rPr>
                <w:b/>
                <w:sz w:val="22"/>
                <w:szCs w:val="22"/>
              </w:rPr>
              <w:t>Step 17</w:t>
            </w:r>
          </w:p>
          <w:p w14:paraId="423C6037" w14:textId="3E6BBDED" w:rsidR="001A7AA2" w:rsidRPr="002B5D70" w:rsidRDefault="001A7AA2" w:rsidP="00E21F4F">
            <w:pPr>
              <w:pStyle w:val="BodyRow"/>
              <w:rPr>
                <w:b/>
                <w:sz w:val="22"/>
                <w:szCs w:val="22"/>
              </w:rPr>
            </w:pPr>
            <w:r>
              <w:rPr>
                <w:b/>
                <w:sz w:val="22"/>
                <w:szCs w:val="22"/>
              </w:rPr>
              <w:t xml:space="preserve">PAYROLL HRSC </w:t>
            </w:r>
          </w:p>
        </w:tc>
        <w:tc>
          <w:tcPr>
            <w:tcW w:w="5346" w:type="dxa"/>
            <w:tcBorders>
              <w:top w:val="single" w:sz="6" w:space="0" w:color="auto"/>
              <w:left w:val="single" w:sz="4" w:space="0" w:color="auto"/>
              <w:bottom w:val="single" w:sz="6" w:space="0" w:color="auto"/>
              <w:right w:val="single" w:sz="4" w:space="0" w:color="auto"/>
            </w:tcBorders>
          </w:tcPr>
          <w:p w14:paraId="4661FD0C" w14:textId="77777777" w:rsidR="001A7AA2" w:rsidRDefault="001A7AA2" w:rsidP="00215A1E">
            <w:pPr>
              <w:pStyle w:val="Bulleted"/>
              <w:numPr>
                <w:ilvl w:val="0"/>
                <w:numId w:val="0"/>
              </w:numPr>
              <w:spacing w:after="0" w:line="240" w:lineRule="auto"/>
              <w:rPr>
                <w:rFonts w:cs="Arial"/>
              </w:rPr>
            </w:pPr>
          </w:p>
          <w:p w14:paraId="383587EE" w14:textId="5AF68DCD" w:rsidR="001A7AA2" w:rsidRDefault="001A7AA2" w:rsidP="009E1441">
            <w:pPr>
              <w:pStyle w:val="Bulleted"/>
              <w:numPr>
                <w:ilvl w:val="0"/>
                <w:numId w:val="0"/>
              </w:numPr>
              <w:spacing w:after="0" w:line="240" w:lineRule="auto"/>
              <w:rPr>
                <w:rFonts w:cs="Arial"/>
              </w:rPr>
            </w:pPr>
            <w:r>
              <w:rPr>
                <w:rFonts w:cs="Arial"/>
              </w:rPr>
              <w:t>Log into EPIC to run the *Applied Report for Union Dues action</w:t>
            </w:r>
          </w:p>
          <w:p w14:paraId="78AC95BE" w14:textId="77777777" w:rsidR="001A7AA2" w:rsidRDefault="001A7AA2" w:rsidP="00215A1E">
            <w:pPr>
              <w:pStyle w:val="Bulleted"/>
              <w:numPr>
                <w:ilvl w:val="0"/>
                <w:numId w:val="0"/>
              </w:numPr>
              <w:spacing w:after="0" w:line="240" w:lineRule="auto"/>
              <w:rPr>
                <w:rFonts w:cs="Arial"/>
              </w:rPr>
            </w:pPr>
          </w:p>
          <w:p w14:paraId="0FF98387" w14:textId="77777777" w:rsidR="001A7AA2" w:rsidRDefault="001A7AA2" w:rsidP="00215A1E">
            <w:pPr>
              <w:pStyle w:val="Bulleted"/>
              <w:numPr>
                <w:ilvl w:val="0"/>
                <w:numId w:val="0"/>
              </w:numPr>
              <w:spacing w:after="0" w:line="240" w:lineRule="auto"/>
              <w:rPr>
                <w:rFonts w:cs="Arial"/>
              </w:rPr>
            </w:pPr>
          </w:p>
          <w:p w14:paraId="423C6038" w14:textId="72377BED" w:rsidR="001A7AA2" w:rsidRPr="002B5D70" w:rsidRDefault="001A7AA2" w:rsidP="00E21F4F">
            <w:pPr>
              <w:pStyle w:val="Bulleted"/>
              <w:numPr>
                <w:ilvl w:val="0"/>
                <w:numId w:val="0"/>
              </w:numPr>
              <w:spacing w:after="0"/>
              <w:rPr>
                <w:rFonts w:cs="Arial"/>
              </w:rPr>
            </w:pPr>
            <w:r w:rsidRPr="00462CC1">
              <w:rPr>
                <w:rFonts w:cs="Arial"/>
                <w:noProof/>
              </w:rPr>
              <w:drawing>
                <wp:inline distT="0" distB="0" distL="0" distR="0" wp14:anchorId="559A218A" wp14:editId="1505A173">
                  <wp:extent cx="3200400" cy="2469070"/>
                  <wp:effectExtent l="19050" t="19050" r="19050" b="26480"/>
                  <wp:docPr id="12" name="Picture 2" descr="cid:image004.png@01CE2EBF.10ADA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4.png@01CE2EBF.10ADA610"/>
                          <pic:cNvPicPr>
                            <a:picLocks noChangeAspect="1" noChangeArrowheads="1"/>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3200400" cy="2469070"/>
                          </a:xfrm>
                          <a:prstGeom prst="rect">
                            <a:avLst/>
                          </a:prstGeom>
                          <a:noFill/>
                          <a:ln>
                            <a:solidFill>
                              <a:srgbClr val="4F81BD"/>
                            </a:solidFill>
                          </a:ln>
                        </pic:spPr>
                      </pic:pic>
                    </a:graphicData>
                  </a:graphic>
                </wp:inline>
              </w:drawing>
            </w:r>
          </w:p>
        </w:tc>
        <w:tc>
          <w:tcPr>
            <w:tcW w:w="3171" w:type="dxa"/>
            <w:tcBorders>
              <w:top w:val="single" w:sz="6" w:space="0" w:color="auto"/>
              <w:left w:val="single" w:sz="4" w:space="0" w:color="auto"/>
              <w:bottom w:val="single" w:sz="6" w:space="0" w:color="auto"/>
              <w:right w:val="single" w:sz="4" w:space="0" w:color="auto"/>
            </w:tcBorders>
          </w:tcPr>
          <w:p w14:paraId="140F64FD" w14:textId="77777777" w:rsidR="001A7AA2" w:rsidRPr="009E1441" w:rsidRDefault="001A7AA2" w:rsidP="009E1441">
            <w:pPr>
              <w:pStyle w:val="Bulleted"/>
              <w:numPr>
                <w:ilvl w:val="0"/>
                <w:numId w:val="0"/>
              </w:numPr>
              <w:spacing w:after="0" w:line="240" w:lineRule="auto"/>
              <w:ind w:left="360"/>
              <w:rPr>
                <w:rFonts w:cs="Arial"/>
              </w:rPr>
            </w:pPr>
            <w:r w:rsidRPr="009E1441">
              <w:rPr>
                <w:rFonts w:cs="Arial"/>
              </w:rPr>
              <w:t>Log into EPIC.</w:t>
            </w:r>
          </w:p>
          <w:p w14:paraId="2DA1F7D5" w14:textId="77777777" w:rsidR="001A7AA2" w:rsidRPr="009E1441" w:rsidRDefault="001A7AA2" w:rsidP="009E1441">
            <w:pPr>
              <w:pStyle w:val="Bulleted"/>
              <w:numPr>
                <w:ilvl w:val="0"/>
                <w:numId w:val="0"/>
              </w:numPr>
              <w:spacing w:after="0" w:line="240" w:lineRule="auto"/>
              <w:ind w:left="360"/>
              <w:rPr>
                <w:rFonts w:cs="Arial"/>
              </w:rPr>
            </w:pPr>
          </w:p>
          <w:p w14:paraId="39AD6984" w14:textId="77777777" w:rsidR="001A7AA2" w:rsidRPr="009E1441" w:rsidRDefault="001A7AA2" w:rsidP="009E1441">
            <w:pPr>
              <w:pStyle w:val="Bulleted"/>
              <w:numPr>
                <w:ilvl w:val="0"/>
                <w:numId w:val="0"/>
              </w:numPr>
              <w:spacing w:after="0" w:line="240" w:lineRule="auto"/>
              <w:ind w:left="360"/>
              <w:rPr>
                <w:rFonts w:cs="Arial"/>
              </w:rPr>
            </w:pPr>
            <w:r w:rsidRPr="009E1441">
              <w:rPr>
                <w:rFonts w:cs="Arial"/>
              </w:rPr>
              <w:t>Enter the following:</w:t>
            </w:r>
          </w:p>
          <w:p w14:paraId="4CB5BD33" w14:textId="77777777" w:rsidR="001A7AA2" w:rsidRPr="009E1441" w:rsidRDefault="001A7AA2" w:rsidP="009E1441">
            <w:pPr>
              <w:pStyle w:val="Bulleted"/>
              <w:numPr>
                <w:ilvl w:val="0"/>
                <w:numId w:val="0"/>
              </w:numPr>
              <w:spacing w:after="0" w:line="240" w:lineRule="auto"/>
              <w:ind w:left="360"/>
              <w:rPr>
                <w:rFonts w:cs="Arial"/>
              </w:rPr>
            </w:pPr>
          </w:p>
          <w:p w14:paraId="73283BF8" w14:textId="77777777" w:rsidR="001A7AA2" w:rsidRPr="007D5A9A" w:rsidRDefault="001A7AA2" w:rsidP="009E1441">
            <w:pPr>
              <w:pStyle w:val="Bulleted"/>
              <w:numPr>
                <w:ilvl w:val="0"/>
                <w:numId w:val="0"/>
              </w:numPr>
              <w:spacing w:after="0" w:line="240" w:lineRule="auto"/>
              <w:ind w:left="360"/>
              <w:rPr>
                <w:rFonts w:cs="Arial"/>
                <w:lang w:val="fr-FR"/>
              </w:rPr>
            </w:pPr>
            <w:r w:rsidRPr="007D5A9A">
              <w:rPr>
                <w:rFonts w:cs="Arial"/>
                <w:lang w:val="fr-FR"/>
              </w:rPr>
              <w:t>Document Type: (086)</w:t>
            </w:r>
          </w:p>
          <w:p w14:paraId="69918F41" w14:textId="77777777" w:rsidR="001A7AA2" w:rsidRPr="007D5A9A" w:rsidRDefault="001A7AA2" w:rsidP="009E1441">
            <w:pPr>
              <w:pStyle w:val="Bulleted"/>
              <w:numPr>
                <w:ilvl w:val="0"/>
                <w:numId w:val="0"/>
              </w:numPr>
              <w:spacing w:after="0" w:line="240" w:lineRule="auto"/>
              <w:ind w:left="360"/>
              <w:rPr>
                <w:rFonts w:cs="Arial"/>
                <w:lang w:val="fr-FR"/>
              </w:rPr>
            </w:pPr>
          </w:p>
          <w:p w14:paraId="10319BB0" w14:textId="77777777" w:rsidR="001A7AA2" w:rsidRPr="007D5A9A" w:rsidRDefault="001A7AA2" w:rsidP="009E1441">
            <w:pPr>
              <w:pStyle w:val="Bulleted"/>
              <w:numPr>
                <w:ilvl w:val="0"/>
                <w:numId w:val="0"/>
              </w:numPr>
              <w:spacing w:after="0" w:line="240" w:lineRule="auto"/>
              <w:ind w:left="360"/>
              <w:rPr>
                <w:rFonts w:cs="Arial"/>
                <w:lang w:val="fr-FR"/>
              </w:rPr>
            </w:pPr>
            <w:r w:rsidRPr="007D5A9A">
              <w:rPr>
                <w:rFonts w:cs="Arial"/>
                <w:lang w:val="fr-FR"/>
              </w:rPr>
              <w:t>EPIC Status:  Applied Documents</w:t>
            </w:r>
          </w:p>
          <w:p w14:paraId="5A2E7811" w14:textId="77777777" w:rsidR="001A7AA2" w:rsidRPr="007D5A9A" w:rsidRDefault="001A7AA2" w:rsidP="009E1441">
            <w:pPr>
              <w:pStyle w:val="Bulleted"/>
              <w:numPr>
                <w:ilvl w:val="0"/>
                <w:numId w:val="0"/>
              </w:numPr>
              <w:spacing w:after="0" w:line="240" w:lineRule="auto"/>
              <w:ind w:left="360"/>
              <w:rPr>
                <w:rFonts w:cs="Arial"/>
                <w:lang w:val="fr-FR"/>
              </w:rPr>
            </w:pPr>
          </w:p>
          <w:p w14:paraId="43C108CE" w14:textId="77777777" w:rsidR="001A7AA2" w:rsidRPr="009E1441" w:rsidRDefault="001A7AA2" w:rsidP="009E1441">
            <w:pPr>
              <w:pStyle w:val="Bulleted"/>
              <w:numPr>
                <w:ilvl w:val="0"/>
                <w:numId w:val="0"/>
              </w:numPr>
              <w:spacing w:after="0" w:line="240" w:lineRule="auto"/>
              <w:ind w:left="360"/>
              <w:rPr>
                <w:rFonts w:cs="Arial"/>
              </w:rPr>
            </w:pPr>
            <w:r w:rsidRPr="009E1441">
              <w:rPr>
                <w:rFonts w:cs="Arial"/>
              </w:rPr>
              <w:t>Pay Period:   Current PP</w:t>
            </w:r>
          </w:p>
          <w:p w14:paraId="5F7B9E80" w14:textId="77777777" w:rsidR="001A7AA2" w:rsidRPr="009E1441" w:rsidRDefault="001A7AA2" w:rsidP="009E1441">
            <w:pPr>
              <w:pStyle w:val="Bulleted"/>
              <w:numPr>
                <w:ilvl w:val="0"/>
                <w:numId w:val="0"/>
              </w:numPr>
              <w:spacing w:after="0" w:line="240" w:lineRule="auto"/>
              <w:ind w:left="720"/>
              <w:rPr>
                <w:rFonts w:cs="Arial"/>
              </w:rPr>
            </w:pPr>
          </w:p>
          <w:p w14:paraId="247C8246" w14:textId="77777777" w:rsidR="001A7AA2" w:rsidRPr="009E1441" w:rsidRDefault="001A7AA2" w:rsidP="009E1441">
            <w:pPr>
              <w:pStyle w:val="Bulleted"/>
              <w:numPr>
                <w:ilvl w:val="0"/>
                <w:numId w:val="0"/>
              </w:numPr>
              <w:spacing w:after="0" w:line="240" w:lineRule="auto"/>
              <w:ind w:left="360"/>
              <w:rPr>
                <w:rFonts w:cs="Arial"/>
              </w:rPr>
            </w:pPr>
            <w:r w:rsidRPr="009E1441">
              <w:rPr>
                <w:rFonts w:cs="Arial"/>
              </w:rPr>
              <w:t>*Report has to be run within the current PP or the data will be deleted. Run before PAYE. Example: if Uploaded on PP20, Run before PP20 closeout (Thursday of PAYE run).</w:t>
            </w:r>
          </w:p>
          <w:p w14:paraId="579E6EE0" w14:textId="77777777" w:rsidR="001A7AA2" w:rsidRPr="009E1441" w:rsidRDefault="001A7AA2" w:rsidP="009E1441">
            <w:pPr>
              <w:pStyle w:val="Bulleted"/>
              <w:numPr>
                <w:ilvl w:val="0"/>
                <w:numId w:val="0"/>
              </w:numPr>
              <w:spacing w:after="0" w:line="240" w:lineRule="auto"/>
              <w:ind w:left="720"/>
              <w:rPr>
                <w:rFonts w:cs="Arial"/>
              </w:rPr>
            </w:pPr>
          </w:p>
          <w:p w14:paraId="423C6039" w14:textId="74107119" w:rsidR="001A7AA2" w:rsidRPr="00215A1E" w:rsidDel="0082102C" w:rsidRDefault="001A7AA2" w:rsidP="0096631F">
            <w:pPr>
              <w:pStyle w:val="Bulleted"/>
              <w:numPr>
                <w:ilvl w:val="0"/>
                <w:numId w:val="0"/>
              </w:numPr>
              <w:spacing w:after="0"/>
              <w:rPr>
                <w:rFonts w:cs="Arial"/>
                <w:b/>
              </w:rPr>
            </w:pPr>
            <w:r w:rsidRPr="00957616">
              <w:rPr>
                <w:rFonts w:cs="Arial"/>
                <w:u w:val="single"/>
              </w:rPr>
              <w:t>If Applied report is not run in time, manually access RUMBA or EmpowHR and check to see if it applied</w:t>
            </w:r>
          </w:p>
        </w:tc>
      </w:tr>
      <w:tr w:rsidR="001A7AA2" w:rsidRPr="005E6756" w14:paraId="423C6040" w14:textId="77777777" w:rsidTr="003F47BC">
        <w:trPr>
          <w:trHeight w:val="796"/>
        </w:trPr>
        <w:tc>
          <w:tcPr>
            <w:tcW w:w="1721" w:type="dxa"/>
            <w:tcBorders>
              <w:top w:val="single" w:sz="6" w:space="0" w:color="auto"/>
              <w:left w:val="single" w:sz="4" w:space="0" w:color="auto"/>
              <w:bottom w:val="single" w:sz="6" w:space="0" w:color="auto"/>
              <w:right w:val="single" w:sz="4" w:space="0" w:color="auto"/>
            </w:tcBorders>
          </w:tcPr>
          <w:p w14:paraId="1009358A" w14:textId="129411C3" w:rsidR="001A7AA2" w:rsidRPr="002B5D70" w:rsidRDefault="001A7AA2" w:rsidP="00870477">
            <w:pPr>
              <w:pStyle w:val="BodyRow"/>
              <w:rPr>
                <w:b/>
                <w:sz w:val="22"/>
                <w:szCs w:val="22"/>
              </w:rPr>
            </w:pPr>
            <w:r>
              <w:rPr>
                <w:b/>
                <w:sz w:val="22"/>
                <w:szCs w:val="22"/>
              </w:rPr>
              <w:t>Step 18</w:t>
            </w:r>
          </w:p>
          <w:p w14:paraId="4C57B3D7" w14:textId="77777777" w:rsidR="001A7AA2" w:rsidRPr="002B5D70" w:rsidRDefault="001A7AA2" w:rsidP="00870477">
            <w:pPr>
              <w:pStyle w:val="BodyRow"/>
              <w:rPr>
                <w:b/>
                <w:sz w:val="22"/>
                <w:szCs w:val="22"/>
              </w:rPr>
            </w:pPr>
            <w:r w:rsidRPr="002B5D70">
              <w:rPr>
                <w:b/>
                <w:sz w:val="22"/>
                <w:szCs w:val="22"/>
              </w:rPr>
              <w:t>PAYROLL</w:t>
            </w:r>
          </w:p>
          <w:p w14:paraId="423C603B" w14:textId="5B9B2E99" w:rsidR="001A7AA2" w:rsidRDefault="001A7AA2" w:rsidP="00E21F4F">
            <w:pPr>
              <w:pStyle w:val="BodyRow"/>
              <w:rPr>
                <w:b/>
                <w:sz w:val="22"/>
                <w:szCs w:val="22"/>
              </w:rPr>
            </w:pPr>
            <w:r w:rsidRPr="002B5D70">
              <w:rPr>
                <w:b/>
                <w:sz w:val="22"/>
                <w:szCs w:val="22"/>
              </w:rPr>
              <w:t>HRSC</w:t>
            </w:r>
          </w:p>
        </w:tc>
        <w:tc>
          <w:tcPr>
            <w:tcW w:w="5346" w:type="dxa"/>
            <w:tcBorders>
              <w:top w:val="single" w:sz="6" w:space="0" w:color="auto"/>
              <w:left w:val="single" w:sz="4" w:space="0" w:color="auto"/>
              <w:bottom w:val="single" w:sz="6" w:space="0" w:color="auto"/>
              <w:right w:val="single" w:sz="4" w:space="0" w:color="auto"/>
            </w:tcBorders>
          </w:tcPr>
          <w:p w14:paraId="423C603E" w14:textId="00B2DC23" w:rsidR="001A7AA2" w:rsidRDefault="001A7AA2" w:rsidP="0096631F">
            <w:pPr>
              <w:pStyle w:val="Bulleted"/>
              <w:numPr>
                <w:ilvl w:val="0"/>
                <w:numId w:val="0"/>
              </w:numPr>
              <w:spacing w:after="0" w:line="240" w:lineRule="auto"/>
              <w:rPr>
                <w:rFonts w:cs="Arial"/>
              </w:rPr>
            </w:pPr>
            <w:r>
              <w:rPr>
                <w:rFonts w:cs="Arial"/>
              </w:rPr>
              <w:t xml:space="preserve"> Save Epic Applied Report in Union Dues Shared drive folder</w:t>
            </w:r>
          </w:p>
        </w:tc>
        <w:tc>
          <w:tcPr>
            <w:tcW w:w="3171" w:type="dxa"/>
            <w:tcBorders>
              <w:top w:val="single" w:sz="6" w:space="0" w:color="auto"/>
              <w:left w:val="single" w:sz="4" w:space="0" w:color="auto"/>
              <w:bottom w:val="single" w:sz="6" w:space="0" w:color="auto"/>
              <w:right w:val="single" w:sz="4" w:space="0" w:color="auto"/>
            </w:tcBorders>
          </w:tcPr>
          <w:p w14:paraId="10BE20F1" w14:textId="203CA713" w:rsidR="001A7AA2" w:rsidRPr="00957616" w:rsidRDefault="001A7AA2" w:rsidP="00B852AB">
            <w:pPr>
              <w:pStyle w:val="Bulleted"/>
              <w:numPr>
                <w:ilvl w:val="0"/>
                <w:numId w:val="0"/>
              </w:numPr>
              <w:spacing w:after="0" w:line="240" w:lineRule="auto"/>
              <w:rPr>
                <w:rFonts w:cs="Arial"/>
              </w:rPr>
            </w:pPr>
            <w:r>
              <w:rPr>
                <w:rFonts w:cs="Arial"/>
              </w:rPr>
              <w:t xml:space="preserve">Save file </w:t>
            </w:r>
            <w:r w:rsidRPr="00957616">
              <w:rPr>
                <w:rFonts w:cs="Arial"/>
              </w:rPr>
              <w:t>on the shared drive:</w:t>
            </w:r>
          </w:p>
          <w:p w14:paraId="690264A9" w14:textId="77777777" w:rsidR="001A7AA2" w:rsidRPr="00957616" w:rsidRDefault="00CD079D" w:rsidP="009D34AB">
            <w:pPr>
              <w:rPr>
                <w:rFonts w:ascii="Arial" w:hAnsi="Arial" w:cs="Arial"/>
                <w:color w:val="1F497D"/>
              </w:rPr>
            </w:pPr>
            <w:hyperlink r:id="rId13" w:history="1">
              <w:r w:rsidR="001A7AA2" w:rsidRPr="00957616">
                <w:rPr>
                  <w:rStyle w:val="Hyperlink"/>
                  <w:rFonts w:ascii="Arial" w:hAnsi="Arial" w:cs="Arial"/>
                  <w:color w:val="auto"/>
                </w:rPr>
                <w:t>\\ihop.local\data\Sharedata\PP&amp;B</w:t>
              </w:r>
            </w:hyperlink>
            <w:r w:rsidR="001A7AA2" w:rsidRPr="00957616">
              <w:rPr>
                <w:rFonts w:ascii="Arial" w:hAnsi="Arial" w:cs="Arial"/>
              </w:rPr>
              <w:t xml:space="preserve"> Management\00 Payroll\00 Payroll Ops\Union Dues</w:t>
            </w:r>
          </w:p>
          <w:p w14:paraId="423C603F" w14:textId="6846186E" w:rsidR="001A7AA2" w:rsidRPr="00F50264" w:rsidDel="0082102C" w:rsidRDefault="001A7AA2" w:rsidP="00F50264">
            <w:pPr>
              <w:rPr>
                <w:color w:val="1F497D"/>
              </w:rPr>
            </w:pPr>
            <w:r>
              <w:rPr>
                <w:rFonts w:ascii="Arial" w:hAnsi="Arial" w:cs="Arial"/>
              </w:rPr>
              <w:t>EpicAppliedReport_086 Enrollments_PPNN</w:t>
            </w:r>
          </w:p>
        </w:tc>
      </w:tr>
      <w:tr w:rsidR="001A7AA2" w:rsidRPr="005E6756" w14:paraId="423C604A" w14:textId="77777777" w:rsidTr="003F47BC">
        <w:trPr>
          <w:trHeight w:val="796"/>
        </w:trPr>
        <w:tc>
          <w:tcPr>
            <w:tcW w:w="1721"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57EFEABE" w14:textId="5F74C72C" w:rsidR="004D4459" w:rsidRPr="00C21C0F" w:rsidRDefault="004D4459" w:rsidP="004D4459">
            <w:pPr>
              <w:pStyle w:val="BodyRow"/>
              <w:rPr>
                <w:b/>
                <w:sz w:val="22"/>
                <w:szCs w:val="22"/>
              </w:rPr>
            </w:pPr>
            <w:r w:rsidRPr="00C21C0F">
              <w:rPr>
                <w:b/>
                <w:sz w:val="22"/>
                <w:szCs w:val="22"/>
              </w:rPr>
              <w:t>Step 19</w:t>
            </w:r>
          </w:p>
          <w:p w14:paraId="2A0D5444" w14:textId="77777777" w:rsidR="004D4459" w:rsidRPr="00C21C0F" w:rsidRDefault="004D4459" w:rsidP="004D4459">
            <w:pPr>
              <w:pStyle w:val="BodyRow"/>
              <w:rPr>
                <w:b/>
                <w:sz w:val="22"/>
                <w:szCs w:val="22"/>
              </w:rPr>
            </w:pPr>
            <w:r w:rsidRPr="00C21C0F">
              <w:rPr>
                <w:b/>
                <w:sz w:val="22"/>
                <w:szCs w:val="22"/>
              </w:rPr>
              <w:t>PAYROLL</w:t>
            </w:r>
          </w:p>
          <w:p w14:paraId="423C6042" w14:textId="5C6674FD" w:rsidR="001A7AA2" w:rsidRPr="00C21C0F" w:rsidRDefault="004D4459" w:rsidP="004D4459">
            <w:pPr>
              <w:pStyle w:val="BodyRow"/>
              <w:rPr>
                <w:b/>
                <w:sz w:val="22"/>
                <w:szCs w:val="22"/>
              </w:rPr>
            </w:pPr>
            <w:r w:rsidRPr="00C21C0F">
              <w:rPr>
                <w:b/>
                <w:sz w:val="22"/>
                <w:szCs w:val="22"/>
              </w:rPr>
              <w:t>HRSC</w:t>
            </w:r>
          </w:p>
        </w:tc>
        <w:tc>
          <w:tcPr>
            <w:tcW w:w="5346"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423C6044" w14:textId="642423C1" w:rsidR="001A7AA2" w:rsidRPr="00C21C0F" w:rsidRDefault="00F50264" w:rsidP="00B852AB">
            <w:pPr>
              <w:pStyle w:val="Bulleted"/>
              <w:numPr>
                <w:ilvl w:val="0"/>
                <w:numId w:val="0"/>
              </w:numPr>
              <w:spacing w:after="0" w:line="240" w:lineRule="auto"/>
              <w:rPr>
                <w:rFonts w:cs="Arial"/>
              </w:rPr>
            </w:pPr>
            <w:r w:rsidRPr="00C21C0F">
              <w:rPr>
                <w:rFonts w:cs="Arial"/>
              </w:rPr>
              <w:t>End Process</w:t>
            </w:r>
          </w:p>
        </w:tc>
        <w:tc>
          <w:tcPr>
            <w:tcW w:w="3171" w:type="dxa"/>
            <w:tcBorders>
              <w:top w:val="single" w:sz="6" w:space="0" w:color="auto"/>
              <w:left w:val="single" w:sz="4" w:space="0" w:color="auto"/>
              <w:bottom w:val="single" w:sz="6" w:space="0" w:color="auto"/>
              <w:right w:val="single" w:sz="4" w:space="0" w:color="auto"/>
            </w:tcBorders>
          </w:tcPr>
          <w:p w14:paraId="304F7EAA" w14:textId="77777777" w:rsidR="004D4459" w:rsidRPr="00C21C0F" w:rsidRDefault="004D4459" w:rsidP="004D4459">
            <w:pPr>
              <w:pStyle w:val="Bulleted"/>
              <w:numPr>
                <w:ilvl w:val="0"/>
                <w:numId w:val="0"/>
              </w:numPr>
              <w:spacing w:after="0" w:line="240" w:lineRule="auto"/>
              <w:rPr>
                <w:rFonts w:cs="Arial"/>
              </w:rPr>
            </w:pPr>
            <w:r w:rsidRPr="00C21C0F">
              <w:rPr>
                <w:rFonts w:cs="Arial"/>
              </w:rPr>
              <w:t>Via Mass Close in Siebel.    Execute:</w:t>
            </w:r>
          </w:p>
          <w:p w14:paraId="423C6049" w14:textId="6ED82014" w:rsidR="001A7AA2" w:rsidRPr="00C21C0F" w:rsidRDefault="004D4459" w:rsidP="001C13F1">
            <w:pPr>
              <w:pStyle w:val="Bulleted"/>
              <w:numPr>
                <w:ilvl w:val="0"/>
                <w:numId w:val="0"/>
              </w:numPr>
              <w:spacing w:after="0" w:line="240" w:lineRule="auto"/>
              <w:rPr>
                <w:rFonts w:cs="Arial"/>
              </w:rPr>
            </w:pPr>
            <w:r w:rsidRPr="00C21C0F">
              <w:rPr>
                <w:rFonts w:cs="Arial"/>
              </w:rPr>
              <w:t xml:space="preserve">Mass Close of SRs  - Appendix </w:t>
            </w:r>
            <w:r w:rsidR="001C13F1" w:rsidRPr="00C21C0F">
              <w:rPr>
                <w:rFonts w:cs="Arial"/>
              </w:rPr>
              <w:t>F</w:t>
            </w:r>
          </w:p>
        </w:tc>
      </w:tr>
      <w:bookmarkEnd w:id="8"/>
    </w:tbl>
    <w:p w14:paraId="423C60DA" w14:textId="77777777" w:rsidR="009E1441" w:rsidRDefault="009E1441" w:rsidP="00DB1E48">
      <w:pPr>
        <w:rPr>
          <w:rFonts w:ascii="Arial" w:eastAsia="Times New Roman" w:hAnsi="Arial" w:cs="Arial"/>
          <w:b/>
          <w:bCs/>
        </w:rPr>
      </w:pPr>
    </w:p>
    <w:p w14:paraId="423C60DB" w14:textId="77777777" w:rsidR="009E1441" w:rsidRDefault="009E1441">
      <w:pPr>
        <w:spacing w:after="0" w:line="240" w:lineRule="auto"/>
        <w:rPr>
          <w:rFonts w:ascii="Arial" w:eastAsia="Times New Roman" w:hAnsi="Arial" w:cs="Arial"/>
          <w:b/>
          <w:bCs/>
        </w:rPr>
      </w:pPr>
      <w:r>
        <w:rPr>
          <w:rFonts w:ascii="Arial" w:eastAsia="Times New Roman" w:hAnsi="Arial" w:cs="Arial"/>
          <w:b/>
          <w:bCs/>
        </w:rPr>
        <w:br w:type="page"/>
      </w:r>
    </w:p>
    <w:tbl>
      <w:tblPr>
        <w:tblW w:w="10170" w:type="dxa"/>
        <w:tblInd w:w="-72" w:type="dxa"/>
        <w:tblLayout w:type="fixed"/>
        <w:tblLook w:val="0000" w:firstRow="0" w:lastRow="0" w:firstColumn="0" w:lastColumn="0" w:noHBand="0" w:noVBand="0"/>
      </w:tblPr>
      <w:tblGrid>
        <w:gridCol w:w="1710"/>
        <w:gridCol w:w="5220"/>
        <w:gridCol w:w="3240"/>
      </w:tblGrid>
      <w:tr w:rsidR="00221875" w:rsidRPr="005E6756" w14:paraId="423C60DD" w14:textId="77777777" w:rsidTr="00221875">
        <w:trPr>
          <w:trHeight w:val="318"/>
          <w:tblHeader/>
        </w:trPr>
        <w:tc>
          <w:tcPr>
            <w:tcW w:w="10170" w:type="dxa"/>
            <w:gridSpan w:val="3"/>
            <w:tcBorders>
              <w:top w:val="single" w:sz="6" w:space="0" w:color="auto"/>
              <w:left w:val="single" w:sz="6" w:space="0" w:color="auto"/>
              <w:bottom w:val="single" w:sz="6" w:space="0" w:color="auto"/>
              <w:right w:val="single" w:sz="6" w:space="0" w:color="auto"/>
            </w:tcBorders>
            <w:shd w:val="clear" w:color="auto" w:fill="EEECE1" w:themeFill="background2"/>
          </w:tcPr>
          <w:p w14:paraId="423C60DC" w14:textId="77777777" w:rsidR="00221875" w:rsidRPr="00E375EC" w:rsidRDefault="00221875" w:rsidP="00C9438E">
            <w:pPr>
              <w:pStyle w:val="Heading2"/>
              <w:rPr>
                <w:rFonts w:cs="Arial"/>
                <w:szCs w:val="28"/>
              </w:rPr>
            </w:pPr>
            <w:bookmarkStart w:id="9" w:name="_Toc13747611"/>
            <w:r w:rsidRPr="00E375EC">
              <w:rPr>
                <w:szCs w:val="28"/>
              </w:rPr>
              <w:t>Uni</w:t>
            </w:r>
            <w:r w:rsidR="007A45C8">
              <w:rPr>
                <w:szCs w:val="28"/>
              </w:rPr>
              <w:t>on Dues</w:t>
            </w:r>
            <w:r w:rsidR="00E02F81">
              <w:rPr>
                <w:szCs w:val="28"/>
              </w:rPr>
              <w:t xml:space="preserve"> </w:t>
            </w:r>
            <w:r w:rsidR="00051015">
              <w:rPr>
                <w:szCs w:val="28"/>
              </w:rPr>
              <w:t>–</w:t>
            </w:r>
            <w:r w:rsidR="00E02F81">
              <w:rPr>
                <w:szCs w:val="28"/>
              </w:rPr>
              <w:t xml:space="preserve"> </w:t>
            </w:r>
            <w:r w:rsidR="00051015">
              <w:rPr>
                <w:szCs w:val="28"/>
              </w:rPr>
              <w:t xml:space="preserve">Mass </w:t>
            </w:r>
            <w:r w:rsidR="00D94BE7">
              <w:rPr>
                <w:szCs w:val="28"/>
              </w:rPr>
              <w:t>Change</w:t>
            </w:r>
            <w:r w:rsidRPr="00E375EC">
              <w:rPr>
                <w:szCs w:val="28"/>
              </w:rPr>
              <w:t xml:space="preserve"> in Local</w:t>
            </w:r>
            <w:r w:rsidR="00B07287">
              <w:rPr>
                <w:rFonts w:cs="Arial"/>
                <w:szCs w:val="28"/>
              </w:rPr>
              <w:t>/Change in Dues Amount</w:t>
            </w:r>
            <w:bookmarkEnd w:id="9"/>
          </w:p>
        </w:tc>
      </w:tr>
      <w:tr w:rsidR="00221875" w:rsidRPr="005E6756" w14:paraId="423C60E1" w14:textId="77777777" w:rsidTr="00221875">
        <w:trPr>
          <w:trHeight w:val="318"/>
          <w:tblHeader/>
        </w:trPr>
        <w:tc>
          <w:tcPr>
            <w:tcW w:w="1710" w:type="dxa"/>
            <w:tcBorders>
              <w:top w:val="single" w:sz="6" w:space="0" w:color="auto"/>
              <w:left w:val="single" w:sz="6" w:space="0" w:color="auto"/>
              <w:bottom w:val="single" w:sz="6" w:space="0" w:color="auto"/>
              <w:right w:val="single" w:sz="6" w:space="0" w:color="auto"/>
            </w:tcBorders>
            <w:shd w:val="clear" w:color="auto" w:fill="EEECE1"/>
          </w:tcPr>
          <w:p w14:paraId="423C60DE" w14:textId="77777777" w:rsidR="00221875" w:rsidRPr="005E6756" w:rsidRDefault="00221875" w:rsidP="00221875">
            <w:pPr>
              <w:widowControl w:val="0"/>
              <w:autoSpaceDE w:val="0"/>
              <w:autoSpaceDN w:val="0"/>
              <w:adjustRightInd w:val="0"/>
              <w:spacing w:after="0" w:line="240" w:lineRule="auto"/>
              <w:rPr>
                <w:rFonts w:ascii="Arial" w:hAnsi="Arial" w:cs="Arial"/>
                <w:b/>
              </w:rPr>
            </w:pPr>
            <w:r w:rsidRPr="005E6756">
              <w:rPr>
                <w:rFonts w:ascii="Arial" w:hAnsi="Arial" w:cs="Arial"/>
                <w:b/>
              </w:rPr>
              <w:t>Task/Step</w:t>
            </w:r>
          </w:p>
        </w:tc>
        <w:tc>
          <w:tcPr>
            <w:tcW w:w="5220" w:type="dxa"/>
            <w:tcBorders>
              <w:top w:val="single" w:sz="6" w:space="0" w:color="auto"/>
              <w:left w:val="single" w:sz="6" w:space="0" w:color="auto"/>
              <w:bottom w:val="single" w:sz="6" w:space="0" w:color="auto"/>
              <w:right w:val="single" w:sz="6" w:space="0" w:color="auto"/>
            </w:tcBorders>
            <w:shd w:val="clear" w:color="auto" w:fill="EEECE1"/>
          </w:tcPr>
          <w:p w14:paraId="423C60DF" w14:textId="77777777" w:rsidR="00221875" w:rsidRPr="005E6756" w:rsidRDefault="00221875" w:rsidP="00221875">
            <w:pPr>
              <w:widowControl w:val="0"/>
              <w:autoSpaceDE w:val="0"/>
              <w:autoSpaceDN w:val="0"/>
              <w:adjustRightInd w:val="0"/>
              <w:spacing w:after="0" w:line="240" w:lineRule="auto"/>
              <w:rPr>
                <w:rFonts w:ascii="Arial" w:hAnsi="Arial" w:cs="Arial"/>
                <w:b/>
              </w:rPr>
            </w:pPr>
            <w:r w:rsidRPr="005E6756">
              <w:rPr>
                <w:rFonts w:ascii="Arial" w:hAnsi="Arial" w:cs="Arial"/>
                <w:b/>
              </w:rPr>
              <w:t>Action</w:t>
            </w:r>
          </w:p>
        </w:tc>
        <w:tc>
          <w:tcPr>
            <w:tcW w:w="3240" w:type="dxa"/>
            <w:tcBorders>
              <w:top w:val="single" w:sz="6" w:space="0" w:color="auto"/>
              <w:left w:val="single" w:sz="6" w:space="0" w:color="auto"/>
              <w:bottom w:val="single" w:sz="6" w:space="0" w:color="auto"/>
              <w:right w:val="single" w:sz="6" w:space="0" w:color="auto"/>
            </w:tcBorders>
            <w:shd w:val="clear" w:color="auto" w:fill="EEECE1"/>
          </w:tcPr>
          <w:p w14:paraId="423C60E0" w14:textId="77777777" w:rsidR="00221875" w:rsidRPr="005E6756" w:rsidRDefault="00221875" w:rsidP="00221875">
            <w:pPr>
              <w:widowControl w:val="0"/>
              <w:autoSpaceDE w:val="0"/>
              <w:autoSpaceDN w:val="0"/>
              <w:adjustRightInd w:val="0"/>
              <w:spacing w:after="0" w:line="240" w:lineRule="auto"/>
              <w:rPr>
                <w:rFonts w:ascii="Arial" w:hAnsi="Arial" w:cs="Arial"/>
                <w:b/>
              </w:rPr>
            </w:pPr>
            <w:r w:rsidRPr="005E6756">
              <w:rPr>
                <w:rFonts w:ascii="Arial" w:hAnsi="Arial" w:cs="Arial"/>
                <w:b/>
              </w:rPr>
              <w:t>Notes</w:t>
            </w:r>
          </w:p>
        </w:tc>
      </w:tr>
      <w:tr w:rsidR="00221875" w:rsidRPr="005E6756" w14:paraId="423C60E8" w14:textId="77777777" w:rsidTr="00F45156">
        <w:trPr>
          <w:trHeight w:val="1002"/>
        </w:trPr>
        <w:tc>
          <w:tcPr>
            <w:tcW w:w="1710" w:type="dxa"/>
            <w:tcBorders>
              <w:top w:val="single" w:sz="6" w:space="0" w:color="auto"/>
              <w:left w:val="single" w:sz="6" w:space="0" w:color="auto"/>
              <w:bottom w:val="single" w:sz="6" w:space="0" w:color="auto"/>
              <w:right w:val="single" w:sz="6" w:space="0" w:color="auto"/>
            </w:tcBorders>
          </w:tcPr>
          <w:p w14:paraId="423C60E2" w14:textId="77777777" w:rsidR="00221875" w:rsidRPr="005E6756" w:rsidRDefault="00221875" w:rsidP="00221875">
            <w:pPr>
              <w:pStyle w:val="BodyRow"/>
              <w:spacing w:line="276" w:lineRule="auto"/>
              <w:rPr>
                <w:b/>
                <w:sz w:val="22"/>
                <w:szCs w:val="22"/>
              </w:rPr>
            </w:pPr>
            <w:r w:rsidRPr="005E6756">
              <w:rPr>
                <w:b/>
                <w:sz w:val="22"/>
                <w:szCs w:val="22"/>
              </w:rPr>
              <w:t>Step 1</w:t>
            </w:r>
          </w:p>
          <w:p w14:paraId="423C60E3" w14:textId="0CDEFB58" w:rsidR="00221875" w:rsidRPr="005E6756" w:rsidRDefault="00221875" w:rsidP="00221875">
            <w:pPr>
              <w:pStyle w:val="BodyRow"/>
              <w:spacing w:line="276" w:lineRule="auto"/>
              <w:rPr>
                <w:b/>
                <w:sz w:val="22"/>
                <w:szCs w:val="22"/>
              </w:rPr>
            </w:pPr>
            <w:r w:rsidRPr="005E6756">
              <w:rPr>
                <w:b/>
                <w:sz w:val="22"/>
                <w:szCs w:val="22"/>
              </w:rPr>
              <w:t>AFGE</w:t>
            </w:r>
          </w:p>
          <w:p w14:paraId="423C60E4" w14:textId="74897F31" w:rsidR="00221875" w:rsidRPr="005E6756" w:rsidRDefault="00221875" w:rsidP="00221875">
            <w:pPr>
              <w:pStyle w:val="BodyRow"/>
              <w:spacing w:line="276" w:lineRule="auto"/>
              <w:rPr>
                <w:b/>
                <w:sz w:val="22"/>
                <w:szCs w:val="22"/>
              </w:rPr>
            </w:pPr>
            <w:r w:rsidRPr="005E6756">
              <w:rPr>
                <w:b/>
                <w:sz w:val="22"/>
                <w:szCs w:val="22"/>
              </w:rPr>
              <w:t>(Union Dues)</w:t>
            </w:r>
          </w:p>
          <w:p w14:paraId="423C60E5" w14:textId="77777777" w:rsidR="00221875" w:rsidRPr="005E6756" w:rsidRDefault="00221875" w:rsidP="00221875">
            <w:pPr>
              <w:pStyle w:val="BodyRow"/>
              <w:rPr>
                <w:sz w:val="22"/>
                <w:szCs w:val="22"/>
              </w:rPr>
            </w:pPr>
          </w:p>
        </w:tc>
        <w:tc>
          <w:tcPr>
            <w:tcW w:w="5220" w:type="dxa"/>
            <w:tcBorders>
              <w:top w:val="single" w:sz="6" w:space="0" w:color="auto"/>
              <w:left w:val="single" w:sz="6" w:space="0" w:color="auto"/>
              <w:bottom w:val="single" w:sz="6" w:space="0" w:color="auto"/>
              <w:right w:val="single" w:sz="6" w:space="0" w:color="auto"/>
            </w:tcBorders>
          </w:tcPr>
          <w:p w14:paraId="423C60E6" w14:textId="33352E4F" w:rsidR="00F04D0C" w:rsidRPr="00F45156" w:rsidRDefault="00221875" w:rsidP="00CD40F6">
            <w:pPr>
              <w:pStyle w:val="Bulleted"/>
              <w:numPr>
                <w:ilvl w:val="0"/>
                <w:numId w:val="0"/>
              </w:numPr>
              <w:rPr>
                <w:rStyle w:val="HeadingunnumberedChar"/>
                <w:rFonts w:ascii="Arial" w:eastAsia="Calibri" w:hAnsi="Arial" w:cs="Arial"/>
                <w:b w:val="0"/>
                <w:color w:val="auto"/>
              </w:rPr>
            </w:pPr>
            <w:r w:rsidRPr="005E6756">
              <w:rPr>
                <w:rFonts w:cs="Arial"/>
              </w:rPr>
              <w:t>Send</w:t>
            </w:r>
            <w:r w:rsidR="00051015">
              <w:rPr>
                <w:rFonts w:cs="Arial"/>
              </w:rPr>
              <w:t xml:space="preserve"> Mass Change </w:t>
            </w:r>
            <w:r w:rsidR="00F45156">
              <w:rPr>
                <w:rFonts w:cs="Arial"/>
              </w:rPr>
              <w:t>email to the Union Dues mailbox.</w:t>
            </w:r>
          </w:p>
        </w:tc>
        <w:tc>
          <w:tcPr>
            <w:tcW w:w="3240" w:type="dxa"/>
            <w:tcBorders>
              <w:top w:val="single" w:sz="6" w:space="0" w:color="auto"/>
              <w:left w:val="single" w:sz="6" w:space="0" w:color="auto"/>
              <w:bottom w:val="single" w:sz="6" w:space="0" w:color="auto"/>
              <w:right w:val="single" w:sz="6" w:space="0" w:color="auto"/>
            </w:tcBorders>
          </w:tcPr>
          <w:p w14:paraId="4B1CBD90" w14:textId="77777777" w:rsidR="00221875" w:rsidRDefault="003F47BC" w:rsidP="003F47BC">
            <w:pPr>
              <w:pStyle w:val="Bulleted"/>
              <w:numPr>
                <w:ilvl w:val="0"/>
                <w:numId w:val="36"/>
              </w:numPr>
              <w:spacing w:after="0"/>
              <w:rPr>
                <w:rFonts w:cs="Arial"/>
              </w:rPr>
            </w:pPr>
            <w:r>
              <w:rPr>
                <w:rFonts w:cs="Arial"/>
              </w:rPr>
              <w:t>Possible change in Local dues amount</w:t>
            </w:r>
          </w:p>
          <w:p w14:paraId="423C60E7" w14:textId="46CB674C" w:rsidR="003F47BC" w:rsidRPr="005E6756" w:rsidRDefault="003F47BC" w:rsidP="003F47BC">
            <w:pPr>
              <w:pStyle w:val="Bulleted"/>
              <w:numPr>
                <w:ilvl w:val="0"/>
                <w:numId w:val="36"/>
              </w:numPr>
              <w:spacing w:after="0"/>
              <w:rPr>
                <w:rFonts w:cs="Arial"/>
              </w:rPr>
            </w:pPr>
            <w:r>
              <w:rPr>
                <w:rFonts w:cs="Arial"/>
              </w:rPr>
              <w:t>Possible merge with Local</w:t>
            </w:r>
          </w:p>
        </w:tc>
      </w:tr>
      <w:tr w:rsidR="008E7588" w:rsidRPr="005E6756" w14:paraId="423C60ED" w14:textId="77777777" w:rsidTr="00221875">
        <w:trPr>
          <w:trHeight w:val="713"/>
        </w:trPr>
        <w:tc>
          <w:tcPr>
            <w:tcW w:w="1710" w:type="dxa"/>
            <w:tcBorders>
              <w:top w:val="single" w:sz="6" w:space="0" w:color="auto"/>
              <w:left w:val="single" w:sz="6" w:space="0" w:color="auto"/>
              <w:bottom w:val="single" w:sz="6" w:space="0" w:color="auto"/>
              <w:right w:val="single" w:sz="6" w:space="0" w:color="auto"/>
            </w:tcBorders>
          </w:tcPr>
          <w:p w14:paraId="423C60E9" w14:textId="28A115BB" w:rsidR="008E7588" w:rsidRPr="002B5D70" w:rsidRDefault="008E7588" w:rsidP="008D1D83">
            <w:pPr>
              <w:pStyle w:val="BodyRow"/>
              <w:spacing w:line="276" w:lineRule="auto"/>
              <w:rPr>
                <w:b/>
                <w:sz w:val="22"/>
                <w:szCs w:val="22"/>
              </w:rPr>
            </w:pPr>
            <w:r w:rsidRPr="002B5D70">
              <w:rPr>
                <w:b/>
                <w:sz w:val="22"/>
                <w:szCs w:val="22"/>
              </w:rPr>
              <w:t xml:space="preserve">Step </w:t>
            </w:r>
            <w:r w:rsidR="00270881" w:rsidRPr="002B5D70">
              <w:rPr>
                <w:b/>
                <w:sz w:val="22"/>
                <w:szCs w:val="22"/>
              </w:rPr>
              <w:t>2</w:t>
            </w:r>
          </w:p>
          <w:p w14:paraId="423C60EA" w14:textId="377866DF" w:rsidR="008E7588" w:rsidRPr="002B5D70" w:rsidRDefault="008E7588" w:rsidP="00CD40F6">
            <w:pPr>
              <w:pStyle w:val="BodyRow"/>
              <w:spacing w:line="276" w:lineRule="auto"/>
              <w:rPr>
                <w:b/>
                <w:sz w:val="22"/>
                <w:szCs w:val="22"/>
              </w:rPr>
            </w:pPr>
            <w:r w:rsidRPr="002B5D70">
              <w:rPr>
                <w:b/>
                <w:sz w:val="22"/>
                <w:szCs w:val="22"/>
              </w:rPr>
              <w:t>PAYROLL HRSC</w:t>
            </w:r>
          </w:p>
        </w:tc>
        <w:tc>
          <w:tcPr>
            <w:tcW w:w="5220" w:type="dxa"/>
            <w:tcBorders>
              <w:top w:val="single" w:sz="6" w:space="0" w:color="auto"/>
              <w:left w:val="single" w:sz="6" w:space="0" w:color="auto"/>
              <w:bottom w:val="single" w:sz="6" w:space="0" w:color="auto"/>
              <w:right w:val="single" w:sz="6" w:space="0" w:color="auto"/>
            </w:tcBorders>
          </w:tcPr>
          <w:p w14:paraId="423C60EB" w14:textId="77777777" w:rsidR="008E7588" w:rsidRPr="002B5D70" w:rsidRDefault="002A1D19" w:rsidP="007948B3">
            <w:pPr>
              <w:pStyle w:val="Bulleted"/>
              <w:numPr>
                <w:ilvl w:val="0"/>
                <w:numId w:val="0"/>
              </w:numPr>
              <w:rPr>
                <w:rFonts w:cs="Arial"/>
              </w:rPr>
            </w:pPr>
            <w:r w:rsidRPr="002B5D70">
              <w:rPr>
                <w:rFonts w:cs="Arial"/>
              </w:rPr>
              <w:t>Re</w:t>
            </w:r>
            <w:r w:rsidR="00A4204E" w:rsidRPr="002B5D70">
              <w:rPr>
                <w:rFonts w:cs="Arial"/>
              </w:rPr>
              <w:t>tr</w:t>
            </w:r>
            <w:r w:rsidRPr="002B5D70">
              <w:rPr>
                <w:rFonts w:cs="Arial"/>
              </w:rPr>
              <w:t>i</w:t>
            </w:r>
            <w:r w:rsidR="00A4204E" w:rsidRPr="002B5D70">
              <w:rPr>
                <w:rFonts w:cs="Arial"/>
              </w:rPr>
              <w:t>e</w:t>
            </w:r>
            <w:r w:rsidRPr="002B5D70">
              <w:rPr>
                <w:rFonts w:cs="Arial"/>
              </w:rPr>
              <w:t>ve</w:t>
            </w:r>
            <w:r w:rsidR="00051015" w:rsidRPr="00D358AD">
              <w:rPr>
                <w:rFonts w:cs="Arial"/>
              </w:rPr>
              <w:t xml:space="preserve"> </w:t>
            </w:r>
            <w:r w:rsidR="007948B3" w:rsidRPr="00D358AD">
              <w:rPr>
                <w:rFonts w:cs="Arial"/>
              </w:rPr>
              <w:t>t</w:t>
            </w:r>
            <w:r w:rsidR="00051015" w:rsidRPr="00D358AD">
              <w:rPr>
                <w:rFonts w:cs="Arial"/>
              </w:rPr>
              <w:t>he Mass Change email</w:t>
            </w:r>
            <w:r w:rsidR="00B07287">
              <w:rPr>
                <w:rFonts w:cs="Arial"/>
              </w:rPr>
              <w:t xml:space="preserve"> via Union Dues mailbox</w:t>
            </w:r>
            <w:r w:rsidR="00445606" w:rsidRPr="00D358AD">
              <w:rPr>
                <w:rFonts w:cs="Arial"/>
              </w:rPr>
              <w:t>.</w:t>
            </w:r>
          </w:p>
        </w:tc>
        <w:tc>
          <w:tcPr>
            <w:tcW w:w="3240" w:type="dxa"/>
            <w:tcBorders>
              <w:top w:val="single" w:sz="6" w:space="0" w:color="auto"/>
              <w:left w:val="single" w:sz="6" w:space="0" w:color="auto"/>
              <w:bottom w:val="single" w:sz="6" w:space="0" w:color="auto"/>
              <w:right w:val="single" w:sz="6" w:space="0" w:color="auto"/>
            </w:tcBorders>
          </w:tcPr>
          <w:p w14:paraId="423C60EC" w14:textId="77777777" w:rsidR="008E7588" w:rsidRPr="002B5D70" w:rsidRDefault="008E7588" w:rsidP="008D1D83">
            <w:pPr>
              <w:pStyle w:val="Bulleted"/>
              <w:numPr>
                <w:ilvl w:val="0"/>
                <w:numId w:val="0"/>
              </w:numPr>
              <w:spacing w:after="0"/>
              <w:rPr>
                <w:rFonts w:cs="Arial"/>
              </w:rPr>
            </w:pPr>
          </w:p>
        </w:tc>
      </w:tr>
      <w:tr w:rsidR="00F25B99" w:rsidRPr="005E6756" w14:paraId="508A9540" w14:textId="77777777" w:rsidTr="00221875">
        <w:trPr>
          <w:trHeight w:val="713"/>
        </w:trPr>
        <w:tc>
          <w:tcPr>
            <w:tcW w:w="1710" w:type="dxa"/>
            <w:tcBorders>
              <w:top w:val="single" w:sz="6" w:space="0" w:color="auto"/>
              <w:left w:val="single" w:sz="6" w:space="0" w:color="auto"/>
              <w:bottom w:val="single" w:sz="6" w:space="0" w:color="auto"/>
              <w:right w:val="single" w:sz="6" w:space="0" w:color="auto"/>
            </w:tcBorders>
          </w:tcPr>
          <w:p w14:paraId="2C8A4284" w14:textId="77777777" w:rsidR="00F25B99" w:rsidRDefault="00F25B99" w:rsidP="00F25B99">
            <w:pPr>
              <w:pStyle w:val="BodyRow"/>
              <w:spacing w:line="276" w:lineRule="auto"/>
              <w:rPr>
                <w:b/>
                <w:sz w:val="22"/>
                <w:szCs w:val="22"/>
              </w:rPr>
            </w:pPr>
            <w:r>
              <w:rPr>
                <w:b/>
                <w:sz w:val="22"/>
                <w:szCs w:val="22"/>
              </w:rPr>
              <w:t>Step 3</w:t>
            </w:r>
          </w:p>
          <w:p w14:paraId="41436E21" w14:textId="4F267B33" w:rsidR="00F25B99" w:rsidRDefault="00F25B99" w:rsidP="00F25B99">
            <w:pPr>
              <w:pStyle w:val="BodyRow"/>
              <w:spacing w:line="276" w:lineRule="auto"/>
              <w:rPr>
                <w:b/>
                <w:sz w:val="22"/>
                <w:szCs w:val="22"/>
              </w:rPr>
            </w:pPr>
            <w:r>
              <w:rPr>
                <w:b/>
                <w:sz w:val="22"/>
                <w:szCs w:val="22"/>
              </w:rPr>
              <w:t>PAYROLL HRSC</w:t>
            </w:r>
          </w:p>
        </w:tc>
        <w:tc>
          <w:tcPr>
            <w:tcW w:w="5220" w:type="dxa"/>
            <w:tcBorders>
              <w:top w:val="single" w:sz="6" w:space="0" w:color="auto"/>
              <w:left w:val="single" w:sz="6" w:space="0" w:color="auto"/>
              <w:bottom w:val="single" w:sz="6" w:space="0" w:color="auto"/>
              <w:right w:val="single" w:sz="6" w:space="0" w:color="auto"/>
            </w:tcBorders>
          </w:tcPr>
          <w:p w14:paraId="52E4C80C" w14:textId="4DF8CFD2" w:rsidR="00F25B99" w:rsidRDefault="00F25B99" w:rsidP="0072457E">
            <w:pPr>
              <w:pStyle w:val="Bulleted"/>
              <w:numPr>
                <w:ilvl w:val="0"/>
                <w:numId w:val="0"/>
              </w:numPr>
              <w:rPr>
                <w:rFonts w:cs="Arial"/>
              </w:rPr>
            </w:pPr>
            <w:r>
              <w:rPr>
                <w:rFonts w:cs="Arial"/>
              </w:rPr>
              <w:t xml:space="preserve">Open most recent </w:t>
            </w:r>
            <w:r w:rsidRPr="00F25B99">
              <w:rPr>
                <w:rFonts w:cs="Arial"/>
                <w:u w:val="single"/>
              </w:rPr>
              <w:t>Matrix file</w:t>
            </w:r>
            <w:r>
              <w:rPr>
                <w:rFonts w:cs="Arial"/>
              </w:rPr>
              <w:t xml:space="preserve"> in Union Dues folder and update based on Mass Change email retrieved in email.</w:t>
            </w:r>
          </w:p>
        </w:tc>
        <w:tc>
          <w:tcPr>
            <w:tcW w:w="3240" w:type="dxa"/>
            <w:tcBorders>
              <w:top w:val="single" w:sz="6" w:space="0" w:color="auto"/>
              <w:left w:val="single" w:sz="6" w:space="0" w:color="auto"/>
              <w:bottom w:val="single" w:sz="6" w:space="0" w:color="auto"/>
              <w:right w:val="single" w:sz="6" w:space="0" w:color="auto"/>
            </w:tcBorders>
          </w:tcPr>
          <w:p w14:paraId="2DDB48F4" w14:textId="043E31F1" w:rsidR="00F25B99" w:rsidRPr="00F25B99" w:rsidRDefault="00F25B99" w:rsidP="008D1D83">
            <w:pPr>
              <w:pStyle w:val="Bulleted"/>
              <w:numPr>
                <w:ilvl w:val="0"/>
                <w:numId w:val="0"/>
              </w:numPr>
              <w:spacing w:after="0"/>
              <w:rPr>
                <w:rFonts w:cs="Arial"/>
              </w:rPr>
            </w:pPr>
            <w:r>
              <w:rPr>
                <w:rFonts w:cs="Arial"/>
              </w:rPr>
              <w:t>Save updated Matrix by date received in the Union Dues folder on the shared drive.</w:t>
            </w:r>
          </w:p>
        </w:tc>
      </w:tr>
      <w:tr w:rsidR="0028440E" w:rsidRPr="005E6756" w14:paraId="423C60F2" w14:textId="77777777" w:rsidTr="00221875">
        <w:trPr>
          <w:trHeight w:val="713"/>
        </w:trPr>
        <w:tc>
          <w:tcPr>
            <w:tcW w:w="1710" w:type="dxa"/>
            <w:tcBorders>
              <w:top w:val="single" w:sz="6" w:space="0" w:color="auto"/>
              <w:left w:val="single" w:sz="6" w:space="0" w:color="auto"/>
              <w:bottom w:val="single" w:sz="6" w:space="0" w:color="auto"/>
              <w:right w:val="single" w:sz="6" w:space="0" w:color="auto"/>
            </w:tcBorders>
          </w:tcPr>
          <w:p w14:paraId="423C60EE" w14:textId="6B1A36EA" w:rsidR="0028440E" w:rsidRDefault="00E930A8" w:rsidP="008D1D83">
            <w:pPr>
              <w:pStyle w:val="BodyRow"/>
              <w:spacing w:line="276" w:lineRule="auto"/>
              <w:rPr>
                <w:b/>
                <w:sz w:val="22"/>
                <w:szCs w:val="22"/>
              </w:rPr>
            </w:pPr>
            <w:r>
              <w:rPr>
                <w:b/>
                <w:sz w:val="22"/>
                <w:szCs w:val="22"/>
              </w:rPr>
              <w:t>S</w:t>
            </w:r>
            <w:r w:rsidR="00D4406C">
              <w:rPr>
                <w:b/>
                <w:sz w:val="22"/>
                <w:szCs w:val="22"/>
              </w:rPr>
              <w:t xml:space="preserve">tep </w:t>
            </w:r>
            <w:r w:rsidR="00F25B99">
              <w:rPr>
                <w:b/>
                <w:sz w:val="22"/>
                <w:szCs w:val="22"/>
              </w:rPr>
              <w:t>4</w:t>
            </w:r>
          </w:p>
          <w:p w14:paraId="423C60EF" w14:textId="77777777" w:rsidR="0072457E" w:rsidRPr="002B5D70" w:rsidRDefault="0072457E" w:rsidP="008D1D83">
            <w:pPr>
              <w:pStyle w:val="BodyRow"/>
              <w:spacing w:line="276" w:lineRule="auto"/>
              <w:rPr>
                <w:b/>
                <w:sz w:val="22"/>
                <w:szCs w:val="22"/>
              </w:rPr>
            </w:pPr>
            <w:r>
              <w:rPr>
                <w:b/>
                <w:sz w:val="22"/>
                <w:szCs w:val="22"/>
              </w:rPr>
              <w:t>PAYROLL HRSC</w:t>
            </w:r>
          </w:p>
        </w:tc>
        <w:tc>
          <w:tcPr>
            <w:tcW w:w="5220" w:type="dxa"/>
            <w:tcBorders>
              <w:top w:val="single" w:sz="6" w:space="0" w:color="auto"/>
              <w:left w:val="single" w:sz="6" w:space="0" w:color="auto"/>
              <w:bottom w:val="single" w:sz="6" w:space="0" w:color="auto"/>
              <w:right w:val="single" w:sz="6" w:space="0" w:color="auto"/>
            </w:tcBorders>
          </w:tcPr>
          <w:p w14:paraId="423C60F0" w14:textId="77777777" w:rsidR="0028440E" w:rsidRPr="002B5D70" w:rsidRDefault="0028440E" w:rsidP="0072457E">
            <w:pPr>
              <w:pStyle w:val="Bulleted"/>
              <w:numPr>
                <w:ilvl w:val="0"/>
                <w:numId w:val="0"/>
              </w:numPr>
              <w:rPr>
                <w:rFonts w:cs="Arial"/>
              </w:rPr>
            </w:pPr>
            <w:r>
              <w:rPr>
                <w:rFonts w:cs="Arial"/>
              </w:rPr>
              <w:t>Retrieve</w:t>
            </w:r>
            <w:r w:rsidRPr="002B5D70">
              <w:rPr>
                <w:rFonts w:cs="Arial"/>
              </w:rPr>
              <w:t xml:space="preserve"> </w:t>
            </w:r>
            <w:r w:rsidR="000F12BB" w:rsidRPr="00D358AD">
              <w:rPr>
                <w:rFonts w:cs="Arial"/>
                <w:u w:val="single"/>
              </w:rPr>
              <w:t xml:space="preserve">Union </w:t>
            </w:r>
            <w:r w:rsidRPr="00D358AD">
              <w:rPr>
                <w:rFonts w:cs="Arial"/>
                <w:u w:val="single"/>
              </w:rPr>
              <w:t>SPP file</w:t>
            </w:r>
            <w:r w:rsidRPr="002B5D70">
              <w:rPr>
                <w:rFonts w:cs="Arial"/>
              </w:rPr>
              <w:t xml:space="preserve"> to </w:t>
            </w:r>
            <w:r w:rsidR="0072457E">
              <w:rPr>
                <w:rFonts w:cs="Arial"/>
              </w:rPr>
              <w:t>filter</w:t>
            </w:r>
            <w:r w:rsidRPr="002B5D70">
              <w:rPr>
                <w:rFonts w:cs="Arial"/>
              </w:rPr>
              <w:t xml:space="preserve"> employees affected by local changes</w:t>
            </w:r>
            <w:r w:rsidR="007948B3">
              <w:rPr>
                <w:rFonts w:cs="Arial"/>
              </w:rPr>
              <w:t xml:space="preserve"> indicated in the Mass Change email</w:t>
            </w:r>
            <w:r w:rsidR="0072457E">
              <w:rPr>
                <w:rFonts w:cs="Arial"/>
              </w:rPr>
              <w:t>.</w:t>
            </w:r>
            <w:r w:rsidRPr="002B5D70">
              <w:rPr>
                <w:rFonts w:cs="Arial"/>
              </w:rPr>
              <w:t xml:space="preserve"> </w:t>
            </w:r>
          </w:p>
        </w:tc>
        <w:tc>
          <w:tcPr>
            <w:tcW w:w="3240" w:type="dxa"/>
            <w:tcBorders>
              <w:top w:val="single" w:sz="6" w:space="0" w:color="auto"/>
              <w:left w:val="single" w:sz="6" w:space="0" w:color="auto"/>
              <w:bottom w:val="single" w:sz="6" w:space="0" w:color="auto"/>
              <w:right w:val="single" w:sz="6" w:space="0" w:color="auto"/>
            </w:tcBorders>
          </w:tcPr>
          <w:p w14:paraId="0446A994" w14:textId="77777777" w:rsidR="0028440E" w:rsidRDefault="0028440E" w:rsidP="008D1D83">
            <w:pPr>
              <w:pStyle w:val="Bulleted"/>
              <w:numPr>
                <w:ilvl w:val="0"/>
                <w:numId w:val="0"/>
              </w:numPr>
              <w:spacing w:after="0"/>
              <w:rPr>
                <w:rFonts w:cs="Arial"/>
              </w:rPr>
            </w:pPr>
            <w:r w:rsidRPr="00D358AD">
              <w:rPr>
                <w:rFonts w:cs="Arial"/>
                <w:u w:val="single"/>
              </w:rPr>
              <w:t>Union SPP file</w:t>
            </w:r>
            <w:r>
              <w:rPr>
                <w:rFonts w:cs="Arial"/>
              </w:rPr>
              <w:t xml:space="preserve"> can be found on the SSC Bi-Weekly Reports on the shared drive.</w:t>
            </w:r>
          </w:p>
          <w:p w14:paraId="25E43383" w14:textId="77777777" w:rsidR="003F47BC" w:rsidRDefault="003F47BC" w:rsidP="008D1D83">
            <w:pPr>
              <w:pStyle w:val="Bulleted"/>
              <w:numPr>
                <w:ilvl w:val="0"/>
                <w:numId w:val="0"/>
              </w:numPr>
              <w:spacing w:after="0"/>
              <w:rPr>
                <w:rFonts w:cs="Arial"/>
              </w:rPr>
            </w:pPr>
          </w:p>
          <w:p w14:paraId="423C60F1" w14:textId="3E98EA87" w:rsidR="003F47BC" w:rsidRDefault="003F47BC" w:rsidP="008D1D83">
            <w:pPr>
              <w:pStyle w:val="Bulleted"/>
              <w:numPr>
                <w:ilvl w:val="0"/>
                <w:numId w:val="0"/>
              </w:numPr>
              <w:spacing w:after="0"/>
              <w:rPr>
                <w:rFonts w:cs="Arial"/>
              </w:rPr>
            </w:pPr>
            <w:r>
              <w:rPr>
                <w:rFonts w:cs="Arial"/>
              </w:rPr>
              <w:t>This file is generated by HRSC IT at the end of each PP.</w:t>
            </w:r>
          </w:p>
        </w:tc>
      </w:tr>
      <w:tr w:rsidR="00697F15" w:rsidRPr="005E6756" w:rsidDel="00051015" w14:paraId="423C60F7" w14:textId="77777777" w:rsidTr="00221875">
        <w:trPr>
          <w:trHeight w:val="713"/>
        </w:trPr>
        <w:tc>
          <w:tcPr>
            <w:tcW w:w="1710" w:type="dxa"/>
            <w:tcBorders>
              <w:top w:val="single" w:sz="6" w:space="0" w:color="auto"/>
              <w:left w:val="single" w:sz="6" w:space="0" w:color="auto"/>
              <w:bottom w:val="single" w:sz="6" w:space="0" w:color="auto"/>
              <w:right w:val="single" w:sz="6" w:space="0" w:color="auto"/>
            </w:tcBorders>
          </w:tcPr>
          <w:p w14:paraId="25964AF3" w14:textId="1F0EA462" w:rsidR="00697F15" w:rsidRPr="002B5D70" w:rsidRDefault="00F25B99" w:rsidP="00447EAD">
            <w:pPr>
              <w:pStyle w:val="BodyRow"/>
              <w:spacing w:line="276" w:lineRule="auto"/>
              <w:rPr>
                <w:b/>
                <w:sz w:val="22"/>
                <w:szCs w:val="22"/>
              </w:rPr>
            </w:pPr>
            <w:r>
              <w:rPr>
                <w:b/>
                <w:sz w:val="22"/>
                <w:szCs w:val="22"/>
              </w:rPr>
              <w:t>Step 5</w:t>
            </w:r>
          </w:p>
          <w:p w14:paraId="423C60F4" w14:textId="11C607C6" w:rsidR="00697F15" w:rsidRPr="00697F15" w:rsidDel="00051015" w:rsidRDefault="00697F15" w:rsidP="00AC0768">
            <w:pPr>
              <w:pStyle w:val="BodyRow"/>
              <w:spacing w:line="276" w:lineRule="auto"/>
              <w:rPr>
                <w:b/>
                <w:sz w:val="22"/>
                <w:szCs w:val="22"/>
                <w:highlight w:val="yellow"/>
              </w:rPr>
            </w:pPr>
            <w:r w:rsidRPr="002B5D70">
              <w:rPr>
                <w:b/>
                <w:sz w:val="22"/>
                <w:szCs w:val="22"/>
              </w:rPr>
              <w:t>PAYROLL HRSC</w:t>
            </w:r>
          </w:p>
        </w:tc>
        <w:tc>
          <w:tcPr>
            <w:tcW w:w="5220" w:type="dxa"/>
            <w:tcBorders>
              <w:top w:val="single" w:sz="6" w:space="0" w:color="auto"/>
              <w:left w:val="single" w:sz="6" w:space="0" w:color="auto"/>
              <w:bottom w:val="single" w:sz="6" w:space="0" w:color="auto"/>
              <w:right w:val="single" w:sz="6" w:space="0" w:color="auto"/>
            </w:tcBorders>
          </w:tcPr>
          <w:p w14:paraId="423C60F5" w14:textId="25891AB6" w:rsidR="00697F15" w:rsidRPr="00697F15" w:rsidDel="00051015" w:rsidRDefault="00697F15" w:rsidP="008826B6">
            <w:pPr>
              <w:pStyle w:val="Bulleted"/>
              <w:numPr>
                <w:ilvl w:val="0"/>
                <w:numId w:val="0"/>
              </w:numPr>
              <w:rPr>
                <w:rFonts w:cs="Arial"/>
                <w:highlight w:val="yellow"/>
              </w:rPr>
            </w:pPr>
            <w:r>
              <w:rPr>
                <w:rFonts w:cs="Arial"/>
              </w:rPr>
              <w:t>Run</w:t>
            </w:r>
            <w:r w:rsidRPr="002B5D70">
              <w:rPr>
                <w:rFonts w:cs="Arial"/>
              </w:rPr>
              <w:t xml:space="preserve"> the </w:t>
            </w:r>
            <w:r w:rsidRPr="00546A91">
              <w:rPr>
                <w:rFonts w:cs="Arial"/>
                <w:u w:val="single"/>
              </w:rPr>
              <w:t>Employee Roster Report.</w:t>
            </w:r>
          </w:p>
        </w:tc>
        <w:tc>
          <w:tcPr>
            <w:tcW w:w="3240" w:type="dxa"/>
            <w:tcBorders>
              <w:top w:val="single" w:sz="6" w:space="0" w:color="auto"/>
              <w:left w:val="single" w:sz="6" w:space="0" w:color="auto"/>
              <w:bottom w:val="single" w:sz="6" w:space="0" w:color="auto"/>
              <w:right w:val="single" w:sz="6" w:space="0" w:color="auto"/>
            </w:tcBorders>
          </w:tcPr>
          <w:p w14:paraId="17D28812" w14:textId="77777777" w:rsidR="00697F15" w:rsidRPr="002B5D70" w:rsidRDefault="00697F15" w:rsidP="00447EAD">
            <w:pPr>
              <w:pStyle w:val="Bulleted"/>
              <w:numPr>
                <w:ilvl w:val="0"/>
                <w:numId w:val="38"/>
              </w:numPr>
              <w:spacing w:after="0"/>
              <w:rPr>
                <w:rFonts w:cs="Arial"/>
              </w:rPr>
            </w:pPr>
            <w:r>
              <w:rPr>
                <w:rFonts w:cs="Arial"/>
              </w:rPr>
              <w:t>Click on HCInsight</w:t>
            </w:r>
          </w:p>
          <w:p w14:paraId="02BAC6C0" w14:textId="77777777" w:rsidR="00697F15" w:rsidRPr="002B5D70" w:rsidRDefault="00697F15" w:rsidP="00447EAD">
            <w:pPr>
              <w:pStyle w:val="Bulleted"/>
              <w:numPr>
                <w:ilvl w:val="0"/>
                <w:numId w:val="38"/>
              </w:numPr>
              <w:spacing w:after="0"/>
              <w:rPr>
                <w:rFonts w:cs="Arial"/>
              </w:rPr>
            </w:pPr>
            <w:r w:rsidRPr="002B5D70">
              <w:rPr>
                <w:rFonts w:cs="Arial"/>
              </w:rPr>
              <w:t xml:space="preserve">Click I Agree </w:t>
            </w:r>
          </w:p>
          <w:p w14:paraId="52676DAB" w14:textId="77777777" w:rsidR="00697F15" w:rsidRPr="002B5D70" w:rsidRDefault="00697F15" w:rsidP="00447EAD">
            <w:pPr>
              <w:pStyle w:val="Bulleted"/>
              <w:numPr>
                <w:ilvl w:val="0"/>
                <w:numId w:val="38"/>
              </w:numPr>
              <w:spacing w:after="0"/>
              <w:rPr>
                <w:rFonts w:cs="Arial"/>
              </w:rPr>
            </w:pPr>
            <w:r w:rsidRPr="002B5D70">
              <w:rPr>
                <w:rFonts w:cs="Arial"/>
              </w:rPr>
              <w:t>Click HCInsight tab to the right of the screen</w:t>
            </w:r>
          </w:p>
          <w:p w14:paraId="64E7229F" w14:textId="77777777" w:rsidR="00697F15" w:rsidRDefault="00697F15" w:rsidP="00447EAD">
            <w:pPr>
              <w:pStyle w:val="Bulleted"/>
              <w:numPr>
                <w:ilvl w:val="0"/>
                <w:numId w:val="38"/>
              </w:numPr>
              <w:spacing w:after="0"/>
              <w:rPr>
                <w:rFonts w:cs="Arial"/>
              </w:rPr>
            </w:pPr>
            <w:r w:rsidRPr="002B5D70">
              <w:rPr>
                <w:rFonts w:cs="Arial"/>
              </w:rPr>
              <w:t>Enter Siebel log-in information</w:t>
            </w:r>
          </w:p>
          <w:p w14:paraId="12281504" w14:textId="77777777" w:rsidR="00697F15" w:rsidRPr="002B5D70" w:rsidRDefault="00697F15" w:rsidP="00447EAD">
            <w:pPr>
              <w:pStyle w:val="Bulleted"/>
              <w:numPr>
                <w:ilvl w:val="0"/>
                <w:numId w:val="38"/>
              </w:numPr>
              <w:spacing w:after="0"/>
              <w:rPr>
                <w:rFonts w:cs="Arial"/>
              </w:rPr>
            </w:pPr>
            <w:r>
              <w:rPr>
                <w:rFonts w:cs="Arial"/>
              </w:rPr>
              <w:t>C</w:t>
            </w:r>
            <w:r w:rsidRPr="002B5D70">
              <w:rPr>
                <w:rFonts w:cs="Arial"/>
              </w:rPr>
              <w:t>lick My Views</w:t>
            </w:r>
          </w:p>
          <w:p w14:paraId="26BAF978" w14:textId="77777777" w:rsidR="00697F15" w:rsidRPr="002B5D70" w:rsidRDefault="00697F15" w:rsidP="00447EAD">
            <w:pPr>
              <w:pStyle w:val="Bulleted"/>
              <w:numPr>
                <w:ilvl w:val="0"/>
                <w:numId w:val="38"/>
              </w:numPr>
              <w:spacing w:after="0"/>
              <w:rPr>
                <w:rFonts w:cs="Arial"/>
              </w:rPr>
            </w:pPr>
            <w:r w:rsidRPr="002B5D70">
              <w:rPr>
                <w:rFonts w:cs="Arial"/>
              </w:rPr>
              <w:t>Select Reports</w:t>
            </w:r>
          </w:p>
          <w:p w14:paraId="6E014137" w14:textId="77777777" w:rsidR="00697F15" w:rsidRPr="002B5D70" w:rsidRDefault="00697F15" w:rsidP="00447EAD">
            <w:pPr>
              <w:pStyle w:val="Bulleted"/>
              <w:numPr>
                <w:ilvl w:val="0"/>
                <w:numId w:val="38"/>
              </w:numPr>
              <w:spacing w:after="0"/>
              <w:rPr>
                <w:rFonts w:cs="Arial"/>
              </w:rPr>
            </w:pPr>
            <w:r w:rsidRPr="002B5D70">
              <w:rPr>
                <w:rFonts w:cs="Arial"/>
              </w:rPr>
              <w:t>Enter Siebel Log-in information</w:t>
            </w:r>
          </w:p>
          <w:p w14:paraId="412FC5E7" w14:textId="77777777" w:rsidR="00697F15" w:rsidRPr="002B5D70" w:rsidRDefault="00697F15" w:rsidP="00447EAD">
            <w:pPr>
              <w:pStyle w:val="Bulleted"/>
              <w:numPr>
                <w:ilvl w:val="0"/>
                <w:numId w:val="38"/>
              </w:numPr>
              <w:spacing w:after="0"/>
              <w:rPr>
                <w:rFonts w:cs="Arial"/>
              </w:rPr>
            </w:pPr>
            <w:r w:rsidRPr="002B5D70">
              <w:rPr>
                <w:rFonts w:cs="Arial"/>
              </w:rPr>
              <w:t xml:space="preserve">Double </w:t>
            </w:r>
            <w:r>
              <w:rPr>
                <w:rFonts w:cs="Arial"/>
              </w:rPr>
              <w:t>C</w:t>
            </w:r>
            <w:r w:rsidRPr="002B5D70">
              <w:rPr>
                <w:rFonts w:cs="Arial"/>
              </w:rPr>
              <w:t>lick Employee Roster Report (under Title)</w:t>
            </w:r>
          </w:p>
          <w:p w14:paraId="60C8108C" w14:textId="77777777" w:rsidR="00697F15" w:rsidRPr="002B5D70" w:rsidRDefault="00697F15" w:rsidP="00447EAD">
            <w:pPr>
              <w:pStyle w:val="Bulleted"/>
              <w:numPr>
                <w:ilvl w:val="0"/>
                <w:numId w:val="38"/>
              </w:numPr>
              <w:spacing w:after="0"/>
              <w:rPr>
                <w:rFonts w:cs="Arial"/>
              </w:rPr>
            </w:pPr>
            <w:r w:rsidRPr="002B5D70">
              <w:rPr>
                <w:rFonts w:cs="Arial"/>
              </w:rPr>
              <w:t>Click Run Query.</w:t>
            </w:r>
          </w:p>
          <w:p w14:paraId="762FBEB2" w14:textId="77777777" w:rsidR="00697F15" w:rsidRPr="002B5D70" w:rsidRDefault="00697F15" w:rsidP="00447EAD">
            <w:pPr>
              <w:pStyle w:val="Bulleted"/>
              <w:numPr>
                <w:ilvl w:val="0"/>
                <w:numId w:val="0"/>
              </w:numPr>
              <w:spacing w:after="0"/>
              <w:rPr>
                <w:rFonts w:cs="Arial"/>
              </w:rPr>
            </w:pPr>
          </w:p>
          <w:p w14:paraId="20B3ABD3" w14:textId="77777777" w:rsidR="00697F15" w:rsidRDefault="00697F15" w:rsidP="00447EAD">
            <w:pPr>
              <w:pStyle w:val="Bulleted"/>
              <w:numPr>
                <w:ilvl w:val="0"/>
                <w:numId w:val="0"/>
              </w:numPr>
              <w:spacing w:after="0"/>
              <w:rPr>
                <w:rFonts w:cs="Arial"/>
              </w:rPr>
            </w:pPr>
            <w:r w:rsidRPr="002B5D70">
              <w:rPr>
                <w:rFonts w:cs="Arial"/>
              </w:rPr>
              <w:t xml:space="preserve"> The report will appear. At the top of the report you will select the 7</w:t>
            </w:r>
            <w:r w:rsidRPr="002B5D70">
              <w:rPr>
                <w:rFonts w:cs="Arial"/>
                <w:vertAlign w:val="superscript"/>
              </w:rPr>
              <w:t>th</w:t>
            </w:r>
            <w:r w:rsidRPr="002B5D70">
              <w:rPr>
                <w:rFonts w:cs="Arial"/>
              </w:rPr>
              <w:t xml:space="preserve"> icon to convert the report to Excel. Once it run and convert to Excel, save in Excel you are done.</w:t>
            </w:r>
          </w:p>
          <w:p w14:paraId="27D38C8E" w14:textId="77777777" w:rsidR="00697F15" w:rsidRDefault="00697F15" w:rsidP="00447EAD">
            <w:pPr>
              <w:pStyle w:val="Bulleted"/>
              <w:numPr>
                <w:ilvl w:val="0"/>
                <w:numId w:val="0"/>
              </w:numPr>
              <w:spacing w:after="0"/>
              <w:rPr>
                <w:rFonts w:cs="Arial"/>
              </w:rPr>
            </w:pPr>
          </w:p>
          <w:p w14:paraId="423C60F6" w14:textId="79C3E153" w:rsidR="00697F15" w:rsidRPr="00697F15" w:rsidDel="00051015" w:rsidRDefault="00697F15" w:rsidP="001A783F">
            <w:pPr>
              <w:pStyle w:val="Bulleted"/>
              <w:numPr>
                <w:ilvl w:val="0"/>
                <w:numId w:val="0"/>
              </w:numPr>
              <w:spacing w:after="0"/>
              <w:rPr>
                <w:rFonts w:cs="Arial"/>
                <w:highlight w:val="yellow"/>
              </w:rPr>
            </w:pPr>
            <w:r w:rsidRPr="002B5D70">
              <w:rPr>
                <w:rFonts w:cs="Arial"/>
              </w:rPr>
              <w:t>Close out HCInsight.</w:t>
            </w:r>
          </w:p>
        </w:tc>
      </w:tr>
      <w:tr w:rsidR="00697F15" w:rsidRPr="005E6756" w14:paraId="423C6108" w14:textId="77777777" w:rsidTr="00447EAD">
        <w:trPr>
          <w:trHeight w:val="713"/>
        </w:trPr>
        <w:tc>
          <w:tcPr>
            <w:tcW w:w="1710" w:type="dxa"/>
            <w:tcBorders>
              <w:top w:val="single" w:sz="6" w:space="0" w:color="auto"/>
              <w:left w:val="single" w:sz="6" w:space="0" w:color="auto"/>
              <w:bottom w:val="single" w:sz="6" w:space="0" w:color="auto"/>
              <w:right w:val="single" w:sz="6" w:space="0" w:color="auto"/>
            </w:tcBorders>
          </w:tcPr>
          <w:p w14:paraId="4EFDE388" w14:textId="1241CC33" w:rsidR="00697F15" w:rsidRPr="002B5D70" w:rsidRDefault="00697F15" w:rsidP="00447EAD">
            <w:pPr>
              <w:pStyle w:val="BodyRow"/>
              <w:spacing w:line="276" w:lineRule="auto"/>
              <w:rPr>
                <w:b/>
                <w:sz w:val="22"/>
                <w:szCs w:val="22"/>
              </w:rPr>
            </w:pPr>
            <w:r w:rsidRPr="002B5D70">
              <w:rPr>
                <w:b/>
                <w:sz w:val="22"/>
                <w:szCs w:val="22"/>
              </w:rPr>
              <w:t>S</w:t>
            </w:r>
            <w:r>
              <w:rPr>
                <w:b/>
                <w:sz w:val="22"/>
                <w:szCs w:val="22"/>
              </w:rPr>
              <w:t>tep</w:t>
            </w:r>
            <w:r w:rsidRPr="002B5D70">
              <w:rPr>
                <w:b/>
                <w:sz w:val="22"/>
                <w:szCs w:val="22"/>
              </w:rPr>
              <w:t xml:space="preserve"> </w:t>
            </w:r>
            <w:r w:rsidR="00F25B99">
              <w:rPr>
                <w:b/>
                <w:sz w:val="22"/>
                <w:szCs w:val="22"/>
              </w:rPr>
              <w:t>6</w:t>
            </w:r>
          </w:p>
          <w:p w14:paraId="423C60F9" w14:textId="7D0EBA8F" w:rsidR="00697F15" w:rsidRPr="002B5D70" w:rsidRDefault="00697F15" w:rsidP="00447EAD">
            <w:pPr>
              <w:pStyle w:val="BodyRow"/>
              <w:spacing w:line="276" w:lineRule="auto"/>
              <w:rPr>
                <w:b/>
                <w:sz w:val="22"/>
                <w:szCs w:val="22"/>
              </w:rPr>
            </w:pPr>
            <w:r w:rsidRPr="002B5D70">
              <w:rPr>
                <w:b/>
                <w:sz w:val="22"/>
                <w:szCs w:val="22"/>
              </w:rPr>
              <w:t>PAYROLL HRSC</w:t>
            </w:r>
          </w:p>
        </w:tc>
        <w:tc>
          <w:tcPr>
            <w:tcW w:w="5220" w:type="dxa"/>
            <w:tcBorders>
              <w:top w:val="single" w:sz="6" w:space="0" w:color="auto"/>
              <w:left w:val="single" w:sz="6" w:space="0" w:color="auto"/>
              <w:bottom w:val="single" w:sz="6" w:space="0" w:color="auto"/>
              <w:right w:val="single" w:sz="6" w:space="0" w:color="auto"/>
            </w:tcBorders>
          </w:tcPr>
          <w:p w14:paraId="687FED46" w14:textId="77777777" w:rsidR="00697F15" w:rsidRPr="002B5D70" w:rsidRDefault="00697F15" w:rsidP="00546A91">
            <w:pPr>
              <w:rPr>
                <w:rFonts w:cs="Arial"/>
              </w:rPr>
            </w:pPr>
            <w:r>
              <w:rPr>
                <w:rFonts w:ascii="Arial" w:hAnsi="Arial" w:cs="Arial"/>
              </w:rPr>
              <w:t>Merg</w:t>
            </w:r>
            <w:r w:rsidRPr="00546A91">
              <w:rPr>
                <w:rFonts w:ascii="Arial" w:hAnsi="Arial" w:cs="Arial"/>
              </w:rPr>
              <w:t xml:space="preserve">e the </w:t>
            </w:r>
            <w:r w:rsidRPr="00546A91">
              <w:rPr>
                <w:rFonts w:ascii="Arial" w:hAnsi="Arial" w:cs="Arial"/>
                <w:u w:val="single"/>
              </w:rPr>
              <w:t>Union SPP file</w:t>
            </w:r>
            <w:r>
              <w:rPr>
                <w:rFonts w:ascii="Arial" w:hAnsi="Arial" w:cs="Arial"/>
              </w:rPr>
              <w:t xml:space="preserve"> with the </w:t>
            </w:r>
            <w:r w:rsidRPr="00546A91">
              <w:rPr>
                <w:rFonts w:ascii="Arial" w:hAnsi="Arial" w:cs="Arial"/>
                <w:u w:val="single"/>
              </w:rPr>
              <w:t>Employee Roster</w:t>
            </w:r>
            <w:r w:rsidRPr="00546A91">
              <w:rPr>
                <w:rFonts w:ascii="Arial" w:hAnsi="Arial" w:cs="Arial"/>
              </w:rPr>
              <w:t xml:space="preserve"> to</w:t>
            </w:r>
            <w:r>
              <w:rPr>
                <w:rFonts w:ascii="Arial" w:hAnsi="Arial" w:cs="Arial"/>
              </w:rPr>
              <w:t xml:space="preserve"> identify:</w:t>
            </w:r>
          </w:p>
          <w:p w14:paraId="0EBE9536" w14:textId="77777777" w:rsidR="00697F15" w:rsidRDefault="00697F15" w:rsidP="00447EAD">
            <w:pPr>
              <w:pStyle w:val="Bulleted"/>
              <w:numPr>
                <w:ilvl w:val="0"/>
                <w:numId w:val="31"/>
              </w:numPr>
              <w:rPr>
                <w:rFonts w:cs="Arial"/>
              </w:rPr>
            </w:pPr>
            <w:r>
              <w:rPr>
                <w:rFonts w:cs="Arial"/>
              </w:rPr>
              <w:t xml:space="preserve"> Active or Separated</w:t>
            </w:r>
          </w:p>
          <w:p w14:paraId="406EF8FB" w14:textId="77777777" w:rsidR="00697F15" w:rsidRPr="002B5D70" w:rsidRDefault="00697F15" w:rsidP="00447EAD">
            <w:pPr>
              <w:pStyle w:val="Bulleted"/>
              <w:numPr>
                <w:ilvl w:val="0"/>
                <w:numId w:val="31"/>
              </w:numPr>
              <w:rPr>
                <w:rFonts w:cs="Arial"/>
              </w:rPr>
            </w:pPr>
            <w:r>
              <w:rPr>
                <w:rFonts w:cs="Arial"/>
              </w:rPr>
              <w:t>Work Schedule Results (</w:t>
            </w:r>
            <w:r w:rsidRPr="002B5D70">
              <w:rPr>
                <w:rFonts w:cs="Arial"/>
              </w:rPr>
              <w:t>PT or FT</w:t>
            </w:r>
            <w:r>
              <w:rPr>
                <w:rFonts w:cs="Arial"/>
              </w:rPr>
              <w:t>)</w:t>
            </w:r>
          </w:p>
          <w:p w14:paraId="423C60FA" w14:textId="7C529025" w:rsidR="00697F15" w:rsidRPr="002B5D70" w:rsidRDefault="00697F15" w:rsidP="00447EAD">
            <w:pPr>
              <w:pStyle w:val="Bulleted"/>
              <w:numPr>
                <w:ilvl w:val="0"/>
                <w:numId w:val="0"/>
              </w:numPr>
              <w:rPr>
                <w:rFonts w:cs="Arial"/>
              </w:rPr>
            </w:pPr>
            <w:r w:rsidRPr="002B5D70">
              <w:rPr>
                <w:rFonts w:cs="Arial"/>
              </w:rPr>
              <w:t>Valid SSNs</w:t>
            </w:r>
          </w:p>
        </w:tc>
        <w:tc>
          <w:tcPr>
            <w:tcW w:w="3240" w:type="dxa"/>
            <w:tcBorders>
              <w:top w:val="single" w:sz="6" w:space="0" w:color="auto"/>
              <w:left w:val="single" w:sz="6" w:space="0" w:color="auto"/>
              <w:bottom w:val="single" w:sz="6" w:space="0" w:color="auto"/>
              <w:right w:val="single" w:sz="6" w:space="0" w:color="auto"/>
            </w:tcBorders>
          </w:tcPr>
          <w:p w14:paraId="2FD87B05" w14:textId="77777777" w:rsidR="00697F15" w:rsidRDefault="00697F15" w:rsidP="00447EAD">
            <w:pPr>
              <w:pStyle w:val="Bulleted"/>
              <w:numPr>
                <w:ilvl w:val="0"/>
                <w:numId w:val="0"/>
              </w:numPr>
              <w:spacing w:after="0"/>
              <w:rPr>
                <w:rFonts w:cs="Arial"/>
              </w:rPr>
            </w:pPr>
            <w:r>
              <w:rPr>
                <w:rFonts w:cs="Arial"/>
              </w:rPr>
              <w:t>Execute:</w:t>
            </w:r>
            <w:r w:rsidRPr="002B5D70">
              <w:rPr>
                <w:rFonts w:cs="Arial"/>
              </w:rPr>
              <w:t xml:space="preserve"> VLookup</w:t>
            </w:r>
            <w:r>
              <w:rPr>
                <w:rFonts w:cs="Arial"/>
              </w:rPr>
              <w:t xml:space="preserve"> </w:t>
            </w:r>
            <w:r w:rsidRPr="002B5D70">
              <w:rPr>
                <w:rFonts w:cs="Arial"/>
              </w:rPr>
              <w:t>A</w:t>
            </w:r>
            <w:r>
              <w:rPr>
                <w:rFonts w:cs="Arial"/>
              </w:rPr>
              <w:t xml:space="preserve"> – </w:t>
            </w:r>
          </w:p>
          <w:p w14:paraId="423C6107" w14:textId="7516894A" w:rsidR="00697F15" w:rsidRPr="002B5D70" w:rsidRDefault="00FC7ECE" w:rsidP="00774752">
            <w:pPr>
              <w:pStyle w:val="Bulleted"/>
              <w:numPr>
                <w:ilvl w:val="0"/>
                <w:numId w:val="0"/>
              </w:numPr>
              <w:spacing w:after="0"/>
              <w:rPr>
                <w:rFonts w:cs="Arial"/>
              </w:rPr>
            </w:pPr>
            <w:r>
              <w:rPr>
                <w:rFonts w:cs="Arial"/>
              </w:rPr>
              <w:t>Appendix C</w:t>
            </w:r>
          </w:p>
        </w:tc>
      </w:tr>
      <w:tr w:rsidR="00697F15" w:rsidRPr="005E6756" w14:paraId="423C6111" w14:textId="77777777" w:rsidTr="00447EAD">
        <w:trPr>
          <w:trHeight w:val="713"/>
        </w:trPr>
        <w:tc>
          <w:tcPr>
            <w:tcW w:w="1710" w:type="dxa"/>
            <w:tcBorders>
              <w:top w:val="single" w:sz="6" w:space="0" w:color="auto"/>
              <w:left w:val="single" w:sz="6" w:space="0" w:color="auto"/>
              <w:bottom w:val="single" w:sz="6" w:space="0" w:color="auto"/>
              <w:right w:val="single" w:sz="6" w:space="0" w:color="auto"/>
            </w:tcBorders>
          </w:tcPr>
          <w:p w14:paraId="1431015D" w14:textId="7EC96349" w:rsidR="00697F15" w:rsidRDefault="00F25B99" w:rsidP="00447EAD">
            <w:pPr>
              <w:pStyle w:val="BodyRow"/>
              <w:spacing w:line="276" w:lineRule="auto"/>
              <w:rPr>
                <w:b/>
                <w:sz w:val="22"/>
                <w:szCs w:val="22"/>
              </w:rPr>
            </w:pPr>
            <w:r>
              <w:rPr>
                <w:b/>
                <w:sz w:val="22"/>
                <w:szCs w:val="22"/>
              </w:rPr>
              <w:t>Step 7</w:t>
            </w:r>
          </w:p>
          <w:p w14:paraId="423C610A" w14:textId="370DF985" w:rsidR="00697F15" w:rsidRPr="002B5D70" w:rsidRDefault="00697F15" w:rsidP="00447EAD">
            <w:pPr>
              <w:pStyle w:val="BodyRow"/>
              <w:spacing w:line="276" w:lineRule="auto"/>
              <w:rPr>
                <w:b/>
                <w:sz w:val="22"/>
                <w:szCs w:val="22"/>
              </w:rPr>
            </w:pPr>
            <w:r>
              <w:rPr>
                <w:b/>
                <w:sz w:val="22"/>
                <w:szCs w:val="22"/>
              </w:rPr>
              <w:t>PAYROLL HRSC</w:t>
            </w:r>
          </w:p>
        </w:tc>
        <w:tc>
          <w:tcPr>
            <w:tcW w:w="5220" w:type="dxa"/>
            <w:tcBorders>
              <w:top w:val="single" w:sz="6" w:space="0" w:color="auto"/>
              <w:left w:val="single" w:sz="6" w:space="0" w:color="auto"/>
              <w:bottom w:val="single" w:sz="6" w:space="0" w:color="auto"/>
              <w:right w:val="single" w:sz="6" w:space="0" w:color="auto"/>
            </w:tcBorders>
          </w:tcPr>
          <w:p w14:paraId="223FFE52" w14:textId="77777777" w:rsidR="00697F15" w:rsidRPr="002B5D70" w:rsidRDefault="00697F15" w:rsidP="00447EAD">
            <w:pPr>
              <w:pStyle w:val="Bulleted"/>
              <w:numPr>
                <w:ilvl w:val="0"/>
                <w:numId w:val="0"/>
              </w:numPr>
              <w:spacing w:after="0" w:line="240" w:lineRule="auto"/>
              <w:rPr>
                <w:rFonts w:cs="Arial"/>
              </w:rPr>
            </w:pPr>
            <w:r>
              <w:rPr>
                <w:rFonts w:cs="Arial"/>
              </w:rPr>
              <w:t>Validate</w:t>
            </w:r>
            <w:r w:rsidRPr="002B5D70">
              <w:rPr>
                <w:rFonts w:cs="Arial"/>
              </w:rPr>
              <w:t xml:space="preserve"> the </w:t>
            </w:r>
            <w:r>
              <w:rPr>
                <w:rFonts w:cs="Arial"/>
              </w:rPr>
              <w:t>W</w:t>
            </w:r>
            <w:r w:rsidRPr="002B5D70">
              <w:rPr>
                <w:rFonts w:cs="Arial"/>
              </w:rPr>
              <w:t xml:space="preserve">ork </w:t>
            </w:r>
            <w:r>
              <w:rPr>
                <w:rFonts w:cs="Arial"/>
              </w:rPr>
              <w:t>S</w:t>
            </w:r>
            <w:r w:rsidRPr="002B5D70">
              <w:rPr>
                <w:rFonts w:cs="Arial"/>
              </w:rPr>
              <w:t>chedule results</w:t>
            </w:r>
            <w:r>
              <w:rPr>
                <w:rFonts w:cs="Arial"/>
              </w:rPr>
              <w:t xml:space="preserve"> (PT or FT)</w:t>
            </w:r>
            <w:r w:rsidRPr="002B5D70">
              <w:rPr>
                <w:rFonts w:cs="Arial"/>
              </w:rPr>
              <w:t xml:space="preserve"> returned to confirm that the correct deduction amounts were provided based on local and </w:t>
            </w:r>
            <w:r>
              <w:rPr>
                <w:rFonts w:cs="Arial"/>
              </w:rPr>
              <w:t>W</w:t>
            </w:r>
            <w:r w:rsidRPr="002B5D70">
              <w:rPr>
                <w:rFonts w:cs="Arial"/>
              </w:rPr>
              <w:t xml:space="preserve">ork </w:t>
            </w:r>
            <w:r>
              <w:rPr>
                <w:rFonts w:cs="Arial"/>
              </w:rPr>
              <w:t>S</w:t>
            </w:r>
            <w:r w:rsidRPr="002B5D70">
              <w:rPr>
                <w:rFonts w:cs="Arial"/>
              </w:rPr>
              <w:t>chedule.</w:t>
            </w:r>
          </w:p>
          <w:p w14:paraId="423C610E" w14:textId="7E396246" w:rsidR="00697F15" w:rsidRPr="002B5D70" w:rsidRDefault="001F6194" w:rsidP="00447EAD">
            <w:pPr>
              <w:pStyle w:val="Bulleted"/>
              <w:numPr>
                <w:ilvl w:val="0"/>
                <w:numId w:val="31"/>
              </w:numPr>
              <w:rPr>
                <w:rFonts w:cs="Arial"/>
              </w:rPr>
            </w:pPr>
            <w:r>
              <w:rPr>
                <w:rFonts w:cs="Arial"/>
              </w:rPr>
              <w:t>Roster vs Matrix</w:t>
            </w:r>
          </w:p>
        </w:tc>
        <w:tc>
          <w:tcPr>
            <w:tcW w:w="3240" w:type="dxa"/>
            <w:tcBorders>
              <w:top w:val="single" w:sz="6" w:space="0" w:color="auto"/>
              <w:left w:val="single" w:sz="6" w:space="0" w:color="auto"/>
              <w:bottom w:val="single" w:sz="6" w:space="0" w:color="auto"/>
              <w:right w:val="single" w:sz="6" w:space="0" w:color="auto"/>
            </w:tcBorders>
          </w:tcPr>
          <w:p w14:paraId="2037C324" w14:textId="77777777" w:rsidR="00697F15" w:rsidRDefault="00774752" w:rsidP="00447EAD">
            <w:pPr>
              <w:pStyle w:val="Bulleted"/>
              <w:numPr>
                <w:ilvl w:val="0"/>
                <w:numId w:val="0"/>
              </w:numPr>
              <w:spacing w:after="0"/>
              <w:rPr>
                <w:rFonts w:cs="Arial"/>
              </w:rPr>
            </w:pPr>
            <w:r>
              <w:rPr>
                <w:rFonts w:cs="Arial"/>
              </w:rPr>
              <w:t xml:space="preserve">Execute: VLookup C -  </w:t>
            </w:r>
          </w:p>
          <w:p w14:paraId="201DC16A" w14:textId="3DB4DB97" w:rsidR="00774752" w:rsidRDefault="00774752" w:rsidP="00447EAD">
            <w:pPr>
              <w:pStyle w:val="Bulleted"/>
              <w:numPr>
                <w:ilvl w:val="0"/>
                <w:numId w:val="0"/>
              </w:numPr>
              <w:spacing w:after="0"/>
              <w:rPr>
                <w:rFonts w:cs="Arial"/>
              </w:rPr>
            </w:pPr>
            <w:r>
              <w:rPr>
                <w:rFonts w:cs="Arial"/>
              </w:rPr>
              <w:t>Appendix E</w:t>
            </w:r>
            <w:r w:rsidR="00C31465">
              <w:rPr>
                <w:rFonts w:cs="Arial"/>
              </w:rPr>
              <w:t xml:space="preserve"> with the </w:t>
            </w:r>
            <w:r w:rsidR="00C31465" w:rsidRPr="00C31465">
              <w:rPr>
                <w:rFonts w:cs="Arial"/>
                <w:u w:val="single"/>
              </w:rPr>
              <w:t>Merged Union SPP file</w:t>
            </w:r>
            <w:r w:rsidR="00C31465">
              <w:rPr>
                <w:rFonts w:cs="Arial"/>
              </w:rPr>
              <w:t xml:space="preserve"> and the </w:t>
            </w:r>
            <w:r w:rsidR="00C31465" w:rsidRPr="00C31465">
              <w:rPr>
                <w:rFonts w:cs="Arial"/>
                <w:u w:val="single"/>
              </w:rPr>
              <w:t>Employee Roster</w:t>
            </w:r>
            <w:r w:rsidR="00C31465">
              <w:rPr>
                <w:rFonts w:cs="Arial"/>
              </w:rPr>
              <w:t>.</w:t>
            </w:r>
          </w:p>
          <w:p w14:paraId="423C6110" w14:textId="18877846" w:rsidR="00774752" w:rsidRPr="002B5D70" w:rsidRDefault="00774752" w:rsidP="00447EAD">
            <w:pPr>
              <w:pStyle w:val="Bulleted"/>
              <w:numPr>
                <w:ilvl w:val="0"/>
                <w:numId w:val="0"/>
              </w:numPr>
              <w:spacing w:after="0"/>
              <w:rPr>
                <w:rFonts w:cs="Arial"/>
              </w:rPr>
            </w:pPr>
          </w:p>
        </w:tc>
      </w:tr>
      <w:tr w:rsidR="00697F15" w:rsidRPr="002B5D70" w:rsidDel="00B06391" w14:paraId="423C611F" w14:textId="77777777" w:rsidTr="00205DD4">
        <w:trPr>
          <w:trHeight w:val="1839"/>
        </w:trPr>
        <w:tc>
          <w:tcPr>
            <w:tcW w:w="1710" w:type="dxa"/>
            <w:tcBorders>
              <w:top w:val="single" w:sz="6" w:space="0" w:color="auto"/>
              <w:left w:val="single" w:sz="6" w:space="0" w:color="auto"/>
              <w:bottom w:val="single" w:sz="6" w:space="0" w:color="auto"/>
              <w:right w:val="single" w:sz="6" w:space="0" w:color="auto"/>
            </w:tcBorders>
          </w:tcPr>
          <w:p w14:paraId="6560261E" w14:textId="16460DAE" w:rsidR="00697F15" w:rsidRPr="002B5D70" w:rsidRDefault="00697F15" w:rsidP="009F0D40">
            <w:pPr>
              <w:pStyle w:val="BodyRow"/>
              <w:spacing w:line="276" w:lineRule="auto"/>
              <w:rPr>
                <w:b/>
                <w:sz w:val="22"/>
                <w:szCs w:val="22"/>
              </w:rPr>
            </w:pPr>
            <w:r w:rsidRPr="002B5D70">
              <w:rPr>
                <w:b/>
                <w:sz w:val="22"/>
                <w:szCs w:val="22"/>
              </w:rPr>
              <w:t xml:space="preserve">Step </w:t>
            </w:r>
            <w:r w:rsidR="00114E12">
              <w:rPr>
                <w:b/>
                <w:sz w:val="22"/>
                <w:szCs w:val="22"/>
              </w:rPr>
              <w:t>8</w:t>
            </w:r>
          </w:p>
          <w:p w14:paraId="34A34589" w14:textId="77777777" w:rsidR="00697F15" w:rsidRPr="002B5D70" w:rsidRDefault="00697F15" w:rsidP="009F0D40">
            <w:pPr>
              <w:pStyle w:val="BodyRow"/>
              <w:spacing w:line="276" w:lineRule="auto"/>
              <w:rPr>
                <w:b/>
                <w:sz w:val="22"/>
                <w:szCs w:val="22"/>
              </w:rPr>
            </w:pPr>
            <w:r w:rsidRPr="002B5D70">
              <w:rPr>
                <w:b/>
                <w:sz w:val="22"/>
                <w:szCs w:val="22"/>
              </w:rPr>
              <w:t>PAYROLL</w:t>
            </w:r>
          </w:p>
          <w:p w14:paraId="423C6118" w14:textId="76AF5D2D" w:rsidR="00697F15" w:rsidRDefault="00697F15" w:rsidP="00447EAD">
            <w:pPr>
              <w:pStyle w:val="BodyRow"/>
              <w:spacing w:line="276" w:lineRule="auto"/>
              <w:rPr>
                <w:b/>
                <w:sz w:val="22"/>
                <w:szCs w:val="22"/>
              </w:rPr>
            </w:pPr>
            <w:r w:rsidRPr="002B5D70">
              <w:rPr>
                <w:b/>
                <w:sz w:val="22"/>
                <w:szCs w:val="22"/>
              </w:rPr>
              <w:t>HRSC</w:t>
            </w:r>
          </w:p>
        </w:tc>
        <w:tc>
          <w:tcPr>
            <w:tcW w:w="5220" w:type="dxa"/>
            <w:tcBorders>
              <w:top w:val="single" w:sz="6" w:space="0" w:color="auto"/>
              <w:left w:val="single" w:sz="6" w:space="0" w:color="auto"/>
              <w:bottom w:val="single" w:sz="6" w:space="0" w:color="auto"/>
              <w:right w:val="single" w:sz="6" w:space="0" w:color="auto"/>
            </w:tcBorders>
          </w:tcPr>
          <w:p w14:paraId="68EC68A0" w14:textId="77777777" w:rsidR="00697F15" w:rsidRDefault="00697F15" w:rsidP="005850B2">
            <w:pPr>
              <w:pStyle w:val="Bulleted"/>
              <w:numPr>
                <w:ilvl w:val="0"/>
                <w:numId w:val="0"/>
              </w:numPr>
              <w:spacing w:after="0" w:line="240" w:lineRule="auto"/>
              <w:rPr>
                <w:rFonts w:cs="Arial"/>
              </w:rPr>
            </w:pPr>
            <w:r w:rsidRPr="002B5D70">
              <w:rPr>
                <w:rFonts w:cs="Arial"/>
              </w:rPr>
              <w:t xml:space="preserve">Review the </w:t>
            </w:r>
            <w:r>
              <w:rPr>
                <w:rFonts w:cs="Arial"/>
              </w:rPr>
              <w:t>updat</w:t>
            </w:r>
            <w:r w:rsidRPr="002B5D70">
              <w:rPr>
                <w:rFonts w:cs="Arial"/>
              </w:rPr>
              <w:t xml:space="preserve">ed </w:t>
            </w:r>
            <w:r w:rsidRPr="00D358AD">
              <w:rPr>
                <w:rFonts w:cs="Arial"/>
                <w:u w:val="single"/>
              </w:rPr>
              <w:t>Matrix file</w:t>
            </w:r>
            <w:r>
              <w:rPr>
                <w:rFonts w:cs="Arial"/>
              </w:rPr>
              <w:t xml:space="preserve"> </w:t>
            </w:r>
            <w:r w:rsidRPr="002B5D70">
              <w:rPr>
                <w:rFonts w:cs="Arial"/>
              </w:rPr>
              <w:t xml:space="preserve">to </w:t>
            </w:r>
            <w:r>
              <w:rPr>
                <w:rFonts w:cs="Arial"/>
              </w:rPr>
              <w:t>validate</w:t>
            </w:r>
            <w:r w:rsidRPr="002B5D70">
              <w:rPr>
                <w:rFonts w:cs="Arial"/>
              </w:rPr>
              <w:t>:</w:t>
            </w:r>
          </w:p>
          <w:p w14:paraId="5076BEA8" w14:textId="77777777" w:rsidR="00697F15" w:rsidRPr="002B5D70" w:rsidRDefault="00697F15" w:rsidP="005850B2">
            <w:pPr>
              <w:pStyle w:val="Bulleted"/>
              <w:numPr>
                <w:ilvl w:val="0"/>
                <w:numId w:val="0"/>
              </w:numPr>
              <w:spacing w:after="0" w:line="240" w:lineRule="auto"/>
              <w:rPr>
                <w:rFonts w:cs="Arial"/>
              </w:rPr>
            </w:pPr>
          </w:p>
          <w:p w14:paraId="767D0885" w14:textId="77777777" w:rsidR="00697F15" w:rsidRDefault="00697F15" w:rsidP="00697F15">
            <w:pPr>
              <w:pStyle w:val="Bulleted"/>
              <w:numPr>
                <w:ilvl w:val="0"/>
                <w:numId w:val="31"/>
              </w:numPr>
              <w:spacing w:after="0"/>
              <w:rPr>
                <w:rFonts w:cs="Arial"/>
              </w:rPr>
            </w:pPr>
            <w:r>
              <w:rPr>
                <w:rFonts w:cs="Arial"/>
              </w:rPr>
              <w:t>Deduction Amount</w:t>
            </w:r>
          </w:p>
          <w:p w14:paraId="0A5DEB79" w14:textId="501F38A1" w:rsidR="00697F15" w:rsidRPr="002B5D70" w:rsidRDefault="00697F15" w:rsidP="00697F15">
            <w:pPr>
              <w:pStyle w:val="Bulleted"/>
              <w:numPr>
                <w:ilvl w:val="0"/>
                <w:numId w:val="31"/>
              </w:numPr>
              <w:spacing w:after="0"/>
              <w:rPr>
                <w:rFonts w:cs="Arial"/>
              </w:rPr>
            </w:pPr>
            <w:r>
              <w:rPr>
                <w:rFonts w:cs="Arial"/>
              </w:rPr>
              <w:t>Local Code</w:t>
            </w:r>
          </w:p>
          <w:p w14:paraId="423C611B" w14:textId="40968155" w:rsidR="00697F15" w:rsidRDefault="00697F15" w:rsidP="00697F15">
            <w:pPr>
              <w:pStyle w:val="Bulleted"/>
              <w:numPr>
                <w:ilvl w:val="0"/>
                <w:numId w:val="0"/>
              </w:numPr>
              <w:spacing w:after="0" w:line="240" w:lineRule="auto"/>
              <w:rPr>
                <w:rFonts w:cs="Arial"/>
              </w:rPr>
            </w:pPr>
          </w:p>
        </w:tc>
        <w:tc>
          <w:tcPr>
            <w:tcW w:w="3240" w:type="dxa"/>
            <w:tcBorders>
              <w:top w:val="single" w:sz="6" w:space="0" w:color="auto"/>
              <w:left w:val="single" w:sz="6" w:space="0" w:color="auto"/>
              <w:bottom w:val="single" w:sz="6" w:space="0" w:color="auto"/>
              <w:right w:val="single" w:sz="6" w:space="0" w:color="auto"/>
            </w:tcBorders>
          </w:tcPr>
          <w:p w14:paraId="423C611E" w14:textId="35BCE02F" w:rsidR="00697F15" w:rsidRPr="002B5D70" w:rsidDel="00B06391" w:rsidRDefault="00697F15" w:rsidP="00447EAD">
            <w:pPr>
              <w:pStyle w:val="Bulleted"/>
              <w:numPr>
                <w:ilvl w:val="0"/>
                <w:numId w:val="0"/>
              </w:numPr>
              <w:spacing w:after="0"/>
              <w:rPr>
                <w:rFonts w:cs="Arial"/>
              </w:rPr>
            </w:pPr>
          </w:p>
        </w:tc>
      </w:tr>
      <w:tr w:rsidR="00697F15" w:rsidRPr="005E6756" w14:paraId="423C6128" w14:textId="77777777" w:rsidTr="005850B2">
        <w:trPr>
          <w:trHeight w:val="713"/>
        </w:trPr>
        <w:tc>
          <w:tcPr>
            <w:tcW w:w="1710" w:type="dxa"/>
            <w:tcBorders>
              <w:top w:val="single" w:sz="6" w:space="0" w:color="auto"/>
              <w:left w:val="single" w:sz="6" w:space="0" w:color="auto"/>
              <w:bottom w:val="single" w:sz="6" w:space="0" w:color="auto"/>
              <w:right w:val="single" w:sz="6" w:space="0" w:color="auto"/>
            </w:tcBorders>
          </w:tcPr>
          <w:p w14:paraId="111A7CA2" w14:textId="77777777" w:rsidR="00114E12" w:rsidRDefault="00F25B99" w:rsidP="00114E12">
            <w:pPr>
              <w:pStyle w:val="BodyRow"/>
              <w:spacing w:line="276" w:lineRule="auto"/>
              <w:rPr>
                <w:b/>
                <w:sz w:val="22"/>
                <w:szCs w:val="22"/>
              </w:rPr>
            </w:pPr>
            <w:r>
              <w:rPr>
                <w:b/>
                <w:sz w:val="22"/>
                <w:szCs w:val="22"/>
              </w:rPr>
              <w:t xml:space="preserve">Step </w:t>
            </w:r>
            <w:r w:rsidR="00114E12">
              <w:rPr>
                <w:b/>
                <w:sz w:val="22"/>
                <w:szCs w:val="22"/>
              </w:rPr>
              <w:t>9</w:t>
            </w:r>
          </w:p>
          <w:p w14:paraId="423C6122" w14:textId="402C0D39" w:rsidR="00697F15" w:rsidRPr="002B5D70" w:rsidRDefault="00697F15" w:rsidP="00114E12">
            <w:pPr>
              <w:pStyle w:val="BodyRow"/>
              <w:spacing w:line="276" w:lineRule="auto"/>
              <w:rPr>
                <w:b/>
                <w:sz w:val="22"/>
                <w:szCs w:val="22"/>
              </w:rPr>
            </w:pPr>
            <w:r>
              <w:rPr>
                <w:b/>
                <w:sz w:val="22"/>
                <w:szCs w:val="22"/>
              </w:rPr>
              <w:t>PAYROLL HRSC</w:t>
            </w:r>
          </w:p>
        </w:tc>
        <w:tc>
          <w:tcPr>
            <w:tcW w:w="5220" w:type="dxa"/>
            <w:tcBorders>
              <w:top w:val="single" w:sz="6" w:space="0" w:color="auto"/>
              <w:left w:val="single" w:sz="6" w:space="0" w:color="auto"/>
              <w:bottom w:val="single" w:sz="6" w:space="0" w:color="auto"/>
              <w:right w:val="single" w:sz="6" w:space="0" w:color="auto"/>
            </w:tcBorders>
          </w:tcPr>
          <w:p w14:paraId="423C6126" w14:textId="1F88BE5B" w:rsidR="00697F15" w:rsidRPr="002B5D70" w:rsidRDefault="00697F15" w:rsidP="00F25B99">
            <w:pPr>
              <w:pStyle w:val="Bulleted"/>
              <w:numPr>
                <w:ilvl w:val="0"/>
                <w:numId w:val="0"/>
              </w:numPr>
              <w:spacing w:after="0"/>
              <w:ind w:left="360"/>
              <w:rPr>
                <w:rFonts w:cs="Arial"/>
              </w:rPr>
            </w:pPr>
            <w:r>
              <w:rPr>
                <w:rFonts w:cs="Arial"/>
              </w:rPr>
              <w:t xml:space="preserve">Retrieve and update the template for creating the SRs </w:t>
            </w:r>
            <w:r w:rsidRPr="00E7192A">
              <w:rPr>
                <w:rFonts w:cs="Arial"/>
                <w:u w:val="single"/>
              </w:rPr>
              <w:t>UnionSRs file</w:t>
            </w:r>
            <w:r>
              <w:rPr>
                <w:rFonts w:cs="Arial"/>
              </w:rPr>
              <w:t>.</w:t>
            </w:r>
          </w:p>
        </w:tc>
        <w:tc>
          <w:tcPr>
            <w:tcW w:w="3240" w:type="dxa"/>
            <w:tcBorders>
              <w:top w:val="single" w:sz="6" w:space="0" w:color="auto"/>
              <w:left w:val="single" w:sz="6" w:space="0" w:color="auto"/>
              <w:bottom w:val="single" w:sz="6" w:space="0" w:color="auto"/>
              <w:right w:val="single" w:sz="6" w:space="0" w:color="auto"/>
            </w:tcBorders>
          </w:tcPr>
          <w:p w14:paraId="423C6127" w14:textId="5BFB7AE1" w:rsidR="00697F15" w:rsidRPr="002B5D70" w:rsidRDefault="00697F15" w:rsidP="00D4406C">
            <w:pPr>
              <w:pStyle w:val="Bulleted"/>
              <w:numPr>
                <w:ilvl w:val="0"/>
                <w:numId w:val="0"/>
              </w:numPr>
              <w:spacing w:after="0"/>
              <w:rPr>
                <w:rFonts w:cs="Arial"/>
              </w:rPr>
            </w:pPr>
            <w:r w:rsidRPr="00E7192A">
              <w:rPr>
                <w:rFonts w:cs="Arial"/>
                <w:u w:val="single"/>
              </w:rPr>
              <w:t>UnionSRs file</w:t>
            </w:r>
            <w:r>
              <w:rPr>
                <w:rFonts w:cs="Arial"/>
              </w:rPr>
              <w:t xml:space="preserve"> is located on the PP&amp;B Management folder on the shared drive</w:t>
            </w:r>
          </w:p>
        </w:tc>
      </w:tr>
      <w:tr w:rsidR="00697F15" w:rsidRPr="005E6756" w14:paraId="423C612C" w14:textId="77777777" w:rsidTr="005850B2">
        <w:trPr>
          <w:trHeight w:val="713"/>
        </w:trPr>
        <w:tc>
          <w:tcPr>
            <w:tcW w:w="1710" w:type="dxa"/>
            <w:tcBorders>
              <w:top w:val="single" w:sz="6" w:space="0" w:color="auto"/>
              <w:left w:val="single" w:sz="6" w:space="0" w:color="auto"/>
              <w:bottom w:val="single" w:sz="6" w:space="0" w:color="auto"/>
              <w:right w:val="single" w:sz="6" w:space="0" w:color="auto"/>
            </w:tcBorders>
          </w:tcPr>
          <w:p w14:paraId="4E1DDF29" w14:textId="370B96C5" w:rsidR="00697F15" w:rsidRDefault="00114E12" w:rsidP="009F0D40">
            <w:pPr>
              <w:pStyle w:val="BodyRow"/>
              <w:spacing w:line="276" w:lineRule="auto"/>
              <w:rPr>
                <w:b/>
                <w:sz w:val="22"/>
                <w:szCs w:val="22"/>
              </w:rPr>
            </w:pPr>
            <w:r>
              <w:rPr>
                <w:b/>
                <w:sz w:val="22"/>
                <w:szCs w:val="22"/>
              </w:rPr>
              <w:t>Step 10</w:t>
            </w:r>
          </w:p>
          <w:p w14:paraId="423C6129" w14:textId="6B06F465" w:rsidR="00697F15" w:rsidRPr="002B5D70" w:rsidRDefault="00697F15" w:rsidP="00205DD4">
            <w:pPr>
              <w:pStyle w:val="BodyRow"/>
              <w:spacing w:line="276" w:lineRule="auto"/>
              <w:rPr>
                <w:b/>
                <w:sz w:val="22"/>
                <w:szCs w:val="22"/>
              </w:rPr>
            </w:pPr>
            <w:r>
              <w:rPr>
                <w:b/>
                <w:sz w:val="22"/>
                <w:szCs w:val="22"/>
              </w:rPr>
              <w:t>PAYROLL HRSC</w:t>
            </w:r>
          </w:p>
        </w:tc>
        <w:tc>
          <w:tcPr>
            <w:tcW w:w="5220" w:type="dxa"/>
            <w:tcBorders>
              <w:top w:val="single" w:sz="6" w:space="0" w:color="auto"/>
              <w:left w:val="single" w:sz="6" w:space="0" w:color="auto"/>
              <w:bottom w:val="single" w:sz="6" w:space="0" w:color="auto"/>
              <w:right w:val="single" w:sz="6" w:space="0" w:color="auto"/>
            </w:tcBorders>
          </w:tcPr>
          <w:p w14:paraId="423C612A" w14:textId="54EB14F2" w:rsidR="00697F15" w:rsidRPr="002B5D70" w:rsidRDefault="00697F15" w:rsidP="0014637B">
            <w:pPr>
              <w:pStyle w:val="Bulleted"/>
              <w:numPr>
                <w:ilvl w:val="0"/>
                <w:numId w:val="0"/>
              </w:numPr>
              <w:spacing w:after="0" w:line="240" w:lineRule="auto"/>
              <w:rPr>
                <w:rFonts w:cs="Arial"/>
              </w:rPr>
            </w:pPr>
            <w:r>
              <w:rPr>
                <w:rFonts w:cs="Arial"/>
              </w:rPr>
              <w:t xml:space="preserve">Save </w:t>
            </w:r>
            <w:r w:rsidRPr="00E7192A">
              <w:rPr>
                <w:rFonts w:cs="Arial"/>
                <w:u w:val="single"/>
              </w:rPr>
              <w:t>UnionSRs file</w:t>
            </w:r>
            <w:r>
              <w:rPr>
                <w:rFonts w:cs="Arial"/>
              </w:rPr>
              <w:t xml:space="preserve"> on shared drive to be loaded into Siebel and notify IT via email.</w:t>
            </w:r>
          </w:p>
        </w:tc>
        <w:tc>
          <w:tcPr>
            <w:tcW w:w="3240" w:type="dxa"/>
            <w:tcBorders>
              <w:top w:val="single" w:sz="6" w:space="0" w:color="auto"/>
              <w:left w:val="single" w:sz="6" w:space="0" w:color="auto"/>
              <w:bottom w:val="single" w:sz="6" w:space="0" w:color="auto"/>
              <w:right w:val="single" w:sz="6" w:space="0" w:color="auto"/>
            </w:tcBorders>
          </w:tcPr>
          <w:p w14:paraId="423C612B" w14:textId="48EBB8FA" w:rsidR="00697F15" w:rsidRPr="002B5D70" w:rsidRDefault="00697F15" w:rsidP="00697F15">
            <w:pPr>
              <w:pStyle w:val="Bulleted"/>
              <w:numPr>
                <w:ilvl w:val="0"/>
                <w:numId w:val="0"/>
              </w:numPr>
              <w:spacing w:after="0"/>
              <w:rPr>
                <w:rFonts w:cs="Arial"/>
              </w:rPr>
            </w:pPr>
            <w:r>
              <w:rPr>
                <w:rFonts w:cs="Arial"/>
              </w:rPr>
              <w:t>Tech_Team\snagit\SR_Import_to_be_loaded\</w:t>
            </w:r>
          </w:p>
        </w:tc>
      </w:tr>
      <w:tr w:rsidR="00697F15" w:rsidRPr="002B5D70" w:rsidDel="00B06391" w14:paraId="423C6131" w14:textId="77777777" w:rsidTr="009F0D40">
        <w:trPr>
          <w:trHeight w:val="713"/>
        </w:trPr>
        <w:tc>
          <w:tcPr>
            <w:tcW w:w="1710" w:type="dxa"/>
            <w:tcBorders>
              <w:top w:val="single" w:sz="6" w:space="0" w:color="auto"/>
              <w:left w:val="single" w:sz="6" w:space="0" w:color="auto"/>
              <w:bottom w:val="single" w:sz="6" w:space="0" w:color="auto"/>
              <w:right w:val="single" w:sz="6" w:space="0" w:color="auto"/>
            </w:tcBorders>
          </w:tcPr>
          <w:p w14:paraId="7329581C" w14:textId="71218B17" w:rsidR="00697F15" w:rsidRDefault="00114E12" w:rsidP="009F0D40">
            <w:pPr>
              <w:pStyle w:val="BodyRow"/>
              <w:spacing w:line="276" w:lineRule="auto"/>
              <w:rPr>
                <w:b/>
                <w:sz w:val="22"/>
                <w:szCs w:val="22"/>
              </w:rPr>
            </w:pPr>
            <w:r>
              <w:rPr>
                <w:b/>
                <w:sz w:val="22"/>
                <w:szCs w:val="22"/>
              </w:rPr>
              <w:t>Step 11</w:t>
            </w:r>
          </w:p>
          <w:p w14:paraId="423C612E" w14:textId="14261985" w:rsidR="00697F15" w:rsidRDefault="00697F15" w:rsidP="009F0D40">
            <w:pPr>
              <w:pStyle w:val="BodyRow"/>
              <w:spacing w:line="276" w:lineRule="auto"/>
              <w:rPr>
                <w:b/>
                <w:sz w:val="22"/>
                <w:szCs w:val="22"/>
              </w:rPr>
            </w:pPr>
            <w:r w:rsidRPr="002B5D70">
              <w:rPr>
                <w:b/>
                <w:sz w:val="22"/>
                <w:szCs w:val="22"/>
              </w:rPr>
              <w:t>HRAccess IT</w:t>
            </w:r>
          </w:p>
        </w:tc>
        <w:tc>
          <w:tcPr>
            <w:tcW w:w="5220" w:type="dxa"/>
            <w:tcBorders>
              <w:top w:val="single" w:sz="6" w:space="0" w:color="auto"/>
              <w:left w:val="single" w:sz="6" w:space="0" w:color="auto"/>
              <w:bottom w:val="single" w:sz="6" w:space="0" w:color="auto"/>
              <w:right w:val="single" w:sz="6" w:space="0" w:color="auto"/>
            </w:tcBorders>
          </w:tcPr>
          <w:p w14:paraId="66D76097" w14:textId="52CD9DB1" w:rsidR="00697F15" w:rsidRPr="002B5D70" w:rsidRDefault="00697F15" w:rsidP="009F0D40">
            <w:pPr>
              <w:pStyle w:val="Bulleted"/>
              <w:numPr>
                <w:ilvl w:val="0"/>
                <w:numId w:val="0"/>
              </w:numPr>
              <w:rPr>
                <w:rFonts w:cs="Arial"/>
              </w:rPr>
            </w:pPr>
            <w:r>
              <w:rPr>
                <w:rFonts w:cs="Arial"/>
              </w:rPr>
              <w:t>Create</w:t>
            </w:r>
            <w:r w:rsidRPr="002B5D70">
              <w:rPr>
                <w:rFonts w:cs="Arial"/>
              </w:rPr>
              <w:t xml:space="preserve"> the SRs for each employee </w:t>
            </w:r>
            <w:r>
              <w:rPr>
                <w:rFonts w:cs="Arial"/>
              </w:rPr>
              <w:t>a</w:t>
            </w:r>
            <w:r w:rsidRPr="002B5D70">
              <w:rPr>
                <w:rFonts w:cs="Arial"/>
              </w:rPr>
              <w:t>ffected.</w:t>
            </w:r>
          </w:p>
          <w:p w14:paraId="6FA165A2" w14:textId="77777777" w:rsidR="00697F15" w:rsidRPr="002B5D70" w:rsidRDefault="00697F15" w:rsidP="009F0D40">
            <w:pPr>
              <w:pStyle w:val="Bulleted"/>
              <w:numPr>
                <w:ilvl w:val="0"/>
                <w:numId w:val="0"/>
              </w:numPr>
              <w:rPr>
                <w:rFonts w:cs="Arial"/>
              </w:rPr>
            </w:pPr>
          </w:p>
          <w:p w14:paraId="423C612F" w14:textId="14ADB3CC" w:rsidR="00697F15" w:rsidRDefault="00697F15" w:rsidP="00A1579B">
            <w:pPr>
              <w:pStyle w:val="Bulleted"/>
              <w:numPr>
                <w:ilvl w:val="0"/>
                <w:numId w:val="0"/>
              </w:numPr>
              <w:rPr>
                <w:rFonts w:cs="Arial"/>
              </w:rPr>
            </w:pPr>
          </w:p>
        </w:tc>
        <w:tc>
          <w:tcPr>
            <w:tcW w:w="3240" w:type="dxa"/>
            <w:tcBorders>
              <w:top w:val="single" w:sz="6" w:space="0" w:color="auto"/>
              <w:left w:val="single" w:sz="6" w:space="0" w:color="auto"/>
              <w:bottom w:val="single" w:sz="6" w:space="0" w:color="auto"/>
              <w:right w:val="single" w:sz="6" w:space="0" w:color="auto"/>
            </w:tcBorders>
          </w:tcPr>
          <w:p w14:paraId="423C6130" w14:textId="1DC4DD75" w:rsidR="00697F15" w:rsidRPr="002B5D70" w:rsidDel="00B06391" w:rsidRDefault="00697F15" w:rsidP="009F0D40">
            <w:pPr>
              <w:pStyle w:val="Bulleted"/>
              <w:numPr>
                <w:ilvl w:val="0"/>
                <w:numId w:val="0"/>
              </w:numPr>
              <w:spacing w:after="0"/>
              <w:rPr>
                <w:rFonts w:cs="Arial"/>
              </w:rPr>
            </w:pPr>
          </w:p>
        </w:tc>
      </w:tr>
      <w:tr w:rsidR="00697F15" w:rsidRPr="002B5D70" w14:paraId="423C6138" w14:textId="77777777" w:rsidTr="00697F15">
        <w:trPr>
          <w:trHeight w:val="713"/>
        </w:trPr>
        <w:tc>
          <w:tcPr>
            <w:tcW w:w="1710" w:type="dxa"/>
            <w:tcBorders>
              <w:top w:val="single" w:sz="6" w:space="0" w:color="auto"/>
              <w:left w:val="single" w:sz="4" w:space="0" w:color="auto"/>
              <w:bottom w:val="single" w:sz="6" w:space="0" w:color="auto"/>
              <w:right w:val="single" w:sz="4" w:space="0" w:color="auto"/>
            </w:tcBorders>
          </w:tcPr>
          <w:p w14:paraId="0D6ACEAF" w14:textId="2DA944F0" w:rsidR="00697F15" w:rsidRPr="002B5D70" w:rsidRDefault="00697F15" w:rsidP="003702EF">
            <w:pPr>
              <w:pStyle w:val="BodyRow"/>
              <w:spacing w:line="276" w:lineRule="auto"/>
              <w:rPr>
                <w:b/>
                <w:sz w:val="22"/>
                <w:szCs w:val="22"/>
              </w:rPr>
            </w:pPr>
            <w:r w:rsidRPr="002B5D70">
              <w:rPr>
                <w:b/>
                <w:sz w:val="22"/>
                <w:szCs w:val="22"/>
              </w:rPr>
              <w:t>Step 1</w:t>
            </w:r>
            <w:r w:rsidR="00114E12">
              <w:rPr>
                <w:b/>
                <w:sz w:val="22"/>
                <w:szCs w:val="22"/>
              </w:rPr>
              <w:t>2</w:t>
            </w:r>
          </w:p>
          <w:p w14:paraId="423C6133" w14:textId="5587CBE4" w:rsidR="00697F15" w:rsidRPr="002B5D70" w:rsidRDefault="00697F15" w:rsidP="009F0D40">
            <w:pPr>
              <w:pStyle w:val="BodyRow"/>
              <w:spacing w:line="276" w:lineRule="auto"/>
              <w:rPr>
                <w:b/>
                <w:sz w:val="22"/>
                <w:szCs w:val="22"/>
              </w:rPr>
            </w:pPr>
            <w:r w:rsidRPr="002B5D70">
              <w:rPr>
                <w:b/>
                <w:sz w:val="22"/>
                <w:szCs w:val="22"/>
              </w:rPr>
              <w:t>PAYROLL HRSC</w:t>
            </w:r>
          </w:p>
        </w:tc>
        <w:tc>
          <w:tcPr>
            <w:tcW w:w="5220" w:type="dxa"/>
            <w:tcBorders>
              <w:top w:val="single" w:sz="6" w:space="0" w:color="auto"/>
              <w:left w:val="single" w:sz="4" w:space="0" w:color="auto"/>
              <w:bottom w:val="single" w:sz="6" w:space="0" w:color="auto"/>
              <w:right w:val="single" w:sz="4" w:space="0" w:color="auto"/>
            </w:tcBorders>
          </w:tcPr>
          <w:p w14:paraId="55A5CC22" w14:textId="0B2CE90F" w:rsidR="00697F15" w:rsidRDefault="00697F15" w:rsidP="002C4C7C">
            <w:pPr>
              <w:pStyle w:val="Bulleted"/>
              <w:numPr>
                <w:ilvl w:val="0"/>
                <w:numId w:val="0"/>
              </w:numPr>
              <w:spacing w:after="0" w:line="240" w:lineRule="auto"/>
              <w:rPr>
                <w:rFonts w:cs="Arial"/>
              </w:rPr>
            </w:pPr>
            <w:r>
              <w:rPr>
                <w:rFonts w:cs="Arial"/>
              </w:rPr>
              <w:t>Retrieve, update and save</w:t>
            </w:r>
            <w:r w:rsidRPr="002B5D70">
              <w:rPr>
                <w:rFonts w:cs="Arial"/>
              </w:rPr>
              <w:t xml:space="preserve"> the </w:t>
            </w:r>
            <w:r w:rsidR="00F25B99">
              <w:rPr>
                <w:rFonts w:cs="Arial"/>
                <w:u w:val="single"/>
              </w:rPr>
              <w:t>KAPOW</w:t>
            </w:r>
            <w:r w:rsidRPr="002C4C7C">
              <w:rPr>
                <w:rFonts w:cs="Arial"/>
                <w:u w:val="single"/>
              </w:rPr>
              <w:t xml:space="preserve"> </w:t>
            </w:r>
            <w:r w:rsidRPr="002B5D70">
              <w:rPr>
                <w:rFonts w:cs="Arial"/>
                <w:u w:val="single"/>
              </w:rPr>
              <w:t>Upload</w:t>
            </w:r>
            <w:r w:rsidRPr="00D358AD">
              <w:rPr>
                <w:rFonts w:cs="Arial"/>
                <w:u w:val="single"/>
              </w:rPr>
              <w:t xml:space="preserve"> file</w:t>
            </w:r>
            <w:r>
              <w:rPr>
                <w:rFonts w:cs="Arial"/>
              </w:rPr>
              <w:t xml:space="preserve"> </w:t>
            </w:r>
            <w:r w:rsidRPr="002B5D70">
              <w:rPr>
                <w:rFonts w:cs="Arial"/>
              </w:rPr>
              <w:t>template located on the PP&amp;B share</w:t>
            </w:r>
            <w:r>
              <w:rPr>
                <w:rFonts w:cs="Arial"/>
              </w:rPr>
              <w:t>d</w:t>
            </w:r>
            <w:r w:rsidRPr="002B5D70">
              <w:rPr>
                <w:rFonts w:cs="Arial"/>
              </w:rPr>
              <w:t xml:space="preserve"> drive, to prepare the file to be submitted to the IT team to be uploaded.</w:t>
            </w:r>
          </w:p>
          <w:p w14:paraId="54951A2E" w14:textId="77777777" w:rsidR="00697F15" w:rsidRDefault="00697F15" w:rsidP="002C4C7C">
            <w:pPr>
              <w:pStyle w:val="Bulleted"/>
              <w:numPr>
                <w:ilvl w:val="0"/>
                <w:numId w:val="0"/>
              </w:numPr>
              <w:spacing w:after="0" w:line="240" w:lineRule="auto"/>
              <w:rPr>
                <w:rFonts w:cs="Arial"/>
              </w:rPr>
            </w:pPr>
          </w:p>
          <w:p w14:paraId="771A2AC7" w14:textId="77777777" w:rsidR="00697F15" w:rsidRDefault="00697F15" w:rsidP="002C4C7C">
            <w:pPr>
              <w:pStyle w:val="Bulleted"/>
              <w:numPr>
                <w:ilvl w:val="0"/>
                <w:numId w:val="0"/>
              </w:numPr>
              <w:spacing w:after="0" w:line="240" w:lineRule="auto"/>
              <w:rPr>
                <w:rFonts w:cs="Arial"/>
              </w:rPr>
            </w:pPr>
            <w:r>
              <w:rPr>
                <w:rFonts w:cs="Arial"/>
              </w:rPr>
              <w:t>Save the file on the shared drive PP&amp;B Management/Union Dues Processing file as:</w:t>
            </w:r>
          </w:p>
          <w:p w14:paraId="41E80CDA" w14:textId="77777777" w:rsidR="00697F15" w:rsidRDefault="00697F15" w:rsidP="002C4C7C">
            <w:pPr>
              <w:pStyle w:val="Bulleted"/>
              <w:numPr>
                <w:ilvl w:val="0"/>
                <w:numId w:val="0"/>
              </w:numPr>
              <w:spacing w:after="0" w:line="240" w:lineRule="auto"/>
              <w:rPr>
                <w:rFonts w:cs="Arial"/>
              </w:rPr>
            </w:pPr>
          </w:p>
          <w:p w14:paraId="7E41EB12" w14:textId="1681E094" w:rsidR="00697F15" w:rsidRDefault="00697F15" w:rsidP="002C4C7C">
            <w:pPr>
              <w:pStyle w:val="Bulleted"/>
              <w:numPr>
                <w:ilvl w:val="0"/>
                <w:numId w:val="0"/>
              </w:numPr>
              <w:spacing w:after="0" w:line="240" w:lineRule="auto"/>
              <w:rPr>
                <w:rFonts w:cs="Arial"/>
              </w:rPr>
            </w:pPr>
            <w:r w:rsidRPr="002C4C7C">
              <w:rPr>
                <w:rFonts w:cs="Arial"/>
                <w:u w:val="single"/>
              </w:rPr>
              <w:t xml:space="preserve">PPNN-Year </w:t>
            </w:r>
            <w:r w:rsidR="00F25B99">
              <w:rPr>
                <w:rFonts w:cs="Arial"/>
                <w:u w:val="single"/>
              </w:rPr>
              <w:t>Change in Local.</w:t>
            </w:r>
            <w:r w:rsidRPr="002C4C7C">
              <w:rPr>
                <w:rFonts w:cs="Arial"/>
                <w:u w:val="single"/>
              </w:rPr>
              <w:t>xls file</w:t>
            </w:r>
            <w:r>
              <w:rPr>
                <w:rFonts w:cs="Arial"/>
              </w:rPr>
              <w:t xml:space="preserve"> and encrypt the file.</w:t>
            </w:r>
          </w:p>
          <w:p w14:paraId="41E4169D" w14:textId="77777777" w:rsidR="00697F15" w:rsidRDefault="00697F15" w:rsidP="002C4C7C">
            <w:pPr>
              <w:pStyle w:val="Bulleted"/>
              <w:numPr>
                <w:ilvl w:val="0"/>
                <w:numId w:val="0"/>
              </w:numPr>
              <w:spacing w:after="0" w:line="240" w:lineRule="auto"/>
              <w:rPr>
                <w:rFonts w:cs="Arial"/>
              </w:rPr>
            </w:pPr>
          </w:p>
          <w:p w14:paraId="423C6136" w14:textId="3BCCDAA7" w:rsidR="00697F15" w:rsidRPr="002B5D70" w:rsidRDefault="00697F15" w:rsidP="00F25B99">
            <w:pPr>
              <w:pStyle w:val="Bulleted"/>
              <w:numPr>
                <w:ilvl w:val="0"/>
                <w:numId w:val="0"/>
              </w:numPr>
              <w:rPr>
                <w:rFonts w:cs="Arial"/>
              </w:rPr>
            </w:pPr>
            <w:r w:rsidRPr="002C4C7C">
              <w:rPr>
                <w:rFonts w:cs="Arial"/>
                <w:u w:val="single"/>
              </w:rPr>
              <w:t xml:space="preserve">PPNN-Year Dues </w:t>
            </w:r>
            <w:r w:rsidR="00F25B99">
              <w:rPr>
                <w:rFonts w:cs="Arial"/>
                <w:u w:val="single"/>
              </w:rPr>
              <w:t>Change</w:t>
            </w:r>
            <w:r w:rsidRPr="002C4C7C">
              <w:rPr>
                <w:rFonts w:cs="Arial"/>
                <w:u w:val="single"/>
              </w:rPr>
              <w:t>.xls file</w:t>
            </w:r>
            <w:r>
              <w:rPr>
                <w:rFonts w:cs="Arial"/>
              </w:rPr>
              <w:t xml:space="preserve"> and encrypt the file.</w:t>
            </w:r>
          </w:p>
        </w:tc>
        <w:tc>
          <w:tcPr>
            <w:tcW w:w="3240" w:type="dxa"/>
            <w:tcBorders>
              <w:top w:val="single" w:sz="6" w:space="0" w:color="auto"/>
              <w:left w:val="single" w:sz="4" w:space="0" w:color="auto"/>
              <w:bottom w:val="single" w:sz="6" w:space="0" w:color="auto"/>
              <w:right w:val="single" w:sz="4" w:space="0" w:color="auto"/>
            </w:tcBorders>
          </w:tcPr>
          <w:p w14:paraId="65A2A3F2" w14:textId="15F79E8F" w:rsidR="00697F15" w:rsidRDefault="00697F15" w:rsidP="003702EF">
            <w:pPr>
              <w:widowControl w:val="0"/>
              <w:autoSpaceDE w:val="0"/>
              <w:autoSpaceDN w:val="0"/>
              <w:adjustRightInd w:val="0"/>
              <w:spacing w:after="0" w:line="240" w:lineRule="auto"/>
              <w:rPr>
                <w:rFonts w:ascii="Arial" w:hAnsi="Arial" w:cs="Arial"/>
              </w:rPr>
            </w:pPr>
            <w:r>
              <w:rPr>
                <w:rFonts w:ascii="Arial" w:hAnsi="Arial" w:cs="Arial"/>
              </w:rPr>
              <w:t>*SRs have to be created before sending to I</w:t>
            </w:r>
            <w:r w:rsidR="00A610A7">
              <w:rPr>
                <w:rFonts w:ascii="Arial" w:hAnsi="Arial" w:cs="Arial"/>
              </w:rPr>
              <w:t>T.</w:t>
            </w:r>
          </w:p>
          <w:p w14:paraId="2B78617E" w14:textId="1A653650" w:rsidR="00697F15" w:rsidRDefault="00A610A7" w:rsidP="003702EF">
            <w:pPr>
              <w:widowControl w:val="0"/>
              <w:autoSpaceDE w:val="0"/>
              <w:autoSpaceDN w:val="0"/>
              <w:adjustRightInd w:val="0"/>
              <w:spacing w:after="0" w:line="240" w:lineRule="auto"/>
              <w:rPr>
                <w:rFonts w:ascii="Arial" w:hAnsi="Arial" w:cs="Arial"/>
              </w:rPr>
            </w:pPr>
            <w:r>
              <w:rPr>
                <w:rFonts w:ascii="Arial" w:hAnsi="Arial" w:cs="Arial"/>
              </w:rPr>
              <w:br/>
              <w:t>Template is saved in Union Dues Folder (KAPOW Uploads).</w:t>
            </w:r>
          </w:p>
          <w:p w14:paraId="22817E1A" w14:textId="77777777" w:rsidR="00A610A7" w:rsidRDefault="00A610A7" w:rsidP="003702EF">
            <w:pPr>
              <w:widowControl w:val="0"/>
              <w:autoSpaceDE w:val="0"/>
              <w:autoSpaceDN w:val="0"/>
              <w:adjustRightInd w:val="0"/>
              <w:spacing w:after="0" w:line="240" w:lineRule="auto"/>
              <w:rPr>
                <w:rFonts w:ascii="Arial" w:hAnsi="Arial" w:cs="Arial"/>
              </w:rPr>
            </w:pPr>
          </w:p>
          <w:p w14:paraId="32C1E62F" w14:textId="77777777" w:rsidR="00EC6F6F" w:rsidRDefault="00EC6F6F" w:rsidP="003702EF">
            <w:pPr>
              <w:widowControl w:val="0"/>
              <w:autoSpaceDE w:val="0"/>
              <w:autoSpaceDN w:val="0"/>
              <w:adjustRightInd w:val="0"/>
              <w:spacing w:after="0" w:line="240" w:lineRule="auto"/>
              <w:rPr>
                <w:rFonts w:ascii="Arial" w:hAnsi="Arial" w:cs="Arial"/>
              </w:rPr>
            </w:pPr>
          </w:p>
          <w:p w14:paraId="4440EBCD" w14:textId="77777777" w:rsidR="00697F15" w:rsidRPr="002B5D70" w:rsidRDefault="00697F15" w:rsidP="003702EF">
            <w:pPr>
              <w:widowControl w:val="0"/>
              <w:autoSpaceDE w:val="0"/>
              <w:autoSpaceDN w:val="0"/>
              <w:adjustRightInd w:val="0"/>
              <w:spacing w:after="0" w:line="240" w:lineRule="auto"/>
              <w:rPr>
                <w:rFonts w:ascii="Arial" w:hAnsi="Arial" w:cs="Arial"/>
              </w:rPr>
            </w:pPr>
            <w:r w:rsidRPr="002B5D70">
              <w:rPr>
                <w:rFonts w:ascii="Arial" w:hAnsi="Arial" w:cs="Arial"/>
              </w:rPr>
              <w:t>Data includes:</w:t>
            </w:r>
          </w:p>
          <w:p w14:paraId="09A2E6D3" w14:textId="77777777" w:rsidR="00697F15" w:rsidRPr="002B5D70" w:rsidRDefault="00697F15" w:rsidP="003702EF">
            <w:pPr>
              <w:widowControl w:val="0"/>
              <w:autoSpaceDE w:val="0"/>
              <w:autoSpaceDN w:val="0"/>
              <w:adjustRightInd w:val="0"/>
              <w:spacing w:after="0" w:line="240" w:lineRule="auto"/>
              <w:rPr>
                <w:rFonts w:ascii="Arial" w:hAnsi="Arial" w:cs="Arial"/>
              </w:rPr>
            </w:pPr>
            <w:r w:rsidRPr="002B5D70">
              <w:rPr>
                <w:rFonts w:ascii="Arial" w:hAnsi="Arial" w:cs="Arial"/>
              </w:rPr>
              <w:t>SSN, effective date, dues type, union code, local deduction amount, union transaction code (</w:t>
            </w:r>
            <w:r>
              <w:rPr>
                <w:rFonts w:ascii="Arial" w:hAnsi="Arial" w:cs="Arial"/>
              </w:rPr>
              <w:t>083/</w:t>
            </w:r>
            <w:r w:rsidRPr="002B5D70">
              <w:rPr>
                <w:rFonts w:ascii="Arial" w:hAnsi="Arial" w:cs="Arial"/>
              </w:rPr>
              <w:t>084), employee authorization date - date file is submitted.</w:t>
            </w:r>
          </w:p>
          <w:p w14:paraId="497DEDD7" w14:textId="77777777" w:rsidR="00697F15" w:rsidRPr="002B5D70" w:rsidRDefault="00697F15" w:rsidP="003702EF">
            <w:pPr>
              <w:widowControl w:val="0"/>
              <w:autoSpaceDE w:val="0"/>
              <w:autoSpaceDN w:val="0"/>
              <w:adjustRightInd w:val="0"/>
              <w:spacing w:after="0" w:line="240" w:lineRule="auto"/>
              <w:rPr>
                <w:rFonts w:ascii="Arial" w:hAnsi="Arial" w:cs="Arial"/>
              </w:rPr>
            </w:pPr>
          </w:p>
          <w:p w14:paraId="7F1A2BFD" w14:textId="77777777" w:rsidR="00697F15" w:rsidRDefault="00697F15" w:rsidP="003702EF">
            <w:pPr>
              <w:widowControl w:val="0"/>
              <w:autoSpaceDE w:val="0"/>
              <w:autoSpaceDN w:val="0"/>
              <w:adjustRightInd w:val="0"/>
              <w:spacing w:after="0" w:line="240" w:lineRule="auto"/>
              <w:rPr>
                <w:rFonts w:ascii="Arial" w:hAnsi="Arial" w:cs="Arial"/>
              </w:rPr>
            </w:pPr>
            <w:r w:rsidRPr="00957616">
              <w:rPr>
                <w:rFonts w:ascii="Arial" w:hAnsi="Arial" w:cs="Arial"/>
              </w:rPr>
              <w:t>Password for the file</w:t>
            </w:r>
            <w:r>
              <w:rPr>
                <w:rFonts w:ascii="Arial" w:hAnsi="Arial" w:cs="Arial"/>
              </w:rPr>
              <w:t>s are</w:t>
            </w:r>
            <w:r w:rsidRPr="00957616">
              <w:rPr>
                <w:rFonts w:ascii="Arial" w:hAnsi="Arial" w:cs="Arial"/>
              </w:rPr>
              <w:t xml:space="preserve"> maintained in a folder on the PPB shared drive.</w:t>
            </w:r>
          </w:p>
          <w:p w14:paraId="44094BD8" w14:textId="77777777" w:rsidR="00EC6F6F" w:rsidRPr="00957616" w:rsidRDefault="00EC6F6F" w:rsidP="003702EF">
            <w:pPr>
              <w:widowControl w:val="0"/>
              <w:autoSpaceDE w:val="0"/>
              <w:autoSpaceDN w:val="0"/>
              <w:adjustRightInd w:val="0"/>
              <w:spacing w:after="0" w:line="240" w:lineRule="auto"/>
              <w:rPr>
                <w:rFonts w:ascii="Arial" w:hAnsi="Arial" w:cs="Arial"/>
              </w:rPr>
            </w:pPr>
          </w:p>
          <w:p w14:paraId="26A932A9" w14:textId="77777777" w:rsidR="00EC6F6F" w:rsidRPr="005E6756" w:rsidRDefault="00EC6F6F" w:rsidP="00EC6F6F">
            <w:pPr>
              <w:pStyle w:val="Bulleted"/>
              <w:numPr>
                <w:ilvl w:val="0"/>
                <w:numId w:val="0"/>
              </w:numPr>
              <w:spacing w:after="0" w:line="240" w:lineRule="auto"/>
              <w:rPr>
                <w:rFonts w:cs="Arial"/>
              </w:rPr>
            </w:pPr>
            <w:r w:rsidRPr="005E6756">
              <w:rPr>
                <w:rFonts w:cs="Arial"/>
              </w:rPr>
              <w:t>Upload</w:t>
            </w:r>
            <w:r>
              <w:rPr>
                <w:rFonts w:cs="Arial"/>
              </w:rPr>
              <w:t xml:space="preserve"> file must be submitted to the LM_IT team </w:t>
            </w:r>
            <w:r w:rsidRPr="005E6756">
              <w:rPr>
                <w:rFonts w:cs="Arial"/>
              </w:rPr>
              <w:t>no later than 3PM to ensure actions are loaded before the 5PM deadline</w:t>
            </w:r>
            <w:r>
              <w:rPr>
                <w:rFonts w:cs="Arial"/>
              </w:rPr>
              <w:t xml:space="preserve"> prior to a PP closing</w:t>
            </w:r>
            <w:r w:rsidRPr="005E6756">
              <w:rPr>
                <w:rFonts w:cs="Arial"/>
              </w:rPr>
              <w:t>.</w:t>
            </w:r>
          </w:p>
          <w:p w14:paraId="423C6137" w14:textId="77777777" w:rsidR="00697F15" w:rsidRPr="002B5D70" w:rsidRDefault="00697F15" w:rsidP="009F0D40">
            <w:pPr>
              <w:pStyle w:val="Bulleted"/>
              <w:numPr>
                <w:ilvl w:val="0"/>
                <w:numId w:val="0"/>
              </w:numPr>
              <w:spacing w:after="0"/>
              <w:rPr>
                <w:rFonts w:cs="Arial"/>
              </w:rPr>
            </w:pPr>
          </w:p>
        </w:tc>
      </w:tr>
      <w:tr w:rsidR="00697F15" w:rsidRPr="005E6756" w14:paraId="423C6149" w14:textId="77777777" w:rsidTr="00221875">
        <w:trPr>
          <w:trHeight w:val="713"/>
        </w:trPr>
        <w:tc>
          <w:tcPr>
            <w:tcW w:w="171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3F7CB95A" w14:textId="4654E173" w:rsidR="00697F15" w:rsidRPr="002B5D70" w:rsidRDefault="00697F15" w:rsidP="00221875">
            <w:pPr>
              <w:pStyle w:val="BodyRow"/>
              <w:rPr>
                <w:b/>
                <w:sz w:val="22"/>
                <w:szCs w:val="22"/>
              </w:rPr>
            </w:pPr>
            <w:r>
              <w:rPr>
                <w:b/>
                <w:sz w:val="22"/>
                <w:szCs w:val="22"/>
              </w:rPr>
              <w:t xml:space="preserve">Step </w:t>
            </w:r>
            <w:r w:rsidRPr="002B5D70">
              <w:rPr>
                <w:b/>
                <w:sz w:val="22"/>
                <w:szCs w:val="22"/>
              </w:rPr>
              <w:t>1</w:t>
            </w:r>
            <w:r w:rsidR="00114E12">
              <w:rPr>
                <w:b/>
                <w:sz w:val="22"/>
                <w:szCs w:val="22"/>
              </w:rPr>
              <w:t>3</w:t>
            </w:r>
          </w:p>
          <w:p w14:paraId="423C613A" w14:textId="2EDF852B" w:rsidR="00697F15" w:rsidRPr="002B5D70" w:rsidRDefault="00697F15" w:rsidP="003702EF">
            <w:pPr>
              <w:pStyle w:val="BodyRow"/>
              <w:rPr>
                <w:b/>
                <w:sz w:val="22"/>
                <w:szCs w:val="22"/>
              </w:rPr>
            </w:pPr>
            <w:r w:rsidRPr="002B5D70">
              <w:rPr>
                <w:b/>
                <w:sz w:val="22"/>
                <w:szCs w:val="22"/>
              </w:rPr>
              <w:t xml:space="preserve">PAYROLL </w:t>
            </w:r>
            <w:r>
              <w:rPr>
                <w:b/>
                <w:sz w:val="22"/>
                <w:szCs w:val="22"/>
              </w:rPr>
              <w:t>HRSC</w:t>
            </w:r>
          </w:p>
        </w:tc>
        <w:tc>
          <w:tcPr>
            <w:tcW w:w="522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423C6141" w14:textId="30B7F2DA" w:rsidR="00697F15" w:rsidRPr="002B5D70" w:rsidRDefault="00697F15" w:rsidP="00EC6F6F">
            <w:pPr>
              <w:pStyle w:val="Bulleted"/>
              <w:numPr>
                <w:ilvl w:val="0"/>
                <w:numId w:val="0"/>
              </w:numPr>
              <w:spacing w:after="0" w:line="240" w:lineRule="auto"/>
              <w:rPr>
                <w:rFonts w:cs="Arial"/>
              </w:rPr>
            </w:pPr>
            <w:r>
              <w:rPr>
                <w:rFonts w:cs="Arial"/>
              </w:rPr>
              <w:t>Retrieve, update and save</w:t>
            </w:r>
            <w:r w:rsidRPr="002B5D70">
              <w:rPr>
                <w:rFonts w:cs="Arial"/>
              </w:rPr>
              <w:t xml:space="preserve"> the </w:t>
            </w:r>
            <w:r w:rsidR="00EC6F6F">
              <w:rPr>
                <w:rFonts w:cs="Arial"/>
                <w:u w:val="single"/>
              </w:rPr>
              <w:t>KAPOW</w:t>
            </w:r>
            <w:r w:rsidRPr="002C4C7C">
              <w:rPr>
                <w:rFonts w:cs="Arial"/>
                <w:u w:val="single"/>
              </w:rPr>
              <w:t xml:space="preserve"> </w:t>
            </w:r>
            <w:r w:rsidRPr="002B5D70">
              <w:rPr>
                <w:rFonts w:cs="Arial"/>
                <w:u w:val="single"/>
              </w:rPr>
              <w:t>Upload</w:t>
            </w:r>
            <w:r w:rsidRPr="00D358AD">
              <w:rPr>
                <w:rFonts w:cs="Arial"/>
                <w:u w:val="single"/>
              </w:rPr>
              <w:t xml:space="preserve"> file</w:t>
            </w:r>
            <w:r>
              <w:rPr>
                <w:rFonts w:cs="Arial"/>
              </w:rPr>
              <w:t xml:space="preserve"> </w:t>
            </w:r>
            <w:r w:rsidRPr="002B5D70">
              <w:rPr>
                <w:rFonts w:cs="Arial"/>
              </w:rPr>
              <w:t>template located on the PP&amp;B share</w:t>
            </w:r>
            <w:r>
              <w:rPr>
                <w:rFonts w:cs="Arial"/>
              </w:rPr>
              <w:t>d</w:t>
            </w:r>
            <w:r w:rsidRPr="002B5D70">
              <w:rPr>
                <w:rFonts w:cs="Arial"/>
              </w:rPr>
              <w:t xml:space="preserve"> drive</w:t>
            </w:r>
            <w:r>
              <w:rPr>
                <w:rFonts w:cs="Arial"/>
              </w:rPr>
              <w:t>.</w:t>
            </w:r>
          </w:p>
        </w:tc>
        <w:tc>
          <w:tcPr>
            <w:tcW w:w="3240" w:type="dxa"/>
            <w:tcBorders>
              <w:top w:val="single" w:sz="6" w:space="0" w:color="auto"/>
              <w:left w:val="single" w:sz="4" w:space="0" w:color="auto"/>
              <w:bottom w:val="single" w:sz="6" w:space="0" w:color="auto"/>
              <w:right w:val="single" w:sz="4" w:space="0" w:color="auto"/>
            </w:tcBorders>
          </w:tcPr>
          <w:p w14:paraId="3B225C0B" w14:textId="72F15EEA" w:rsidR="00697F15" w:rsidRPr="005E6756" w:rsidRDefault="00697F15" w:rsidP="000D62D7">
            <w:pPr>
              <w:pStyle w:val="Bulleted"/>
              <w:numPr>
                <w:ilvl w:val="0"/>
                <w:numId w:val="0"/>
              </w:numPr>
              <w:spacing w:after="0" w:line="240" w:lineRule="auto"/>
              <w:rPr>
                <w:rFonts w:cs="Arial"/>
              </w:rPr>
            </w:pPr>
            <w:r>
              <w:rPr>
                <w:rFonts w:cs="Arial"/>
              </w:rPr>
              <w:t xml:space="preserve">The file is </w:t>
            </w:r>
            <w:r w:rsidR="00EC6F6F">
              <w:rPr>
                <w:rFonts w:cs="Arial"/>
              </w:rPr>
              <w:t>saved to</w:t>
            </w:r>
            <w:r>
              <w:rPr>
                <w:rFonts w:cs="Arial"/>
              </w:rPr>
              <w:t xml:space="preserve"> the Union Dues </w:t>
            </w:r>
            <w:r w:rsidR="00EC6F6F">
              <w:rPr>
                <w:rFonts w:cs="Arial"/>
              </w:rPr>
              <w:t>folder</w:t>
            </w:r>
            <w:r>
              <w:rPr>
                <w:rFonts w:cs="Arial"/>
              </w:rPr>
              <w:t xml:space="preserve"> to be saved for later reference.</w:t>
            </w:r>
          </w:p>
          <w:p w14:paraId="3031D62F" w14:textId="77777777" w:rsidR="00697F15" w:rsidRDefault="00697F15" w:rsidP="000D62D7">
            <w:pPr>
              <w:pStyle w:val="Bulleted"/>
              <w:numPr>
                <w:ilvl w:val="0"/>
                <w:numId w:val="0"/>
              </w:numPr>
              <w:spacing w:after="0" w:line="240" w:lineRule="auto"/>
              <w:rPr>
                <w:rFonts w:cs="Arial"/>
              </w:rPr>
            </w:pPr>
          </w:p>
          <w:p w14:paraId="2D502B7F" w14:textId="77777777" w:rsidR="00697F15" w:rsidRPr="005E6756" w:rsidRDefault="00697F15" w:rsidP="000D62D7">
            <w:pPr>
              <w:pStyle w:val="Bulleted"/>
              <w:numPr>
                <w:ilvl w:val="0"/>
                <w:numId w:val="0"/>
              </w:numPr>
              <w:spacing w:after="0" w:line="240" w:lineRule="auto"/>
              <w:rPr>
                <w:rFonts w:cs="Arial"/>
              </w:rPr>
            </w:pPr>
          </w:p>
          <w:p w14:paraId="423C6148" w14:textId="77777777" w:rsidR="00697F15" w:rsidRPr="002B5D70" w:rsidRDefault="00697F15" w:rsidP="002C4C7C">
            <w:pPr>
              <w:widowControl w:val="0"/>
              <w:autoSpaceDE w:val="0"/>
              <w:autoSpaceDN w:val="0"/>
              <w:adjustRightInd w:val="0"/>
              <w:spacing w:after="0" w:line="240" w:lineRule="auto"/>
              <w:rPr>
                <w:rFonts w:ascii="Arial" w:hAnsi="Arial" w:cs="Arial"/>
              </w:rPr>
            </w:pPr>
          </w:p>
        </w:tc>
      </w:tr>
      <w:tr w:rsidR="00697F15" w:rsidRPr="005E6756" w14:paraId="423C6152" w14:textId="77777777" w:rsidTr="00221875">
        <w:trPr>
          <w:trHeight w:val="713"/>
        </w:trPr>
        <w:tc>
          <w:tcPr>
            <w:tcW w:w="171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0925E7C7" w14:textId="2EB82026" w:rsidR="00697F15" w:rsidRPr="002B5D70" w:rsidRDefault="00697F15" w:rsidP="00221875">
            <w:pPr>
              <w:pStyle w:val="BodyRow"/>
              <w:rPr>
                <w:b/>
                <w:sz w:val="22"/>
                <w:szCs w:val="22"/>
              </w:rPr>
            </w:pPr>
            <w:r w:rsidRPr="002B5D70">
              <w:rPr>
                <w:b/>
                <w:sz w:val="22"/>
                <w:szCs w:val="22"/>
              </w:rPr>
              <w:t>Step 1</w:t>
            </w:r>
            <w:r w:rsidR="00114E12">
              <w:rPr>
                <w:b/>
                <w:sz w:val="22"/>
                <w:szCs w:val="22"/>
              </w:rPr>
              <w:t>4</w:t>
            </w:r>
          </w:p>
          <w:p w14:paraId="0E396289" w14:textId="77777777" w:rsidR="00697F15" w:rsidRPr="002B5D70" w:rsidRDefault="00697F15" w:rsidP="00221875">
            <w:pPr>
              <w:pStyle w:val="BodyRow"/>
              <w:rPr>
                <w:b/>
                <w:sz w:val="22"/>
                <w:szCs w:val="22"/>
              </w:rPr>
            </w:pPr>
            <w:r w:rsidRPr="002B5D70">
              <w:rPr>
                <w:b/>
                <w:sz w:val="22"/>
                <w:szCs w:val="22"/>
              </w:rPr>
              <w:t>HRAccess IT</w:t>
            </w:r>
          </w:p>
          <w:p w14:paraId="4A85DFCF" w14:textId="77777777" w:rsidR="00697F15" w:rsidRPr="002B5D70" w:rsidRDefault="00697F15" w:rsidP="00221875">
            <w:pPr>
              <w:pStyle w:val="BodyRow"/>
              <w:rPr>
                <w:b/>
                <w:sz w:val="22"/>
                <w:szCs w:val="22"/>
              </w:rPr>
            </w:pPr>
          </w:p>
          <w:p w14:paraId="423C614B" w14:textId="77A17C2E" w:rsidR="00697F15" w:rsidRPr="005E6756" w:rsidRDefault="00697F15" w:rsidP="00221875">
            <w:pPr>
              <w:pStyle w:val="BodyRow"/>
              <w:rPr>
                <w:b/>
                <w:sz w:val="22"/>
                <w:szCs w:val="22"/>
              </w:rPr>
            </w:pPr>
          </w:p>
        </w:tc>
        <w:tc>
          <w:tcPr>
            <w:tcW w:w="522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3921D0EC" w14:textId="37A730F4" w:rsidR="00697F15" w:rsidRDefault="00697F15" w:rsidP="00221875">
            <w:pPr>
              <w:pStyle w:val="Bulleted"/>
              <w:numPr>
                <w:ilvl w:val="0"/>
                <w:numId w:val="0"/>
              </w:numPr>
              <w:spacing w:after="0" w:line="240" w:lineRule="auto"/>
              <w:rPr>
                <w:rFonts w:cs="Arial"/>
              </w:rPr>
            </w:pPr>
            <w:r w:rsidRPr="002B5D70">
              <w:rPr>
                <w:rFonts w:cs="Arial"/>
              </w:rPr>
              <w:t xml:space="preserve">Upload the </w:t>
            </w:r>
            <w:r w:rsidRPr="002B5D70">
              <w:rPr>
                <w:rFonts w:cs="Arial"/>
                <w:u w:val="single"/>
              </w:rPr>
              <w:t xml:space="preserve">PPNN-Year </w:t>
            </w:r>
            <w:r w:rsidR="00EC6F6F">
              <w:rPr>
                <w:rFonts w:cs="Arial"/>
                <w:u w:val="single"/>
              </w:rPr>
              <w:t>Change in Local</w:t>
            </w:r>
            <w:r w:rsidRPr="002B5D70">
              <w:rPr>
                <w:rFonts w:cs="Arial"/>
                <w:u w:val="single"/>
              </w:rPr>
              <w:t>.xls</w:t>
            </w:r>
            <w:r>
              <w:rPr>
                <w:rFonts w:cs="Arial"/>
              </w:rPr>
              <w:t xml:space="preserve"> file into and encrypt the file into KAPOW.</w:t>
            </w:r>
          </w:p>
          <w:p w14:paraId="6158CA6B" w14:textId="77777777" w:rsidR="00697F15" w:rsidRDefault="00697F15" w:rsidP="00221875">
            <w:pPr>
              <w:pStyle w:val="Bulleted"/>
              <w:numPr>
                <w:ilvl w:val="0"/>
                <w:numId w:val="0"/>
              </w:numPr>
              <w:spacing w:after="0" w:line="240" w:lineRule="auto"/>
              <w:rPr>
                <w:rFonts w:cs="Arial"/>
              </w:rPr>
            </w:pPr>
          </w:p>
          <w:p w14:paraId="265A5F29" w14:textId="77777777" w:rsidR="00697F15" w:rsidRDefault="00697F15" w:rsidP="00221875">
            <w:pPr>
              <w:pStyle w:val="Bulleted"/>
              <w:numPr>
                <w:ilvl w:val="0"/>
                <w:numId w:val="0"/>
              </w:numPr>
              <w:spacing w:after="0" w:line="240" w:lineRule="auto"/>
              <w:rPr>
                <w:rFonts w:cs="Arial"/>
              </w:rPr>
            </w:pPr>
            <w:r>
              <w:rPr>
                <w:rFonts w:cs="Arial"/>
              </w:rPr>
              <w:t>Or</w:t>
            </w:r>
          </w:p>
          <w:p w14:paraId="74017E22" w14:textId="77777777" w:rsidR="00697F15" w:rsidRDefault="00697F15" w:rsidP="00221875">
            <w:pPr>
              <w:pStyle w:val="Bulleted"/>
              <w:numPr>
                <w:ilvl w:val="0"/>
                <w:numId w:val="0"/>
              </w:numPr>
              <w:spacing w:after="0" w:line="240" w:lineRule="auto"/>
              <w:rPr>
                <w:rFonts w:cs="Arial"/>
              </w:rPr>
            </w:pPr>
          </w:p>
          <w:p w14:paraId="423C614C" w14:textId="40220DC6" w:rsidR="00697F15" w:rsidRPr="005E6756" w:rsidRDefault="00697F15" w:rsidP="00EC6F6F">
            <w:pPr>
              <w:pStyle w:val="Bulleted"/>
              <w:numPr>
                <w:ilvl w:val="0"/>
                <w:numId w:val="0"/>
              </w:numPr>
              <w:spacing w:after="0" w:line="240" w:lineRule="auto"/>
              <w:rPr>
                <w:rFonts w:cs="Arial"/>
              </w:rPr>
            </w:pPr>
            <w:r w:rsidRPr="002C4C7C">
              <w:rPr>
                <w:rFonts w:cs="Arial"/>
                <w:u w:val="single"/>
              </w:rPr>
              <w:t xml:space="preserve">PPNN-Year </w:t>
            </w:r>
            <w:r w:rsidR="00EC6F6F">
              <w:rPr>
                <w:rFonts w:cs="Arial"/>
                <w:u w:val="single"/>
              </w:rPr>
              <w:t>Dues Change.</w:t>
            </w:r>
            <w:r w:rsidRPr="002C4C7C">
              <w:rPr>
                <w:rFonts w:cs="Arial"/>
                <w:u w:val="single"/>
              </w:rPr>
              <w:t>xls file</w:t>
            </w:r>
            <w:r>
              <w:rPr>
                <w:rFonts w:cs="Arial"/>
              </w:rPr>
              <w:t xml:space="preserve"> and encrypt the file into KAPOW.</w:t>
            </w:r>
          </w:p>
        </w:tc>
        <w:tc>
          <w:tcPr>
            <w:tcW w:w="3240" w:type="dxa"/>
            <w:tcBorders>
              <w:top w:val="single" w:sz="6" w:space="0" w:color="auto"/>
              <w:left w:val="single" w:sz="4" w:space="0" w:color="auto"/>
              <w:bottom w:val="single" w:sz="6" w:space="0" w:color="auto"/>
              <w:right w:val="single" w:sz="4" w:space="0" w:color="auto"/>
            </w:tcBorders>
          </w:tcPr>
          <w:p w14:paraId="51DB5AE1" w14:textId="77777777" w:rsidR="00697F15" w:rsidRPr="005E6756" w:rsidRDefault="00697F15" w:rsidP="00221875">
            <w:pPr>
              <w:widowControl w:val="0"/>
              <w:autoSpaceDE w:val="0"/>
              <w:autoSpaceDN w:val="0"/>
              <w:adjustRightInd w:val="0"/>
              <w:spacing w:after="0" w:line="240" w:lineRule="auto"/>
              <w:rPr>
                <w:rFonts w:ascii="Arial" w:hAnsi="Arial" w:cs="Arial"/>
              </w:rPr>
            </w:pPr>
          </w:p>
          <w:p w14:paraId="423C6151" w14:textId="77777777" w:rsidR="00697F15" w:rsidRPr="00392CE9" w:rsidRDefault="00697F15" w:rsidP="00613B98">
            <w:pPr>
              <w:widowControl w:val="0"/>
              <w:autoSpaceDE w:val="0"/>
              <w:autoSpaceDN w:val="0"/>
              <w:adjustRightInd w:val="0"/>
              <w:spacing w:after="0" w:line="240" w:lineRule="auto"/>
              <w:rPr>
                <w:rFonts w:ascii="Arial" w:hAnsi="Arial" w:cs="Arial"/>
              </w:rPr>
            </w:pPr>
          </w:p>
        </w:tc>
      </w:tr>
      <w:tr w:rsidR="00697F15" w:rsidRPr="005E6756" w14:paraId="423C615E" w14:textId="77777777" w:rsidTr="00221875">
        <w:trPr>
          <w:trHeight w:val="1441"/>
        </w:trPr>
        <w:tc>
          <w:tcPr>
            <w:tcW w:w="171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673A5A5A" w14:textId="2D4566AE" w:rsidR="00697F15" w:rsidRPr="002B5D70" w:rsidRDefault="00697F15" w:rsidP="00221875">
            <w:pPr>
              <w:pStyle w:val="BodyRow"/>
              <w:rPr>
                <w:b/>
                <w:sz w:val="22"/>
                <w:szCs w:val="22"/>
              </w:rPr>
            </w:pPr>
            <w:r w:rsidRPr="002B5D70">
              <w:rPr>
                <w:b/>
                <w:sz w:val="22"/>
                <w:szCs w:val="22"/>
              </w:rPr>
              <w:t>Step 1</w:t>
            </w:r>
            <w:r w:rsidR="00114E12">
              <w:rPr>
                <w:b/>
                <w:sz w:val="22"/>
                <w:szCs w:val="22"/>
              </w:rPr>
              <w:t>5</w:t>
            </w:r>
          </w:p>
          <w:p w14:paraId="44A92F1F" w14:textId="77777777" w:rsidR="00697F15" w:rsidRPr="002B5D70" w:rsidRDefault="00697F15" w:rsidP="008B3B9C">
            <w:pPr>
              <w:pStyle w:val="BodyRow"/>
              <w:rPr>
                <w:b/>
                <w:sz w:val="22"/>
                <w:szCs w:val="22"/>
              </w:rPr>
            </w:pPr>
            <w:r w:rsidRPr="002B5D70">
              <w:rPr>
                <w:b/>
                <w:sz w:val="22"/>
                <w:szCs w:val="22"/>
              </w:rPr>
              <w:t>HRAccess IT</w:t>
            </w:r>
          </w:p>
          <w:p w14:paraId="423C6156" w14:textId="77777777" w:rsidR="00697F15" w:rsidRPr="002B5D70" w:rsidRDefault="00697F15" w:rsidP="00221875">
            <w:pPr>
              <w:pStyle w:val="BodyRow"/>
              <w:rPr>
                <w:b/>
                <w:sz w:val="22"/>
                <w:szCs w:val="22"/>
              </w:rPr>
            </w:pPr>
          </w:p>
        </w:tc>
        <w:tc>
          <w:tcPr>
            <w:tcW w:w="522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423C615B" w14:textId="6CB76B21" w:rsidR="00697F15" w:rsidRPr="002B5D70" w:rsidRDefault="00697F15" w:rsidP="008725D0">
            <w:pPr>
              <w:pStyle w:val="Bulleted"/>
              <w:numPr>
                <w:ilvl w:val="0"/>
                <w:numId w:val="0"/>
              </w:numPr>
              <w:spacing w:after="0" w:line="240" w:lineRule="auto"/>
              <w:rPr>
                <w:rFonts w:cs="Arial"/>
              </w:rPr>
            </w:pPr>
            <w:r>
              <w:rPr>
                <w:rFonts w:cs="Arial"/>
              </w:rPr>
              <w:t xml:space="preserve">Send </w:t>
            </w:r>
            <w:r w:rsidRPr="002B5D70">
              <w:rPr>
                <w:rFonts w:cs="Arial"/>
              </w:rPr>
              <w:t>encrypted file</w:t>
            </w:r>
            <w:r>
              <w:rPr>
                <w:rFonts w:cs="Arial"/>
              </w:rPr>
              <w:t>s</w:t>
            </w:r>
            <w:r w:rsidRPr="002B5D70">
              <w:rPr>
                <w:rFonts w:cs="Arial"/>
              </w:rPr>
              <w:t xml:space="preserve"> via email to the processor and the Union Dues mailbox consisting of all actions that were deemed successful and unsuccessful from the KAPOW upload.</w:t>
            </w:r>
          </w:p>
        </w:tc>
        <w:tc>
          <w:tcPr>
            <w:tcW w:w="3240" w:type="dxa"/>
            <w:tcBorders>
              <w:top w:val="single" w:sz="6" w:space="0" w:color="auto"/>
              <w:left w:val="single" w:sz="4" w:space="0" w:color="auto"/>
              <w:bottom w:val="single" w:sz="6" w:space="0" w:color="auto"/>
              <w:right w:val="single" w:sz="4" w:space="0" w:color="auto"/>
            </w:tcBorders>
          </w:tcPr>
          <w:p w14:paraId="5395C6B3" w14:textId="77777777" w:rsidR="00697F15" w:rsidRDefault="00697F15" w:rsidP="00221875">
            <w:pPr>
              <w:widowControl w:val="0"/>
              <w:autoSpaceDE w:val="0"/>
              <w:autoSpaceDN w:val="0"/>
              <w:adjustRightInd w:val="0"/>
              <w:spacing w:after="0" w:line="240" w:lineRule="auto"/>
              <w:rPr>
                <w:rFonts w:ascii="Arial" w:hAnsi="Arial" w:cs="Arial"/>
              </w:rPr>
            </w:pPr>
            <w:r>
              <w:rPr>
                <w:rFonts w:ascii="Arial" w:hAnsi="Arial" w:cs="Arial"/>
              </w:rPr>
              <w:t>There are two files.</w:t>
            </w:r>
          </w:p>
          <w:p w14:paraId="33F4A8A7" w14:textId="77777777" w:rsidR="00697F15" w:rsidRDefault="00697F15" w:rsidP="008B3B9C">
            <w:pPr>
              <w:widowControl w:val="0"/>
              <w:autoSpaceDE w:val="0"/>
              <w:autoSpaceDN w:val="0"/>
              <w:adjustRightInd w:val="0"/>
              <w:spacing w:after="0" w:line="240" w:lineRule="auto"/>
              <w:rPr>
                <w:rFonts w:ascii="Arial" w:hAnsi="Arial" w:cs="Arial"/>
              </w:rPr>
            </w:pPr>
            <w:r>
              <w:rPr>
                <w:rFonts w:ascii="Arial" w:hAnsi="Arial" w:cs="Arial"/>
              </w:rPr>
              <w:t>UnionDues_Business (errors) and UnionDues_Success (potential upload)</w:t>
            </w:r>
          </w:p>
          <w:p w14:paraId="4BF6F086" w14:textId="77777777" w:rsidR="00697F15" w:rsidRDefault="00697F15" w:rsidP="008B3B9C">
            <w:pPr>
              <w:widowControl w:val="0"/>
              <w:autoSpaceDE w:val="0"/>
              <w:autoSpaceDN w:val="0"/>
              <w:adjustRightInd w:val="0"/>
              <w:spacing w:after="0" w:line="240" w:lineRule="auto"/>
              <w:rPr>
                <w:rFonts w:ascii="Arial" w:hAnsi="Arial" w:cs="Arial"/>
              </w:rPr>
            </w:pPr>
          </w:p>
          <w:p w14:paraId="5B76270F" w14:textId="77777777" w:rsidR="00697F15" w:rsidRPr="00957616" w:rsidRDefault="00697F15" w:rsidP="008B3B9C">
            <w:pPr>
              <w:widowControl w:val="0"/>
              <w:autoSpaceDE w:val="0"/>
              <w:autoSpaceDN w:val="0"/>
              <w:adjustRightInd w:val="0"/>
              <w:spacing w:after="0" w:line="240" w:lineRule="auto"/>
              <w:rPr>
                <w:rFonts w:ascii="Arial" w:hAnsi="Arial" w:cs="Arial"/>
              </w:rPr>
            </w:pPr>
            <w:r w:rsidRPr="00957616">
              <w:rPr>
                <w:rFonts w:ascii="Arial" w:hAnsi="Arial" w:cs="Arial"/>
              </w:rPr>
              <w:t>Password for the file</w:t>
            </w:r>
            <w:r>
              <w:rPr>
                <w:rFonts w:ascii="Arial" w:hAnsi="Arial" w:cs="Arial"/>
              </w:rPr>
              <w:t>s</w:t>
            </w:r>
            <w:r w:rsidRPr="00957616">
              <w:rPr>
                <w:rFonts w:ascii="Arial" w:hAnsi="Arial" w:cs="Arial"/>
              </w:rPr>
              <w:t xml:space="preserve"> </w:t>
            </w:r>
            <w:r>
              <w:rPr>
                <w:rFonts w:ascii="Arial" w:hAnsi="Arial" w:cs="Arial"/>
              </w:rPr>
              <w:t xml:space="preserve">are </w:t>
            </w:r>
            <w:r w:rsidRPr="00957616">
              <w:rPr>
                <w:rFonts w:ascii="Arial" w:hAnsi="Arial" w:cs="Arial"/>
              </w:rPr>
              <w:t>maintained in a folder on the PPB shared drive.</w:t>
            </w:r>
          </w:p>
          <w:p w14:paraId="5EC5573E" w14:textId="77777777" w:rsidR="00697F15" w:rsidRDefault="00697F15" w:rsidP="008B3B9C">
            <w:pPr>
              <w:widowControl w:val="0"/>
              <w:autoSpaceDE w:val="0"/>
              <w:autoSpaceDN w:val="0"/>
              <w:adjustRightInd w:val="0"/>
              <w:spacing w:after="0" w:line="240" w:lineRule="auto"/>
              <w:rPr>
                <w:rFonts w:ascii="Arial" w:hAnsi="Arial" w:cs="Arial"/>
              </w:rPr>
            </w:pPr>
          </w:p>
          <w:p w14:paraId="423C615D" w14:textId="77777777" w:rsidR="00697F15" w:rsidRPr="005E6756" w:rsidRDefault="00697F15" w:rsidP="00221875">
            <w:pPr>
              <w:widowControl w:val="0"/>
              <w:autoSpaceDE w:val="0"/>
              <w:autoSpaceDN w:val="0"/>
              <w:adjustRightInd w:val="0"/>
              <w:spacing w:after="0" w:line="240" w:lineRule="auto"/>
              <w:rPr>
                <w:rFonts w:ascii="Arial" w:hAnsi="Arial" w:cs="Arial"/>
              </w:rPr>
            </w:pPr>
          </w:p>
        </w:tc>
      </w:tr>
      <w:tr w:rsidR="00697F15" w:rsidRPr="005E6756" w14:paraId="423C6169" w14:textId="77777777" w:rsidTr="00697F15">
        <w:trPr>
          <w:trHeight w:val="713"/>
        </w:trPr>
        <w:tc>
          <w:tcPr>
            <w:tcW w:w="1710" w:type="dxa"/>
            <w:tcBorders>
              <w:top w:val="single" w:sz="6" w:space="0" w:color="auto"/>
              <w:left w:val="single" w:sz="4" w:space="0" w:color="auto"/>
              <w:bottom w:val="single" w:sz="6" w:space="0" w:color="auto"/>
              <w:right w:val="single" w:sz="4" w:space="0" w:color="auto"/>
            </w:tcBorders>
            <w:shd w:val="clear" w:color="auto" w:fill="auto"/>
            <w:tcMar>
              <w:top w:w="29" w:type="dxa"/>
              <w:left w:w="72" w:type="dxa"/>
              <w:bottom w:w="29" w:type="dxa"/>
              <w:right w:w="72" w:type="dxa"/>
            </w:tcMar>
          </w:tcPr>
          <w:p w14:paraId="53B0DBD6" w14:textId="1D2401D3" w:rsidR="00697F15" w:rsidRPr="002B5D70" w:rsidRDefault="00697F15" w:rsidP="00221875">
            <w:pPr>
              <w:pStyle w:val="BodyRow"/>
              <w:rPr>
                <w:b/>
                <w:sz w:val="22"/>
                <w:szCs w:val="22"/>
              </w:rPr>
            </w:pPr>
            <w:r w:rsidRPr="002B5D70">
              <w:rPr>
                <w:b/>
                <w:sz w:val="22"/>
                <w:szCs w:val="22"/>
              </w:rPr>
              <w:t>Step  1</w:t>
            </w:r>
            <w:r w:rsidR="00114E12">
              <w:rPr>
                <w:b/>
                <w:sz w:val="22"/>
                <w:szCs w:val="22"/>
              </w:rPr>
              <w:t>6</w:t>
            </w:r>
          </w:p>
          <w:p w14:paraId="42EE7350" w14:textId="77777777" w:rsidR="00697F15" w:rsidRPr="002B5D70" w:rsidRDefault="00697F15" w:rsidP="00221875">
            <w:pPr>
              <w:pStyle w:val="BodyRow"/>
              <w:rPr>
                <w:b/>
                <w:sz w:val="22"/>
                <w:szCs w:val="22"/>
              </w:rPr>
            </w:pPr>
            <w:r w:rsidRPr="002B5D70">
              <w:rPr>
                <w:b/>
                <w:sz w:val="22"/>
                <w:szCs w:val="22"/>
              </w:rPr>
              <w:t>PAYROLL</w:t>
            </w:r>
          </w:p>
          <w:p w14:paraId="50CAA458" w14:textId="77777777" w:rsidR="00697F15" w:rsidRPr="002B5D70" w:rsidRDefault="00697F15" w:rsidP="00221875">
            <w:pPr>
              <w:pStyle w:val="BodyRow"/>
              <w:rPr>
                <w:b/>
                <w:sz w:val="22"/>
                <w:szCs w:val="22"/>
              </w:rPr>
            </w:pPr>
            <w:r w:rsidRPr="002B5D70">
              <w:rPr>
                <w:b/>
                <w:sz w:val="22"/>
                <w:szCs w:val="22"/>
              </w:rPr>
              <w:t>HRSC</w:t>
            </w:r>
          </w:p>
          <w:p w14:paraId="423C6161" w14:textId="77777777" w:rsidR="00697F15" w:rsidRPr="002B5D70" w:rsidRDefault="00697F15" w:rsidP="00221875">
            <w:pPr>
              <w:pStyle w:val="BodyRow"/>
              <w:rPr>
                <w:b/>
                <w:sz w:val="22"/>
                <w:szCs w:val="22"/>
              </w:rPr>
            </w:pPr>
          </w:p>
        </w:tc>
        <w:tc>
          <w:tcPr>
            <w:tcW w:w="5220" w:type="dxa"/>
            <w:tcBorders>
              <w:top w:val="single" w:sz="6" w:space="0" w:color="auto"/>
              <w:left w:val="single" w:sz="4" w:space="0" w:color="auto"/>
              <w:bottom w:val="single" w:sz="6" w:space="0" w:color="auto"/>
              <w:right w:val="single" w:sz="4" w:space="0" w:color="auto"/>
            </w:tcBorders>
            <w:shd w:val="clear" w:color="auto" w:fill="auto"/>
            <w:tcMar>
              <w:top w:w="29" w:type="dxa"/>
              <w:left w:w="72" w:type="dxa"/>
              <w:bottom w:w="29" w:type="dxa"/>
              <w:right w:w="72" w:type="dxa"/>
            </w:tcMar>
          </w:tcPr>
          <w:p w14:paraId="397EA4D8" w14:textId="77777777" w:rsidR="00697F15" w:rsidRPr="00E719AF" w:rsidRDefault="00697F15" w:rsidP="00221875">
            <w:pPr>
              <w:pStyle w:val="Bulleted"/>
              <w:numPr>
                <w:ilvl w:val="0"/>
                <w:numId w:val="0"/>
              </w:numPr>
              <w:spacing w:after="0" w:line="240" w:lineRule="auto"/>
              <w:rPr>
                <w:rFonts w:cs="Arial"/>
              </w:rPr>
            </w:pPr>
            <w:r w:rsidRPr="00E719AF">
              <w:rPr>
                <w:rFonts w:cs="Arial"/>
              </w:rPr>
              <w:t xml:space="preserve">Review the </w:t>
            </w:r>
            <w:r w:rsidRPr="00E719AF">
              <w:rPr>
                <w:rFonts w:cs="Arial"/>
                <w:u w:val="single"/>
              </w:rPr>
              <w:t>UnionDues_Business</w:t>
            </w:r>
            <w:r w:rsidRPr="00E719AF">
              <w:rPr>
                <w:rFonts w:cs="Arial"/>
              </w:rPr>
              <w:t xml:space="preserve"> provided by the HRAccess IT team.  </w:t>
            </w:r>
          </w:p>
          <w:p w14:paraId="4A86BA8D" w14:textId="77777777" w:rsidR="00697F15" w:rsidRPr="00E719AF" w:rsidRDefault="00697F15" w:rsidP="00221875">
            <w:pPr>
              <w:pStyle w:val="Bulleted"/>
              <w:numPr>
                <w:ilvl w:val="0"/>
                <w:numId w:val="0"/>
              </w:numPr>
              <w:spacing w:after="0" w:line="240" w:lineRule="auto"/>
              <w:rPr>
                <w:rFonts w:cs="Arial"/>
              </w:rPr>
            </w:pPr>
          </w:p>
          <w:p w14:paraId="2DAF8306" w14:textId="77777777" w:rsidR="00697F15" w:rsidRPr="00E719AF" w:rsidRDefault="00697F15" w:rsidP="00221875">
            <w:pPr>
              <w:pStyle w:val="Bulleted"/>
              <w:numPr>
                <w:ilvl w:val="0"/>
                <w:numId w:val="0"/>
              </w:numPr>
              <w:spacing w:after="0" w:line="240" w:lineRule="auto"/>
              <w:rPr>
                <w:rFonts w:cs="Arial"/>
              </w:rPr>
            </w:pPr>
            <w:r>
              <w:rPr>
                <w:rFonts w:cs="Arial"/>
              </w:rPr>
              <w:t>Research the error(</w:t>
            </w:r>
            <w:r w:rsidRPr="00E719AF">
              <w:rPr>
                <w:rFonts w:cs="Arial"/>
              </w:rPr>
              <w:t>s</w:t>
            </w:r>
            <w:r>
              <w:rPr>
                <w:rFonts w:cs="Arial"/>
              </w:rPr>
              <w:t>)</w:t>
            </w:r>
            <w:r w:rsidRPr="00E719AF">
              <w:rPr>
                <w:rFonts w:cs="Arial"/>
              </w:rPr>
              <w:t>.</w:t>
            </w:r>
          </w:p>
          <w:p w14:paraId="414241D0" w14:textId="77777777" w:rsidR="00697F15" w:rsidRPr="00E719AF" w:rsidRDefault="00697F15" w:rsidP="00221875">
            <w:pPr>
              <w:pStyle w:val="Bulleted"/>
              <w:numPr>
                <w:ilvl w:val="0"/>
                <w:numId w:val="0"/>
              </w:numPr>
              <w:spacing w:after="0" w:line="240" w:lineRule="auto"/>
              <w:rPr>
                <w:rFonts w:cs="Arial"/>
                <w:b/>
              </w:rPr>
            </w:pPr>
          </w:p>
          <w:p w14:paraId="423C6162" w14:textId="090FAD79" w:rsidR="00697F15" w:rsidRPr="002B5D70" w:rsidRDefault="00697F15" w:rsidP="00957616">
            <w:pPr>
              <w:pStyle w:val="Bulleted"/>
              <w:numPr>
                <w:ilvl w:val="0"/>
                <w:numId w:val="0"/>
              </w:numPr>
              <w:spacing w:after="0" w:line="240" w:lineRule="auto"/>
              <w:rPr>
                <w:rFonts w:cs="Arial"/>
              </w:rPr>
            </w:pPr>
          </w:p>
        </w:tc>
        <w:tc>
          <w:tcPr>
            <w:tcW w:w="3240" w:type="dxa"/>
            <w:tcBorders>
              <w:top w:val="single" w:sz="6" w:space="0" w:color="auto"/>
              <w:left w:val="single" w:sz="4" w:space="0" w:color="auto"/>
              <w:bottom w:val="single" w:sz="6" w:space="0" w:color="auto"/>
              <w:right w:val="single" w:sz="4" w:space="0" w:color="auto"/>
            </w:tcBorders>
            <w:shd w:val="clear" w:color="auto" w:fill="auto"/>
          </w:tcPr>
          <w:p w14:paraId="25E3B117" w14:textId="77777777" w:rsidR="00697F15" w:rsidRDefault="00697F15" w:rsidP="00221875">
            <w:pPr>
              <w:widowControl w:val="0"/>
              <w:autoSpaceDE w:val="0"/>
              <w:autoSpaceDN w:val="0"/>
              <w:adjustRightInd w:val="0"/>
              <w:spacing w:after="0" w:line="240" w:lineRule="auto"/>
              <w:rPr>
                <w:rFonts w:ascii="Arial" w:hAnsi="Arial" w:cs="Arial"/>
              </w:rPr>
            </w:pPr>
            <w:r>
              <w:rPr>
                <w:rFonts w:ascii="Arial" w:hAnsi="Arial" w:cs="Arial"/>
              </w:rPr>
              <w:t>Research why these actions failed entry to EmpowHR and if they will require manual processing.</w:t>
            </w:r>
            <w:r w:rsidRPr="002D555E">
              <w:rPr>
                <w:rFonts w:ascii="Arial" w:hAnsi="Arial" w:cs="Arial"/>
              </w:rPr>
              <w:t xml:space="preserve"> </w:t>
            </w:r>
          </w:p>
          <w:p w14:paraId="2B0D81BE" w14:textId="77777777" w:rsidR="00697F15" w:rsidRDefault="00697F15" w:rsidP="00221875">
            <w:pPr>
              <w:widowControl w:val="0"/>
              <w:autoSpaceDE w:val="0"/>
              <w:autoSpaceDN w:val="0"/>
              <w:adjustRightInd w:val="0"/>
              <w:spacing w:after="0" w:line="240" w:lineRule="auto"/>
              <w:rPr>
                <w:rFonts w:ascii="Arial" w:hAnsi="Arial" w:cs="Arial"/>
              </w:rPr>
            </w:pPr>
          </w:p>
          <w:p w14:paraId="423C6168" w14:textId="40372D51" w:rsidR="00697F15" w:rsidRPr="005E6756" w:rsidRDefault="00697F15" w:rsidP="008B3B9C">
            <w:pPr>
              <w:widowControl w:val="0"/>
              <w:autoSpaceDE w:val="0"/>
              <w:autoSpaceDN w:val="0"/>
              <w:adjustRightInd w:val="0"/>
              <w:spacing w:after="0" w:line="240" w:lineRule="auto"/>
              <w:rPr>
                <w:rFonts w:ascii="Arial" w:hAnsi="Arial" w:cs="Arial"/>
              </w:rPr>
            </w:pPr>
            <w:r>
              <w:rPr>
                <w:rFonts w:ascii="Arial" w:hAnsi="Arial" w:cs="Arial"/>
              </w:rPr>
              <w:t>Reasons may be that there is another action that is unapplied preventing the new action from entering or the SSN was not recognized.</w:t>
            </w:r>
          </w:p>
        </w:tc>
      </w:tr>
      <w:tr w:rsidR="00697F15" w:rsidRPr="005E6756" w14:paraId="423C6176" w14:textId="77777777" w:rsidTr="00221875">
        <w:trPr>
          <w:trHeight w:val="713"/>
        </w:trPr>
        <w:tc>
          <w:tcPr>
            <w:tcW w:w="1710" w:type="dxa"/>
            <w:tcBorders>
              <w:top w:val="single" w:sz="6" w:space="0" w:color="auto"/>
              <w:left w:val="single" w:sz="4" w:space="0" w:color="auto"/>
              <w:bottom w:val="single" w:sz="6" w:space="0" w:color="auto"/>
              <w:right w:val="single" w:sz="4" w:space="0" w:color="auto"/>
            </w:tcBorders>
            <w:shd w:val="clear" w:color="auto" w:fill="auto"/>
            <w:tcMar>
              <w:top w:w="29" w:type="dxa"/>
              <w:left w:w="72" w:type="dxa"/>
              <w:bottom w:w="29" w:type="dxa"/>
              <w:right w:w="72" w:type="dxa"/>
            </w:tcMar>
          </w:tcPr>
          <w:p w14:paraId="1FD2475B" w14:textId="642135F6" w:rsidR="00697F15" w:rsidRPr="002B5D70" w:rsidRDefault="00697F15" w:rsidP="00221875">
            <w:pPr>
              <w:pStyle w:val="BodyRow"/>
              <w:rPr>
                <w:b/>
                <w:sz w:val="22"/>
                <w:szCs w:val="22"/>
              </w:rPr>
            </w:pPr>
            <w:r w:rsidRPr="002B5D70">
              <w:rPr>
                <w:b/>
                <w:sz w:val="22"/>
                <w:szCs w:val="22"/>
              </w:rPr>
              <w:t>Step 1</w:t>
            </w:r>
            <w:r w:rsidR="00774752">
              <w:rPr>
                <w:b/>
                <w:sz w:val="22"/>
                <w:szCs w:val="22"/>
              </w:rPr>
              <w:t>7</w:t>
            </w:r>
          </w:p>
          <w:p w14:paraId="61083A1C" w14:textId="77777777" w:rsidR="00697F15" w:rsidRPr="002B5D70" w:rsidRDefault="00697F15" w:rsidP="00221875">
            <w:pPr>
              <w:pStyle w:val="BodyRow"/>
              <w:rPr>
                <w:b/>
                <w:sz w:val="22"/>
                <w:szCs w:val="22"/>
              </w:rPr>
            </w:pPr>
            <w:r w:rsidRPr="002B5D70">
              <w:rPr>
                <w:b/>
                <w:sz w:val="22"/>
                <w:szCs w:val="22"/>
              </w:rPr>
              <w:t>PAYROLL</w:t>
            </w:r>
          </w:p>
          <w:p w14:paraId="13AA2C07" w14:textId="77777777" w:rsidR="00697F15" w:rsidRPr="002B5D70" w:rsidRDefault="00697F15" w:rsidP="00221875">
            <w:pPr>
              <w:pStyle w:val="BodyRow"/>
              <w:rPr>
                <w:b/>
                <w:sz w:val="22"/>
                <w:szCs w:val="22"/>
              </w:rPr>
            </w:pPr>
            <w:r w:rsidRPr="002B5D70">
              <w:rPr>
                <w:b/>
                <w:sz w:val="22"/>
                <w:szCs w:val="22"/>
              </w:rPr>
              <w:t>HRSC</w:t>
            </w:r>
          </w:p>
          <w:p w14:paraId="423C616D" w14:textId="77777777" w:rsidR="00697F15" w:rsidRPr="002B5D70" w:rsidRDefault="00697F15" w:rsidP="00221875">
            <w:pPr>
              <w:pStyle w:val="BodyRow"/>
              <w:rPr>
                <w:b/>
                <w:sz w:val="22"/>
                <w:szCs w:val="22"/>
              </w:rPr>
            </w:pPr>
          </w:p>
        </w:tc>
        <w:tc>
          <w:tcPr>
            <w:tcW w:w="5220" w:type="dxa"/>
            <w:tcBorders>
              <w:top w:val="single" w:sz="6" w:space="0" w:color="auto"/>
              <w:left w:val="single" w:sz="4" w:space="0" w:color="auto"/>
              <w:bottom w:val="single" w:sz="6" w:space="0" w:color="auto"/>
              <w:right w:val="single" w:sz="4" w:space="0" w:color="auto"/>
            </w:tcBorders>
            <w:shd w:val="clear" w:color="auto" w:fill="auto"/>
            <w:tcMar>
              <w:top w:w="29" w:type="dxa"/>
              <w:left w:w="72" w:type="dxa"/>
              <w:bottom w:w="29" w:type="dxa"/>
              <w:right w:w="72" w:type="dxa"/>
            </w:tcMar>
          </w:tcPr>
          <w:p w14:paraId="0267B295" w14:textId="77777777" w:rsidR="00697F15" w:rsidRPr="002B5D70" w:rsidRDefault="00697F15" w:rsidP="00221875">
            <w:pPr>
              <w:pStyle w:val="Bulleted"/>
              <w:numPr>
                <w:ilvl w:val="0"/>
                <w:numId w:val="0"/>
              </w:numPr>
              <w:spacing w:after="0" w:line="240" w:lineRule="auto"/>
              <w:rPr>
                <w:rFonts w:cs="Arial"/>
              </w:rPr>
            </w:pPr>
            <w:r>
              <w:rPr>
                <w:rFonts w:cs="Arial"/>
              </w:rPr>
              <w:t>C</w:t>
            </w:r>
            <w:r w:rsidRPr="002B5D70">
              <w:rPr>
                <w:rFonts w:cs="Arial"/>
              </w:rPr>
              <w:t>orrect the error</w:t>
            </w:r>
            <w:r>
              <w:rPr>
                <w:rFonts w:cs="Arial"/>
              </w:rPr>
              <w:t>(s)</w:t>
            </w:r>
            <w:r w:rsidRPr="002B5D70">
              <w:rPr>
                <w:rFonts w:cs="Arial"/>
              </w:rPr>
              <w:t xml:space="preserve"> in EPIC/EmpowHR by execution of </w:t>
            </w:r>
          </w:p>
          <w:p w14:paraId="5F3AADC8" w14:textId="77777777" w:rsidR="00697F15" w:rsidRPr="002B5D70" w:rsidRDefault="00697F15" w:rsidP="00221875">
            <w:pPr>
              <w:pStyle w:val="Bulleted"/>
              <w:numPr>
                <w:ilvl w:val="0"/>
                <w:numId w:val="0"/>
              </w:numPr>
              <w:spacing w:after="0" w:line="240" w:lineRule="auto"/>
              <w:rPr>
                <w:rFonts w:cs="Arial"/>
              </w:rPr>
            </w:pPr>
            <w:r w:rsidRPr="002B5D70">
              <w:rPr>
                <w:rFonts w:cs="Arial"/>
              </w:rPr>
              <w:t>PAY-003 Processing of Payroll Documents</w:t>
            </w:r>
          </w:p>
          <w:p w14:paraId="6929BF94" w14:textId="77777777" w:rsidR="00697F15" w:rsidRDefault="00697F15" w:rsidP="00221875">
            <w:pPr>
              <w:pStyle w:val="Bulleted"/>
              <w:numPr>
                <w:ilvl w:val="0"/>
                <w:numId w:val="0"/>
              </w:numPr>
              <w:spacing w:after="0" w:line="240" w:lineRule="auto"/>
              <w:rPr>
                <w:rFonts w:cs="Arial"/>
              </w:rPr>
            </w:pPr>
          </w:p>
          <w:p w14:paraId="01A76D28" w14:textId="77777777" w:rsidR="00697F15" w:rsidRDefault="00697F15" w:rsidP="00221875">
            <w:pPr>
              <w:pStyle w:val="Bulleted"/>
              <w:numPr>
                <w:ilvl w:val="0"/>
                <w:numId w:val="0"/>
              </w:numPr>
              <w:spacing w:after="0" w:line="240" w:lineRule="auto"/>
              <w:rPr>
                <w:rFonts w:cs="Arial"/>
              </w:rPr>
            </w:pPr>
          </w:p>
          <w:p w14:paraId="423C6172" w14:textId="77777777" w:rsidR="00697F15" w:rsidRPr="00E719AF" w:rsidRDefault="00697F15" w:rsidP="00E719AF">
            <w:pPr>
              <w:pStyle w:val="Bulleted"/>
              <w:numPr>
                <w:ilvl w:val="0"/>
                <w:numId w:val="0"/>
              </w:numPr>
              <w:spacing w:after="0" w:line="240" w:lineRule="auto"/>
              <w:rPr>
                <w:rFonts w:cs="Arial"/>
                <w:b/>
              </w:rPr>
            </w:pPr>
          </w:p>
        </w:tc>
        <w:tc>
          <w:tcPr>
            <w:tcW w:w="3240" w:type="dxa"/>
            <w:tcBorders>
              <w:top w:val="single" w:sz="6" w:space="0" w:color="auto"/>
              <w:left w:val="single" w:sz="4" w:space="0" w:color="auto"/>
              <w:bottom w:val="single" w:sz="6" w:space="0" w:color="auto"/>
              <w:right w:val="single" w:sz="4" w:space="0" w:color="auto"/>
            </w:tcBorders>
            <w:shd w:val="clear" w:color="auto" w:fill="auto"/>
          </w:tcPr>
          <w:p w14:paraId="71FABFDB" w14:textId="77777777" w:rsidR="00697F15" w:rsidRDefault="00697F15" w:rsidP="00613B98">
            <w:pPr>
              <w:pStyle w:val="Bulleted"/>
              <w:numPr>
                <w:ilvl w:val="0"/>
                <w:numId w:val="0"/>
              </w:numPr>
              <w:spacing w:after="0" w:line="240" w:lineRule="auto"/>
              <w:rPr>
                <w:rFonts w:cs="Arial"/>
              </w:rPr>
            </w:pPr>
            <w:r>
              <w:rPr>
                <w:rFonts w:cs="Arial"/>
              </w:rPr>
              <w:t>Two ways to correct the</w:t>
            </w:r>
            <w:r w:rsidRPr="005E6756">
              <w:rPr>
                <w:rFonts w:cs="Arial"/>
              </w:rPr>
              <w:t xml:space="preserve"> errors</w:t>
            </w:r>
            <w:r>
              <w:rPr>
                <w:rFonts w:cs="Arial"/>
              </w:rPr>
              <w:t xml:space="preserve"> or unapplied actions</w:t>
            </w:r>
            <w:r w:rsidRPr="005E6756">
              <w:rPr>
                <w:rFonts w:cs="Arial"/>
              </w:rPr>
              <w:t>, either thru EPIC or EmpowHR.</w:t>
            </w:r>
          </w:p>
          <w:p w14:paraId="3B9F1B06" w14:textId="77777777" w:rsidR="00697F15" w:rsidRDefault="00697F15" w:rsidP="00613B98">
            <w:pPr>
              <w:pStyle w:val="Bulleted"/>
              <w:numPr>
                <w:ilvl w:val="0"/>
                <w:numId w:val="0"/>
              </w:numPr>
              <w:spacing w:after="0" w:line="240" w:lineRule="auto"/>
              <w:rPr>
                <w:rFonts w:cs="Arial"/>
              </w:rPr>
            </w:pPr>
          </w:p>
          <w:p w14:paraId="61DC8AF9" w14:textId="77777777" w:rsidR="00697F15" w:rsidRPr="005E6756" w:rsidRDefault="00697F15" w:rsidP="00613B98">
            <w:pPr>
              <w:pStyle w:val="Bulleted"/>
              <w:numPr>
                <w:ilvl w:val="0"/>
                <w:numId w:val="0"/>
              </w:numPr>
              <w:spacing w:after="0" w:line="240" w:lineRule="auto"/>
              <w:rPr>
                <w:rFonts w:cs="Arial"/>
              </w:rPr>
            </w:pPr>
            <w:r w:rsidRPr="005E6756">
              <w:rPr>
                <w:rFonts w:cs="Arial"/>
              </w:rPr>
              <w:t>After the correction, processor will have to wait one business day to apply in EmpowHR.</w:t>
            </w:r>
          </w:p>
          <w:p w14:paraId="423C6175" w14:textId="0F134996" w:rsidR="00697F15" w:rsidRPr="005E6756" w:rsidRDefault="00697F15" w:rsidP="00221875">
            <w:pPr>
              <w:widowControl w:val="0"/>
              <w:autoSpaceDE w:val="0"/>
              <w:autoSpaceDN w:val="0"/>
              <w:adjustRightInd w:val="0"/>
              <w:spacing w:after="0" w:line="240" w:lineRule="auto"/>
              <w:rPr>
                <w:rFonts w:ascii="Arial" w:hAnsi="Arial" w:cs="Arial"/>
              </w:rPr>
            </w:pPr>
          </w:p>
        </w:tc>
      </w:tr>
      <w:tr w:rsidR="00697F15" w:rsidRPr="005E6756" w14:paraId="423C6184" w14:textId="77777777" w:rsidTr="00697F15">
        <w:trPr>
          <w:trHeight w:val="713"/>
        </w:trPr>
        <w:tc>
          <w:tcPr>
            <w:tcW w:w="1710" w:type="dxa"/>
            <w:tcBorders>
              <w:top w:val="single" w:sz="6" w:space="0" w:color="auto"/>
              <w:left w:val="single" w:sz="4" w:space="0" w:color="auto"/>
              <w:bottom w:val="single" w:sz="6" w:space="0" w:color="auto"/>
              <w:right w:val="single" w:sz="4" w:space="0" w:color="auto"/>
            </w:tcBorders>
            <w:shd w:val="clear" w:color="auto" w:fill="auto"/>
            <w:tcMar>
              <w:top w:w="29" w:type="dxa"/>
              <w:left w:w="72" w:type="dxa"/>
              <w:bottom w:w="29" w:type="dxa"/>
              <w:right w:w="72" w:type="dxa"/>
            </w:tcMar>
          </w:tcPr>
          <w:p w14:paraId="64CC4B78" w14:textId="0EA68B35" w:rsidR="00697F15" w:rsidRPr="002B5D70" w:rsidRDefault="00697F15" w:rsidP="00221875">
            <w:pPr>
              <w:pStyle w:val="BodyRow"/>
              <w:rPr>
                <w:b/>
                <w:sz w:val="22"/>
                <w:szCs w:val="22"/>
              </w:rPr>
            </w:pPr>
            <w:r w:rsidRPr="002B5D70">
              <w:rPr>
                <w:b/>
                <w:sz w:val="22"/>
                <w:szCs w:val="22"/>
              </w:rPr>
              <w:t>Step 1</w:t>
            </w:r>
            <w:r w:rsidR="00774752">
              <w:rPr>
                <w:b/>
                <w:sz w:val="22"/>
                <w:szCs w:val="22"/>
              </w:rPr>
              <w:t>8</w:t>
            </w:r>
          </w:p>
          <w:p w14:paraId="0C7832B5" w14:textId="77777777" w:rsidR="00697F15" w:rsidRPr="002B5D70" w:rsidRDefault="00697F15" w:rsidP="00221875">
            <w:pPr>
              <w:pStyle w:val="BodyRow"/>
              <w:spacing w:line="276" w:lineRule="auto"/>
              <w:rPr>
                <w:b/>
                <w:sz w:val="22"/>
                <w:szCs w:val="22"/>
              </w:rPr>
            </w:pPr>
            <w:r w:rsidRPr="002B5D70">
              <w:rPr>
                <w:b/>
                <w:sz w:val="22"/>
                <w:szCs w:val="22"/>
              </w:rPr>
              <w:t>PAYROLL</w:t>
            </w:r>
          </w:p>
          <w:p w14:paraId="423C617A" w14:textId="7A3E03BF" w:rsidR="00697F15" w:rsidRPr="002B5D70" w:rsidRDefault="00697F15" w:rsidP="00221875">
            <w:pPr>
              <w:pStyle w:val="BodyRow"/>
              <w:spacing w:line="276" w:lineRule="auto"/>
              <w:rPr>
                <w:b/>
                <w:sz w:val="22"/>
                <w:szCs w:val="22"/>
              </w:rPr>
            </w:pPr>
            <w:r w:rsidRPr="002B5D70">
              <w:rPr>
                <w:b/>
                <w:sz w:val="22"/>
                <w:szCs w:val="22"/>
              </w:rPr>
              <w:t>HRSC</w:t>
            </w:r>
          </w:p>
        </w:tc>
        <w:tc>
          <w:tcPr>
            <w:tcW w:w="522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423C617F" w14:textId="3822A6DB" w:rsidR="00697F15" w:rsidRPr="002B5D70" w:rsidRDefault="00697F15" w:rsidP="00221875">
            <w:pPr>
              <w:pStyle w:val="Bulleted"/>
              <w:numPr>
                <w:ilvl w:val="0"/>
                <w:numId w:val="0"/>
              </w:numPr>
              <w:spacing w:after="0" w:line="240" w:lineRule="auto"/>
              <w:rPr>
                <w:rFonts w:cs="Arial"/>
              </w:rPr>
            </w:pPr>
            <w:r w:rsidRPr="002B5D70">
              <w:rPr>
                <w:rFonts w:cs="Arial"/>
              </w:rPr>
              <w:t>Review</w:t>
            </w:r>
            <w:r>
              <w:rPr>
                <w:rFonts w:cs="Arial"/>
              </w:rPr>
              <w:t xml:space="preserve"> </w:t>
            </w:r>
            <w:r w:rsidRPr="002B5D70">
              <w:rPr>
                <w:rFonts w:cs="Arial"/>
              </w:rPr>
              <w:t xml:space="preserve">the </w:t>
            </w:r>
            <w:r w:rsidRPr="002B5D70">
              <w:rPr>
                <w:rFonts w:cs="Arial"/>
                <w:u w:val="single"/>
              </w:rPr>
              <w:t>UnionDues_Success</w:t>
            </w:r>
            <w:r w:rsidRPr="002B5D70">
              <w:rPr>
                <w:rFonts w:cs="Arial"/>
              </w:rPr>
              <w:t xml:space="preserve"> that is provided by the IT team the next business</w:t>
            </w:r>
            <w:r>
              <w:rPr>
                <w:rFonts w:cs="Arial"/>
              </w:rPr>
              <w:t xml:space="preserve"> day after the upload and check</w:t>
            </w:r>
            <w:r w:rsidRPr="002B5D70">
              <w:rPr>
                <w:rFonts w:cs="Arial"/>
              </w:rPr>
              <w:t xml:space="preserve"> for accuracy.</w:t>
            </w:r>
          </w:p>
        </w:tc>
        <w:tc>
          <w:tcPr>
            <w:tcW w:w="3240" w:type="dxa"/>
            <w:tcBorders>
              <w:top w:val="single" w:sz="6" w:space="0" w:color="auto"/>
              <w:left w:val="single" w:sz="4" w:space="0" w:color="auto"/>
              <w:bottom w:val="single" w:sz="6" w:space="0" w:color="auto"/>
              <w:right w:val="single" w:sz="4" w:space="0" w:color="auto"/>
            </w:tcBorders>
            <w:shd w:val="clear" w:color="auto" w:fill="auto"/>
          </w:tcPr>
          <w:p w14:paraId="423C6183" w14:textId="77777777" w:rsidR="00697F15" w:rsidRPr="005E6756" w:rsidRDefault="00697F15" w:rsidP="00613B98">
            <w:pPr>
              <w:pStyle w:val="Bulleted"/>
              <w:numPr>
                <w:ilvl w:val="0"/>
                <w:numId w:val="0"/>
              </w:numPr>
              <w:spacing w:after="0" w:line="240" w:lineRule="auto"/>
              <w:rPr>
                <w:rFonts w:cs="Arial"/>
              </w:rPr>
            </w:pPr>
          </w:p>
        </w:tc>
      </w:tr>
      <w:tr w:rsidR="00697F15" w:rsidRPr="005E6756" w14:paraId="423C618A" w14:textId="77777777" w:rsidTr="00221875">
        <w:trPr>
          <w:trHeight w:val="713"/>
        </w:trPr>
        <w:tc>
          <w:tcPr>
            <w:tcW w:w="1710" w:type="dxa"/>
            <w:tcBorders>
              <w:top w:val="single" w:sz="6" w:space="0" w:color="auto"/>
              <w:left w:val="single" w:sz="4" w:space="0" w:color="auto"/>
              <w:bottom w:val="single" w:sz="6" w:space="0" w:color="auto"/>
              <w:right w:val="single" w:sz="4" w:space="0" w:color="auto"/>
            </w:tcBorders>
            <w:shd w:val="clear" w:color="auto" w:fill="auto"/>
            <w:tcMar>
              <w:top w:w="29" w:type="dxa"/>
              <w:left w:w="72" w:type="dxa"/>
              <w:bottom w:w="29" w:type="dxa"/>
              <w:right w:w="72" w:type="dxa"/>
            </w:tcMar>
          </w:tcPr>
          <w:p w14:paraId="41CC6744" w14:textId="2E651775" w:rsidR="00697F15" w:rsidRPr="002B5D70" w:rsidRDefault="00697F15" w:rsidP="00462CC1">
            <w:pPr>
              <w:pStyle w:val="BodyRow"/>
              <w:rPr>
                <w:b/>
                <w:sz w:val="22"/>
                <w:szCs w:val="22"/>
              </w:rPr>
            </w:pPr>
            <w:r w:rsidRPr="002B5D70">
              <w:rPr>
                <w:b/>
                <w:sz w:val="22"/>
                <w:szCs w:val="22"/>
              </w:rPr>
              <w:t xml:space="preserve">Step </w:t>
            </w:r>
            <w:r w:rsidR="00774752">
              <w:rPr>
                <w:b/>
                <w:sz w:val="22"/>
                <w:szCs w:val="22"/>
              </w:rPr>
              <w:t>19</w:t>
            </w:r>
          </w:p>
          <w:p w14:paraId="59A263DC" w14:textId="77777777" w:rsidR="00697F15" w:rsidRPr="002B5D70" w:rsidRDefault="00697F15" w:rsidP="00462CC1">
            <w:pPr>
              <w:pStyle w:val="BodyRow"/>
              <w:rPr>
                <w:b/>
                <w:sz w:val="22"/>
                <w:szCs w:val="22"/>
              </w:rPr>
            </w:pPr>
            <w:r w:rsidRPr="002B5D70">
              <w:rPr>
                <w:b/>
                <w:sz w:val="22"/>
                <w:szCs w:val="22"/>
              </w:rPr>
              <w:t>PAYROLL</w:t>
            </w:r>
          </w:p>
          <w:p w14:paraId="423C6187" w14:textId="45DDC5B0" w:rsidR="00697F15" w:rsidRPr="002B5D70" w:rsidRDefault="00697F15" w:rsidP="00221875">
            <w:pPr>
              <w:pStyle w:val="BodyRow"/>
              <w:spacing w:line="276" w:lineRule="auto"/>
              <w:rPr>
                <w:b/>
                <w:sz w:val="22"/>
                <w:szCs w:val="22"/>
              </w:rPr>
            </w:pPr>
            <w:r w:rsidRPr="002B5D70">
              <w:rPr>
                <w:b/>
                <w:sz w:val="22"/>
                <w:szCs w:val="22"/>
              </w:rPr>
              <w:t>HRSC</w:t>
            </w:r>
          </w:p>
        </w:tc>
        <w:tc>
          <w:tcPr>
            <w:tcW w:w="522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5D652F76" w14:textId="77777777" w:rsidR="00697F15" w:rsidRPr="002B5D70" w:rsidRDefault="00697F15" w:rsidP="00462CC1">
            <w:pPr>
              <w:pStyle w:val="Bulleted"/>
              <w:numPr>
                <w:ilvl w:val="0"/>
                <w:numId w:val="0"/>
              </w:numPr>
              <w:spacing w:after="0" w:line="240" w:lineRule="auto"/>
              <w:rPr>
                <w:rFonts w:cs="Arial"/>
              </w:rPr>
            </w:pPr>
            <w:r w:rsidRPr="002B5D70">
              <w:rPr>
                <w:rFonts w:cs="Arial"/>
              </w:rPr>
              <w:t xml:space="preserve">Log into EPIC to run the </w:t>
            </w:r>
            <w:r>
              <w:rPr>
                <w:rFonts w:cs="Arial"/>
              </w:rPr>
              <w:t>*</w:t>
            </w:r>
            <w:r w:rsidRPr="002B5D70">
              <w:rPr>
                <w:rFonts w:cs="Arial"/>
              </w:rPr>
              <w:t>Applied Report for Change in Local action.</w:t>
            </w:r>
          </w:p>
          <w:p w14:paraId="0DDAA719" w14:textId="77777777" w:rsidR="00697F15" w:rsidRPr="002B5D70" w:rsidRDefault="00697F15" w:rsidP="00462CC1">
            <w:pPr>
              <w:pStyle w:val="Bulleted"/>
              <w:numPr>
                <w:ilvl w:val="0"/>
                <w:numId w:val="0"/>
              </w:numPr>
              <w:spacing w:after="0" w:line="240" w:lineRule="auto"/>
              <w:rPr>
                <w:rFonts w:cs="Arial"/>
              </w:rPr>
            </w:pPr>
          </w:p>
          <w:p w14:paraId="18492CC5" w14:textId="77777777" w:rsidR="00697F15" w:rsidRPr="002B5D70" w:rsidRDefault="00697F15" w:rsidP="00462CC1">
            <w:pPr>
              <w:pStyle w:val="Bulleted"/>
              <w:numPr>
                <w:ilvl w:val="0"/>
                <w:numId w:val="0"/>
              </w:numPr>
              <w:spacing w:after="0" w:line="240" w:lineRule="auto"/>
              <w:rPr>
                <w:rFonts w:cs="Arial"/>
              </w:rPr>
            </w:pPr>
          </w:p>
          <w:p w14:paraId="4A474E5E" w14:textId="77777777" w:rsidR="00697F15" w:rsidRPr="002B5D70" w:rsidRDefault="00697F15" w:rsidP="00462CC1">
            <w:pPr>
              <w:pStyle w:val="Bulleted"/>
              <w:numPr>
                <w:ilvl w:val="0"/>
                <w:numId w:val="0"/>
              </w:numPr>
              <w:spacing w:after="0" w:line="240" w:lineRule="auto"/>
              <w:rPr>
                <w:rFonts w:cs="Arial"/>
              </w:rPr>
            </w:pPr>
            <w:r w:rsidRPr="002B5D70">
              <w:rPr>
                <w:rFonts w:cs="Arial"/>
                <w:noProof/>
              </w:rPr>
              <w:drawing>
                <wp:inline distT="0" distB="0" distL="0" distR="0" wp14:anchorId="5BBA7A91" wp14:editId="1BFCF188">
                  <wp:extent cx="3200400" cy="2469070"/>
                  <wp:effectExtent l="0" t="0" r="0" b="7620"/>
                  <wp:docPr id="13" name="Picture 2" descr="cid:image004.png@01CE2EBF.10ADA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4.png@01CE2EBF.10ADA610"/>
                          <pic:cNvPicPr>
                            <a:picLocks noChangeAspect="1" noChangeArrowheads="1"/>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3200400" cy="2469070"/>
                          </a:xfrm>
                          <a:prstGeom prst="rect">
                            <a:avLst/>
                          </a:prstGeom>
                          <a:noFill/>
                          <a:ln>
                            <a:noFill/>
                          </a:ln>
                        </pic:spPr>
                      </pic:pic>
                    </a:graphicData>
                  </a:graphic>
                </wp:inline>
              </w:drawing>
            </w:r>
          </w:p>
          <w:p w14:paraId="2C964CF5" w14:textId="77777777" w:rsidR="00697F15" w:rsidRPr="002B5D70" w:rsidRDefault="00697F15" w:rsidP="00462CC1">
            <w:pPr>
              <w:pStyle w:val="Bulleted"/>
              <w:numPr>
                <w:ilvl w:val="0"/>
                <w:numId w:val="0"/>
              </w:numPr>
              <w:spacing w:after="0" w:line="240" w:lineRule="auto"/>
              <w:rPr>
                <w:rFonts w:cs="Arial"/>
              </w:rPr>
            </w:pPr>
          </w:p>
          <w:p w14:paraId="1D13208F" w14:textId="77777777" w:rsidR="00697F15" w:rsidRPr="002B5D70" w:rsidRDefault="00697F15" w:rsidP="00462CC1">
            <w:pPr>
              <w:pStyle w:val="Bulleted"/>
              <w:numPr>
                <w:ilvl w:val="0"/>
                <w:numId w:val="0"/>
              </w:numPr>
              <w:spacing w:after="0" w:line="240" w:lineRule="auto"/>
              <w:rPr>
                <w:rFonts w:cs="Arial"/>
              </w:rPr>
            </w:pPr>
          </w:p>
          <w:p w14:paraId="01D4C15B" w14:textId="77777777" w:rsidR="00697F15" w:rsidRPr="002B5D70" w:rsidRDefault="00697F15" w:rsidP="00462CC1">
            <w:pPr>
              <w:pStyle w:val="Bulleted"/>
              <w:numPr>
                <w:ilvl w:val="0"/>
                <w:numId w:val="0"/>
              </w:numPr>
              <w:spacing w:after="0" w:line="240" w:lineRule="auto"/>
              <w:rPr>
                <w:rFonts w:cs="Arial"/>
              </w:rPr>
            </w:pPr>
          </w:p>
          <w:p w14:paraId="5A0A6466" w14:textId="77777777" w:rsidR="00697F15" w:rsidRPr="002B5D70" w:rsidRDefault="00697F15" w:rsidP="00462CC1">
            <w:pPr>
              <w:pStyle w:val="Bulleted"/>
              <w:numPr>
                <w:ilvl w:val="0"/>
                <w:numId w:val="0"/>
              </w:numPr>
              <w:spacing w:after="0" w:line="240" w:lineRule="auto"/>
              <w:rPr>
                <w:rFonts w:cs="Arial"/>
              </w:rPr>
            </w:pPr>
          </w:p>
          <w:p w14:paraId="423C6188" w14:textId="67F5D7D0" w:rsidR="00697F15" w:rsidRPr="002B5D70" w:rsidRDefault="00697F15" w:rsidP="008F1568">
            <w:pPr>
              <w:pStyle w:val="Bulleted"/>
              <w:numPr>
                <w:ilvl w:val="0"/>
                <w:numId w:val="0"/>
              </w:numPr>
              <w:spacing w:after="0" w:line="240" w:lineRule="auto"/>
              <w:rPr>
                <w:rFonts w:cs="Arial"/>
              </w:rPr>
            </w:pPr>
          </w:p>
        </w:tc>
        <w:tc>
          <w:tcPr>
            <w:tcW w:w="3240" w:type="dxa"/>
            <w:tcBorders>
              <w:top w:val="single" w:sz="6" w:space="0" w:color="auto"/>
              <w:left w:val="single" w:sz="4" w:space="0" w:color="auto"/>
              <w:bottom w:val="single" w:sz="6" w:space="0" w:color="auto"/>
              <w:right w:val="single" w:sz="4" w:space="0" w:color="auto"/>
            </w:tcBorders>
            <w:shd w:val="clear" w:color="auto" w:fill="auto"/>
          </w:tcPr>
          <w:p w14:paraId="51CAB49D" w14:textId="77777777" w:rsidR="00697F15" w:rsidRPr="002B5D70" w:rsidRDefault="00697F15" w:rsidP="00221875">
            <w:pPr>
              <w:pStyle w:val="Bulleted"/>
              <w:numPr>
                <w:ilvl w:val="0"/>
                <w:numId w:val="0"/>
              </w:numPr>
              <w:spacing w:after="0" w:line="240" w:lineRule="auto"/>
              <w:rPr>
                <w:rFonts w:cs="Arial"/>
              </w:rPr>
            </w:pPr>
            <w:r w:rsidRPr="002B5D70">
              <w:rPr>
                <w:rFonts w:cs="Arial"/>
              </w:rPr>
              <w:t>Log into EPIC.</w:t>
            </w:r>
          </w:p>
          <w:p w14:paraId="687FCC71" w14:textId="77777777" w:rsidR="00697F15" w:rsidRPr="002B5D70" w:rsidRDefault="00697F15" w:rsidP="00221875">
            <w:pPr>
              <w:pStyle w:val="Bulleted"/>
              <w:numPr>
                <w:ilvl w:val="0"/>
                <w:numId w:val="0"/>
              </w:numPr>
              <w:spacing w:after="0" w:line="240" w:lineRule="auto"/>
              <w:rPr>
                <w:rFonts w:cs="Arial"/>
              </w:rPr>
            </w:pPr>
          </w:p>
          <w:p w14:paraId="09D2E9FD" w14:textId="77777777" w:rsidR="00697F15" w:rsidRPr="002B5D70" w:rsidRDefault="00697F15" w:rsidP="00221875">
            <w:pPr>
              <w:pStyle w:val="Bulleted"/>
              <w:numPr>
                <w:ilvl w:val="0"/>
                <w:numId w:val="0"/>
              </w:numPr>
              <w:spacing w:after="0" w:line="240" w:lineRule="auto"/>
              <w:rPr>
                <w:rFonts w:cs="Arial"/>
              </w:rPr>
            </w:pPr>
            <w:r w:rsidRPr="002B5D70">
              <w:rPr>
                <w:rFonts w:cs="Arial"/>
              </w:rPr>
              <w:t>Enter the following:</w:t>
            </w:r>
          </w:p>
          <w:p w14:paraId="7B6747B4" w14:textId="77777777" w:rsidR="00697F15" w:rsidRPr="002B5D70" w:rsidRDefault="00697F15" w:rsidP="00221875">
            <w:pPr>
              <w:pStyle w:val="Bulleted"/>
              <w:numPr>
                <w:ilvl w:val="0"/>
                <w:numId w:val="0"/>
              </w:numPr>
              <w:spacing w:after="0" w:line="240" w:lineRule="auto"/>
              <w:rPr>
                <w:rFonts w:cs="Arial"/>
              </w:rPr>
            </w:pPr>
          </w:p>
          <w:p w14:paraId="4436B874" w14:textId="77777777" w:rsidR="00697F15" w:rsidRPr="007D5A9A" w:rsidRDefault="00697F15" w:rsidP="00221875">
            <w:pPr>
              <w:pStyle w:val="Bulleted"/>
              <w:numPr>
                <w:ilvl w:val="0"/>
                <w:numId w:val="0"/>
              </w:numPr>
              <w:spacing w:after="0" w:line="240" w:lineRule="auto"/>
              <w:rPr>
                <w:rFonts w:cs="Arial"/>
                <w:lang w:val="fr-FR"/>
              </w:rPr>
            </w:pPr>
            <w:r w:rsidRPr="007D5A9A">
              <w:rPr>
                <w:rFonts w:cs="Arial"/>
                <w:lang w:val="fr-FR"/>
              </w:rPr>
              <w:t>Document Type: 083/084</w:t>
            </w:r>
          </w:p>
          <w:p w14:paraId="024F21EC" w14:textId="77777777" w:rsidR="00697F15" w:rsidRPr="007D5A9A" w:rsidRDefault="00697F15" w:rsidP="00221875">
            <w:pPr>
              <w:pStyle w:val="Bulleted"/>
              <w:numPr>
                <w:ilvl w:val="0"/>
                <w:numId w:val="0"/>
              </w:numPr>
              <w:spacing w:after="0" w:line="240" w:lineRule="auto"/>
              <w:rPr>
                <w:rFonts w:cs="Arial"/>
                <w:lang w:val="fr-FR"/>
              </w:rPr>
            </w:pPr>
          </w:p>
          <w:p w14:paraId="30D4FDCD" w14:textId="77777777" w:rsidR="00697F15" w:rsidRPr="007D5A9A" w:rsidRDefault="00697F15" w:rsidP="00462CC1">
            <w:pPr>
              <w:pStyle w:val="Bulleted"/>
              <w:numPr>
                <w:ilvl w:val="0"/>
                <w:numId w:val="0"/>
              </w:numPr>
              <w:spacing w:after="0" w:line="240" w:lineRule="auto"/>
              <w:rPr>
                <w:rFonts w:cs="Arial"/>
                <w:lang w:val="fr-FR"/>
              </w:rPr>
            </w:pPr>
            <w:r w:rsidRPr="007D5A9A">
              <w:rPr>
                <w:rFonts w:cs="Arial"/>
                <w:lang w:val="fr-FR"/>
              </w:rPr>
              <w:t>EPIC Status:  Applied Documents</w:t>
            </w:r>
          </w:p>
          <w:p w14:paraId="76197B9C" w14:textId="77777777" w:rsidR="00697F15" w:rsidRPr="007D5A9A" w:rsidRDefault="00697F15" w:rsidP="00462CC1">
            <w:pPr>
              <w:pStyle w:val="Bulleted"/>
              <w:numPr>
                <w:ilvl w:val="0"/>
                <w:numId w:val="0"/>
              </w:numPr>
              <w:spacing w:after="0" w:line="240" w:lineRule="auto"/>
              <w:rPr>
                <w:rFonts w:cs="Arial"/>
                <w:lang w:val="fr-FR"/>
              </w:rPr>
            </w:pPr>
          </w:p>
          <w:p w14:paraId="4AA81438" w14:textId="77777777" w:rsidR="00697F15" w:rsidRPr="002B5D70" w:rsidRDefault="00697F15" w:rsidP="00462CC1">
            <w:pPr>
              <w:pStyle w:val="Bulleted"/>
              <w:numPr>
                <w:ilvl w:val="0"/>
                <w:numId w:val="0"/>
              </w:numPr>
              <w:spacing w:after="0" w:line="240" w:lineRule="auto"/>
              <w:rPr>
                <w:rFonts w:cs="Arial"/>
              </w:rPr>
            </w:pPr>
            <w:r w:rsidRPr="002B5D70">
              <w:rPr>
                <w:rFonts w:cs="Arial"/>
              </w:rPr>
              <w:t>Pay Period:   Current PP</w:t>
            </w:r>
          </w:p>
          <w:p w14:paraId="2D1C8E9F" w14:textId="77777777" w:rsidR="00697F15" w:rsidRPr="002B5D70" w:rsidRDefault="00697F15" w:rsidP="00462CC1">
            <w:pPr>
              <w:pStyle w:val="Bulleted"/>
              <w:numPr>
                <w:ilvl w:val="0"/>
                <w:numId w:val="0"/>
              </w:numPr>
              <w:spacing w:after="0" w:line="240" w:lineRule="auto"/>
              <w:rPr>
                <w:rFonts w:cs="Arial"/>
              </w:rPr>
            </w:pPr>
          </w:p>
          <w:p w14:paraId="3B984147" w14:textId="77777777" w:rsidR="00697F15" w:rsidRDefault="00697F15" w:rsidP="006871EC">
            <w:pPr>
              <w:pStyle w:val="Bulleted"/>
              <w:numPr>
                <w:ilvl w:val="0"/>
                <w:numId w:val="0"/>
              </w:numPr>
              <w:spacing w:after="0" w:line="240" w:lineRule="auto"/>
              <w:rPr>
                <w:rFonts w:cs="Arial"/>
              </w:rPr>
            </w:pPr>
            <w:r w:rsidRPr="00A828F9">
              <w:rPr>
                <w:rFonts w:cs="Arial"/>
              </w:rPr>
              <w:t>*Report has to be run within the current PP or the data will be deleted. Run before PAYE. Example: if Uploaded on PP20, Run before PP20 closeout (Thursday of PAYE run).</w:t>
            </w:r>
          </w:p>
          <w:p w14:paraId="5B0D20A0" w14:textId="77777777" w:rsidR="00697F15" w:rsidRDefault="00697F15" w:rsidP="006871EC">
            <w:pPr>
              <w:pStyle w:val="Bulleted"/>
              <w:numPr>
                <w:ilvl w:val="0"/>
                <w:numId w:val="0"/>
              </w:numPr>
              <w:spacing w:after="0" w:line="240" w:lineRule="auto"/>
              <w:rPr>
                <w:rFonts w:cs="Arial"/>
              </w:rPr>
            </w:pPr>
          </w:p>
          <w:p w14:paraId="423C6189" w14:textId="21A9802E" w:rsidR="00697F15" w:rsidRPr="002B5D70" w:rsidRDefault="00697F15" w:rsidP="00462CC1">
            <w:pPr>
              <w:pStyle w:val="Bulleted"/>
              <w:numPr>
                <w:ilvl w:val="0"/>
                <w:numId w:val="0"/>
              </w:numPr>
              <w:spacing w:after="0" w:line="240" w:lineRule="auto"/>
              <w:rPr>
                <w:rFonts w:cs="Arial"/>
              </w:rPr>
            </w:pPr>
            <w:r w:rsidRPr="005B3510">
              <w:rPr>
                <w:rFonts w:cs="Arial"/>
              </w:rPr>
              <w:t xml:space="preserve">If </w:t>
            </w:r>
            <w:r>
              <w:rPr>
                <w:rFonts w:cs="Arial"/>
              </w:rPr>
              <w:t xml:space="preserve">Applied </w:t>
            </w:r>
            <w:r w:rsidRPr="005B3510">
              <w:rPr>
                <w:rFonts w:cs="Arial"/>
              </w:rPr>
              <w:t>report is not run in time, manually access RUMBA or EmpowHR and check</w:t>
            </w:r>
            <w:r>
              <w:rPr>
                <w:rFonts w:cs="Arial"/>
              </w:rPr>
              <w:t xml:space="preserve"> </w:t>
            </w:r>
            <w:r w:rsidRPr="005B3510">
              <w:rPr>
                <w:rFonts w:cs="Arial"/>
              </w:rPr>
              <w:t>to see if it applied.</w:t>
            </w:r>
          </w:p>
        </w:tc>
      </w:tr>
      <w:tr w:rsidR="00697F15" w:rsidRPr="005E6756" w14:paraId="423C61A4" w14:textId="77777777" w:rsidTr="00221875">
        <w:trPr>
          <w:trHeight w:val="713"/>
        </w:trPr>
        <w:tc>
          <w:tcPr>
            <w:tcW w:w="1710" w:type="dxa"/>
            <w:tcBorders>
              <w:top w:val="single" w:sz="6" w:space="0" w:color="auto"/>
              <w:left w:val="single" w:sz="4" w:space="0" w:color="auto"/>
              <w:bottom w:val="single" w:sz="6" w:space="0" w:color="auto"/>
              <w:right w:val="single" w:sz="4" w:space="0" w:color="auto"/>
            </w:tcBorders>
            <w:shd w:val="clear" w:color="auto" w:fill="auto"/>
            <w:tcMar>
              <w:top w:w="29" w:type="dxa"/>
              <w:left w:w="72" w:type="dxa"/>
              <w:bottom w:w="29" w:type="dxa"/>
              <w:right w:w="72" w:type="dxa"/>
            </w:tcMar>
          </w:tcPr>
          <w:p w14:paraId="423C618D" w14:textId="6FC94F7B" w:rsidR="00697F15" w:rsidRPr="002B5D70" w:rsidRDefault="00636551" w:rsidP="00462CC1">
            <w:pPr>
              <w:pStyle w:val="BodyRow"/>
              <w:rPr>
                <w:b/>
                <w:sz w:val="22"/>
                <w:szCs w:val="22"/>
              </w:rPr>
            </w:pPr>
            <w:r>
              <w:rPr>
                <w:b/>
                <w:sz w:val="22"/>
                <w:szCs w:val="22"/>
              </w:rPr>
              <w:t xml:space="preserve">Step 20 </w:t>
            </w:r>
            <w:r w:rsidR="00697F15">
              <w:rPr>
                <w:b/>
                <w:sz w:val="22"/>
                <w:szCs w:val="22"/>
              </w:rPr>
              <w:t>PAYROLL HRSC</w:t>
            </w:r>
          </w:p>
        </w:tc>
        <w:tc>
          <w:tcPr>
            <w:tcW w:w="522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423C6196" w14:textId="2341887A" w:rsidR="00697F15" w:rsidRPr="002B5D70" w:rsidRDefault="00697F15" w:rsidP="00221875">
            <w:pPr>
              <w:pStyle w:val="Bulleted"/>
              <w:numPr>
                <w:ilvl w:val="0"/>
                <w:numId w:val="0"/>
              </w:numPr>
              <w:spacing w:after="0" w:line="240" w:lineRule="auto"/>
              <w:rPr>
                <w:rFonts w:cs="Arial"/>
              </w:rPr>
            </w:pPr>
            <w:r>
              <w:rPr>
                <w:rFonts w:cs="Arial"/>
              </w:rPr>
              <w:t>Send email to Union Rep of changes and copy Payroll Manager, Payroll Deputy Manager and Payroll Lead.</w:t>
            </w:r>
          </w:p>
        </w:tc>
        <w:tc>
          <w:tcPr>
            <w:tcW w:w="3240" w:type="dxa"/>
            <w:tcBorders>
              <w:top w:val="single" w:sz="6" w:space="0" w:color="auto"/>
              <w:left w:val="single" w:sz="4" w:space="0" w:color="auto"/>
              <w:bottom w:val="single" w:sz="6" w:space="0" w:color="auto"/>
              <w:right w:val="single" w:sz="4" w:space="0" w:color="auto"/>
            </w:tcBorders>
            <w:shd w:val="clear" w:color="auto" w:fill="auto"/>
          </w:tcPr>
          <w:p w14:paraId="423C61A3" w14:textId="241D7D93" w:rsidR="00697F15" w:rsidRPr="002B5D70" w:rsidRDefault="00697F15" w:rsidP="00913901">
            <w:pPr>
              <w:pStyle w:val="Bulleted"/>
              <w:numPr>
                <w:ilvl w:val="0"/>
                <w:numId w:val="0"/>
              </w:numPr>
              <w:spacing w:after="0" w:line="240" w:lineRule="auto"/>
              <w:rPr>
                <w:rFonts w:cs="Arial"/>
              </w:rPr>
            </w:pPr>
          </w:p>
        </w:tc>
      </w:tr>
      <w:tr w:rsidR="00697F15" w:rsidRPr="005E6756" w14:paraId="423C61A8" w14:textId="77777777" w:rsidTr="00221875">
        <w:trPr>
          <w:trHeight w:val="713"/>
        </w:trPr>
        <w:tc>
          <w:tcPr>
            <w:tcW w:w="1710" w:type="dxa"/>
            <w:tcBorders>
              <w:top w:val="single" w:sz="6" w:space="0" w:color="auto"/>
              <w:left w:val="single" w:sz="4" w:space="0" w:color="auto"/>
              <w:bottom w:val="single" w:sz="6" w:space="0" w:color="auto"/>
              <w:right w:val="single" w:sz="4" w:space="0" w:color="auto"/>
            </w:tcBorders>
            <w:shd w:val="clear" w:color="auto" w:fill="auto"/>
            <w:tcMar>
              <w:top w:w="29" w:type="dxa"/>
              <w:left w:w="72" w:type="dxa"/>
              <w:bottom w:w="29" w:type="dxa"/>
              <w:right w:w="72" w:type="dxa"/>
            </w:tcMar>
          </w:tcPr>
          <w:p w14:paraId="423C61A5" w14:textId="75CE4D85" w:rsidR="00697F15" w:rsidRPr="002B5D70" w:rsidRDefault="00636551" w:rsidP="00A828F9">
            <w:pPr>
              <w:pStyle w:val="BodyRow"/>
              <w:rPr>
                <w:b/>
                <w:sz w:val="22"/>
                <w:szCs w:val="22"/>
              </w:rPr>
            </w:pPr>
            <w:r>
              <w:rPr>
                <w:b/>
                <w:sz w:val="22"/>
                <w:szCs w:val="22"/>
              </w:rPr>
              <w:t>Step 21</w:t>
            </w:r>
            <w:r w:rsidR="00697F15">
              <w:rPr>
                <w:b/>
                <w:sz w:val="22"/>
                <w:szCs w:val="22"/>
              </w:rPr>
              <w:t xml:space="preserve"> PAYROLL HRSC</w:t>
            </w:r>
          </w:p>
        </w:tc>
        <w:tc>
          <w:tcPr>
            <w:tcW w:w="522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571B432E" w14:textId="77777777" w:rsidR="00697F15" w:rsidRDefault="00697F15" w:rsidP="005271C0">
            <w:pPr>
              <w:pStyle w:val="Bulleted"/>
              <w:numPr>
                <w:ilvl w:val="0"/>
                <w:numId w:val="0"/>
              </w:numPr>
              <w:spacing w:after="0" w:line="240" w:lineRule="auto"/>
              <w:rPr>
                <w:rFonts w:cs="Arial"/>
              </w:rPr>
            </w:pPr>
            <w:r>
              <w:rPr>
                <w:rFonts w:cs="Arial"/>
              </w:rPr>
              <w:t>Did all actions apply?</w:t>
            </w:r>
          </w:p>
          <w:p w14:paraId="4BED10AE" w14:textId="77777777" w:rsidR="00697F15" w:rsidRDefault="00697F15" w:rsidP="005271C0">
            <w:pPr>
              <w:pStyle w:val="Bulleted"/>
              <w:numPr>
                <w:ilvl w:val="0"/>
                <w:numId w:val="0"/>
              </w:numPr>
              <w:spacing w:after="0" w:line="240" w:lineRule="auto"/>
              <w:rPr>
                <w:rFonts w:cs="Arial"/>
              </w:rPr>
            </w:pPr>
          </w:p>
          <w:p w14:paraId="60A5BC4D" w14:textId="170B7000" w:rsidR="00697F15" w:rsidRDefault="00697F15" w:rsidP="005271C0">
            <w:pPr>
              <w:pStyle w:val="Bulleted"/>
              <w:numPr>
                <w:ilvl w:val="0"/>
                <w:numId w:val="0"/>
              </w:numPr>
              <w:spacing w:after="0" w:line="240" w:lineRule="auto"/>
              <w:rPr>
                <w:rFonts w:cs="Arial"/>
              </w:rPr>
            </w:pPr>
            <w:r>
              <w:rPr>
                <w:rFonts w:cs="Arial"/>
              </w:rPr>
              <w:t>If Yes, Go to Step 2</w:t>
            </w:r>
            <w:r w:rsidR="00636551">
              <w:rPr>
                <w:rFonts w:cs="Arial"/>
              </w:rPr>
              <w:t>2</w:t>
            </w:r>
            <w:r>
              <w:rPr>
                <w:rFonts w:cs="Arial"/>
              </w:rPr>
              <w:t>,</w:t>
            </w:r>
          </w:p>
          <w:p w14:paraId="5135AEB0" w14:textId="77777777" w:rsidR="00697F15" w:rsidRDefault="00697F15" w:rsidP="005271C0">
            <w:pPr>
              <w:pStyle w:val="Bulleted"/>
              <w:numPr>
                <w:ilvl w:val="0"/>
                <w:numId w:val="0"/>
              </w:numPr>
              <w:spacing w:after="0" w:line="240" w:lineRule="auto"/>
              <w:rPr>
                <w:rFonts w:cs="Arial"/>
              </w:rPr>
            </w:pPr>
          </w:p>
          <w:p w14:paraId="137B722D" w14:textId="77777777" w:rsidR="00697F15" w:rsidRDefault="00697F15" w:rsidP="005271C0">
            <w:pPr>
              <w:pStyle w:val="Bulleted"/>
              <w:numPr>
                <w:ilvl w:val="0"/>
                <w:numId w:val="0"/>
              </w:numPr>
              <w:spacing w:after="0" w:line="240" w:lineRule="auto"/>
              <w:rPr>
                <w:rFonts w:cs="Arial"/>
              </w:rPr>
            </w:pPr>
            <w:r>
              <w:rPr>
                <w:rFonts w:cs="Arial"/>
              </w:rPr>
              <w:t>Or</w:t>
            </w:r>
          </w:p>
          <w:p w14:paraId="01D7F2D5" w14:textId="77777777" w:rsidR="00697F15" w:rsidRDefault="00697F15" w:rsidP="005271C0">
            <w:pPr>
              <w:pStyle w:val="Bulleted"/>
              <w:numPr>
                <w:ilvl w:val="0"/>
                <w:numId w:val="0"/>
              </w:numPr>
              <w:spacing w:after="0" w:line="240" w:lineRule="auto"/>
              <w:rPr>
                <w:rFonts w:cs="Arial"/>
              </w:rPr>
            </w:pPr>
          </w:p>
          <w:p w14:paraId="423C61A6" w14:textId="6AC83330" w:rsidR="00697F15" w:rsidRPr="002B5D70" w:rsidRDefault="00636551" w:rsidP="00EA66F0">
            <w:pPr>
              <w:pStyle w:val="Bulleted"/>
              <w:numPr>
                <w:ilvl w:val="0"/>
                <w:numId w:val="0"/>
              </w:numPr>
              <w:spacing w:after="0" w:line="240" w:lineRule="auto"/>
              <w:rPr>
                <w:rFonts w:cs="Arial"/>
              </w:rPr>
            </w:pPr>
            <w:r>
              <w:rPr>
                <w:rFonts w:cs="Arial"/>
              </w:rPr>
              <w:t>If No, Go to Step 17</w:t>
            </w:r>
            <w:r w:rsidR="00697F15">
              <w:rPr>
                <w:rFonts w:cs="Arial"/>
              </w:rPr>
              <w:t>.</w:t>
            </w:r>
          </w:p>
        </w:tc>
        <w:tc>
          <w:tcPr>
            <w:tcW w:w="3240" w:type="dxa"/>
            <w:tcBorders>
              <w:top w:val="single" w:sz="6" w:space="0" w:color="auto"/>
              <w:left w:val="single" w:sz="4" w:space="0" w:color="auto"/>
              <w:bottom w:val="single" w:sz="6" w:space="0" w:color="auto"/>
              <w:right w:val="single" w:sz="4" w:space="0" w:color="auto"/>
            </w:tcBorders>
            <w:shd w:val="clear" w:color="auto" w:fill="auto"/>
          </w:tcPr>
          <w:p w14:paraId="0578E8FB" w14:textId="77777777" w:rsidR="00697F15" w:rsidRDefault="00697F15" w:rsidP="005271C0">
            <w:pPr>
              <w:pStyle w:val="Bulleted"/>
              <w:numPr>
                <w:ilvl w:val="0"/>
                <w:numId w:val="0"/>
              </w:numPr>
              <w:spacing w:after="0" w:line="240" w:lineRule="auto"/>
              <w:rPr>
                <w:rFonts w:cs="Arial"/>
              </w:rPr>
            </w:pPr>
            <w:r>
              <w:rPr>
                <w:rFonts w:cs="Arial"/>
              </w:rPr>
              <w:t>Import the Applied Report to Excel.</w:t>
            </w:r>
          </w:p>
          <w:p w14:paraId="0A8EA3FA" w14:textId="77777777" w:rsidR="00697F15" w:rsidRDefault="00697F15" w:rsidP="005271C0">
            <w:pPr>
              <w:pStyle w:val="Bulleted"/>
              <w:numPr>
                <w:ilvl w:val="0"/>
                <w:numId w:val="0"/>
              </w:numPr>
              <w:spacing w:after="0" w:line="240" w:lineRule="auto"/>
              <w:rPr>
                <w:rFonts w:cs="Arial"/>
              </w:rPr>
            </w:pPr>
          </w:p>
          <w:p w14:paraId="423C61A7" w14:textId="1D35698A" w:rsidR="00697F15" w:rsidRPr="002B5D70" w:rsidRDefault="00697F15" w:rsidP="00221875">
            <w:pPr>
              <w:pStyle w:val="Bulleted"/>
              <w:numPr>
                <w:ilvl w:val="0"/>
                <w:numId w:val="0"/>
              </w:numPr>
              <w:spacing w:after="0" w:line="240" w:lineRule="auto"/>
              <w:rPr>
                <w:rFonts w:cs="Arial"/>
              </w:rPr>
            </w:pPr>
            <w:r w:rsidRPr="008D20D3">
              <w:rPr>
                <w:rFonts w:cs="Arial"/>
              </w:rPr>
              <w:t>Check the report to determine if any of the upload actions that were processed did not apply in the system.</w:t>
            </w:r>
          </w:p>
        </w:tc>
      </w:tr>
      <w:tr w:rsidR="00697F15" w:rsidRPr="005E6756" w14:paraId="423C61B4" w14:textId="77777777" w:rsidTr="00697F15">
        <w:trPr>
          <w:trHeight w:val="713"/>
        </w:trPr>
        <w:tc>
          <w:tcPr>
            <w:tcW w:w="171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23888D85" w14:textId="2187298A" w:rsidR="00697F15" w:rsidRPr="002B5D70" w:rsidRDefault="00697F15" w:rsidP="00462CC1">
            <w:pPr>
              <w:pStyle w:val="BodyRow"/>
              <w:rPr>
                <w:b/>
                <w:sz w:val="22"/>
                <w:szCs w:val="22"/>
              </w:rPr>
            </w:pPr>
            <w:r w:rsidRPr="002B5D70">
              <w:rPr>
                <w:b/>
                <w:sz w:val="22"/>
                <w:szCs w:val="22"/>
              </w:rPr>
              <w:t>Step 2</w:t>
            </w:r>
            <w:r w:rsidR="00636551">
              <w:rPr>
                <w:b/>
                <w:sz w:val="22"/>
                <w:szCs w:val="22"/>
              </w:rPr>
              <w:t>2</w:t>
            </w:r>
          </w:p>
          <w:p w14:paraId="48A9F863" w14:textId="77777777" w:rsidR="00697F15" w:rsidRPr="002B5D70" w:rsidRDefault="00697F15" w:rsidP="00462CC1">
            <w:pPr>
              <w:pStyle w:val="BodyRow"/>
              <w:rPr>
                <w:b/>
                <w:sz w:val="22"/>
                <w:szCs w:val="22"/>
              </w:rPr>
            </w:pPr>
            <w:r w:rsidRPr="002B5D70">
              <w:rPr>
                <w:b/>
                <w:sz w:val="22"/>
                <w:szCs w:val="22"/>
              </w:rPr>
              <w:t>PAYROLL</w:t>
            </w:r>
          </w:p>
          <w:p w14:paraId="423C61A9" w14:textId="3BAADC56" w:rsidR="00697F15" w:rsidRPr="002B5D70" w:rsidRDefault="00697F15" w:rsidP="005271C0">
            <w:pPr>
              <w:pStyle w:val="BodyRow"/>
              <w:rPr>
                <w:b/>
                <w:sz w:val="22"/>
                <w:szCs w:val="22"/>
              </w:rPr>
            </w:pPr>
            <w:r w:rsidRPr="002B5D70">
              <w:rPr>
                <w:b/>
                <w:sz w:val="22"/>
                <w:szCs w:val="22"/>
              </w:rPr>
              <w:t>HRSC</w:t>
            </w:r>
          </w:p>
        </w:tc>
        <w:tc>
          <w:tcPr>
            <w:tcW w:w="522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647DD9A8" w14:textId="7B39F6D7" w:rsidR="00697F15" w:rsidRPr="002B5D70" w:rsidRDefault="00697F15" w:rsidP="000B6417">
            <w:pPr>
              <w:pStyle w:val="Bulleted"/>
              <w:numPr>
                <w:ilvl w:val="0"/>
                <w:numId w:val="0"/>
              </w:numPr>
              <w:spacing w:after="0" w:line="240" w:lineRule="auto"/>
              <w:rPr>
                <w:rFonts w:cs="Arial"/>
              </w:rPr>
            </w:pPr>
            <w:r>
              <w:rPr>
                <w:rFonts w:cs="Arial"/>
              </w:rPr>
              <w:t>Verify actions applied in EmpowHR and add notes to each SR detailing the change that took place</w:t>
            </w:r>
            <w:r w:rsidRPr="002B5D70">
              <w:rPr>
                <w:rFonts w:cs="Arial"/>
              </w:rPr>
              <w:t>.</w:t>
            </w:r>
          </w:p>
          <w:p w14:paraId="560BD2FB" w14:textId="597C9441" w:rsidR="00697F15" w:rsidRPr="002B5D70" w:rsidRDefault="00697F15" w:rsidP="000B6417">
            <w:pPr>
              <w:pStyle w:val="Bulleted"/>
              <w:numPr>
                <w:ilvl w:val="0"/>
                <w:numId w:val="0"/>
              </w:numPr>
              <w:spacing w:after="0" w:line="240" w:lineRule="auto"/>
              <w:rPr>
                <w:rFonts w:cs="Arial"/>
              </w:rPr>
            </w:pPr>
          </w:p>
          <w:p w14:paraId="423C61B0" w14:textId="24D39813" w:rsidR="00697F15" w:rsidRPr="002B5D70" w:rsidRDefault="00697F15" w:rsidP="00245586">
            <w:pPr>
              <w:pStyle w:val="Bulleted"/>
              <w:numPr>
                <w:ilvl w:val="0"/>
                <w:numId w:val="0"/>
              </w:numPr>
              <w:spacing w:after="0" w:line="240" w:lineRule="auto"/>
              <w:rPr>
                <w:rFonts w:cs="Arial"/>
              </w:rPr>
            </w:pPr>
          </w:p>
        </w:tc>
        <w:tc>
          <w:tcPr>
            <w:tcW w:w="3240" w:type="dxa"/>
            <w:tcBorders>
              <w:top w:val="single" w:sz="6" w:space="0" w:color="auto"/>
              <w:left w:val="single" w:sz="4" w:space="0" w:color="auto"/>
              <w:bottom w:val="single" w:sz="6" w:space="0" w:color="auto"/>
              <w:right w:val="single" w:sz="4" w:space="0" w:color="auto"/>
            </w:tcBorders>
          </w:tcPr>
          <w:p w14:paraId="0F7423A4" w14:textId="77777777" w:rsidR="00697F15" w:rsidRPr="002B5D70" w:rsidRDefault="00697F15" w:rsidP="00221875">
            <w:pPr>
              <w:pStyle w:val="Bulleted"/>
              <w:numPr>
                <w:ilvl w:val="0"/>
                <w:numId w:val="0"/>
              </w:numPr>
              <w:spacing w:after="0" w:line="240" w:lineRule="auto"/>
              <w:rPr>
                <w:rFonts w:cs="Arial"/>
              </w:rPr>
            </w:pPr>
            <w:r>
              <w:rPr>
                <w:rFonts w:cs="Arial"/>
              </w:rPr>
              <w:t>Save Success and Business file in Union Dues Folder on Shared drive</w:t>
            </w:r>
          </w:p>
          <w:p w14:paraId="423C61B3" w14:textId="1EA9D315" w:rsidR="00697F15" w:rsidRPr="00756EEE" w:rsidRDefault="00697F15" w:rsidP="005271C0">
            <w:pPr>
              <w:pStyle w:val="Bulleted"/>
              <w:numPr>
                <w:ilvl w:val="0"/>
                <w:numId w:val="0"/>
              </w:numPr>
              <w:spacing w:after="0" w:line="240" w:lineRule="auto"/>
              <w:rPr>
                <w:rFonts w:cs="Arial"/>
              </w:rPr>
            </w:pPr>
          </w:p>
        </w:tc>
      </w:tr>
      <w:tr w:rsidR="00697F15" w:rsidRPr="005E6756" w14:paraId="423C61C5" w14:textId="77777777" w:rsidTr="00221875">
        <w:trPr>
          <w:trHeight w:val="713"/>
        </w:trPr>
        <w:tc>
          <w:tcPr>
            <w:tcW w:w="171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7F4F380E" w14:textId="1F2B338B" w:rsidR="00697F15" w:rsidRPr="00C21C0F" w:rsidRDefault="00697F15" w:rsidP="00462CC1">
            <w:pPr>
              <w:pStyle w:val="BodyRow"/>
              <w:rPr>
                <w:b/>
                <w:sz w:val="22"/>
                <w:szCs w:val="22"/>
              </w:rPr>
            </w:pPr>
            <w:r w:rsidRPr="00C21C0F">
              <w:rPr>
                <w:b/>
                <w:sz w:val="22"/>
                <w:szCs w:val="22"/>
              </w:rPr>
              <w:t>Step 2</w:t>
            </w:r>
            <w:r w:rsidR="00636551" w:rsidRPr="00C21C0F">
              <w:rPr>
                <w:b/>
                <w:sz w:val="22"/>
                <w:szCs w:val="22"/>
              </w:rPr>
              <w:t>3</w:t>
            </w:r>
          </w:p>
          <w:p w14:paraId="1D265D0F" w14:textId="77777777" w:rsidR="00697F15" w:rsidRPr="00C21C0F" w:rsidRDefault="00697F15" w:rsidP="00462CC1">
            <w:pPr>
              <w:pStyle w:val="BodyRow"/>
              <w:rPr>
                <w:b/>
                <w:sz w:val="22"/>
                <w:szCs w:val="22"/>
              </w:rPr>
            </w:pPr>
            <w:r w:rsidRPr="00C21C0F">
              <w:rPr>
                <w:b/>
                <w:sz w:val="22"/>
                <w:szCs w:val="22"/>
              </w:rPr>
              <w:t>PAYROLL</w:t>
            </w:r>
          </w:p>
          <w:p w14:paraId="423C61B7" w14:textId="4B2221BC" w:rsidR="00697F15" w:rsidRPr="00C21C0F" w:rsidRDefault="00F50264" w:rsidP="00462CC1">
            <w:pPr>
              <w:pStyle w:val="BodyRow"/>
              <w:rPr>
                <w:b/>
                <w:sz w:val="22"/>
                <w:szCs w:val="22"/>
              </w:rPr>
            </w:pPr>
            <w:r w:rsidRPr="00C21C0F">
              <w:rPr>
                <w:b/>
                <w:sz w:val="22"/>
                <w:szCs w:val="22"/>
              </w:rPr>
              <w:t>HRSC</w:t>
            </w:r>
          </w:p>
        </w:tc>
        <w:tc>
          <w:tcPr>
            <w:tcW w:w="522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20552664" w14:textId="7A464C77" w:rsidR="00697F15" w:rsidRPr="00C21C0F" w:rsidRDefault="00F50264" w:rsidP="000B6417">
            <w:pPr>
              <w:pStyle w:val="Bulleted"/>
              <w:numPr>
                <w:ilvl w:val="0"/>
                <w:numId w:val="0"/>
              </w:numPr>
              <w:spacing w:after="0" w:line="240" w:lineRule="auto"/>
              <w:rPr>
                <w:rFonts w:cs="Arial"/>
              </w:rPr>
            </w:pPr>
            <w:r w:rsidRPr="00C21C0F">
              <w:rPr>
                <w:rFonts w:cs="Arial"/>
              </w:rPr>
              <w:t>End Process</w:t>
            </w:r>
          </w:p>
          <w:p w14:paraId="7DAE9ACC" w14:textId="77777777" w:rsidR="00697F15" w:rsidRPr="00C21C0F" w:rsidRDefault="00697F15" w:rsidP="000B6417">
            <w:pPr>
              <w:pStyle w:val="Bulleted"/>
              <w:numPr>
                <w:ilvl w:val="0"/>
                <w:numId w:val="0"/>
              </w:numPr>
              <w:spacing w:after="0" w:line="240" w:lineRule="auto"/>
              <w:rPr>
                <w:rFonts w:cs="Arial"/>
              </w:rPr>
            </w:pPr>
          </w:p>
          <w:p w14:paraId="423C61BB" w14:textId="77777777" w:rsidR="00697F15" w:rsidRPr="00C21C0F" w:rsidRDefault="00697F15" w:rsidP="000B6417">
            <w:pPr>
              <w:pStyle w:val="Bulleted"/>
              <w:numPr>
                <w:ilvl w:val="0"/>
                <w:numId w:val="0"/>
              </w:numPr>
              <w:spacing w:after="0" w:line="240" w:lineRule="auto"/>
              <w:rPr>
                <w:rFonts w:cs="Arial"/>
              </w:rPr>
            </w:pPr>
          </w:p>
        </w:tc>
        <w:tc>
          <w:tcPr>
            <w:tcW w:w="3240" w:type="dxa"/>
            <w:tcBorders>
              <w:top w:val="single" w:sz="6" w:space="0" w:color="auto"/>
              <w:left w:val="single" w:sz="4" w:space="0" w:color="auto"/>
              <w:bottom w:val="single" w:sz="6" w:space="0" w:color="auto"/>
              <w:right w:val="single" w:sz="4" w:space="0" w:color="auto"/>
            </w:tcBorders>
          </w:tcPr>
          <w:p w14:paraId="423C61C4" w14:textId="26AADB4C" w:rsidR="00697F15" w:rsidRPr="00C21C0F" w:rsidRDefault="00F50264" w:rsidP="001C13F1">
            <w:pPr>
              <w:pStyle w:val="Bulleted"/>
              <w:numPr>
                <w:ilvl w:val="0"/>
                <w:numId w:val="0"/>
              </w:numPr>
              <w:spacing w:after="0" w:line="240" w:lineRule="auto"/>
              <w:rPr>
                <w:rFonts w:cs="Arial"/>
              </w:rPr>
            </w:pPr>
            <w:r w:rsidRPr="00C21C0F">
              <w:rPr>
                <w:rFonts w:cs="Arial"/>
              </w:rPr>
              <w:t xml:space="preserve">Via Mass Close in Siebel. Execute: Mass Close of SRs – Appendix </w:t>
            </w:r>
            <w:r w:rsidR="001C13F1" w:rsidRPr="00C21C0F">
              <w:rPr>
                <w:rFonts w:cs="Arial"/>
              </w:rPr>
              <w:t>F</w:t>
            </w:r>
            <w:r w:rsidR="00697F15" w:rsidRPr="00C21C0F">
              <w:rPr>
                <w:rFonts w:cs="Arial"/>
              </w:rPr>
              <w:t xml:space="preserve">  </w:t>
            </w:r>
          </w:p>
        </w:tc>
      </w:tr>
    </w:tbl>
    <w:p w14:paraId="423C61F3" w14:textId="550E7D4F" w:rsidR="00F23BF3" w:rsidRDefault="00F23BF3">
      <w:pPr>
        <w:spacing w:after="0" w:line="240" w:lineRule="auto"/>
        <w:rPr>
          <w:rFonts w:ascii="Arial" w:eastAsia="Times New Roman" w:hAnsi="Arial" w:cs="Arial"/>
          <w:b/>
          <w:bCs/>
        </w:rPr>
      </w:pPr>
    </w:p>
    <w:p w14:paraId="27EA26BA" w14:textId="77777777" w:rsidR="00F23BF3" w:rsidRDefault="00F23BF3">
      <w:pPr>
        <w:spacing w:after="0" w:line="240" w:lineRule="auto"/>
        <w:rPr>
          <w:rFonts w:ascii="Arial" w:eastAsia="Times New Roman" w:hAnsi="Arial" w:cs="Arial"/>
          <w:b/>
          <w:bCs/>
        </w:rPr>
      </w:pPr>
      <w:r>
        <w:rPr>
          <w:rFonts w:ascii="Arial" w:eastAsia="Times New Roman" w:hAnsi="Arial" w:cs="Arial"/>
          <w:b/>
          <w:bCs/>
        </w:rPr>
        <w:br w:type="page"/>
      </w:r>
    </w:p>
    <w:p w14:paraId="27D943E5" w14:textId="77777777" w:rsidR="00D85A6A" w:rsidRDefault="00D85A6A">
      <w:pPr>
        <w:spacing w:after="0" w:line="240" w:lineRule="auto"/>
        <w:rPr>
          <w:rFonts w:ascii="Arial" w:eastAsia="Times New Roman" w:hAnsi="Arial" w:cs="Arial"/>
          <w:b/>
          <w:bCs/>
        </w:rPr>
      </w:pPr>
    </w:p>
    <w:p w14:paraId="423C61F4" w14:textId="77777777" w:rsidR="00DC1B78" w:rsidRPr="005E6756" w:rsidRDefault="00DC1B78">
      <w:pPr>
        <w:spacing w:after="0" w:line="240" w:lineRule="auto"/>
        <w:rPr>
          <w:rFonts w:ascii="Arial" w:eastAsia="Times New Roman" w:hAnsi="Arial" w:cs="Arial"/>
          <w:b/>
          <w:bCs/>
        </w:rPr>
      </w:pPr>
    </w:p>
    <w:tbl>
      <w:tblPr>
        <w:tblW w:w="10170" w:type="dxa"/>
        <w:tblInd w:w="-72" w:type="dxa"/>
        <w:tblLayout w:type="fixed"/>
        <w:tblLook w:val="0000" w:firstRow="0" w:lastRow="0" w:firstColumn="0" w:lastColumn="0" w:noHBand="0" w:noVBand="0"/>
      </w:tblPr>
      <w:tblGrid>
        <w:gridCol w:w="1710"/>
        <w:gridCol w:w="5310"/>
        <w:gridCol w:w="3150"/>
      </w:tblGrid>
      <w:tr w:rsidR="00DC1B78" w:rsidRPr="005E6756" w14:paraId="423C61F6" w14:textId="77777777" w:rsidTr="00DC1B78">
        <w:trPr>
          <w:trHeight w:val="318"/>
          <w:tblHeader/>
        </w:trPr>
        <w:tc>
          <w:tcPr>
            <w:tcW w:w="10170" w:type="dxa"/>
            <w:gridSpan w:val="3"/>
            <w:tcBorders>
              <w:top w:val="single" w:sz="6" w:space="0" w:color="auto"/>
              <w:left w:val="single" w:sz="6" w:space="0" w:color="auto"/>
              <w:bottom w:val="single" w:sz="6" w:space="0" w:color="auto"/>
              <w:right w:val="single" w:sz="6" w:space="0" w:color="auto"/>
            </w:tcBorders>
            <w:shd w:val="clear" w:color="auto" w:fill="EEECE1" w:themeFill="background2"/>
          </w:tcPr>
          <w:p w14:paraId="423C61F5" w14:textId="77777777" w:rsidR="00DC1B78" w:rsidRPr="00E375EC" w:rsidRDefault="00DC1B78" w:rsidP="003C59F3">
            <w:pPr>
              <w:pStyle w:val="Heading2"/>
              <w:rPr>
                <w:rFonts w:cs="Arial"/>
                <w:szCs w:val="28"/>
              </w:rPr>
            </w:pPr>
            <w:bookmarkStart w:id="10" w:name="_Toc13747612"/>
            <w:r w:rsidRPr="00E375EC">
              <w:rPr>
                <w:rFonts w:cs="Arial"/>
                <w:szCs w:val="28"/>
              </w:rPr>
              <w:t>Union Dues -</w:t>
            </w:r>
            <w:r w:rsidR="00E02F81">
              <w:rPr>
                <w:rFonts w:cs="Arial"/>
                <w:szCs w:val="28"/>
              </w:rPr>
              <w:t xml:space="preserve"> </w:t>
            </w:r>
            <w:r w:rsidRPr="00E375EC">
              <w:rPr>
                <w:rFonts w:cs="Arial"/>
                <w:szCs w:val="28"/>
              </w:rPr>
              <w:t>Cancellations</w:t>
            </w:r>
            <w:bookmarkEnd w:id="10"/>
          </w:p>
        </w:tc>
      </w:tr>
      <w:tr w:rsidR="00DC1B78" w:rsidRPr="005E6756" w14:paraId="423C61FA" w14:textId="77777777" w:rsidTr="00DC1B78">
        <w:trPr>
          <w:trHeight w:val="318"/>
          <w:tblHeader/>
        </w:trPr>
        <w:tc>
          <w:tcPr>
            <w:tcW w:w="1710" w:type="dxa"/>
            <w:tcBorders>
              <w:top w:val="single" w:sz="6" w:space="0" w:color="auto"/>
              <w:left w:val="single" w:sz="6" w:space="0" w:color="auto"/>
              <w:bottom w:val="single" w:sz="6" w:space="0" w:color="auto"/>
              <w:right w:val="single" w:sz="6" w:space="0" w:color="auto"/>
            </w:tcBorders>
            <w:shd w:val="clear" w:color="auto" w:fill="EEECE1"/>
          </w:tcPr>
          <w:p w14:paraId="423C61F7" w14:textId="77777777" w:rsidR="00DC1B78" w:rsidRPr="005E6756" w:rsidRDefault="00DC1B78" w:rsidP="00DC1B78">
            <w:pPr>
              <w:widowControl w:val="0"/>
              <w:autoSpaceDE w:val="0"/>
              <w:autoSpaceDN w:val="0"/>
              <w:adjustRightInd w:val="0"/>
              <w:spacing w:after="0" w:line="240" w:lineRule="auto"/>
              <w:rPr>
                <w:rFonts w:ascii="Arial" w:hAnsi="Arial" w:cs="Arial"/>
                <w:b/>
              </w:rPr>
            </w:pPr>
            <w:r w:rsidRPr="005E6756">
              <w:rPr>
                <w:rFonts w:ascii="Arial" w:hAnsi="Arial" w:cs="Arial"/>
                <w:b/>
              </w:rPr>
              <w:t>Task/Step</w:t>
            </w:r>
          </w:p>
        </w:tc>
        <w:tc>
          <w:tcPr>
            <w:tcW w:w="5310" w:type="dxa"/>
            <w:tcBorders>
              <w:top w:val="single" w:sz="6" w:space="0" w:color="auto"/>
              <w:left w:val="single" w:sz="6" w:space="0" w:color="auto"/>
              <w:bottom w:val="single" w:sz="6" w:space="0" w:color="auto"/>
              <w:right w:val="single" w:sz="6" w:space="0" w:color="auto"/>
            </w:tcBorders>
            <w:shd w:val="clear" w:color="auto" w:fill="EEECE1"/>
          </w:tcPr>
          <w:p w14:paraId="423C61F8" w14:textId="77777777" w:rsidR="00DC1B78" w:rsidRPr="005E6756" w:rsidRDefault="00DC1B78" w:rsidP="00DC1B78">
            <w:pPr>
              <w:widowControl w:val="0"/>
              <w:autoSpaceDE w:val="0"/>
              <w:autoSpaceDN w:val="0"/>
              <w:adjustRightInd w:val="0"/>
              <w:spacing w:after="0" w:line="240" w:lineRule="auto"/>
              <w:rPr>
                <w:rFonts w:ascii="Arial" w:hAnsi="Arial" w:cs="Arial"/>
                <w:b/>
              </w:rPr>
            </w:pPr>
            <w:r w:rsidRPr="005E6756">
              <w:rPr>
                <w:rFonts w:ascii="Arial" w:hAnsi="Arial" w:cs="Arial"/>
                <w:b/>
              </w:rPr>
              <w:t>Action</w:t>
            </w:r>
          </w:p>
        </w:tc>
        <w:tc>
          <w:tcPr>
            <w:tcW w:w="3150" w:type="dxa"/>
            <w:tcBorders>
              <w:top w:val="single" w:sz="6" w:space="0" w:color="auto"/>
              <w:left w:val="single" w:sz="6" w:space="0" w:color="auto"/>
              <w:bottom w:val="single" w:sz="6" w:space="0" w:color="auto"/>
              <w:right w:val="single" w:sz="6" w:space="0" w:color="auto"/>
            </w:tcBorders>
            <w:shd w:val="clear" w:color="auto" w:fill="EEECE1"/>
          </w:tcPr>
          <w:p w14:paraId="423C61F9" w14:textId="77777777" w:rsidR="00DC1B78" w:rsidRPr="005E6756" w:rsidRDefault="00DC1B78" w:rsidP="00DC1B78">
            <w:pPr>
              <w:widowControl w:val="0"/>
              <w:autoSpaceDE w:val="0"/>
              <w:autoSpaceDN w:val="0"/>
              <w:adjustRightInd w:val="0"/>
              <w:spacing w:after="0" w:line="240" w:lineRule="auto"/>
              <w:rPr>
                <w:rFonts w:ascii="Arial" w:hAnsi="Arial" w:cs="Arial"/>
                <w:b/>
              </w:rPr>
            </w:pPr>
            <w:r w:rsidRPr="005E6756">
              <w:rPr>
                <w:rFonts w:ascii="Arial" w:hAnsi="Arial" w:cs="Arial"/>
                <w:b/>
              </w:rPr>
              <w:t>Notes</w:t>
            </w:r>
          </w:p>
        </w:tc>
      </w:tr>
      <w:tr w:rsidR="00DC1B78" w:rsidRPr="005E6756" w14:paraId="423C620B" w14:textId="77777777" w:rsidTr="00DC1B78">
        <w:trPr>
          <w:trHeight w:val="713"/>
        </w:trPr>
        <w:tc>
          <w:tcPr>
            <w:tcW w:w="1710" w:type="dxa"/>
            <w:tcBorders>
              <w:top w:val="single" w:sz="6" w:space="0" w:color="auto"/>
              <w:left w:val="single" w:sz="6" w:space="0" w:color="auto"/>
              <w:bottom w:val="single" w:sz="6" w:space="0" w:color="auto"/>
              <w:right w:val="single" w:sz="6" w:space="0" w:color="auto"/>
            </w:tcBorders>
          </w:tcPr>
          <w:p w14:paraId="423C61FB" w14:textId="77777777" w:rsidR="00DC1B78" w:rsidRPr="005E6756" w:rsidRDefault="00DC1B78" w:rsidP="00DC1B78">
            <w:pPr>
              <w:pStyle w:val="BodyRow"/>
              <w:spacing w:line="276" w:lineRule="auto"/>
              <w:rPr>
                <w:b/>
                <w:sz w:val="22"/>
                <w:szCs w:val="22"/>
              </w:rPr>
            </w:pPr>
            <w:r w:rsidRPr="005E6756">
              <w:rPr>
                <w:b/>
                <w:sz w:val="22"/>
                <w:szCs w:val="22"/>
              </w:rPr>
              <w:t>Step 1</w:t>
            </w:r>
          </w:p>
          <w:p w14:paraId="423C61FC" w14:textId="77777777" w:rsidR="00DC1B78" w:rsidRPr="005E6756" w:rsidRDefault="005E6756" w:rsidP="00DC1B78">
            <w:pPr>
              <w:pStyle w:val="BodyRow"/>
              <w:spacing w:line="276" w:lineRule="auto"/>
              <w:rPr>
                <w:b/>
                <w:sz w:val="22"/>
                <w:szCs w:val="22"/>
              </w:rPr>
            </w:pPr>
            <w:r>
              <w:rPr>
                <w:b/>
                <w:sz w:val="22"/>
                <w:szCs w:val="22"/>
              </w:rPr>
              <w:t>PAYROLL HRSC</w:t>
            </w:r>
          </w:p>
          <w:p w14:paraId="423C61FD" w14:textId="77777777" w:rsidR="00DC1B78" w:rsidRPr="005E6756" w:rsidRDefault="00DC1B78" w:rsidP="00DC1B78">
            <w:pPr>
              <w:pStyle w:val="BodyRow"/>
              <w:rPr>
                <w:sz w:val="22"/>
                <w:szCs w:val="22"/>
              </w:rPr>
            </w:pPr>
          </w:p>
        </w:tc>
        <w:tc>
          <w:tcPr>
            <w:tcW w:w="5310" w:type="dxa"/>
            <w:tcBorders>
              <w:top w:val="single" w:sz="6" w:space="0" w:color="auto"/>
              <w:left w:val="single" w:sz="6" w:space="0" w:color="auto"/>
              <w:bottom w:val="single" w:sz="6" w:space="0" w:color="auto"/>
              <w:right w:val="single" w:sz="6" w:space="0" w:color="auto"/>
            </w:tcBorders>
          </w:tcPr>
          <w:p w14:paraId="423C61FE" w14:textId="77777777" w:rsidR="00DC1B78" w:rsidRPr="005E6756" w:rsidRDefault="00DC1B78" w:rsidP="00DC1B78">
            <w:pPr>
              <w:pStyle w:val="Bulleted"/>
              <w:numPr>
                <w:ilvl w:val="0"/>
                <w:numId w:val="0"/>
              </w:numPr>
              <w:rPr>
                <w:rStyle w:val="HeadingunnumberedChar"/>
                <w:rFonts w:ascii="Arial" w:eastAsia="Calibri" w:hAnsi="Arial" w:cs="Arial"/>
                <w:b w:val="0"/>
                <w:color w:val="000000"/>
              </w:rPr>
            </w:pPr>
            <w:r w:rsidRPr="005E6756">
              <w:rPr>
                <w:rStyle w:val="HeadingunnumberedChar"/>
                <w:rFonts w:ascii="Arial" w:eastAsia="Calibri" w:hAnsi="Arial" w:cs="Arial"/>
                <w:b w:val="0"/>
                <w:color w:val="000000"/>
              </w:rPr>
              <w:t>Open Siebel and quer</w:t>
            </w:r>
            <w:r w:rsidR="00EA66F0">
              <w:rPr>
                <w:rStyle w:val="HeadingunnumberedChar"/>
                <w:rFonts w:ascii="Arial" w:eastAsia="Calibri" w:hAnsi="Arial" w:cs="Arial"/>
                <w:b w:val="0"/>
                <w:color w:val="000000"/>
              </w:rPr>
              <w:t>y</w:t>
            </w:r>
            <w:r w:rsidR="00D1298C">
              <w:rPr>
                <w:rStyle w:val="HeadingunnumberedChar"/>
                <w:rFonts w:ascii="Arial" w:eastAsia="Calibri" w:hAnsi="Arial" w:cs="Arial"/>
                <w:b w:val="0"/>
                <w:color w:val="000000"/>
              </w:rPr>
              <w:t xml:space="preserve"> </w:t>
            </w:r>
            <w:r w:rsidRPr="005E6756">
              <w:rPr>
                <w:rStyle w:val="HeadingunnumberedChar"/>
                <w:rFonts w:ascii="Arial" w:eastAsia="Calibri" w:hAnsi="Arial" w:cs="Arial"/>
                <w:b w:val="0"/>
                <w:color w:val="000000"/>
              </w:rPr>
              <w:t>everything under Cancellation.</w:t>
            </w:r>
          </w:p>
          <w:p w14:paraId="423C61FF" w14:textId="77777777" w:rsidR="00DC1B78" w:rsidRPr="005E6756" w:rsidRDefault="00DC1B78" w:rsidP="00DC1B78">
            <w:pPr>
              <w:pStyle w:val="Bulleted"/>
              <w:numPr>
                <w:ilvl w:val="0"/>
                <w:numId w:val="0"/>
              </w:numPr>
              <w:rPr>
                <w:rStyle w:val="HeadingunnumberedChar"/>
                <w:rFonts w:ascii="Arial" w:eastAsia="Calibri" w:hAnsi="Arial" w:cs="Arial"/>
                <w:b w:val="0"/>
                <w:color w:val="000000"/>
              </w:rPr>
            </w:pPr>
          </w:p>
          <w:p w14:paraId="423C6200" w14:textId="77777777" w:rsidR="00DC1B78" w:rsidRPr="005E6756" w:rsidRDefault="00DC1B78" w:rsidP="00DC1B78">
            <w:pPr>
              <w:pStyle w:val="Bulleted"/>
              <w:numPr>
                <w:ilvl w:val="0"/>
                <w:numId w:val="0"/>
              </w:numPr>
              <w:rPr>
                <w:rStyle w:val="HeadingunnumberedChar"/>
                <w:rFonts w:ascii="Arial" w:eastAsia="Calibri" w:hAnsi="Arial" w:cs="Arial"/>
                <w:b w:val="0"/>
                <w:color w:val="000000"/>
              </w:rPr>
            </w:pPr>
            <w:r w:rsidRPr="005E6756">
              <w:rPr>
                <w:rFonts w:cs="Arial"/>
                <w:b/>
                <w:noProof/>
                <w:color w:val="000000"/>
              </w:rPr>
              <w:drawing>
                <wp:inline distT="0" distB="0" distL="0" distR="0" wp14:anchorId="423C6536" wp14:editId="423C6537">
                  <wp:extent cx="3219450" cy="2009775"/>
                  <wp:effectExtent l="19050" t="19050" r="19050" b="28575"/>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3219450" cy="2009775"/>
                          </a:xfrm>
                          <a:prstGeom prst="rect">
                            <a:avLst/>
                          </a:prstGeom>
                          <a:noFill/>
                          <a:ln w="9525">
                            <a:solidFill>
                              <a:schemeClr val="tx1"/>
                            </a:solidFill>
                            <a:miter lim="800000"/>
                            <a:headEnd/>
                            <a:tailEnd/>
                          </a:ln>
                        </pic:spPr>
                      </pic:pic>
                    </a:graphicData>
                  </a:graphic>
                </wp:inline>
              </w:drawing>
            </w:r>
          </w:p>
          <w:p w14:paraId="423C6201" w14:textId="77777777" w:rsidR="00DC1B78" w:rsidRPr="005E6756" w:rsidRDefault="00DC1B78" w:rsidP="00DC1B78">
            <w:pPr>
              <w:pStyle w:val="Bulleted"/>
              <w:numPr>
                <w:ilvl w:val="0"/>
                <w:numId w:val="0"/>
              </w:numPr>
              <w:rPr>
                <w:rStyle w:val="HeadingunnumberedChar"/>
                <w:rFonts w:ascii="Arial" w:eastAsia="Calibri" w:hAnsi="Arial" w:cs="Arial"/>
                <w:b w:val="0"/>
                <w:color w:val="000000"/>
              </w:rPr>
            </w:pPr>
          </w:p>
        </w:tc>
        <w:tc>
          <w:tcPr>
            <w:tcW w:w="3150" w:type="dxa"/>
            <w:tcBorders>
              <w:top w:val="single" w:sz="6" w:space="0" w:color="auto"/>
              <w:left w:val="single" w:sz="6" w:space="0" w:color="auto"/>
              <w:bottom w:val="single" w:sz="6" w:space="0" w:color="auto"/>
              <w:right w:val="single" w:sz="6" w:space="0" w:color="auto"/>
            </w:tcBorders>
          </w:tcPr>
          <w:p w14:paraId="423C6202" w14:textId="77777777" w:rsidR="00DC1B78" w:rsidRPr="007A6C65" w:rsidRDefault="00DC1B78" w:rsidP="00DC1B78">
            <w:pPr>
              <w:pStyle w:val="Bulleted"/>
              <w:numPr>
                <w:ilvl w:val="0"/>
                <w:numId w:val="0"/>
              </w:numPr>
              <w:spacing w:after="0"/>
              <w:rPr>
                <w:rFonts w:cs="Arial"/>
              </w:rPr>
            </w:pPr>
            <w:r w:rsidRPr="007A6C65">
              <w:rPr>
                <w:rFonts w:cs="Arial"/>
              </w:rPr>
              <w:t>Query:</w:t>
            </w:r>
          </w:p>
          <w:p w14:paraId="423C6203" w14:textId="77777777" w:rsidR="00DC1B78" w:rsidRPr="007A6C65" w:rsidRDefault="00DC1B78" w:rsidP="00DC1B78">
            <w:pPr>
              <w:pStyle w:val="Bulleted"/>
              <w:numPr>
                <w:ilvl w:val="0"/>
                <w:numId w:val="0"/>
              </w:numPr>
              <w:spacing w:after="0"/>
              <w:rPr>
                <w:rFonts w:cs="Arial"/>
              </w:rPr>
            </w:pPr>
          </w:p>
          <w:p w14:paraId="423C6204" w14:textId="77777777" w:rsidR="00DC1B78" w:rsidRPr="007A6C65" w:rsidRDefault="00DC1B78" w:rsidP="00DC1B78">
            <w:pPr>
              <w:pStyle w:val="Bulleted"/>
              <w:numPr>
                <w:ilvl w:val="0"/>
                <w:numId w:val="0"/>
              </w:numPr>
              <w:spacing w:after="0"/>
              <w:rPr>
                <w:rFonts w:cs="Arial"/>
              </w:rPr>
            </w:pPr>
            <w:r w:rsidRPr="007A6C65">
              <w:rPr>
                <w:rFonts w:cs="Arial"/>
              </w:rPr>
              <w:t>Area: Payroll</w:t>
            </w:r>
          </w:p>
          <w:p w14:paraId="423C6205" w14:textId="77777777" w:rsidR="00DC1B78" w:rsidRPr="007A6C65" w:rsidRDefault="00DC1B78" w:rsidP="00DC1B78">
            <w:pPr>
              <w:pStyle w:val="Bulleted"/>
              <w:numPr>
                <w:ilvl w:val="0"/>
                <w:numId w:val="0"/>
              </w:numPr>
              <w:spacing w:after="0"/>
              <w:rPr>
                <w:rFonts w:cs="Arial"/>
              </w:rPr>
            </w:pPr>
          </w:p>
          <w:p w14:paraId="423C6206" w14:textId="77777777" w:rsidR="00DC1B78" w:rsidRPr="007A6C65" w:rsidRDefault="00DC1B78" w:rsidP="00DC1B78">
            <w:pPr>
              <w:pStyle w:val="Bulleted"/>
              <w:numPr>
                <w:ilvl w:val="0"/>
                <w:numId w:val="0"/>
              </w:numPr>
              <w:spacing w:after="0"/>
              <w:rPr>
                <w:rFonts w:cs="Arial"/>
              </w:rPr>
            </w:pPr>
            <w:r w:rsidRPr="007A6C65">
              <w:rPr>
                <w:rFonts w:cs="Arial"/>
              </w:rPr>
              <w:t>SubArea: AFGE (SF1158-1)-Cancelled</w:t>
            </w:r>
          </w:p>
          <w:p w14:paraId="423C6207" w14:textId="77777777" w:rsidR="00DC1B78" w:rsidRPr="007A6C65" w:rsidRDefault="00DC1B78" w:rsidP="00DC1B78">
            <w:pPr>
              <w:pStyle w:val="Bulleted"/>
              <w:numPr>
                <w:ilvl w:val="0"/>
                <w:numId w:val="0"/>
              </w:numPr>
              <w:spacing w:after="0"/>
              <w:rPr>
                <w:rFonts w:cs="Arial"/>
              </w:rPr>
            </w:pPr>
          </w:p>
          <w:p w14:paraId="423C6208" w14:textId="77777777" w:rsidR="00DC1B78" w:rsidRPr="007A6C65" w:rsidRDefault="00DC1B78" w:rsidP="00DC1B78">
            <w:pPr>
              <w:pStyle w:val="Bulleted"/>
              <w:numPr>
                <w:ilvl w:val="0"/>
                <w:numId w:val="0"/>
              </w:numPr>
              <w:spacing w:after="0"/>
              <w:rPr>
                <w:rFonts w:cs="Arial"/>
              </w:rPr>
            </w:pPr>
            <w:r w:rsidRPr="007A6C65">
              <w:rPr>
                <w:rFonts w:cs="Arial"/>
              </w:rPr>
              <w:t>Status: Open</w:t>
            </w:r>
          </w:p>
          <w:p w14:paraId="423C6209" w14:textId="77777777" w:rsidR="00DC1B78" w:rsidRPr="007A6C65" w:rsidRDefault="00DC1B78" w:rsidP="00DC1B78">
            <w:pPr>
              <w:pStyle w:val="Bulleted"/>
              <w:numPr>
                <w:ilvl w:val="0"/>
                <w:numId w:val="0"/>
              </w:numPr>
              <w:spacing w:after="0"/>
              <w:rPr>
                <w:rFonts w:cs="Arial"/>
              </w:rPr>
            </w:pPr>
          </w:p>
          <w:p w14:paraId="423C620A" w14:textId="77777777" w:rsidR="00DC1B78" w:rsidRPr="005E6756" w:rsidRDefault="00DC1B78" w:rsidP="00287CFA">
            <w:pPr>
              <w:pStyle w:val="Bulleted"/>
              <w:numPr>
                <w:ilvl w:val="0"/>
                <w:numId w:val="0"/>
              </w:numPr>
              <w:spacing w:after="0"/>
              <w:rPr>
                <w:rFonts w:cs="Arial"/>
              </w:rPr>
            </w:pPr>
            <w:r w:rsidRPr="007A6C65">
              <w:rPr>
                <w:rFonts w:cs="Arial"/>
              </w:rPr>
              <w:t xml:space="preserve">Pay </w:t>
            </w:r>
            <w:r w:rsidR="001D2A55" w:rsidRPr="007A6C65">
              <w:rPr>
                <w:rFonts w:cs="Arial"/>
              </w:rPr>
              <w:t xml:space="preserve">Period </w:t>
            </w:r>
            <w:r w:rsidRPr="007A6C65">
              <w:rPr>
                <w:rFonts w:cs="Arial"/>
              </w:rPr>
              <w:t xml:space="preserve">Due: </w:t>
            </w:r>
            <w:r w:rsidR="00287CFA" w:rsidRPr="007A6C65">
              <w:rPr>
                <w:rFonts w:cs="Arial"/>
              </w:rPr>
              <w:t>Select Current Pay Period.</w:t>
            </w:r>
          </w:p>
        </w:tc>
      </w:tr>
      <w:tr w:rsidR="00DC1B78" w:rsidRPr="005E6756" w14:paraId="423C6215" w14:textId="77777777" w:rsidTr="00DC1B78">
        <w:trPr>
          <w:trHeight w:val="713"/>
        </w:trPr>
        <w:tc>
          <w:tcPr>
            <w:tcW w:w="1710" w:type="dxa"/>
            <w:tcBorders>
              <w:top w:val="single" w:sz="6" w:space="0" w:color="auto"/>
              <w:left w:val="single" w:sz="6" w:space="0" w:color="auto"/>
              <w:bottom w:val="single" w:sz="6" w:space="0" w:color="auto"/>
              <w:right w:val="single" w:sz="6" w:space="0" w:color="auto"/>
            </w:tcBorders>
          </w:tcPr>
          <w:p w14:paraId="423C620C" w14:textId="77777777" w:rsidR="00DC1B78" w:rsidRPr="005E6756" w:rsidRDefault="00DC1B78" w:rsidP="00DC1B78">
            <w:pPr>
              <w:pStyle w:val="BodyRow"/>
              <w:rPr>
                <w:b/>
                <w:sz w:val="22"/>
                <w:szCs w:val="22"/>
              </w:rPr>
            </w:pPr>
          </w:p>
          <w:p w14:paraId="423C620D" w14:textId="77777777" w:rsidR="00DC1B78" w:rsidRPr="005E6756" w:rsidRDefault="00DC1B78" w:rsidP="00DC1B78">
            <w:pPr>
              <w:pStyle w:val="BodyRow"/>
              <w:spacing w:line="276" w:lineRule="auto"/>
              <w:rPr>
                <w:b/>
                <w:sz w:val="22"/>
                <w:szCs w:val="22"/>
              </w:rPr>
            </w:pPr>
            <w:r w:rsidRPr="005E6756">
              <w:rPr>
                <w:b/>
                <w:sz w:val="22"/>
                <w:szCs w:val="22"/>
              </w:rPr>
              <w:t>Step 2</w:t>
            </w:r>
          </w:p>
          <w:p w14:paraId="423C620E" w14:textId="77777777" w:rsidR="00DC1B78" w:rsidRPr="005E6756" w:rsidRDefault="005E6756" w:rsidP="00DC1B78">
            <w:pPr>
              <w:pStyle w:val="BodyRow"/>
              <w:spacing w:line="276" w:lineRule="auto"/>
              <w:rPr>
                <w:b/>
                <w:sz w:val="22"/>
                <w:szCs w:val="22"/>
              </w:rPr>
            </w:pPr>
            <w:r>
              <w:rPr>
                <w:b/>
                <w:sz w:val="22"/>
                <w:szCs w:val="22"/>
              </w:rPr>
              <w:t>PAYROLL HRSC</w:t>
            </w:r>
          </w:p>
        </w:tc>
        <w:tc>
          <w:tcPr>
            <w:tcW w:w="5310" w:type="dxa"/>
            <w:tcBorders>
              <w:top w:val="single" w:sz="6" w:space="0" w:color="auto"/>
              <w:left w:val="single" w:sz="6" w:space="0" w:color="auto"/>
              <w:bottom w:val="single" w:sz="6" w:space="0" w:color="auto"/>
              <w:right w:val="single" w:sz="6" w:space="0" w:color="auto"/>
            </w:tcBorders>
          </w:tcPr>
          <w:p w14:paraId="423C620F" w14:textId="77777777" w:rsidR="00DC1B78" w:rsidRPr="005E6756" w:rsidRDefault="00DC1B78" w:rsidP="00DC1B78">
            <w:pPr>
              <w:pStyle w:val="Bulleted"/>
              <w:numPr>
                <w:ilvl w:val="0"/>
                <w:numId w:val="0"/>
              </w:numPr>
              <w:spacing w:after="0"/>
              <w:rPr>
                <w:rFonts w:cs="Arial"/>
              </w:rPr>
            </w:pPr>
          </w:p>
          <w:p w14:paraId="423C6210" w14:textId="77777777" w:rsidR="00DC1B78" w:rsidRPr="005E6756" w:rsidRDefault="00DC1B78" w:rsidP="00DC1B78">
            <w:pPr>
              <w:pStyle w:val="Bulleted"/>
              <w:numPr>
                <w:ilvl w:val="0"/>
                <w:numId w:val="0"/>
              </w:numPr>
              <w:spacing w:after="0"/>
              <w:rPr>
                <w:rFonts w:cs="Arial"/>
              </w:rPr>
            </w:pPr>
            <w:r w:rsidRPr="005E6756">
              <w:rPr>
                <w:rFonts w:cs="Arial"/>
              </w:rPr>
              <w:t>Click on SR# and click on the attachment tab</w:t>
            </w:r>
            <w:r w:rsidR="001656A4">
              <w:rPr>
                <w:rFonts w:cs="Arial"/>
              </w:rPr>
              <w:t>.</w:t>
            </w:r>
          </w:p>
          <w:p w14:paraId="423C6211" w14:textId="77777777" w:rsidR="00DC1B78" w:rsidRPr="005E6756" w:rsidRDefault="00DC1B78" w:rsidP="00DC1B78">
            <w:pPr>
              <w:pStyle w:val="Bulleted"/>
              <w:numPr>
                <w:ilvl w:val="0"/>
                <w:numId w:val="0"/>
              </w:numPr>
              <w:spacing w:after="0"/>
              <w:rPr>
                <w:rFonts w:cs="Arial"/>
              </w:rPr>
            </w:pPr>
          </w:p>
          <w:p w14:paraId="423C6212" w14:textId="77777777" w:rsidR="00DC1B78" w:rsidRPr="005E6756" w:rsidRDefault="00DC1B78" w:rsidP="00DC1B78">
            <w:pPr>
              <w:pStyle w:val="Bulleted"/>
              <w:numPr>
                <w:ilvl w:val="0"/>
                <w:numId w:val="0"/>
              </w:numPr>
              <w:spacing w:after="0"/>
              <w:rPr>
                <w:rFonts w:cs="Arial"/>
              </w:rPr>
            </w:pPr>
            <w:r w:rsidRPr="005E6756">
              <w:rPr>
                <w:rFonts w:cs="Arial"/>
                <w:noProof/>
              </w:rPr>
              <w:drawing>
                <wp:inline distT="0" distB="0" distL="0" distR="0" wp14:anchorId="423C6538" wp14:editId="423C6539">
                  <wp:extent cx="3219450" cy="2009775"/>
                  <wp:effectExtent l="19050" t="19050" r="19050" b="28575"/>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srcRect/>
                          <a:stretch>
                            <a:fillRect/>
                          </a:stretch>
                        </pic:blipFill>
                        <pic:spPr bwMode="auto">
                          <a:xfrm>
                            <a:off x="0" y="0"/>
                            <a:ext cx="3219450" cy="2009775"/>
                          </a:xfrm>
                          <a:prstGeom prst="rect">
                            <a:avLst/>
                          </a:prstGeom>
                          <a:noFill/>
                          <a:ln w="9525">
                            <a:solidFill>
                              <a:schemeClr val="tx1"/>
                            </a:solidFill>
                            <a:miter lim="800000"/>
                            <a:headEnd/>
                            <a:tailEnd/>
                          </a:ln>
                        </pic:spPr>
                      </pic:pic>
                    </a:graphicData>
                  </a:graphic>
                </wp:inline>
              </w:drawing>
            </w:r>
          </w:p>
        </w:tc>
        <w:tc>
          <w:tcPr>
            <w:tcW w:w="3150" w:type="dxa"/>
            <w:tcBorders>
              <w:top w:val="single" w:sz="6" w:space="0" w:color="auto"/>
              <w:left w:val="single" w:sz="6" w:space="0" w:color="auto"/>
              <w:bottom w:val="single" w:sz="6" w:space="0" w:color="auto"/>
              <w:right w:val="single" w:sz="6" w:space="0" w:color="auto"/>
            </w:tcBorders>
          </w:tcPr>
          <w:p w14:paraId="423C6213" w14:textId="77777777" w:rsidR="00DC1B78" w:rsidRPr="005E6756" w:rsidRDefault="00DC1B78" w:rsidP="00DC1B78">
            <w:pPr>
              <w:pStyle w:val="Bulleted"/>
              <w:numPr>
                <w:ilvl w:val="0"/>
                <w:numId w:val="0"/>
              </w:numPr>
              <w:spacing w:after="0"/>
              <w:rPr>
                <w:rFonts w:cs="Arial"/>
              </w:rPr>
            </w:pPr>
          </w:p>
          <w:p w14:paraId="423C6214" w14:textId="77777777" w:rsidR="00DC1B78" w:rsidRPr="005E6756" w:rsidRDefault="00DC1B78" w:rsidP="00DC1B78">
            <w:pPr>
              <w:pStyle w:val="Bulleted"/>
              <w:numPr>
                <w:ilvl w:val="0"/>
                <w:numId w:val="0"/>
              </w:numPr>
              <w:spacing w:after="0"/>
              <w:rPr>
                <w:rFonts w:cs="Arial"/>
              </w:rPr>
            </w:pPr>
          </w:p>
        </w:tc>
      </w:tr>
      <w:tr w:rsidR="00DC1B78" w:rsidRPr="005E6756" w14:paraId="423C6227" w14:textId="77777777" w:rsidTr="00DC1B78">
        <w:trPr>
          <w:trHeight w:val="713"/>
        </w:trPr>
        <w:tc>
          <w:tcPr>
            <w:tcW w:w="1710" w:type="dxa"/>
            <w:tcBorders>
              <w:top w:val="single" w:sz="6" w:space="0" w:color="auto"/>
              <w:left w:val="single" w:sz="6" w:space="0" w:color="auto"/>
              <w:bottom w:val="single" w:sz="6" w:space="0" w:color="auto"/>
              <w:right w:val="single" w:sz="6" w:space="0" w:color="auto"/>
            </w:tcBorders>
          </w:tcPr>
          <w:p w14:paraId="423C6216" w14:textId="77777777" w:rsidR="00DC1B78" w:rsidRPr="005E6756" w:rsidRDefault="00DC1B78" w:rsidP="00DC1B78">
            <w:pPr>
              <w:pStyle w:val="BodyRow"/>
              <w:spacing w:line="276" w:lineRule="auto"/>
              <w:rPr>
                <w:b/>
                <w:sz w:val="22"/>
                <w:szCs w:val="22"/>
              </w:rPr>
            </w:pPr>
            <w:r w:rsidRPr="005E6756">
              <w:rPr>
                <w:b/>
                <w:sz w:val="22"/>
                <w:szCs w:val="22"/>
              </w:rPr>
              <w:t>Step 3</w:t>
            </w:r>
          </w:p>
          <w:p w14:paraId="423C6217" w14:textId="77777777" w:rsidR="00DC1B78" w:rsidRPr="005E6756" w:rsidRDefault="00251CCC" w:rsidP="00DC1B78">
            <w:pPr>
              <w:pStyle w:val="BodyRow"/>
              <w:spacing w:line="276" w:lineRule="auto"/>
              <w:rPr>
                <w:b/>
                <w:sz w:val="22"/>
                <w:szCs w:val="22"/>
              </w:rPr>
            </w:pPr>
            <w:r>
              <w:rPr>
                <w:b/>
                <w:sz w:val="22"/>
                <w:szCs w:val="22"/>
              </w:rPr>
              <w:t>PAYROLL HRSC</w:t>
            </w:r>
          </w:p>
        </w:tc>
        <w:tc>
          <w:tcPr>
            <w:tcW w:w="5310" w:type="dxa"/>
            <w:tcBorders>
              <w:top w:val="single" w:sz="6" w:space="0" w:color="auto"/>
              <w:left w:val="single" w:sz="6" w:space="0" w:color="auto"/>
              <w:bottom w:val="single" w:sz="6" w:space="0" w:color="auto"/>
              <w:right w:val="single" w:sz="6" w:space="0" w:color="auto"/>
            </w:tcBorders>
          </w:tcPr>
          <w:p w14:paraId="423C6218" w14:textId="77777777" w:rsidR="00DC1B78" w:rsidRPr="005E6756" w:rsidRDefault="00DC1B78" w:rsidP="00DC1B78">
            <w:pPr>
              <w:pStyle w:val="Bulleted"/>
              <w:numPr>
                <w:ilvl w:val="0"/>
                <w:numId w:val="0"/>
              </w:numPr>
              <w:spacing w:after="0"/>
              <w:rPr>
                <w:rFonts w:cs="Arial"/>
                <w:b/>
              </w:rPr>
            </w:pPr>
            <w:r w:rsidRPr="005E6756">
              <w:rPr>
                <w:rFonts w:cs="Arial"/>
              </w:rPr>
              <w:t xml:space="preserve">Validate the form to make sure </w:t>
            </w:r>
            <w:r w:rsidR="002E4652">
              <w:rPr>
                <w:rFonts w:cs="Arial"/>
              </w:rPr>
              <w:t xml:space="preserve">it </w:t>
            </w:r>
            <w:r w:rsidRPr="005E6756">
              <w:rPr>
                <w:rFonts w:cs="Arial"/>
              </w:rPr>
              <w:t xml:space="preserve">is a </w:t>
            </w:r>
            <w:r w:rsidR="00E01E57">
              <w:rPr>
                <w:rFonts w:cs="Arial"/>
                <w:b/>
              </w:rPr>
              <w:t>“</w:t>
            </w:r>
            <w:r w:rsidRPr="005E6756">
              <w:rPr>
                <w:rFonts w:cs="Arial"/>
                <w:b/>
              </w:rPr>
              <w:t>cancellation request”</w:t>
            </w:r>
            <w:r w:rsidR="00251CCC">
              <w:rPr>
                <w:rFonts w:cs="Arial"/>
                <w:b/>
              </w:rPr>
              <w:t xml:space="preserve"> and that the employee is eligible to cancel their dues</w:t>
            </w:r>
            <w:r w:rsidR="0079719C">
              <w:rPr>
                <w:rFonts w:cs="Arial"/>
                <w:b/>
              </w:rPr>
              <w:t>.</w:t>
            </w:r>
          </w:p>
          <w:p w14:paraId="423C6219" w14:textId="77777777" w:rsidR="00DC1B78" w:rsidRDefault="00DC1B78" w:rsidP="00DC1B78">
            <w:pPr>
              <w:pStyle w:val="Bulleted"/>
              <w:numPr>
                <w:ilvl w:val="0"/>
                <w:numId w:val="0"/>
              </w:numPr>
              <w:spacing w:after="0"/>
              <w:rPr>
                <w:rFonts w:cs="Arial"/>
                <w:b/>
              </w:rPr>
            </w:pPr>
          </w:p>
          <w:p w14:paraId="423C621A" w14:textId="77777777" w:rsidR="00EC08EA" w:rsidRDefault="00EC08EA" w:rsidP="00DC1B78">
            <w:pPr>
              <w:pStyle w:val="Bulleted"/>
              <w:numPr>
                <w:ilvl w:val="0"/>
                <w:numId w:val="0"/>
              </w:numPr>
              <w:spacing w:after="0"/>
              <w:rPr>
                <w:rFonts w:cs="Arial"/>
                <w:b/>
              </w:rPr>
            </w:pPr>
          </w:p>
          <w:p w14:paraId="423C621B" w14:textId="77777777" w:rsidR="00EC08EA" w:rsidRDefault="00EC08EA" w:rsidP="00DC1B78">
            <w:pPr>
              <w:pStyle w:val="Bulleted"/>
              <w:numPr>
                <w:ilvl w:val="0"/>
                <w:numId w:val="0"/>
              </w:numPr>
              <w:spacing w:after="0"/>
              <w:rPr>
                <w:rFonts w:cs="Arial"/>
                <w:b/>
              </w:rPr>
            </w:pPr>
          </w:p>
          <w:p w14:paraId="423C621C" w14:textId="77777777" w:rsidR="00EC08EA" w:rsidRDefault="00EC08EA" w:rsidP="00DC1B78">
            <w:pPr>
              <w:pStyle w:val="Bulleted"/>
              <w:numPr>
                <w:ilvl w:val="0"/>
                <w:numId w:val="0"/>
              </w:numPr>
              <w:spacing w:after="0"/>
              <w:rPr>
                <w:rFonts w:cs="Arial"/>
                <w:b/>
              </w:rPr>
            </w:pPr>
          </w:p>
          <w:p w14:paraId="423C621D" w14:textId="77777777" w:rsidR="00EC08EA" w:rsidRPr="005E6756" w:rsidRDefault="00EC08EA" w:rsidP="00DC1B78">
            <w:pPr>
              <w:pStyle w:val="Bulleted"/>
              <w:numPr>
                <w:ilvl w:val="0"/>
                <w:numId w:val="0"/>
              </w:numPr>
              <w:spacing w:after="0"/>
              <w:rPr>
                <w:rFonts w:cs="Arial"/>
                <w:b/>
              </w:rPr>
            </w:pPr>
          </w:p>
          <w:p w14:paraId="423C621E" w14:textId="7401F656" w:rsidR="00DC1B78" w:rsidRDefault="00DC1B78" w:rsidP="00DC1B78">
            <w:pPr>
              <w:pStyle w:val="Bulleted"/>
              <w:numPr>
                <w:ilvl w:val="0"/>
                <w:numId w:val="0"/>
              </w:numPr>
              <w:spacing w:after="0"/>
              <w:rPr>
                <w:rFonts w:cs="Arial"/>
                <w:b/>
              </w:rPr>
            </w:pPr>
            <w:r w:rsidRPr="005E6756">
              <w:rPr>
                <w:rFonts w:cs="Arial"/>
                <w:b/>
                <w:noProof/>
              </w:rPr>
              <w:drawing>
                <wp:inline distT="0" distB="0" distL="0" distR="0" wp14:anchorId="423C653A" wp14:editId="423C653B">
                  <wp:extent cx="2771775" cy="1657350"/>
                  <wp:effectExtent l="19050" t="19050" r="28575" b="19050"/>
                  <wp:docPr id="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2771775" cy="1657350"/>
                          </a:xfrm>
                          <a:prstGeom prst="rect">
                            <a:avLst/>
                          </a:prstGeom>
                          <a:noFill/>
                          <a:ln w="9525">
                            <a:solidFill>
                              <a:schemeClr val="tx1"/>
                            </a:solidFill>
                            <a:miter lim="800000"/>
                            <a:headEnd/>
                            <a:tailEnd/>
                          </a:ln>
                        </pic:spPr>
                      </pic:pic>
                    </a:graphicData>
                  </a:graphic>
                </wp:inline>
              </w:drawing>
            </w:r>
          </w:p>
          <w:p w14:paraId="0A543396" w14:textId="7338330E" w:rsidR="002A416C" w:rsidRDefault="002A416C" w:rsidP="00DC1B78">
            <w:pPr>
              <w:pStyle w:val="Bulleted"/>
              <w:numPr>
                <w:ilvl w:val="0"/>
                <w:numId w:val="0"/>
              </w:numPr>
              <w:spacing w:after="0"/>
              <w:rPr>
                <w:rFonts w:cs="Arial"/>
              </w:rPr>
            </w:pPr>
            <w:r>
              <w:rPr>
                <w:rFonts w:cs="Arial"/>
              </w:rPr>
              <w:t>(</w:t>
            </w:r>
            <w:r w:rsidRPr="002A416C">
              <w:rPr>
                <w:rFonts w:cs="Arial"/>
              </w:rPr>
              <w:t>Old SF1158-1 form</w:t>
            </w:r>
            <w:r>
              <w:rPr>
                <w:rFonts w:cs="Arial"/>
              </w:rPr>
              <w:t>)</w:t>
            </w:r>
          </w:p>
          <w:p w14:paraId="4E0B8610" w14:textId="53B01A4B" w:rsidR="002A416C" w:rsidRDefault="002A416C" w:rsidP="00DC1B78">
            <w:pPr>
              <w:pStyle w:val="Bulleted"/>
              <w:numPr>
                <w:ilvl w:val="0"/>
                <w:numId w:val="0"/>
              </w:numPr>
              <w:spacing w:after="0"/>
              <w:rPr>
                <w:rFonts w:cs="Arial"/>
              </w:rPr>
            </w:pPr>
          </w:p>
          <w:p w14:paraId="25ED84D1" w14:textId="5B7FADAF" w:rsidR="002A416C" w:rsidRPr="002A416C" w:rsidRDefault="002A416C" w:rsidP="00DC1B78">
            <w:pPr>
              <w:pStyle w:val="Bulleted"/>
              <w:numPr>
                <w:ilvl w:val="0"/>
                <w:numId w:val="0"/>
              </w:numPr>
              <w:spacing w:after="0"/>
              <w:rPr>
                <w:rFonts w:cs="Arial"/>
              </w:rPr>
            </w:pPr>
            <w:r>
              <w:rPr>
                <w:rFonts w:cs="Arial"/>
                <w:noProof/>
              </w:rPr>
              <w:drawing>
                <wp:inline distT="0" distB="0" distL="0" distR="0" wp14:anchorId="4C370B5C" wp14:editId="0592227C">
                  <wp:extent cx="3234690" cy="12344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F42A3B.tmp"/>
                          <pic:cNvPicPr/>
                        </pic:nvPicPr>
                        <pic:blipFill>
                          <a:blip r:embed="rId17">
                            <a:extLst>
                              <a:ext uri="{28A0092B-C50C-407E-A947-70E740481C1C}">
                                <a14:useLocalDpi xmlns:a14="http://schemas.microsoft.com/office/drawing/2010/main" val="0"/>
                              </a:ext>
                            </a:extLst>
                          </a:blip>
                          <a:stretch>
                            <a:fillRect/>
                          </a:stretch>
                        </pic:blipFill>
                        <pic:spPr>
                          <a:xfrm>
                            <a:off x="0" y="0"/>
                            <a:ext cx="3234690" cy="1234440"/>
                          </a:xfrm>
                          <a:prstGeom prst="rect">
                            <a:avLst/>
                          </a:prstGeom>
                        </pic:spPr>
                      </pic:pic>
                    </a:graphicData>
                  </a:graphic>
                </wp:inline>
              </w:drawing>
            </w:r>
          </w:p>
          <w:p w14:paraId="423C6220" w14:textId="322C4F93" w:rsidR="00DC1B78" w:rsidRPr="002A416C" w:rsidRDefault="002A416C" w:rsidP="00DC1B78">
            <w:pPr>
              <w:pStyle w:val="Bulleted"/>
              <w:numPr>
                <w:ilvl w:val="0"/>
                <w:numId w:val="0"/>
              </w:numPr>
              <w:spacing w:after="0"/>
              <w:rPr>
                <w:rStyle w:val="HeadingunnumberedChar"/>
                <w:rFonts w:ascii="Arial" w:eastAsia="Calibri" w:hAnsi="Arial" w:cs="Arial"/>
                <w:color w:val="000000"/>
              </w:rPr>
            </w:pPr>
            <w:r w:rsidRPr="002A416C">
              <w:rPr>
                <w:rFonts w:cs="Arial"/>
              </w:rPr>
              <w:t>(New SF1158-1 form)</w:t>
            </w:r>
          </w:p>
        </w:tc>
        <w:tc>
          <w:tcPr>
            <w:tcW w:w="3150" w:type="dxa"/>
            <w:tcBorders>
              <w:top w:val="single" w:sz="6" w:space="0" w:color="auto"/>
              <w:left w:val="single" w:sz="6" w:space="0" w:color="auto"/>
              <w:bottom w:val="single" w:sz="6" w:space="0" w:color="auto"/>
              <w:right w:val="single" w:sz="6" w:space="0" w:color="auto"/>
            </w:tcBorders>
          </w:tcPr>
          <w:p w14:paraId="423C6221" w14:textId="77777777" w:rsidR="002E4652" w:rsidRPr="005E6756" w:rsidRDefault="002E4652" w:rsidP="002E4652">
            <w:pPr>
              <w:widowControl w:val="0"/>
              <w:autoSpaceDE w:val="0"/>
              <w:autoSpaceDN w:val="0"/>
              <w:adjustRightInd w:val="0"/>
              <w:spacing w:after="0" w:line="240" w:lineRule="auto"/>
              <w:rPr>
                <w:rFonts w:ascii="Arial" w:hAnsi="Arial" w:cs="Arial"/>
              </w:rPr>
            </w:pPr>
            <w:r w:rsidRPr="005E6756">
              <w:rPr>
                <w:rFonts w:ascii="Arial" w:hAnsi="Arial" w:cs="Arial"/>
              </w:rPr>
              <w:t>There are policies on when and how you can cancel your membership.</w:t>
            </w:r>
          </w:p>
          <w:p w14:paraId="423C6222" w14:textId="77777777" w:rsidR="002E4652" w:rsidRPr="005E6756" w:rsidRDefault="002E4652" w:rsidP="002E4652">
            <w:pPr>
              <w:widowControl w:val="0"/>
              <w:autoSpaceDE w:val="0"/>
              <w:autoSpaceDN w:val="0"/>
              <w:adjustRightInd w:val="0"/>
              <w:spacing w:after="0" w:line="240" w:lineRule="auto"/>
              <w:rPr>
                <w:rFonts w:ascii="Arial" w:hAnsi="Arial" w:cs="Arial"/>
              </w:rPr>
            </w:pPr>
          </w:p>
          <w:p w14:paraId="073499E1" w14:textId="1A43830E" w:rsidR="00B35FD7" w:rsidRPr="00B35FD7" w:rsidRDefault="00B35FD7" w:rsidP="002E4652">
            <w:pPr>
              <w:pStyle w:val="ListParagraph"/>
              <w:widowControl w:val="0"/>
              <w:numPr>
                <w:ilvl w:val="0"/>
                <w:numId w:val="19"/>
              </w:numPr>
              <w:autoSpaceDE w:val="0"/>
              <w:autoSpaceDN w:val="0"/>
              <w:adjustRightInd w:val="0"/>
              <w:spacing w:after="0" w:line="240" w:lineRule="auto"/>
              <w:rPr>
                <w:rFonts w:ascii="Arial" w:hAnsi="Arial" w:cs="Arial"/>
                <w:highlight w:val="yellow"/>
              </w:rPr>
            </w:pPr>
            <w:r w:rsidRPr="00B35FD7">
              <w:rPr>
                <w:rFonts w:ascii="Arial" w:hAnsi="Arial" w:cs="Arial"/>
                <w:highlight w:val="yellow"/>
              </w:rPr>
              <w:t xml:space="preserve">If HCAccess received the </w:t>
            </w:r>
            <w:r w:rsidR="002A416C">
              <w:rPr>
                <w:rFonts w:ascii="Arial" w:hAnsi="Arial" w:cs="Arial"/>
                <w:highlight w:val="yellow"/>
              </w:rPr>
              <w:t xml:space="preserve">new SF1158-1 </w:t>
            </w:r>
            <w:r w:rsidRPr="00B35FD7">
              <w:rPr>
                <w:rFonts w:ascii="Arial" w:hAnsi="Arial" w:cs="Arial"/>
                <w:highlight w:val="yellow"/>
              </w:rPr>
              <w:t xml:space="preserve">Cancellation form. </w:t>
            </w:r>
            <w:r w:rsidRPr="00B35FD7">
              <w:rPr>
                <w:highlight w:val="yellow"/>
              </w:rPr>
              <w:t>Employee can cancel their dues deduction at any time. Cancellations will be effective as if TSA/ AFGE is approved.</w:t>
            </w:r>
          </w:p>
          <w:p w14:paraId="302A2ECC" w14:textId="654DA85C" w:rsidR="004F3C09" w:rsidRDefault="00B35FD7" w:rsidP="00B35FD7">
            <w:pPr>
              <w:pStyle w:val="ListParagraph"/>
              <w:widowControl w:val="0"/>
              <w:numPr>
                <w:ilvl w:val="0"/>
                <w:numId w:val="19"/>
              </w:numPr>
              <w:autoSpaceDE w:val="0"/>
              <w:autoSpaceDN w:val="0"/>
              <w:adjustRightInd w:val="0"/>
              <w:spacing w:after="0" w:line="240" w:lineRule="auto"/>
              <w:rPr>
                <w:rFonts w:cs="Arial"/>
              </w:rPr>
            </w:pPr>
            <w:r w:rsidRPr="00B35FD7">
              <w:rPr>
                <w:highlight w:val="yellow"/>
              </w:rPr>
              <w:t xml:space="preserve">If HCAccess received the old SF1158-1   </w:t>
            </w:r>
            <w:r w:rsidRPr="00B35FD7">
              <w:rPr>
                <w:rFonts w:ascii="Arial" w:hAnsi="Arial" w:cs="Arial"/>
                <w:highlight w:val="yellow"/>
              </w:rPr>
              <w:t xml:space="preserve"> Cancellation form, the employee can </w:t>
            </w:r>
            <w:r w:rsidR="002E4652" w:rsidRPr="00B35FD7">
              <w:rPr>
                <w:rFonts w:ascii="Arial" w:hAnsi="Arial" w:cs="Arial"/>
                <w:highlight w:val="yellow"/>
              </w:rPr>
              <w:t>only cancel their dues deduction for AFGE after one year of anniversary date.</w:t>
            </w:r>
            <w:r w:rsidR="002E4652" w:rsidRPr="00B35FD7">
              <w:rPr>
                <w:rFonts w:ascii="Arial" w:hAnsi="Arial" w:cs="Arial"/>
              </w:rPr>
              <w:t xml:space="preserve"> (They can cancel their contribution within </w:t>
            </w:r>
            <w:r w:rsidR="002E4652" w:rsidRPr="00B35FD7">
              <w:rPr>
                <w:rFonts w:ascii="Arial" w:hAnsi="Arial" w:cs="Arial"/>
                <w:b/>
              </w:rPr>
              <w:t>(2) pay periods prior</w:t>
            </w:r>
            <w:r w:rsidR="002E4652" w:rsidRPr="00B35FD7">
              <w:rPr>
                <w:rFonts w:ascii="Arial" w:hAnsi="Arial" w:cs="Arial"/>
              </w:rPr>
              <w:t xml:space="preserve"> or </w:t>
            </w:r>
            <w:r w:rsidR="002E4652" w:rsidRPr="00B35FD7">
              <w:rPr>
                <w:rFonts w:ascii="Arial" w:hAnsi="Arial" w:cs="Arial"/>
                <w:b/>
              </w:rPr>
              <w:t>(2) pay periods after</w:t>
            </w:r>
            <w:r w:rsidR="002E4652" w:rsidRPr="00B35FD7">
              <w:rPr>
                <w:rFonts w:ascii="Arial" w:hAnsi="Arial" w:cs="Arial"/>
              </w:rPr>
              <w:t xml:space="preserve"> anniversary date</w:t>
            </w:r>
            <w:r w:rsidR="00486154" w:rsidRPr="00B35FD7">
              <w:rPr>
                <w:rFonts w:ascii="Arial" w:hAnsi="Arial" w:cs="Arial"/>
              </w:rPr>
              <w:t xml:space="preserve"> of their enrollment</w:t>
            </w:r>
            <w:r w:rsidR="002E4652" w:rsidRPr="00B35FD7">
              <w:rPr>
                <w:rFonts w:ascii="Arial" w:hAnsi="Arial" w:cs="Arial"/>
              </w:rPr>
              <w:t>.</w:t>
            </w:r>
            <w:r>
              <w:rPr>
                <w:rFonts w:ascii="Arial" w:hAnsi="Arial" w:cs="Arial"/>
              </w:rPr>
              <w:t xml:space="preserve"> </w:t>
            </w:r>
          </w:p>
          <w:p w14:paraId="531A39D9" w14:textId="5D521057" w:rsidR="004F3C09" w:rsidRPr="009E64D7" w:rsidRDefault="004F3C09" w:rsidP="001D2A55">
            <w:pPr>
              <w:pStyle w:val="Bulleted"/>
              <w:numPr>
                <w:ilvl w:val="0"/>
                <w:numId w:val="19"/>
              </w:numPr>
              <w:spacing w:after="0"/>
              <w:rPr>
                <w:rFonts w:cs="Arial"/>
              </w:rPr>
            </w:pPr>
            <w:r w:rsidRPr="009E64D7">
              <w:rPr>
                <w:rFonts w:cs="Arial"/>
              </w:rPr>
              <w:t>Employees can also cancel their dues before the initial 1 year anniversary date if form is signed by Union Representative, per directive from LaShawn Stone.</w:t>
            </w:r>
          </w:p>
          <w:p w14:paraId="423C6226" w14:textId="77777777" w:rsidR="00DC1B78" w:rsidRPr="005E6756" w:rsidRDefault="00DC1B78" w:rsidP="00DC1B78">
            <w:pPr>
              <w:pStyle w:val="Bulleted"/>
              <w:numPr>
                <w:ilvl w:val="0"/>
                <w:numId w:val="0"/>
              </w:numPr>
              <w:spacing w:after="0"/>
              <w:rPr>
                <w:rFonts w:cs="Arial"/>
              </w:rPr>
            </w:pPr>
          </w:p>
        </w:tc>
      </w:tr>
      <w:tr w:rsidR="00E966A0" w:rsidRPr="005E6756" w14:paraId="423C623A" w14:textId="77777777" w:rsidTr="00E64F38">
        <w:trPr>
          <w:trHeight w:val="1153"/>
        </w:trPr>
        <w:tc>
          <w:tcPr>
            <w:tcW w:w="1710" w:type="dxa"/>
            <w:tcBorders>
              <w:top w:val="single" w:sz="6" w:space="0" w:color="auto"/>
              <w:left w:val="single" w:sz="4" w:space="0" w:color="auto"/>
              <w:right w:val="single" w:sz="4" w:space="0" w:color="auto"/>
            </w:tcBorders>
            <w:tcMar>
              <w:top w:w="29" w:type="dxa"/>
              <w:left w:w="72" w:type="dxa"/>
              <w:bottom w:w="29" w:type="dxa"/>
              <w:right w:w="72" w:type="dxa"/>
            </w:tcMar>
          </w:tcPr>
          <w:p w14:paraId="423C6228" w14:textId="77777777" w:rsidR="00E966A0" w:rsidRPr="005E6756" w:rsidRDefault="00E966A0" w:rsidP="00DC1B78">
            <w:pPr>
              <w:pStyle w:val="BodyRow"/>
              <w:rPr>
                <w:b/>
                <w:sz w:val="22"/>
                <w:szCs w:val="22"/>
              </w:rPr>
            </w:pPr>
            <w:r w:rsidRPr="005E6756">
              <w:rPr>
                <w:b/>
                <w:sz w:val="22"/>
                <w:szCs w:val="22"/>
              </w:rPr>
              <w:t xml:space="preserve">Step 4 </w:t>
            </w:r>
          </w:p>
          <w:p w14:paraId="423C6229" w14:textId="77777777" w:rsidR="00E966A0" w:rsidRPr="005E6756" w:rsidRDefault="00E966A0" w:rsidP="00DC1B78">
            <w:pPr>
              <w:pStyle w:val="BodyRow"/>
              <w:spacing w:line="276" w:lineRule="auto"/>
              <w:rPr>
                <w:b/>
                <w:sz w:val="22"/>
                <w:szCs w:val="22"/>
              </w:rPr>
            </w:pPr>
            <w:r>
              <w:rPr>
                <w:b/>
                <w:sz w:val="22"/>
                <w:szCs w:val="22"/>
              </w:rPr>
              <w:t>PAYROLL HRSC</w:t>
            </w:r>
          </w:p>
          <w:p w14:paraId="423C622A" w14:textId="77777777" w:rsidR="00E966A0" w:rsidRPr="005E6756" w:rsidRDefault="00E966A0" w:rsidP="00DC1B78">
            <w:pPr>
              <w:pStyle w:val="BodyRow"/>
              <w:rPr>
                <w:b/>
                <w:sz w:val="22"/>
                <w:szCs w:val="22"/>
              </w:rPr>
            </w:pPr>
          </w:p>
          <w:p w14:paraId="423C622B" w14:textId="77777777" w:rsidR="00E966A0" w:rsidRPr="005E6756" w:rsidRDefault="00E966A0" w:rsidP="00DC1B78">
            <w:pPr>
              <w:pStyle w:val="BodyRow"/>
              <w:rPr>
                <w:b/>
                <w:sz w:val="22"/>
                <w:szCs w:val="22"/>
              </w:rPr>
            </w:pPr>
          </w:p>
          <w:p w14:paraId="423C622C" w14:textId="77777777" w:rsidR="00E966A0" w:rsidRPr="005E6756" w:rsidRDefault="00E966A0" w:rsidP="00DC1B78">
            <w:pPr>
              <w:pStyle w:val="BodyRow"/>
              <w:rPr>
                <w:b/>
                <w:sz w:val="22"/>
                <w:szCs w:val="22"/>
              </w:rPr>
            </w:pPr>
          </w:p>
        </w:tc>
        <w:tc>
          <w:tcPr>
            <w:tcW w:w="5310" w:type="dxa"/>
            <w:tcBorders>
              <w:top w:val="single" w:sz="6" w:space="0" w:color="auto"/>
              <w:left w:val="single" w:sz="4" w:space="0" w:color="auto"/>
              <w:right w:val="single" w:sz="4" w:space="0" w:color="auto"/>
            </w:tcBorders>
            <w:tcMar>
              <w:top w:w="29" w:type="dxa"/>
              <w:left w:w="72" w:type="dxa"/>
              <w:bottom w:w="29" w:type="dxa"/>
              <w:right w:w="72" w:type="dxa"/>
            </w:tcMar>
          </w:tcPr>
          <w:p w14:paraId="423C622D" w14:textId="77777777" w:rsidR="00E966A0" w:rsidRDefault="00E966A0" w:rsidP="00DC1B78">
            <w:pPr>
              <w:pStyle w:val="Bulleted"/>
              <w:numPr>
                <w:ilvl w:val="0"/>
                <w:numId w:val="0"/>
              </w:numPr>
              <w:spacing w:after="0" w:line="240" w:lineRule="auto"/>
              <w:rPr>
                <w:rFonts w:cs="Arial"/>
              </w:rPr>
            </w:pPr>
            <w:r w:rsidRPr="005E6756">
              <w:rPr>
                <w:rFonts w:cs="Arial"/>
              </w:rPr>
              <w:t>Open</w:t>
            </w:r>
            <w:r w:rsidR="00672ADE">
              <w:rPr>
                <w:rFonts w:cs="Arial"/>
              </w:rPr>
              <w:t xml:space="preserve"> EmpowHR</w:t>
            </w:r>
            <w:r w:rsidRPr="005E6756">
              <w:rPr>
                <w:rFonts w:cs="Arial"/>
              </w:rPr>
              <w:t xml:space="preserve"> </w:t>
            </w:r>
            <w:r w:rsidR="002E4652">
              <w:rPr>
                <w:rFonts w:cs="Arial"/>
              </w:rPr>
              <w:t>to validate the anniversary PP</w:t>
            </w:r>
            <w:r w:rsidRPr="005E6756">
              <w:rPr>
                <w:rFonts w:cs="Arial"/>
              </w:rPr>
              <w:t xml:space="preserve"> by checking the </w:t>
            </w:r>
            <w:r w:rsidR="002E4652">
              <w:rPr>
                <w:rFonts w:cs="Arial"/>
              </w:rPr>
              <w:t xml:space="preserve">most current </w:t>
            </w:r>
            <w:r w:rsidRPr="005E6756">
              <w:rPr>
                <w:rFonts w:cs="Arial"/>
              </w:rPr>
              <w:t xml:space="preserve">enrollment action. </w:t>
            </w:r>
          </w:p>
          <w:p w14:paraId="423C622E" w14:textId="77777777" w:rsidR="002E4652" w:rsidRPr="005E6756" w:rsidRDefault="002E4652" w:rsidP="00DC1B78">
            <w:pPr>
              <w:pStyle w:val="Bulleted"/>
              <w:numPr>
                <w:ilvl w:val="0"/>
                <w:numId w:val="0"/>
              </w:numPr>
              <w:spacing w:after="0" w:line="240" w:lineRule="auto"/>
              <w:rPr>
                <w:rFonts w:cs="Arial"/>
                <w:b/>
              </w:rPr>
            </w:pPr>
          </w:p>
          <w:p w14:paraId="423C622F" w14:textId="77777777" w:rsidR="00E966A0" w:rsidRPr="005E6756" w:rsidRDefault="00E966A0" w:rsidP="00DC1B78">
            <w:pPr>
              <w:pStyle w:val="Bulleted"/>
              <w:numPr>
                <w:ilvl w:val="0"/>
                <w:numId w:val="0"/>
              </w:numPr>
              <w:spacing w:after="0" w:line="240" w:lineRule="auto"/>
              <w:rPr>
                <w:rFonts w:cs="Arial"/>
                <w:b/>
              </w:rPr>
            </w:pPr>
            <w:r w:rsidRPr="005E6756">
              <w:rPr>
                <w:rFonts w:cs="Arial"/>
                <w:b/>
                <w:noProof/>
              </w:rPr>
              <w:drawing>
                <wp:inline distT="0" distB="0" distL="0" distR="0" wp14:anchorId="423C653C" wp14:editId="423C653D">
                  <wp:extent cx="3269615" cy="2044700"/>
                  <wp:effectExtent l="19050" t="19050" r="26035" b="1270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srcRect/>
                          <a:stretch>
                            <a:fillRect/>
                          </a:stretch>
                        </pic:blipFill>
                        <pic:spPr bwMode="auto">
                          <a:xfrm>
                            <a:off x="0" y="0"/>
                            <a:ext cx="3269615" cy="2044700"/>
                          </a:xfrm>
                          <a:prstGeom prst="rect">
                            <a:avLst/>
                          </a:prstGeom>
                          <a:noFill/>
                          <a:ln w="9525">
                            <a:solidFill>
                              <a:schemeClr val="tx1"/>
                            </a:solidFill>
                            <a:miter lim="800000"/>
                            <a:headEnd/>
                            <a:tailEnd/>
                          </a:ln>
                        </pic:spPr>
                      </pic:pic>
                    </a:graphicData>
                  </a:graphic>
                </wp:inline>
              </w:drawing>
            </w:r>
          </w:p>
          <w:p w14:paraId="423C6230" w14:textId="77777777" w:rsidR="00E966A0" w:rsidRPr="005E6756" w:rsidRDefault="00E966A0" w:rsidP="00DC1B78">
            <w:pPr>
              <w:pStyle w:val="Bulleted"/>
              <w:numPr>
                <w:ilvl w:val="0"/>
                <w:numId w:val="0"/>
              </w:numPr>
              <w:spacing w:after="0" w:line="240" w:lineRule="auto"/>
              <w:rPr>
                <w:rFonts w:cs="Arial"/>
                <w:b/>
              </w:rPr>
            </w:pPr>
          </w:p>
          <w:p w14:paraId="423C6231" w14:textId="77777777" w:rsidR="00E966A0" w:rsidRPr="005E6756" w:rsidRDefault="00E966A0" w:rsidP="00DC1B78">
            <w:pPr>
              <w:pStyle w:val="Bulleted"/>
              <w:numPr>
                <w:ilvl w:val="0"/>
                <w:numId w:val="0"/>
              </w:numPr>
              <w:spacing w:after="0" w:line="240" w:lineRule="auto"/>
              <w:rPr>
                <w:rFonts w:cs="Arial"/>
              </w:rPr>
            </w:pPr>
          </w:p>
          <w:p w14:paraId="423C6232" w14:textId="77777777" w:rsidR="00E966A0" w:rsidRPr="005E6756" w:rsidRDefault="00E966A0" w:rsidP="00DC1B78">
            <w:pPr>
              <w:pStyle w:val="Bulleted"/>
              <w:ind w:left="0"/>
              <w:rPr>
                <w:rFonts w:cs="Arial"/>
              </w:rPr>
            </w:pPr>
          </w:p>
        </w:tc>
        <w:tc>
          <w:tcPr>
            <w:tcW w:w="3150" w:type="dxa"/>
            <w:tcBorders>
              <w:top w:val="single" w:sz="6" w:space="0" w:color="auto"/>
              <w:left w:val="single" w:sz="4" w:space="0" w:color="auto"/>
              <w:right w:val="single" w:sz="4" w:space="0" w:color="auto"/>
            </w:tcBorders>
          </w:tcPr>
          <w:p w14:paraId="423C6233" w14:textId="77777777" w:rsidR="00BA2B09" w:rsidRDefault="00BA2B09" w:rsidP="00287CFA">
            <w:pPr>
              <w:pStyle w:val="Bulleted"/>
            </w:pPr>
            <w:r>
              <w:t xml:space="preserve">Log into EmpowHR. </w:t>
            </w:r>
          </w:p>
          <w:p w14:paraId="423C6234" w14:textId="77777777" w:rsidR="00BA2B09" w:rsidRDefault="00BA2B09" w:rsidP="00287CFA">
            <w:pPr>
              <w:pStyle w:val="Bulleted"/>
            </w:pPr>
            <w:r>
              <w:t>Select Payroll and click.</w:t>
            </w:r>
          </w:p>
          <w:p w14:paraId="423C6235" w14:textId="77777777" w:rsidR="00BA2B09" w:rsidRDefault="00BA2B09" w:rsidP="00287CFA">
            <w:pPr>
              <w:pStyle w:val="Bulleted"/>
            </w:pPr>
            <w:r>
              <w:t>Select Union Dues.</w:t>
            </w:r>
          </w:p>
          <w:p w14:paraId="423C6236" w14:textId="77777777" w:rsidR="00BA2B09" w:rsidRDefault="00BA2B09" w:rsidP="00287CFA">
            <w:pPr>
              <w:pStyle w:val="Bulleted"/>
            </w:pPr>
            <w:r>
              <w:t>Click arrow in upper right</w:t>
            </w:r>
            <w:r w:rsidR="00287CFA">
              <w:t xml:space="preserve"> corner until you see Enrollment-086.</w:t>
            </w:r>
          </w:p>
          <w:p w14:paraId="423C6237" w14:textId="77777777" w:rsidR="00E966A0" w:rsidRDefault="00E966A0" w:rsidP="002E4652">
            <w:pPr>
              <w:widowControl w:val="0"/>
              <w:autoSpaceDE w:val="0"/>
              <w:autoSpaceDN w:val="0"/>
              <w:adjustRightInd w:val="0"/>
              <w:rPr>
                <w:rFonts w:ascii="Arial" w:hAnsi="Arial" w:cs="Arial"/>
              </w:rPr>
            </w:pPr>
            <w:commentRangeStart w:id="11"/>
            <w:r w:rsidRPr="00C81DF7">
              <w:rPr>
                <w:rFonts w:ascii="Arial" w:hAnsi="Arial" w:cs="Arial"/>
                <w:strike/>
              </w:rPr>
              <w:t xml:space="preserve">If the enrollment </w:t>
            </w:r>
            <w:r w:rsidR="002E4652" w:rsidRPr="00C81DF7">
              <w:rPr>
                <w:rFonts w:ascii="Arial" w:hAnsi="Arial" w:cs="Arial"/>
                <w:strike/>
              </w:rPr>
              <w:t>PP is</w:t>
            </w:r>
            <w:r w:rsidRPr="00C81DF7">
              <w:rPr>
                <w:rFonts w:ascii="Arial" w:hAnsi="Arial" w:cs="Arial"/>
                <w:strike/>
              </w:rPr>
              <w:t xml:space="preserve"> </w:t>
            </w:r>
            <w:r w:rsidRPr="00C81DF7">
              <w:rPr>
                <w:rFonts w:ascii="Arial" w:hAnsi="Arial" w:cs="Arial"/>
                <w:b/>
                <w:strike/>
              </w:rPr>
              <w:t>(PP24)</w:t>
            </w:r>
            <w:r w:rsidRPr="00C81DF7">
              <w:rPr>
                <w:rFonts w:ascii="Arial" w:hAnsi="Arial" w:cs="Arial"/>
                <w:strike/>
              </w:rPr>
              <w:t xml:space="preserve"> and they are re</w:t>
            </w:r>
            <w:r w:rsidR="002E4652" w:rsidRPr="00C81DF7">
              <w:rPr>
                <w:rFonts w:ascii="Arial" w:hAnsi="Arial" w:cs="Arial"/>
                <w:strike/>
              </w:rPr>
              <w:t>questing to cancel their dues effective</w:t>
            </w:r>
            <w:r w:rsidRPr="00C81DF7">
              <w:rPr>
                <w:rFonts w:ascii="Arial" w:hAnsi="Arial" w:cs="Arial"/>
                <w:strike/>
              </w:rPr>
              <w:t xml:space="preserve"> </w:t>
            </w:r>
            <w:r w:rsidRPr="00C81DF7">
              <w:rPr>
                <w:rFonts w:ascii="Arial" w:hAnsi="Arial" w:cs="Arial"/>
                <w:b/>
                <w:strike/>
              </w:rPr>
              <w:t>(PP22)</w:t>
            </w:r>
            <w:r w:rsidRPr="00C81DF7">
              <w:rPr>
                <w:rFonts w:ascii="Arial" w:hAnsi="Arial" w:cs="Arial"/>
                <w:strike/>
              </w:rPr>
              <w:t xml:space="preserve"> he/she are eligible for cancellation.</w:t>
            </w:r>
            <w:r w:rsidR="002071AE" w:rsidRPr="00C81DF7">
              <w:rPr>
                <w:rFonts w:ascii="Arial" w:hAnsi="Arial" w:cs="Arial"/>
                <w:strike/>
              </w:rPr>
              <w:t xml:space="preserve"> (PP22, PP23, PP24, PP25 and PP26) only</w:t>
            </w:r>
            <w:r w:rsidR="002071AE">
              <w:rPr>
                <w:rFonts w:ascii="Arial" w:hAnsi="Arial" w:cs="Arial"/>
              </w:rPr>
              <w:t>.</w:t>
            </w:r>
          </w:p>
          <w:p w14:paraId="423C6238" w14:textId="77777777" w:rsidR="002E4652" w:rsidRDefault="002E4652" w:rsidP="006E5CFA">
            <w:pPr>
              <w:widowControl w:val="0"/>
              <w:autoSpaceDE w:val="0"/>
              <w:autoSpaceDN w:val="0"/>
              <w:adjustRightInd w:val="0"/>
              <w:rPr>
                <w:rFonts w:ascii="Arial" w:hAnsi="Arial" w:cs="Arial"/>
              </w:rPr>
            </w:pPr>
            <w:r w:rsidRPr="00C81DF7">
              <w:rPr>
                <w:rFonts w:ascii="Arial" w:hAnsi="Arial" w:cs="Arial"/>
                <w:strike/>
              </w:rPr>
              <w:t xml:space="preserve">If the Enrollment PP is </w:t>
            </w:r>
            <w:r w:rsidRPr="00C81DF7">
              <w:rPr>
                <w:rFonts w:ascii="Arial" w:hAnsi="Arial" w:cs="Arial"/>
                <w:b/>
                <w:strike/>
              </w:rPr>
              <w:t>(PP24)</w:t>
            </w:r>
            <w:r w:rsidRPr="00C81DF7">
              <w:rPr>
                <w:rFonts w:ascii="Arial" w:hAnsi="Arial" w:cs="Arial"/>
                <w:strike/>
              </w:rPr>
              <w:t xml:space="preserve"> and the employee is requesting to cancel their dues effective </w:t>
            </w:r>
            <w:r w:rsidRPr="00C81DF7">
              <w:rPr>
                <w:rFonts w:ascii="Arial" w:hAnsi="Arial" w:cs="Arial"/>
                <w:b/>
                <w:strike/>
              </w:rPr>
              <w:t xml:space="preserve">(PP21 or </w:t>
            </w:r>
            <w:r w:rsidR="002071AE" w:rsidRPr="00C81DF7">
              <w:rPr>
                <w:rFonts w:ascii="Arial" w:hAnsi="Arial" w:cs="Arial"/>
                <w:b/>
                <w:strike/>
              </w:rPr>
              <w:t xml:space="preserve">PP1 </w:t>
            </w:r>
            <w:r w:rsidRPr="00C81DF7">
              <w:rPr>
                <w:rFonts w:ascii="Arial" w:hAnsi="Arial" w:cs="Arial"/>
                <w:b/>
                <w:strike/>
              </w:rPr>
              <w:t>of the following year)</w:t>
            </w:r>
            <w:r w:rsidRPr="00C81DF7">
              <w:rPr>
                <w:rFonts w:ascii="Arial" w:hAnsi="Arial" w:cs="Arial"/>
                <w:strike/>
              </w:rPr>
              <w:t xml:space="preserve"> he/she is not eligible to cancel. The employee will have to wait until the next year, two PP’s prior to </w:t>
            </w:r>
            <w:r w:rsidRPr="00C81DF7">
              <w:rPr>
                <w:rFonts w:ascii="Arial" w:hAnsi="Arial" w:cs="Arial"/>
                <w:b/>
                <w:strike/>
              </w:rPr>
              <w:t>PP24</w:t>
            </w:r>
            <w:r w:rsidRPr="00C81DF7">
              <w:rPr>
                <w:rFonts w:ascii="Arial" w:hAnsi="Arial" w:cs="Arial"/>
                <w:strike/>
              </w:rPr>
              <w:t xml:space="preserve"> or within two PPs after </w:t>
            </w:r>
            <w:r w:rsidRPr="00C81DF7">
              <w:rPr>
                <w:rFonts w:ascii="Arial" w:hAnsi="Arial" w:cs="Arial"/>
                <w:b/>
                <w:strike/>
              </w:rPr>
              <w:t>PP24</w:t>
            </w:r>
            <w:r w:rsidRPr="00C81DF7">
              <w:rPr>
                <w:rFonts w:ascii="Arial" w:hAnsi="Arial" w:cs="Arial"/>
                <w:strike/>
              </w:rPr>
              <w:t>.</w:t>
            </w:r>
            <w:r w:rsidR="002071AE" w:rsidRPr="00C81DF7">
              <w:rPr>
                <w:rFonts w:ascii="Arial" w:hAnsi="Arial" w:cs="Arial"/>
                <w:strike/>
              </w:rPr>
              <w:t xml:space="preserve"> Cancellation will be effective at that time and no updated paperwork is needed if it is received within </w:t>
            </w:r>
            <w:r w:rsidR="006E5CFA" w:rsidRPr="00C81DF7">
              <w:rPr>
                <w:rFonts w:ascii="Arial" w:hAnsi="Arial" w:cs="Arial"/>
                <w:strike/>
              </w:rPr>
              <w:t>2</w:t>
            </w:r>
            <w:r w:rsidR="002071AE" w:rsidRPr="00C81DF7">
              <w:rPr>
                <w:rFonts w:ascii="Arial" w:hAnsi="Arial" w:cs="Arial"/>
                <w:strike/>
              </w:rPr>
              <w:t xml:space="preserve"> pay periods of eligib</w:t>
            </w:r>
            <w:r w:rsidR="002071AE">
              <w:rPr>
                <w:rFonts w:ascii="Arial" w:hAnsi="Arial" w:cs="Arial"/>
              </w:rPr>
              <w:t>ility</w:t>
            </w:r>
            <w:commentRangeEnd w:id="11"/>
            <w:r w:rsidR="00C81DF7">
              <w:rPr>
                <w:rStyle w:val="CommentReference"/>
              </w:rPr>
              <w:commentReference w:id="11"/>
            </w:r>
            <w:r w:rsidR="002071AE">
              <w:rPr>
                <w:rFonts w:ascii="Arial" w:hAnsi="Arial" w:cs="Arial"/>
              </w:rPr>
              <w:t>.</w:t>
            </w:r>
          </w:p>
          <w:p w14:paraId="423C6239" w14:textId="77777777" w:rsidR="00EA66F0" w:rsidRPr="00EA66F0" w:rsidRDefault="00EA66F0" w:rsidP="006E5CFA">
            <w:pPr>
              <w:widowControl w:val="0"/>
              <w:autoSpaceDE w:val="0"/>
              <w:autoSpaceDN w:val="0"/>
              <w:adjustRightInd w:val="0"/>
              <w:rPr>
                <w:rFonts w:ascii="Arial" w:hAnsi="Arial" w:cs="Arial"/>
              </w:rPr>
            </w:pPr>
            <w:r>
              <w:rPr>
                <w:rFonts w:ascii="Arial" w:hAnsi="Arial" w:cs="Arial"/>
              </w:rPr>
              <w:t>P</w:t>
            </w:r>
            <w:r w:rsidRPr="00EA66F0">
              <w:rPr>
                <w:rFonts w:ascii="Arial" w:hAnsi="Arial" w:cs="Arial"/>
              </w:rPr>
              <w:t>lace the SR in “Pending”  “Waiting on future date”.</w:t>
            </w:r>
          </w:p>
        </w:tc>
      </w:tr>
      <w:tr w:rsidR="00C01430" w:rsidRPr="005E6756" w14:paraId="423C6247" w14:textId="77777777" w:rsidTr="00E64F38">
        <w:trPr>
          <w:trHeight w:val="5419"/>
        </w:trPr>
        <w:tc>
          <w:tcPr>
            <w:tcW w:w="1710" w:type="dxa"/>
            <w:tcBorders>
              <w:top w:val="single" w:sz="6" w:space="0" w:color="auto"/>
              <w:left w:val="single" w:sz="4" w:space="0" w:color="auto"/>
              <w:right w:val="single" w:sz="4" w:space="0" w:color="auto"/>
            </w:tcBorders>
            <w:tcMar>
              <w:top w:w="29" w:type="dxa"/>
              <w:left w:w="72" w:type="dxa"/>
              <w:bottom w:w="29" w:type="dxa"/>
              <w:right w:w="72" w:type="dxa"/>
            </w:tcMar>
          </w:tcPr>
          <w:p w14:paraId="423C623B" w14:textId="77777777" w:rsidR="00C01430" w:rsidRDefault="00A078D9" w:rsidP="00DC1B78">
            <w:pPr>
              <w:pStyle w:val="BodyRow"/>
              <w:rPr>
                <w:b/>
                <w:sz w:val="22"/>
                <w:szCs w:val="22"/>
              </w:rPr>
            </w:pPr>
            <w:r>
              <w:rPr>
                <w:b/>
                <w:sz w:val="22"/>
                <w:szCs w:val="22"/>
              </w:rPr>
              <w:t xml:space="preserve">Step </w:t>
            </w:r>
            <w:r w:rsidR="00A96D50">
              <w:rPr>
                <w:b/>
                <w:sz w:val="22"/>
                <w:szCs w:val="22"/>
              </w:rPr>
              <w:t>5</w:t>
            </w:r>
          </w:p>
          <w:p w14:paraId="423C623C" w14:textId="77777777" w:rsidR="00A078D9" w:rsidRPr="005E6756" w:rsidRDefault="00A078D9" w:rsidP="00DC1B78">
            <w:pPr>
              <w:pStyle w:val="BodyRow"/>
              <w:rPr>
                <w:b/>
                <w:sz w:val="22"/>
                <w:szCs w:val="22"/>
              </w:rPr>
            </w:pPr>
            <w:r>
              <w:rPr>
                <w:b/>
                <w:sz w:val="22"/>
                <w:szCs w:val="22"/>
              </w:rPr>
              <w:t>PAYROLL HRSC</w:t>
            </w:r>
          </w:p>
        </w:tc>
        <w:tc>
          <w:tcPr>
            <w:tcW w:w="5310" w:type="dxa"/>
            <w:tcBorders>
              <w:top w:val="single" w:sz="6" w:space="0" w:color="auto"/>
              <w:left w:val="single" w:sz="4" w:space="0" w:color="auto"/>
              <w:right w:val="single" w:sz="4" w:space="0" w:color="auto"/>
            </w:tcBorders>
            <w:tcMar>
              <w:top w:w="29" w:type="dxa"/>
              <w:left w:w="72" w:type="dxa"/>
              <w:bottom w:w="29" w:type="dxa"/>
              <w:right w:w="72" w:type="dxa"/>
            </w:tcMar>
          </w:tcPr>
          <w:p w14:paraId="423C623D" w14:textId="77777777" w:rsidR="00C01430" w:rsidRDefault="00C01430" w:rsidP="00DC1B78">
            <w:pPr>
              <w:pStyle w:val="Bulleted"/>
              <w:numPr>
                <w:ilvl w:val="0"/>
                <w:numId w:val="0"/>
              </w:numPr>
              <w:spacing w:after="0" w:line="240" w:lineRule="auto"/>
              <w:rPr>
                <w:rFonts w:cs="Arial"/>
              </w:rPr>
            </w:pPr>
            <w:r>
              <w:rPr>
                <w:rFonts w:cs="Arial"/>
              </w:rPr>
              <w:t>Log onto NFC Rumba.</w:t>
            </w:r>
          </w:p>
          <w:p w14:paraId="423C623E" w14:textId="77777777" w:rsidR="002E4652" w:rsidRDefault="002E4652" w:rsidP="00DC1B78">
            <w:pPr>
              <w:pStyle w:val="Bulleted"/>
              <w:numPr>
                <w:ilvl w:val="0"/>
                <w:numId w:val="0"/>
              </w:numPr>
              <w:spacing w:after="0" w:line="240" w:lineRule="auto"/>
              <w:rPr>
                <w:rFonts w:cs="Arial"/>
              </w:rPr>
            </w:pPr>
          </w:p>
          <w:p w14:paraId="423C623F" w14:textId="77777777" w:rsidR="002E4652" w:rsidRDefault="002E4652" w:rsidP="00DC1B78">
            <w:pPr>
              <w:pStyle w:val="Bulleted"/>
              <w:numPr>
                <w:ilvl w:val="0"/>
                <w:numId w:val="0"/>
              </w:numPr>
              <w:spacing w:after="0" w:line="240" w:lineRule="auto"/>
              <w:rPr>
                <w:rFonts w:cs="Arial"/>
              </w:rPr>
            </w:pPr>
          </w:p>
          <w:p w14:paraId="423C6240" w14:textId="77777777" w:rsidR="00C52FBB" w:rsidRPr="005E6756" w:rsidRDefault="00C52FBB" w:rsidP="00DC1B78">
            <w:pPr>
              <w:pStyle w:val="Bulleted"/>
              <w:numPr>
                <w:ilvl w:val="0"/>
                <w:numId w:val="0"/>
              </w:numPr>
              <w:spacing w:after="0" w:line="240" w:lineRule="auto"/>
              <w:rPr>
                <w:rFonts w:cs="Arial"/>
              </w:rPr>
            </w:pPr>
            <w:r>
              <w:rPr>
                <w:rFonts w:cs="Arial"/>
                <w:noProof/>
              </w:rPr>
              <w:drawing>
                <wp:inline distT="0" distB="0" distL="0" distR="0" wp14:anchorId="423C653E" wp14:editId="423C653F">
                  <wp:extent cx="3279775" cy="262382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279775" cy="2623820"/>
                          </a:xfrm>
                          <a:prstGeom prst="rect">
                            <a:avLst/>
                          </a:prstGeom>
                          <a:noFill/>
                          <a:ln w="9525">
                            <a:noFill/>
                            <a:miter lim="800000"/>
                            <a:headEnd/>
                            <a:tailEnd/>
                          </a:ln>
                        </pic:spPr>
                      </pic:pic>
                    </a:graphicData>
                  </a:graphic>
                </wp:inline>
              </w:drawing>
            </w:r>
          </w:p>
        </w:tc>
        <w:tc>
          <w:tcPr>
            <w:tcW w:w="3150" w:type="dxa"/>
            <w:tcBorders>
              <w:top w:val="single" w:sz="6" w:space="0" w:color="auto"/>
              <w:left w:val="single" w:sz="4" w:space="0" w:color="auto"/>
              <w:right w:val="single" w:sz="4" w:space="0" w:color="auto"/>
            </w:tcBorders>
          </w:tcPr>
          <w:p w14:paraId="423C6241" w14:textId="77777777" w:rsidR="00C01430" w:rsidRDefault="002E4652" w:rsidP="000F645F">
            <w:pPr>
              <w:widowControl w:val="0"/>
              <w:autoSpaceDE w:val="0"/>
              <w:autoSpaceDN w:val="0"/>
              <w:adjustRightInd w:val="0"/>
              <w:spacing w:after="0" w:line="240" w:lineRule="auto"/>
              <w:rPr>
                <w:rFonts w:ascii="Arial" w:hAnsi="Arial" w:cs="Arial"/>
              </w:rPr>
            </w:pPr>
            <w:r>
              <w:rPr>
                <w:rFonts w:ascii="Arial" w:hAnsi="Arial" w:cs="Arial"/>
              </w:rPr>
              <w:t>Check IRIS screen 1</w:t>
            </w:r>
            <w:r w:rsidR="000F645F">
              <w:rPr>
                <w:rFonts w:ascii="Arial" w:hAnsi="Arial" w:cs="Arial"/>
              </w:rPr>
              <w:t>0</w:t>
            </w:r>
            <w:r>
              <w:rPr>
                <w:rFonts w:ascii="Arial" w:hAnsi="Arial" w:cs="Arial"/>
              </w:rPr>
              <w:t xml:space="preserve">2, to determine if the </w:t>
            </w:r>
            <w:r w:rsidR="0065502E">
              <w:rPr>
                <w:rFonts w:ascii="Arial" w:hAnsi="Arial" w:cs="Arial"/>
              </w:rPr>
              <w:t xml:space="preserve">employee is in a Managerial position, </w:t>
            </w:r>
            <w:r w:rsidR="00287CFA">
              <w:rPr>
                <w:rFonts w:ascii="Arial" w:hAnsi="Arial" w:cs="Arial"/>
              </w:rPr>
              <w:t xml:space="preserve">validate </w:t>
            </w:r>
            <w:r w:rsidR="000F645F">
              <w:rPr>
                <w:rFonts w:ascii="Arial" w:hAnsi="Arial" w:cs="Arial"/>
              </w:rPr>
              <w:t>Positi</w:t>
            </w:r>
            <w:r w:rsidR="003F38E7">
              <w:rPr>
                <w:rFonts w:ascii="Arial" w:hAnsi="Arial" w:cs="Arial"/>
              </w:rPr>
              <w:t xml:space="preserve">on </w:t>
            </w:r>
            <w:r w:rsidR="000F645F">
              <w:rPr>
                <w:rFonts w:ascii="Arial" w:hAnsi="Arial" w:cs="Arial"/>
              </w:rPr>
              <w:t xml:space="preserve">Supervisory Code 102 2 – </w:t>
            </w:r>
            <w:r w:rsidR="00CF5BBF">
              <w:rPr>
                <w:rFonts w:ascii="Arial" w:hAnsi="Arial" w:cs="Arial"/>
              </w:rPr>
              <w:t>supervisor,</w:t>
            </w:r>
            <w:r w:rsidR="00287CFA">
              <w:rPr>
                <w:rFonts w:ascii="Arial" w:hAnsi="Arial" w:cs="Arial"/>
              </w:rPr>
              <w:t xml:space="preserve"> </w:t>
            </w:r>
            <w:r w:rsidR="0065502E">
              <w:rPr>
                <w:rFonts w:ascii="Arial" w:hAnsi="Arial" w:cs="Arial"/>
              </w:rPr>
              <w:t>which will allow the employee the ability to cancel union membership outside of the cancellation rules.</w:t>
            </w:r>
          </w:p>
          <w:p w14:paraId="423C6242" w14:textId="77777777" w:rsidR="003C0549" w:rsidRDefault="003C0549" w:rsidP="000F645F">
            <w:pPr>
              <w:widowControl w:val="0"/>
              <w:autoSpaceDE w:val="0"/>
              <w:autoSpaceDN w:val="0"/>
              <w:adjustRightInd w:val="0"/>
              <w:spacing w:after="0" w:line="240" w:lineRule="auto"/>
              <w:rPr>
                <w:rFonts w:ascii="Arial" w:hAnsi="Arial" w:cs="Arial"/>
              </w:rPr>
            </w:pPr>
          </w:p>
          <w:p w14:paraId="423C6243" w14:textId="77777777" w:rsidR="003C0549" w:rsidRDefault="003C0549" w:rsidP="000F645F">
            <w:pPr>
              <w:widowControl w:val="0"/>
              <w:autoSpaceDE w:val="0"/>
              <w:autoSpaceDN w:val="0"/>
              <w:adjustRightInd w:val="0"/>
              <w:spacing w:after="0" w:line="240" w:lineRule="auto"/>
              <w:rPr>
                <w:rFonts w:ascii="Arial" w:hAnsi="Arial" w:cs="Arial"/>
              </w:rPr>
            </w:pPr>
            <w:r>
              <w:rPr>
                <w:rFonts w:ascii="Arial" w:hAnsi="Arial" w:cs="Arial"/>
              </w:rPr>
              <w:t>Titles covered: TSO, LTSO, MTSO *excl.</w:t>
            </w:r>
            <w:r w:rsidR="00A604D8">
              <w:rPr>
                <w:rFonts w:ascii="Arial" w:hAnsi="Arial" w:cs="Arial"/>
              </w:rPr>
              <w:t xml:space="preserve">department </w:t>
            </w:r>
            <w:r>
              <w:rPr>
                <w:rFonts w:ascii="Arial" w:hAnsi="Arial" w:cs="Arial"/>
              </w:rPr>
              <w:t>CCO, ETSO.</w:t>
            </w:r>
          </w:p>
          <w:p w14:paraId="423C6244" w14:textId="77777777" w:rsidR="003C0549" w:rsidRDefault="003C0549" w:rsidP="000F645F">
            <w:pPr>
              <w:widowControl w:val="0"/>
              <w:autoSpaceDE w:val="0"/>
              <w:autoSpaceDN w:val="0"/>
              <w:adjustRightInd w:val="0"/>
              <w:spacing w:after="0" w:line="240" w:lineRule="auto"/>
              <w:rPr>
                <w:rFonts w:ascii="Arial" w:hAnsi="Arial" w:cs="Arial"/>
              </w:rPr>
            </w:pPr>
            <w:r>
              <w:rPr>
                <w:rFonts w:ascii="Arial" w:hAnsi="Arial" w:cs="Arial"/>
              </w:rPr>
              <w:t>TSOs in a specific department can opt out of the union.</w:t>
            </w:r>
            <w:r w:rsidR="00C67039">
              <w:rPr>
                <w:rFonts w:ascii="Arial" w:hAnsi="Arial" w:cs="Arial"/>
              </w:rPr>
              <w:t xml:space="preserve"> Screen 102 in Rumba.</w:t>
            </w:r>
          </w:p>
          <w:p w14:paraId="423C6245" w14:textId="77777777" w:rsidR="00C67039" w:rsidRDefault="00C67039" w:rsidP="000F645F">
            <w:pPr>
              <w:widowControl w:val="0"/>
              <w:autoSpaceDE w:val="0"/>
              <w:autoSpaceDN w:val="0"/>
              <w:adjustRightInd w:val="0"/>
              <w:spacing w:after="0" w:line="240" w:lineRule="auto"/>
              <w:rPr>
                <w:rFonts w:ascii="Arial" w:hAnsi="Arial" w:cs="Arial"/>
              </w:rPr>
            </w:pPr>
          </w:p>
          <w:p w14:paraId="423C6246" w14:textId="77777777" w:rsidR="00C67039" w:rsidRPr="005E6756" w:rsidRDefault="00C67039" w:rsidP="000F645F">
            <w:pPr>
              <w:widowControl w:val="0"/>
              <w:autoSpaceDE w:val="0"/>
              <w:autoSpaceDN w:val="0"/>
              <w:adjustRightInd w:val="0"/>
              <w:spacing w:after="0" w:line="240" w:lineRule="auto"/>
              <w:rPr>
                <w:rFonts w:ascii="Arial" w:hAnsi="Arial" w:cs="Arial"/>
              </w:rPr>
            </w:pPr>
          </w:p>
        </w:tc>
      </w:tr>
      <w:tr w:rsidR="00DC1B78" w:rsidRPr="005E6756" w14:paraId="423C6254" w14:textId="77777777" w:rsidTr="00DC1B78">
        <w:trPr>
          <w:trHeight w:val="713"/>
        </w:trPr>
        <w:tc>
          <w:tcPr>
            <w:tcW w:w="171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423C6248" w14:textId="77777777" w:rsidR="00DC1B78" w:rsidRPr="005E6756" w:rsidRDefault="00DC1B78" w:rsidP="00DC1B78">
            <w:pPr>
              <w:pStyle w:val="BodyRow"/>
              <w:rPr>
                <w:b/>
                <w:sz w:val="22"/>
                <w:szCs w:val="22"/>
              </w:rPr>
            </w:pPr>
            <w:r w:rsidRPr="005E6756">
              <w:rPr>
                <w:b/>
                <w:sz w:val="22"/>
                <w:szCs w:val="22"/>
              </w:rPr>
              <w:t xml:space="preserve">Step </w:t>
            </w:r>
            <w:r w:rsidR="00A96D50">
              <w:rPr>
                <w:b/>
                <w:sz w:val="22"/>
                <w:szCs w:val="22"/>
              </w:rPr>
              <w:t>6</w:t>
            </w:r>
          </w:p>
          <w:p w14:paraId="423C6249" w14:textId="77777777" w:rsidR="00DC1B78" w:rsidRPr="005E6756" w:rsidRDefault="005E6756" w:rsidP="00DC1B78">
            <w:pPr>
              <w:pStyle w:val="BodyRow"/>
              <w:rPr>
                <w:b/>
                <w:sz w:val="22"/>
                <w:szCs w:val="22"/>
              </w:rPr>
            </w:pPr>
            <w:r>
              <w:rPr>
                <w:b/>
                <w:sz w:val="22"/>
                <w:szCs w:val="22"/>
              </w:rPr>
              <w:t>PAYROLL HRSC</w:t>
            </w:r>
          </w:p>
          <w:p w14:paraId="423C624A" w14:textId="77777777" w:rsidR="00DC1B78" w:rsidRPr="005E6756" w:rsidRDefault="00DC1B78" w:rsidP="00DC1B78">
            <w:pPr>
              <w:pStyle w:val="BodyRow"/>
              <w:rPr>
                <w:b/>
                <w:sz w:val="22"/>
                <w:szCs w:val="22"/>
              </w:rPr>
            </w:pPr>
          </w:p>
        </w:tc>
        <w:tc>
          <w:tcPr>
            <w:tcW w:w="531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423C624B" w14:textId="77777777" w:rsidR="00DC1B78" w:rsidRPr="005E6756" w:rsidRDefault="00DC1B78" w:rsidP="00DC1B78">
            <w:pPr>
              <w:pStyle w:val="Bulleted"/>
              <w:numPr>
                <w:ilvl w:val="0"/>
                <w:numId w:val="0"/>
              </w:numPr>
              <w:spacing w:after="0" w:line="240" w:lineRule="auto"/>
              <w:rPr>
                <w:rFonts w:cs="Arial"/>
              </w:rPr>
            </w:pPr>
            <w:r w:rsidRPr="005E6756">
              <w:rPr>
                <w:rFonts w:cs="Arial"/>
              </w:rPr>
              <w:t xml:space="preserve">Is the employee eligible to </w:t>
            </w:r>
            <w:r w:rsidRPr="005E6756">
              <w:rPr>
                <w:rFonts w:cs="Arial"/>
                <w:b/>
              </w:rPr>
              <w:t>cancel</w:t>
            </w:r>
            <w:r w:rsidRPr="005E6756">
              <w:rPr>
                <w:rFonts w:cs="Arial"/>
              </w:rPr>
              <w:t>?</w:t>
            </w:r>
          </w:p>
          <w:p w14:paraId="423C624C" w14:textId="77777777" w:rsidR="00DC1B78" w:rsidRPr="005E6756" w:rsidRDefault="00DC1B78" w:rsidP="00DC1B78">
            <w:pPr>
              <w:pStyle w:val="Bulleted"/>
              <w:numPr>
                <w:ilvl w:val="0"/>
                <w:numId w:val="0"/>
              </w:numPr>
              <w:spacing w:after="0" w:line="240" w:lineRule="auto"/>
              <w:rPr>
                <w:rFonts w:cs="Arial"/>
              </w:rPr>
            </w:pPr>
          </w:p>
          <w:p w14:paraId="423C624D" w14:textId="77777777" w:rsidR="00DC1B78" w:rsidRPr="005E6756" w:rsidRDefault="0065502E" w:rsidP="00DC1B78">
            <w:pPr>
              <w:pStyle w:val="Bulleted"/>
              <w:numPr>
                <w:ilvl w:val="0"/>
                <w:numId w:val="0"/>
              </w:numPr>
              <w:spacing w:after="0" w:line="240" w:lineRule="auto"/>
              <w:rPr>
                <w:rFonts w:cs="Arial"/>
              </w:rPr>
            </w:pPr>
            <w:r>
              <w:rPr>
                <w:rFonts w:cs="Arial"/>
              </w:rPr>
              <w:t>If Yes, proceed to Step 8</w:t>
            </w:r>
            <w:r w:rsidR="0079719C">
              <w:rPr>
                <w:rFonts w:cs="Arial"/>
              </w:rPr>
              <w:t>,</w:t>
            </w:r>
          </w:p>
          <w:p w14:paraId="423C624E" w14:textId="77777777" w:rsidR="00DC1B78" w:rsidRPr="005E6756" w:rsidRDefault="00DC1B78" w:rsidP="00DC1B78">
            <w:pPr>
              <w:pStyle w:val="Bulleted"/>
              <w:numPr>
                <w:ilvl w:val="0"/>
                <w:numId w:val="0"/>
              </w:numPr>
              <w:spacing w:after="0" w:line="240" w:lineRule="auto"/>
              <w:rPr>
                <w:rFonts w:cs="Arial"/>
              </w:rPr>
            </w:pPr>
          </w:p>
          <w:p w14:paraId="423C624F" w14:textId="77777777" w:rsidR="00DC1B78" w:rsidRPr="005E6756" w:rsidRDefault="00DC1B78" w:rsidP="00DC1B78">
            <w:pPr>
              <w:pStyle w:val="Bulleted"/>
              <w:numPr>
                <w:ilvl w:val="0"/>
                <w:numId w:val="0"/>
              </w:numPr>
              <w:spacing w:after="0" w:line="240" w:lineRule="auto"/>
              <w:rPr>
                <w:rFonts w:cs="Arial"/>
              </w:rPr>
            </w:pPr>
            <w:r w:rsidRPr="005E6756">
              <w:rPr>
                <w:rFonts w:cs="Arial"/>
              </w:rPr>
              <w:t>O</w:t>
            </w:r>
            <w:r w:rsidR="0079719C">
              <w:rPr>
                <w:rFonts w:cs="Arial"/>
              </w:rPr>
              <w:t>r</w:t>
            </w:r>
          </w:p>
          <w:p w14:paraId="423C6250" w14:textId="77777777" w:rsidR="00DC1B78" w:rsidRPr="005E6756" w:rsidRDefault="00DC1B78" w:rsidP="00DC1B78">
            <w:pPr>
              <w:pStyle w:val="Bulleted"/>
              <w:numPr>
                <w:ilvl w:val="0"/>
                <w:numId w:val="0"/>
              </w:numPr>
              <w:spacing w:after="0" w:line="240" w:lineRule="auto"/>
              <w:rPr>
                <w:rFonts w:cs="Arial"/>
              </w:rPr>
            </w:pPr>
          </w:p>
          <w:p w14:paraId="423C6251" w14:textId="77777777" w:rsidR="00DC1B78" w:rsidRPr="005E6756" w:rsidRDefault="0065502E" w:rsidP="00DC1B78">
            <w:pPr>
              <w:pStyle w:val="Bulleted"/>
              <w:numPr>
                <w:ilvl w:val="0"/>
                <w:numId w:val="0"/>
              </w:numPr>
              <w:spacing w:after="0" w:line="240" w:lineRule="auto"/>
              <w:rPr>
                <w:rFonts w:cs="Arial"/>
              </w:rPr>
            </w:pPr>
            <w:r>
              <w:rPr>
                <w:rFonts w:cs="Arial"/>
              </w:rPr>
              <w:t>If No, proceed to Step 7</w:t>
            </w:r>
            <w:r w:rsidR="0079719C">
              <w:rPr>
                <w:rFonts w:cs="Arial"/>
              </w:rPr>
              <w:t>.</w:t>
            </w:r>
          </w:p>
          <w:p w14:paraId="423C6252" w14:textId="77777777" w:rsidR="00DC1B78" w:rsidRPr="005E6756" w:rsidRDefault="00DC1B78" w:rsidP="00DC1B78">
            <w:pPr>
              <w:pStyle w:val="Bulleted"/>
              <w:numPr>
                <w:ilvl w:val="0"/>
                <w:numId w:val="0"/>
              </w:numPr>
              <w:spacing w:after="0" w:line="240" w:lineRule="auto"/>
              <w:rPr>
                <w:rFonts w:cs="Arial"/>
              </w:rPr>
            </w:pPr>
          </w:p>
        </w:tc>
        <w:tc>
          <w:tcPr>
            <w:tcW w:w="3150" w:type="dxa"/>
            <w:tcBorders>
              <w:top w:val="single" w:sz="6" w:space="0" w:color="auto"/>
              <w:left w:val="single" w:sz="4" w:space="0" w:color="auto"/>
              <w:bottom w:val="single" w:sz="6" w:space="0" w:color="auto"/>
              <w:right w:val="single" w:sz="4" w:space="0" w:color="auto"/>
            </w:tcBorders>
          </w:tcPr>
          <w:p w14:paraId="423C6253" w14:textId="77777777" w:rsidR="00DC1B78" w:rsidRPr="005E6756" w:rsidRDefault="00DC1B78" w:rsidP="00DC1B78">
            <w:pPr>
              <w:widowControl w:val="0"/>
              <w:autoSpaceDE w:val="0"/>
              <w:autoSpaceDN w:val="0"/>
              <w:adjustRightInd w:val="0"/>
              <w:spacing w:after="0" w:line="240" w:lineRule="auto"/>
              <w:rPr>
                <w:rFonts w:ascii="Arial" w:hAnsi="Arial" w:cs="Arial"/>
              </w:rPr>
            </w:pPr>
          </w:p>
        </w:tc>
      </w:tr>
      <w:tr w:rsidR="00DC1B78" w:rsidRPr="005E6756" w14:paraId="423C625F" w14:textId="77777777" w:rsidTr="00DC1B78">
        <w:trPr>
          <w:trHeight w:val="713"/>
        </w:trPr>
        <w:tc>
          <w:tcPr>
            <w:tcW w:w="171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423C6255" w14:textId="77777777" w:rsidR="00DC1B78" w:rsidRPr="005E6756" w:rsidRDefault="00DC1B78" w:rsidP="00DC1B78">
            <w:pPr>
              <w:pStyle w:val="BodyRow"/>
              <w:rPr>
                <w:b/>
                <w:sz w:val="22"/>
                <w:szCs w:val="22"/>
              </w:rPr>
            </w:pPr>
            <w:r w:rsidRPr="005E6756">
              <w:rPr>
                <w:b/>
                <w:sz w:val="22"/>
                <w:szCs w:val="22"/>
              </w:rPr>
              <w:t xml:space="preserve">Step </w:t>
            </w:r>
            <w:r w:rsidR="00A96D50">
              <w:rPr>
                <w:b/>
                <w:sz w:val="22"/>
                <w:szCs w:val="22"/>
              </w:rPr>
              <w:t>7</w:t>
            </w:r>
          </w:p>
          <w:p w14:paraId="423C6256" w14:textId="77777777" w:rsidR="00DC1B78" w:rsidRPr="005E6756" w:rsidRDefault="005E6756" w:rsidP="00DC1B78">
            <w:pPr>
              <w:pStyle w:val="BodyRow"/>
              <w:rPr>
                <w:b/>
                <w:sz w:val="22"/>
                <w:szCs w:val="22"/>
              </w:rPr>
            </w:pPr>
            <w:r>
              <w:rPr>
                <w:b/>
                <w:sz w:val="22"/>
                <w:szCs w:val="22"/>
              </w:rPr>
              <w:t>PAYROLL HRSC</w:t>
            </w:r>
          </w:p>
        </w:tc>
        <w:tc>
          <w:tcPr>
            <w:tcW w:w="531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423C6257" w14:textId="77777777" w:rsidR="00DC1B78" w:rsidRDefault="00DC1B78" w:rsidP="00DC1B78">
            <w:pPr>
              <w:pStyle w:val="Bulleted"/>
              <w:numPr>
                <w:ilvl w:val="0"/>
                <w:numId w:val="0"/>
              </w:numPr>
              <w:spacing w:after="0" w:line="240" w:lineRule="auto"/>
              <w:rPr>
                <w:rFonts w:cs="Arial"/>
              </w:rPr>
            </w:pPr>
            <w:r w:rsidRPr="005E6756">
              <w:rPr>
                <w:rFonts w:cs="Arial"/>
              </w:rPr>
              <w:t>Go back to Siebel, click the notes tab, then click new and explain why he/she are not eligible for cancellation then close the SR.</w:t>
            </w:r>
          </w:p>
          <w:p w14:paraId="35276146" w14:textId="77777777" w:rsidR="00C31465" w:rsidRDefault="00C31465" w:rsidP="00DC1B78">
            <w:pPr>
              <w:pStyle w:val="Bulleted"/>
              <w:numPr>
                <w:ilvl w:val="0"/>
                <w:numId w:val="0"/>
              </w:numPr>
              <w:spacing w:after="0" w:line="240" w:lineRule="auto"/>
              <w:rPr>
                <w:rFonts w:cs="Arial"/>
              </w:rPr>
            </w:pPr>
          </w:p>
          <w:p w14:paraId="42CB8954" w14:textId="15603F9F" w:rsidR="00C31465" w:rsidRPr="005E6756" w:rsidRDefault="00C31465" w:rsidP="00DC1B78">
            <w:pPr>
              <w:pStyle w:val="Bulleted"/>
              <w:numPr>
                <w:ilvl w:val="0"/>
                <w:numId w:val="0"/>
              </w:numPr>
              <w:spacing w:after="0" w:line="240" w:lineRule="auto"/>
              <w:rPr>
                <w:rFonts w:cs="Arial"/>
              </w:rPr>
            </w:pPr>
            <w:r>
              <w:rPr>
                <w:rFonts w:cs="Arial"/>
              </w:rPr>
              <w:t>End Process.</w:t>
            </w:r>
          </w:p>
          <w:p w14:paraId="423C6258" w14:textId="77777777" w:rsidR="00DC1B78" w:rsidRPr="005E6756" w:rsidRDefault="00DC1B78" w:rsidP="00DC1B78">
            <w:pPr>
              <w:pStyle w:val="Bulleted"/>
              <w:numPr>
                <w:ilvl w:val="0"/>
                <w:numId w:val="0"/>
              </w:numPr>
              <w:spacing w:after="0" w:line="240" w:lineRule="auto"/>
              <w:rPr>
                <w:rFonts w:cs="Arial"/>
              </w:rPr>
            </w:pPr>
          </w:p>
          <w:p w14:paraId="423C6259" w14:textId="77777777" w:rsidR="00DC1B78" w:rsidRPr="005E6756" w:rsidRDefault="00DC1B78" w:rsidP="00DC1B78">
            <w:pPr>
              <w:pStyle w:val="Bulleted"/>
              <w:numPr>
                <w:ilvl w:val="0"/>
                <w:numId w:val="0"/>
              </w:numPr>
              <w:spacing w:after="0" w:line="240" w:lineRule="auto"/>
              <w:rPr>
                <w:rFonts w:cs="Arial"/>
              </w:rPr>
            </w:pPr>
            <w:r w:rsidRPr="005E6756">
              <w:rPr>
                <w:rFonts w:cs="Arial"/>
                <w:noProof/>
              </w:rPr>
              <w:drawing>
                <wp:inline distT="0" distB="0" distL="0" distR="0" wp14:anchorId="423C6540" wp14:editId="423C6541">
                  <wp:extent cx="3269615" cy="2044700"/>
                  <wp:effectExtent l="19050" t="19050" r="26035" b="12700"/>
                  <wp:docPr id="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srcRect/>
                          <a:stretch>
                            <a:fillRect/>
                          </a:stretch>
                        </pic:blipFill>
                        <pic:spPr bwMode="auto">
                          <a:xfrm>
                            <a:off x="0" y="0"/>
                            <a:ext cx="3269615" cy="2044700"/>
                          </a:xfrm>
                          <a:prstGeom prst="rect">
                            <a:avLst/>
                          </a:prstGeom>
                          <a:noFill/>
                          <a:ln w="9525">
                            <a:solidFill>
                              <a:schemeClr val="tx1"/>
                            </a:solidFill>
                            <a:miter lim="800000"/>
                            <a:headEnd/>
                            <a:tailEnd/>
                          </a:ln>
                        </pic:spPr>
                      </pic:pic>
                    </a:graphicData>
                  </a:graphic>
                </wp:inline>
              </w:drawing>
            </w:r>
            <w:r w:rsidRPr="005E6756">
              <w:rPr>
                <w:rFonts w:cs="Arial"/>
              </w:rPr>
              <w:t xml:space="preserve"> </w:t>
            </w:r>
          </w:p>
          <w:p w14:paraId="423C625A" w14:textId="77777777" w:rsidR="00DC1B78" w:rsidRPr="005E6756" w:rsidRDefault="00DC1B78" w:rsidP="00DC1B78">
            <w:pPr>
              <w:pStyle w:val="Bulleted"/>
              <w:numPr>
                <w:ilvl w:val="0"/>
                <w:numId w:val="0"/>
              </w:numPr>
              <w:spacing w:after="0" w:line="240" w:lineRule="auto"/>
              <w:rPr>
                <w:rFonts w:cs="Arial"/>
              </w:rPr>
            </w:pPr>
          </w:p>
          <w:p w14:paraId="423C625B" w14:textId="77777777" w:rsidR="00DC1B78" w:rsidRPr="005E6756" w:rsidRDefault="00DC1B78" w:rsidP="00DC1B78">
            <w:pPr>
              <w:pStyle w:val="Bulleted"/>
              <w:numPr>
                <w:ilvl w:val="0"/>
                <w:numId w:val="0"/>
              </w:numPr>
              <w:spacing w:after="0" w:line="240" w:lineRule="auto"/>
              <w:rPr>
                <w:rFonts w:cs="Arial"/>
              </w:rPr>
            </w:pPr>
          </w:p>
        </w:tc>
        <w:tc>
          <w:tcPr>
            <w:tcW w:w="3150" w:type="dxa"/>
            <w:tcBorders>
              <w:top w:val="single" w:sz="6" w:space="0" w:color="auto"/>
              <w:left w:val="single" w:sz="4" w:space="0" w:color="auto"/>
              <w:bottom w:val="single" w:sz="6" w:space="0" w:color="auto"/>
              <w:right w:val="single" w:sz="4" w:space="0" w:color="auto"/>
            </w:tcBorders>
          </w:tcPr>
          <w:p w14:paraId="423C625C" w14:textId="77777777" w:rsidR="00DC1B78" w:rsidRDefault="00DC1B78" w:rsidP="00DC1B78">
            <w:pPr>
              <w:widowControl w:val="0"/>
              <w:autoSpaceDE w:val="0"/>
              <w:autoSpaceDN w:val="0"/>
              <w:adjustRightInd w:val="0"/>
              <w:spacing w:after="0" w:line="240" w:lineRule="auto"/>
              <w:rPr>
                <w:rFonts w:ascii="Arial" w:hAnsi="Arial" w:cs="Arial"/>
              </w:rPr>
            </w:pPr>
            <w:r w:rsidRPr="005E6756">
              <w:rPr>
                <w:rFonts w:ascii="Arial" w:hAnsi="Arial" w:cs="Arial"/>
              </w:rPr>
              <w:t>Please be very specific of what the reason for not meeting the needs for cancellation.</w:t>
            </w:r>
          </w:p>
          <w:p w14:paraId="423C625D" w14:textId="77777777" w:rsidR="0072485C" w:rsidRDefault="0072485C" w:rsidP="00DC1B78">
            <w:pPr>
              <w:widowControl w:val="0"/>
              <w:autoSpaceDE w:val="0"/>
              <w:autoSpaceDN w:val="0"/>
              <w:adjustRightInd w:val="0"/>
              <w:spacing w:after="0" w:line="240" w:lineRule="auto"/>
              <w:rPr>
                <w:rFonts w:ascii="Arial" w:hAnsi="Arial" w:cs="Arial"/>
              </w:rPr>
            </w:pPr>
          </w:p>
          <w:p w14:paraId="423C625E" w14:textId="77777777" w:rsidR="0072485C" w:rsidRPr="005E6756" w:rsidRDefault="0072485C" w:rsidP="00DC1B78">
            <w:pPr>
              <w:widowControl w:val="0"/>
              <w:autoSpaceDE w:val="0"/>
              <w:autoSpaceDN w:val="0"/>
              <w:adjustRightInd w:val="0"/>
              <w:spacing w:after="0" w:line="240" w:lineRule="auto"/>
              <w:rPr>
                <w:rFonts w:ascii="Arial" w:hAnsi="Arial" w:cs="Arial"/>
              </w:rPr>
            </w:pPr>
            <w:r>
              <w:rPr>
                <w:rFonts w:ascii="Arial" w:hAnsi="Arial" w:cs="Arial"/>
              </w:rPr>
              <w:t>An email is sent to the employee via Siebel.</w:t>
            </w:r>
          </w:p>
        </w:tc>
      </w:tr>
      <w:tr w:rsidR="00DC1B78" w:rsidRPr="005E6756" w14:paraId="423C626E" w14:textId="77777777" w:rsidTr="00DC1B78">
        <w:trPr>
          <w:trHeight w:val="713"/>
        </w:trPr>
        <w:tc>
          <w:tcPr>
            <w:tcW w:w="1710" w:type="dxa"/>
            <w:tcBorders>
              <w:top w:val="single" w:sz="6" w:space="0" w:color="auto"/>
              <w:left w:val="single" w:sz="4" w:space="0" w:color="auto"/>
              <w:bottom w:val="single" w:sz="6" w:space="0" w:color="auto"/>
              <w:right w:val="single" w:sz="4" w:space="0" w:color="auto"/>
            </w:tcBorders>
            <w:shd w:val="clear" w:color="auto" w:fill="auto"/>
            <w:tcMar>
              <w:top w:w="29" w:type="dxa"/>
              <w:left w:w="72" w:type="dxa"/>
              <w:bottom w:w="29" w:type="dxa"/>
              <w:right w:w="72" w:type="dxa"/>
            </w:tcMar>
          </w:tcPr>
          <w:p w14:paraId="423C6260" w14:textId="77777777" w:rsidR="00AF6F19" w:rsidRPr="005E6756" w:rsidRDefault="00DC1B78" w:rsidP="00DC1B78">
            <w:pPr>
              <w:pStyle w:val="BodyRow"/>
              <w:rPr>
                <w:b/>
                <w:sz w:val="22"/>
                <w:szCs w:val="22"/>
              </w:rPr>
            </w:pPr>
            <w:r w:rsidRPr="005E6756">
              <w:rPr>
                <w:b/>
                <w:sz w:val="22"/>
                <w:szCs w:val="22"/>
              </w:rPr>
              <w:t xml:space="preserve">Step </w:t>
            </w:r>
            <w:r w:rsidR="00A96D50">
              <w:rPr>
                <w:b/>
                <w:sz w:val="22"/>
                <w:szCs w:val="22"/>
              </w:rPr>
              <w:t>8</w:t>
            </w:r>
          </w:p>
          <w:p w14:paraId="423C6261" w14:textId="77777777" w:rsidR="00DC1B78" w:rsidRPr="005E6756" w:rsidRDefault="00DC1B78" w:rsidP="00DC1B78">
            <w:pPr>
              <w:pStyle w:val="BodyRow"/>
              <w:rPr>
                <w:b/>
                <w:sz w:val="22"/>
                <w:szCs w:val="22"/>
              </w:rPr>
            </w:pPr>
            <w:r w:rsidRPr="005E6756">
              <w:rPr>
                <w:b/>
                <w:sz w:val="22"/>
                <w:szCs w:val="22"/>
              </w:rPr>
              <w:t>PAYROLL</w:t>
            </w:r>
          </w:p>
          <w:p w14:paraId="423C6262" w14:textId="77777777" w:rsidR="00DC1B78" w:rsidRPr="005E6756" w:rsidRDefault="00DC1B78" w:rsidP="00DC1B78">
            <w:pPr>
              <w:pStyle w:val="BodyRow"/>
              <w:spacing w:line="276" w:lineRule="auto"/>
              <w:rPr>
                <w:b/>
                <w:sz w:val="22"/>
                <w:szCs w:val="22"/>
              </w:rPr>
            </w:pPr>
            <w:r w:rsidRPr="005E6756">
              <w:rPr>
                <w:b/>
                <w:sz w:val="22"/>
                <w:szCs w:val="22"/>
              </w:rPr>
              <w:t>HRSC</w:t>
            </w:r>
          </w:p>
        </w:tc>
        <w:tc>
          <w:tcPr>
            <w:tcW w:w="5310" w:type="dxa"/>
            <w:tcBorders>
              <w:top w:val="single" w:sz="6" w:space="0" w:color="auto"/>
              <w:left w:val="single" w:sz="4" w:space="0" w:color="auto"/>
              <w:bottom w:val="single" w:sz="6" w:space="0" w:color="auto"/>
              <w:right w:val="single" w:sz="4" w:space="0" w:color="auto"/>
            </w:tcBorders>
            <w:shd w:val="clear" w:color="auto" w:fill="auto"/>
            <w:tcMar>
              <w:top w:w="29" w:type="dxa"/>
              <w:left w:w="72" w:type="dxa"/>
              <w:bottom w:w="29" w:type="dxa"/>
              <w:right w:w="72" w:type="dxa"/>
            </w:tcMar>
          </w:tcPr>
          <w:p w14:paraId="423C6263" w14:textId="77777777" w:rsidR="00DC1B78" w:rsidRPr="005E6756" w:rsidRDefault="00E27925" w:rsidP="00DC1B78">
            <w:pPr>
              <w:pStyle w:val="Bulleted"/>
              <w:numPr>
                <w:ilvl w:val="0"/>
                <w:numId w:val="0"/>
              </w:numPr>
              <w:spacing w:after="0" w:line="240" w:lineRule="auto"/>
              <w:rPr>
                <w:rFonts w:cs="Arial"/>
                <w:b/>
              </w:rPr>
            </w:pPr>
            <w:r>
              <w:rPr>
                <w:rFonts w:cs="Arial"/>
              </w:rPr>
              <w:t>Log into EmpowHR and process the cancellation.</w:t>
            </w:r>
          </w:p>
          <w:p w14:paraId="423C6264" w14:textId="77777777" w:rsidR="00DC1B78" w:rsidRPr="005E6756" w:rsidRDefault="00DC1B78" w:rsidP="00DC1B78">
            <w:pPr>
              <w:pStyle w:val="Bulleted"/>
              <w:numPr>
                <w:ilvl w:val="0"/>
                <w:numId w:val="0"/>
              </w:numPr>
              <w:spacing w:after="0" w:line="240" w:lineRule="auto"/>
              <w:rPr>
                <w:rFonts w:cs="Arial"/>
                <w:b/>
              </w:rPr>
            </w:pPr>
          </w:p>
          <w:p w14:paraId="423C6265" w14:textId="77777777" w:rsidR="00DC1B78" w:rsidRPr="005E6756" w:rsidRDefault="00DC1B78" w:rsidP="00DC1B78">
            <w:pPr>
              <w:pStyle w:val="Bulleted"/>
              <w:numPr>
                <w:ilvl w:val="0"/>
                <w:numId w:val="0"/>
              </w:numPr>
              <w:spacing w:after="0" w:line="240" w:lineRule="auto"/>
              <w:rPr>
                <w:rFonts w:cs="Arial"/>
                <w:b/>
              </w:rPr>
            </w:pPr>
            <w:r w:rsidRPr="005E6756">
              <w:rPr>
                <w:rFonts w:cs="Arial"/>
                <w:b/>
                <w:noProof/>
              </w:rPr>
              <w:drawing>
                <wp:inline distT="0" distB="0" distL="0" distR="0" wp14:anchorId="423C6542" wp14:editId="423C6543">
                  <wp:extent cx="3269615" cy="2044700"/>
                  <wp:effectExtent l="19050" t="19050" r="26035" b="12700"/>
                  <wp:docPr id="3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srcRect/>
                          <a:stretch>
                            <a:fillRect/>
                          </a:stretch>
                        </pic:blipFill>
                        <pic:spPr bwMode="auto">
                          <a:xfrm>
                            <a:off x="0" y="0"/>
                            <a:ext cx="3269615" cy="2044700"/>
                          </a:xfrm>
                          <a:prstGeom prst="rect">
                            <a:avLst/>
                          </a:prstGeom>
                          <a:noFill/>
                          <a:ln w="9525">
                            <a:solidFill>
                              <a:schemeClr val="tx1"/>
                            </a:solidFill>
                            <a:miter lim="800000"/>
                            <a:headEnd/>
                            <a:tailEnd/>
                          </a:ln>
                        </pic:spPr>
                      </pic:pic>
                    </a:graphicData>
                  </a:graphic>
                </wp:inline>
              </w:drawing>
            </w:r>
          </w:p>
        </w:tc>
        <w:tc>
          <w:tcPr>
            <w:tcW w:w="3150" w:type="dxa"/>
            <w:tcBorders>
              <w:top w:val="single" w:sz="6" w:space="0" w:color="auto"/>
              <w:left w:val="single" w:sz="4" w:space="0" w:color="auto"/>
              <w:bottom w:val="single" w:sz="6" w:space="0" w:color="auto"/>
              <w:right w:val="single" w:sz="4" w:space="0" w:color="auto"/>
            </w:tcBorders>
            <w:shd w:val="clear" w:color="auto" w:fill="auto"/>
          </w:tcPr>
          <w:p w14:paraId="423C6266" w14:textId="77777777" w:rsidR="00DC1B78" w:rsidRPr="007A6C65" w:rsidRDefault="00DC1B78" w:rsidP="00DC1B78">
            <w:pPr>
              <w:pStyle w:val="Bulleted"/>
              <w:numPr>
                <w:ilvl w:val="0"/>
                <w:numId w:val="0"/>
              </w:numPr>
              <w:spacing w:after="0" w:line="240" w:lineRule="auto"/>
              <w:rPr>
                <w:rFonts w:cs="Arial"/>
              </w:rPr>
            </w:pPr>
            <w:r w:rsidRPr="007A6C65">
              <w:rPr>
                <w:rFonts w:cs="Arial"/>
              </w:rPr>
              <w:t>Dues Type:” 085-Cancel</w:t>
            </w:r>
            <w:r w:rsidR="000A6BCD" w:rsidRPr="007A6C65">
              <w:rPr>
                <w:rFonts w:cs="Arial"/>
              </w:rPr>
              <w:t>”</w:t>
            </w:r>
          </w:p>
          <w:p w14:paraId="423C6267" w14:textId="77777777" w:rsidR="00DC1B78" w:rsidRPr="007A6C65" w:rsidRDefault="00DC1B78" w:rsidP="00DC1B78">
            <w:pPr>
              <w:pStyle w:val="Bulleted"/>
              <w:numPr>
                <w:ilvl w:val="0"/>
                <w:numId w:val="0"/>
              </w:numPr>
              <w:spacing w:after="0" w:line="240" w:lineRule="auto"/>
              <w:rPr>
                <w:rFonts w:cs="Arial"/>
              </w:rPr>
            </w:pPr>
          </w:p>
          <w:p w14:paraId="423C6268" w14:textId="77777777" w:rsidR="00DC1B78" w:rsidRPr="007A6C65" w:rsidRDefault="00DC1B78" w:rsidP="00DC1B78">
            <w:pPr>
              <w:pStyle w:val="Bulleted"/>
              <w:numPr>
                <w:ilvl w:val="0"/>
                <w:numId w:val="0"/>
              </w:numPr>
              <w:spacing w:after="0" w:line="240" w:lineRule="auto"/>
              <w:rPr>
                <w:rFonts w:cs="Arial"/>
              </w:rPr>
            </w:pPr>
            <w:r w:rsidRPr="007A6C65">
              <w:rPr>
                <w:rFonts w:cs="Arial"/>
              </w:rPr>
              <w:t>Union Code: 84</w:t>
            </w:r>
          </w:p>
          <w:p w14:paraId="423C6269" w14:textId="77777777" w:rsidR="00DC1B78" w:rsidRPr="007A6C65" w:rsidRDefault="00DC1B78" w:rsidP="00DC1B78">
            <w:pPr>
              <w:pStyle w:val="Bulleted"/>
              <w:numPr>
                <w:ilvl w:val="0"/>
                <w:numId w:val="0"/>
              </w:numPr>
              <w:spacing w:after="0" w:line="240" w:lineRule="auto"/>
              <w:rPr>
                <w:rFonts w:cs="Arial"/>
              </w:rPr>
            </w:pPr>
          </w:p>
          <w:p w14:paraId="423C626A" w14:textId="77777777" w:rsidR="00DC1B78" w:rsidRDefault="00DC1B78" w:rsidP="00DC1B78">
            <w:pPr>
              <w:pStyle w:val="Bulleted"/>
              <w:numPr>
                <w:ilvl w:val="0"/>
                <w:numId w:val="0"/>
              </w:numPr>
              <w:spacing w:after="0" w:line="240" w:lineRule="auto"/>
              <w:rPr>
                <w:rFonts w:cs="Arial"/>
              </w:rPr>
            </w:pPr>
            <w:r w:rsidRPr="007A6C65">
              <w:rPr>
                <w:rFonts w:cs="Arial"/>
              </w:rPr>
              <w:t>Local: The most current local</w:t>
            </w:r>
          </w:p>
          <w:p w14:paraId="423C626B" w14:textId="77777777" w:rsidR="00E27925" w:rsidRPr="002B5D70" w:rsidRDefault="00E27925" w:rsidP="00DC1B78">
            <w:pPr>
              <w:pStyle w:val="Bulleted"/>
              <w:numPr>
                <w:ilvl w:val="0"/>
                <w:numId w:val="0"/>
              </w:numPr>
              <w:spacing w:after="0" w:line="240" w:lineRule="auto"/>
              <w:rPr>
                <w:rFonts w:cs="Arial"/>
              </w:rPr>
            </w:pPr>
          </w:p>
          <w:p w14:paraId="423C626C" w14:textId="77777777" w:rsidR="00E27925" w:rsidRPr="002B5D70" w:rsidRDefault="00E27925" w:rsidP="00DC1B78">
            <w:pPr>
              <w:pStyle w:val="Bulleted"/>
              <w:numPr>
                <w:ilvl w:val="0"/>
                <w:numId w:val="0"/>
              </w:numPr>
              <w:spacing w:after="0" w:line="240" w:lineRule="auto"/>
              <w:rPr>
                <w:rFonts w:cs="Arial"/>
              </w:rPr>
            </w:pPr>
            <w:r w:rsidRPr="002B5D70">
              <w:rPr>
                <w:rFonts w:cs="Arial"/>
              </w:rPr>
              <w:t>Add an action by clicking the “+”.</w:t>
            </w:r>
          </w:p>
          <w:p w14:paraId="423C626D" w14:textId="77777777" w:rsidR="00E27925" w:rsidRPr="005E6756" w:rsidRDefault="00E27925" w:rsidP="00DC1B78">
            <w:pPr>
              <w:pStyle w:val="Bulleted"/>
              <w:numPr>
                <w:ilvl w:val="0"/>
                <w:numId w:val="0"/>
              </w:numPr>
              <w:spacing w:after="0" w:line="240" w:lineRule="auto"/>
              <w:rPr>
                <w:rFonts w:cs="Arial"/>
              </w:rPr>
            </w:pPr>
            <w:r w:rsidRPr="002B5D70">
              <w:rPr>
                <w:rFonts w:cs="Arial"/>
              </w:rPr>
              <w:t>Click Save.</w:t>
            </w:r>
          </w:p>
        </w:tc>
      </w:tr>
      <w:tr w:rsidR="00DC1B78" w:rsidRPr="005E6756" w14:paraId="423C627B" w14:textId="77777777" w:rsidTr="00DC1B78">
        <w:trPr>
          <w:trHeight w:val="713"/>
        </w:trPr>
        <w:tc>
          <w:tcPr>
            <w:tcW w:w="171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423C626F" w14:textId="77777777" w:rsidR="00DC1B78" w:rsidRPr="005E6756" w:rsidRDefault="00DC1B78" w:rsidP="00DC1B78">
            <w:pPr>
              <w:pStyle w:val="BodyRow"/>
              <w:rPr>
                <w:b/>
                <w:sz w:val="22"/>
                <w:szCs w:val="22"/>
              </w:rPr>
            </w:pPr>
            <w:r w:rsidRPr="005E6756">
              <w:rPr>
                <w:b/>
                <w:sz w:val="22"/>
                <w:szCs w:val="22"/>
              </w:rPr>
              <w:t xml:space="preserve">Step </w:t>
            </w:r>
            <w:r w:rsidR="00D34C50">
              <w:rPr>
                <w:b/>
                <w:sz w:val="22"/>
                <w:szCs w:val="22"/>
              </w:rPr>
              <w:t>9</w:t>
            </w:r>
          </w:p>
          <w:p w14:paraId="423C6270" w14:textId="77777777" w:rsidR="00DC1B78" w:rsidRPr="005E6756" w:rsidRDefault="00DC1B78" w:rsidP="00DC1B78">
            <w:pPr>
              <w:pStyle w:val="BodyRow"/>
              <w:rPr>
                <w:b/>
                <w:sz w:val="22"/>
                <w:szCs w:val="22"/>
              </w:rPr>
            </w:pPr>
            <w:r w:rsidRPr="005E6756">
              <w:rPr>
                <w:b/>
                <w:sz w:val="22"/>
                <w:szCs w:val="22"/>
              </w:rPr>
              <w:t>PAYROLL</w:t>
            </w:r>
          </w:p>
          <w:p w14:paraId="423C6271" w14:textId="77777777" w:rsidR="00DC1B78" w:rsidRPr="005E6756" w:rsidRDefault="00DC1B78" w:rsidP="00DC1B78">
            <w:pPr>
              <w:pStyle w:val="BodyRow"/>
              <w:spacing w:line="276" w:lineRule="auto"/>
              <w:rPr>
                <w:b/>
                <w:sz w:val="22"/>
                <w:szCs w:val="22"/>
              </w:rPr>
            </w:pPr>
            <w:r w:rsidRPr="005E6756">
              <w:rPr>
                <w:b/>
                <w:sz w:val="22"/>
                <w:szCs w:val="22"/>
              </w:rPr>
              <w:t>HRSC</w:t>
            </w:r>
          </w:p>
        </w:tc>
        <w:tc>
          <w:tcPr>
            <w:tcW w:w="531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423C6272" w14:textId="77777777" w:rsidR="00DC1B78" w:rsidRPr="005E6756" w:rsidRDefault="00DC1B78" w:rsidP="00DC1B78">
            <w:pPr>
              <w:pStyle w:val="Bulleted"/>
              <w:numPr>
                <w:ilvl w:val="0"/>
                <w:numId w:val="0"/>
              </w:numPr>
              <w:spacing w:after="0" w:line="240" w:lineRule="auto"/>
              <w:rPr>
                <w:rFonts w:cs="Arial"/>
              </w:rPr>
            </w:pPr>
            <w:r w:rsidRPr="005E6756">
              <w:rPr>
                <w:rFonts w:cs="Arial"/>
              </w:rPr>
              <w:t>Are there are any SINQ errors?</w:t>
            </w:r>
          </w:p>
          <w:p w14:paraId="423C6273" w14:textId="77777777" w:rsidR="00DC1B78" w:rsidRPr="005E6756" w:rsidRDefault="00DC1B78" w:rsidP="00DC1B78">
            <w:pPr>
              <w:pStyle w:val="Bulleted"/>
              <w:numPr>
                <w:ilvl w:val="0"/>
                <w:numId w:val="0"/>
              </w:numPr>
              <w:spacing w:after="0" w:line="240" w:lineRule="auto"/>
              <w:rPr>
                <w:rFonts w:cs="Arial"/>
              </w:rPr>
            </w:pPr>
          </w:p>
          <w:p w14:paraId="423C6274" w14:textId="77777777" w:rsidR="00DC1B78" w:rsidRPr="005E6756" w:rsidRDefault="00DC1B78" w:rsidP="00DC1B78">
            <w:pPr>
              <w:pStyle w:val="Bulleted"/>
              <w:numPr>
                <w:ilvl w:val="0"/>
                <w:numId w:val="0"/>
              </w:numPr>
              <w:spacing w:after="0" w:line="240" w:lineRule="auto"/>
              <w:rPr>
                <w:rFonts w:cs="Arial"/>
              </w:rPr>
            </w:pPr>
            <w:r w:rsidRPr="005E6756">
              <w:rPr>
                <w:rFonts w:cs="Arial"/>
              </w:rPr>
              <w:t xml:space="preserve">If Yes, proceed to Step </w:t>
            </w:r>
            <w:r w:rsidR="006863C8">
              <w:rPr>
                <w:rFonts w:cs="Arial"/>
              </w:rPr>
              <w:t>10</w:t>
            </w:r>
            <w:r w:rsidR="0079719C">
              <w:rPr>
                <w:rFonts w:cs="Arial"/>
              </w:rPr>
              <w:t>,</w:t>
            </w:r>
          </w:p>
          <w:p w14:paraId="423C6275" w14:textId="77777777" w:rsidR="00DC1B78" w:rsidRPr="005E6756" w:rsidRDefault="00DC1B78" w:rsidP="00DC1B78">
            <w:pPr>
              <w:pStyle w:val="Bulleted"/>
              <w:numPr>
                <w:ilvl w:val="0"/>
                <w:numId w:val="0"/>
              </w:numPr>
              <w:spacing w:after="0" w:line="240" w:lineRule="auto"/>
              <w:rPr>
                <w:rFonts w:cs="Arial"/>
              </w:rPr>
            </w:pPr>
          </w:p>
          <w:p w14:paraId="423C6276" w14:textId="77777777" w:rsidR="00DC1B78" w:rsidRPr="005E6756" w:rsidRDefault="00DC1B78" w:rsidP="00DC1B78">
            <w:pPr>
              <w:pStyle w:val="Bulleted"/>
              <w:numPr>
                <w:ilvl w:val="0"/>
                <w:numId w:val="0"/>
              </w:numPr>
              <w:spacing w:after="0" w:line="240" w:lineRule="auto"/>
              <w:rPr>
                <w:rFonts w:cs="Arial"/>
              </w:rPr>
            </w:pPr>
            <w:r w:rsidRPr="005E6756">
              <w:rPr>
                <w:rFonts w:cs="Arial"/>
              </w:rPr>
              <w:t>O</w:t>
            </w:r>
            <w:r w:rsidR="0079719C">
              <w:rPr>
                <w:rFonts w:cs="Arial"/>
              </w:rPr>
              <w:t>r</w:t>
            </w:r>
          </w:p>
          <w:p w14:paraId="423C6277" w14:textId="77777777" w:rsidR="00DC1B78" w:rsidRPr="005E6756" w:rsidRDefault="00DC1B78" w:rsidP="00DC1B78">
            <w:pPr>
              <w:pStyle w:val="Bulleted"/>
              <w:numPr>
                <w:ilvl w:val="0"/>
                <w:numId w:val="0"/>
              </w:numPr>
              <w:spacing w:after="0" w:line="240" w:lineRule="auto"/>
              <w:rPr>
                <w:rFonts w:cs="Arial"/>
              </w:rPr>
            </w:pPr>
          </w:p>
          <w:p w14:paraId="423C6278" w14:textId="77777777" w:rsidR="00DC1B78" w:rsidRPr="005E6756" w:rsidRDefault="00DC1B78" w:rsidP="006863C8">
            <w:pPr>
              <w:pStyle w:val="Bulleted"/>
              <w:numPr>
                <w:ilvl w:val="0"/>
                <w:numId w:val="0"/>
              </w:numPr>
              <w:spacing w:after="0" w:line="240" w:lineRule="auto"/>
              <w:rPr>
                <w:rFonts w:cs="Arial"/>
              </w:rPr>
            </w:pPr>
            <w:r w:rsidRPr="005E6756">
              <w:rPr>
                <w:rFonts w:cs="Arial"/>
              </w:rPr>
              <w:t>If No, proceed to Step 1</w:t>
            </w:r>
            <w:r w:rsidR="006863C8">
              <w:rPr>
                <w:rFonts w:cs="Arial"/>
              </w:rPr>
              <w:t>1</w:t>
            </w:r>
            <w:r w:rsidR="0079719C">
              <w:rPr>
                <w:rFonts w:cs="Arial"/>
              </w:rPr>
              <w:t>.</w:t>
            </w:r>
          </w:p>
        </w:tc>
        <w:tc>
          <w:tcPr>
            <w:tcW w:w="3150" w:type="dxa"/>
            <w:tcBorders>
              <w:top w:val="single" w:sz="6" w:space="0" w:color="auto"/>
              <w:left w:val="single" w:sz="4" w:space="0" w:color="auto"/>
              <w:bottom w:val="single" w:sz="6" w:space="0" w:color="auto"/>
              <w:right w:val="single" w:sz="4" w:space="0" w:color="auto"/>
            </w:tcBorders>
          </w:tcPr>
          <w:p w14:paraId="423C6279" w14:textId="77777777" w:rsidR="00DC1B78" w:rsidRPr="005E6756" w:rsidRDefault="0065502E" w:rsidP="00DC1B78">
            <w:pPr>
              <w:widowControl w:val="0"/>
              <w:autoSpaceDE w:val="0"/>
              <w:autoSpaceDN w:val="0"/>
              <w:adjustRightInd w:val="0"/>
              <w:spacing w:after="0" w:line="240" w:lineRule="auto"/>
              <w:rPr>
                <w:rFonts w:ascii="Arial" w:hAnsi="Arial" w:cs="Arial"/>
              </w:rPr>
            </w:pPr>
            <w:r>
              <w:rPr>
                <w:rFonts w:ascii="Arial" w:hAnsi="Arial" w:cs="Arial"/>
              </w:rPr>
              <w:t>Verify that the action applied the next morning by logging into EmpowHR.</w:t>
            </w:r>
          </w:p>
          <w:p w14:paraId="423C627A" w14:textId="77777777" w:rsidR="00DC1B78" w:rsidRPr="005E6756" w:rsidRDefault="00DC1B78" w:rsidP="00DC1B78">
            <w:pPr>
              <w:pStyle w:val="Bulleted"/>
              <w:numPr>
                <w:ilvl w:val="0"/>
                <w:numId w:val="0"/>
              </w:numPr>
              <w:spacing w:after="0" w:line="240" w:lineRule="auto"/>
              <w:rPr>
                <w:rFonts w:cs="Arial"/>
              </w:rPr>
            </w:pPr>
          </w:p>
        </w:tc>
      </w:tr>
      <w:tr w:rsidR="00DC1B78" w:rsidRPr="005E6756" w14:paraId="423C6284" w14:textId="77777777" w:rsidTr="00DC1B78">
        <w:trPr>
          <w:trHeight w:val="713"/>
        </w:trPr>
        <w:tc>
          <w:tcPr>
            <w:tcW w:w="171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423C627C" w14:textId="77777777" w:rsidR="00DC1B78" w:rsidRPr="005E6756" w:rsidRDefault="00DC1B78" w:rsidP="00DC1B78">
            <w:pPr>
              <w:pStyle w:val="BodyRow"/>
              <w:rPr>
                <w:b/>
                <w:sz w:val="22"/>
                <w:szCs w:val="22"/>
              </w:rPr>
            </w:pPr>
            <w:r w:rsidRPr="005E6756">
              <w:rPr>
                <w:b/>
                <w:sz w:val="22"/>
                <w:szCs w:val="22"/>
              </w:rPr>
              <w:t xml:space="preserve">Step </w:t>
            </w:r>
            <w:r w:rsidR="00D34C50">
              <w:rPr>
                <w:b/>
                <w:sz w:val="22"/>
                <w:szCs w:val="22"/>
              </w:rPr>
              <w:t>10</w:t>
            </w:r>
          </w:p>
          <w:p w14:paraId="423C627D" w14:textId="77777777" w:rsidR="00DC1B78" w:rsidRPr="005E6756" w:rsidRDefault="00DC1B78" w:rsidP="00DC1B78">
            <w:pPr>
              <w:pStyle w:val="BodyRow"/>
              <w:rPr>
                <w:b/>
                <w:sz w:val="22"/>
                <w:szCs w:val="22"/>
              </w:rPr>
            </w:pPr>
            <w:r w:rsidRPr="005E6756">
              <w:rPr>
                <w:b/>
                <w:sz w:val="22"/>
                <w:szCs w:val="22"/>
              </w:rPr>
              <w:t>PAYROLL</w:t>
            </w:r>
          </w:p>
          <w:p w14:paraId="423C627E" w14:textId="77777777" w:rsidR="00DC1B78" w:rsidRPr="005E6756" w:rsidRDefault="00DC1B78" w:rsidP="00DC1B78">
            <w:pPr>
              <w:pStyle w:val="BodyRow"/>
              <w:rPr>
                <w:b/>
                <w:sz w:val="22"/>
                <w:szCs w:val="22"/>
              </w:rPr>
            </w:pPr>
            <w:r w:rsidRPr="005E6756">
              <w:rPr>
                <w:b/>
                <w:sz w:val="22"/>
                <w:szCs w:val="22"/>
              </w:rPr>
              <w:t>HRSC</w:t>
            </w:r>
          </w:p>
        </w:tc>
        <w:tc>
          <w:tcPr>
            <w:tcW w:w="531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423C627F" w14:textId="77777777" w:rsidR="00DC1B78" w:rsidRPr="005E6756" w:rsidRDefault="00B04F65" w:rsidP="00DC1B78">
            <w:pPr>
              <w:pStyle w:val="Bulleted"/>
              <w:numPr>
                <w:ilvl w:val="0"/>
                <w:numId w:val="0"/>
              </w:numPr>
              <w:spacing w:after="0" w:line="240" w:lineRule="auto"/>
              <w:rPr>
                <w:rFonts w:cs="Arial"/>
              </w:rPr>
            </w:pPr>
            <w:r w:rsidRPr="005E6756">
              <w:rPr>
                <w:rFonts w:cs="Arial"/>
              </w:rPr>
              <w:t>Identif</w:t>
            </w:r>
            <w:r>
              <w:rPr>
                <w:rFonts w:cs="Arial"/>
              </w:rPr>
              <w:t xml:space="preserve">y </w:t>
            </w:r>
            <w:r w:rsidR="00966375">
              <w:rPr>
                <w:rFonts w:cs="Arial"/>
              </w:rPr>
              <w:t xml:space="preserve">and </w:t>
            </w:r>
            <w:r w:rsidR="00966375" w:rsidRPr="001D2A55">
              <w:rPr>
                <w:rFonts w:cs="Arial"/>
              </w:rPr>
              <w:t>correct</w:t>
            </w:r>
            <w:r w:rsidR="00DC1B78" w:rsidRPr="005E6756">
              <w:rPr>
                <w:rFonts w:cs="Arial"/>
              </w:rPr>
              <w:t xml:space="preserve"> the </w:t>
            </w:r>
            <w:r w:rsidR="00966375">
              <w:rPr>
                <w:rFonts w:cs="Arial"/>
              </w:rPr>
              <w:t>SINQ</w:t>
            </w:r>
            <w:r w:rsidR="00DC1B78" w:rsidRPr="005E6756">
              <w:rPr>
                <w:rFonts w:cs="Arial"/>
              </w:rPr>
              <w:t xml:space="preserve"> error, then hit save to </w:t>
            </w:r>
            <w:r w:rsidR="00970CD2">
              <w:rPr>
                <w:rFonts w:cs="Arial"/>
              </w:rPr>
              <w:t xml:space="preserve">mark </w:t>
            </w:r>
            <w:r w:rsidR="007201C9">
              <w:rPr>
                <w:rFonts w:cs="Arial"/>
              </w:rPr>
              <w:t>“</w:t>
            </w:r>
            <w:r w:rsidR="00970CD2">
              <w:rPr>
                <w:rFonts w:cs="Arial"/>
              </w:rPr>
              <w:t>NFC Ready</w:t>
            </w:r>
            <w:r w:rsidR="00DC1B78" w:rsidRPr="005E6756">
              <w:rPr>
                <w:rFonts w:cs="Arial"/>
              </w:rPr>
              <w:t>.</w:t>
            </w:r>
            <w:r w:rsidR="007201C9">
              <w:rPr>
                <w:rFonts w:cs="Arial"/>
              </w:rPr>
              <w:t>”</w:t>
            </w:r>
          </w:p>
          <w:p w14:paraId="423C6280" w14:textId="77777777" w:rsidR="00DC1B78" w:rsidRPr="005E6756" w:rsidRDefault="00DC1B78" w:rsidP="00DC1B78">
            <w:pPr>
              <w:pStyle w:val="Bulleted"/>
              <w:numPr>
                <w:ilvl w:val="0"/>
                <w:numId w:val="0"/>
              </w:numPr>
              <w:spacing w:after="0" w:line="240" w:lineRule="auto"/>
              <w:rPr>
                <w:rFonts w:cs="Arial"/>
              </w:rPr>
            </w:pPr>
          </w:p>
          <w:p w14:paraId="423C6281" w14:textId="77777777" w:rsidR="00DC1B78" w:rsidRPr="005E6756" w:rsidRDefault="00DC1B78" w:rsidP="00A70368">
            <w:pPr>
              <w:pStyle w:val="Bulleted"/>
              <w:numPr>
                <w:ilvl w:val="0"/>
                <w:numId w:val="0"/>
              </w:numPr>
              <w:spacing w:after="0" w:line="240" w:lineRule="auto"/>
              <w:rPr>
                <w:rFonts w:cs="Arial"/>
              </w:rPr>
            </w:pPr>
          </w:p>
        </w:tc>
        <w:tc>
          <w:tcPr>
            <w:tcW w:w="3150" w:type="dxa"/>
            <w:tcBorders>
              <w:top w:val="single" w:sz="6" w:space="0" w:color="auto"/>
              <w:left w:val="single" w:sz="4" w:space="0" w:color="auto"/>
              <w:bottom w:val="single" w:sz="6" w:space="0" w:color="auto"/>
              <w:right w:val="single" w:sz="4" w:space="0" w:color="auto"/>
            </w:tcBorders>
          </w:tcPr>
          <w:p w14:paraId="423C6282" w14:textId="77777777" w:rsidR="0065502E" w:rsidRPr="005E6756" w:rsidRDefault="0065502E" w:rsidP="0065502E">
            <w:pPr>
              <w:widowControl w:val="0"/>
              <w:autoSpaceDE w:val="0"/>
              <w:autoSpaceDN w:val="0"/>
              <w:adjustRightInd w:val="0"/>
              <w:spacing w:after="0" w:line="240" w:lineRule="auto"/>
              <w:rPr>
                <w:rFonts w:ascii="Arial" w:hAnsi="Arial" w:cs="Arial"/>
              </w:rPr>
            </w:pPr>
            <w:r>
              <w:rPr>
                <w:rFonts w:ascii="Arial" w:hAnsi="Arial" w:cs="Arial"/>
              </w:rPr>
              <w:t>Verify that the action applied the next morning by logging into EmpowHR.</w:t>
            </w:r>
            <w:r w:rsidR="004919AD">
              <w:rPr>
                <w:rFonts w:ascii="Arial" w:hAnsi="Arial" w:cs="Arial"/>
              </w:rPr>
              <w:t xml:space="preserve"> If it did not apply, repeat </w:t>
            </w:r>
            <w:r w:rsidR="0079719C">
              <w:rPr>
                <w:rFonts w:ascii="Arial" w:hAnsi="Arial" w:cs="Arial"/>
              </w:rPr>
              <w:t>S</w:t>
            </w:r>
            <w:r w:rsidR="004919AD">
              <w:rPr>
                <w:rFonts w:ascii="Arial" w:hAnsi="Arial" w:cs="Arial"/>
              </w:rPr>
              <w:t>tep 10.</w:t>
            </w:r>
          </w:p>
          <w:p w14:paraId="423C6283" w14:textId="77777777" w:rsidR="00DC1B78" w:rsidRPr="005E6756" w:rsidRDefault="00DC1B78" w:rsidP="00DC1B78">
            <w:pPr>
              <w:pStyle w:val="Bulleted"/>
              <w:numPr>
                <w:ilvl w:val="0"/>
                <w:numId w:val="0"/>
              </w:numPr>
              <w:spacing w:after="0" w:line="240" w:lineRule="auto"/>
              <w:rPr>
                <w:rFonts w:cs="Arial"/>
              </w:rPr>
            </w:pPr>
          </w:p>
        </w:tc>
      </w:tr>
      <w:tr w:rsidR="00F50264" w:rsidRPr="005E6756" w14:paraId="423C6289" w14:textId="77777777" w:rsidTr="00DC1B78">
        <w:trPr>
          <w:trHeight w:val="713"/>
        </w:trPr>
        <w:tc>
          <w:tcPr>
            <w:tcW w:w="171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423C6285" w14:textId="77777777" w:rsidR="00F50264" w:rsidRPr="00C21C0F" w:rsidRDefault="00F50264" w:rsidP="00DC1B78">
            <w:pPr>
              <w:pStyle w:val="BodyRow"/>
              <w:rPr>
                <w:b/>
                <w:sz w:val="22"/>
                <w:szCs w:val="22"/>
              </w:rPr>
            </w:pPr>
            <w:r w:rsidRPr="00C21C0F">
              <w:rPr>
                <w:b/>
                <w:sz w:val="22"/>
                <w:szCs w:val="22"/>
              </w:rPr>
              <w:t>Step 11</w:t>
            </w:r>
          </w:p>
          <w:p w14:paraId="423C6286" w14:textId="77777777" w:rsidR="00F50264" w:rsidRPr="00C21C0F" w:rsidRDefault="00F50264" w:rsidP="00AF344D">
            <w:pPr>
              <w:pStyle w:val="BodyRow"/>
              <w:rPr>
                <w:b/>
                <w:sz w:val="22"/>
                <w:szCs w:val="22"/>
              </w:rPr>
            </w:pPr>
            <w:r w:rsidRPr="00C21C0F">
              <w:rPr>
                <w:b/>
                <w:sz w:val="22"/>
                <w:szCs w:val="22"/>
              </w:rPr>
              <w:t>PAYROLL HRSC</w:t>
            </w:r>
          </w:p>
        </w:tc>
        <w:tc>
          <w:tcPr>
            <w:tcW w:w="531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423C6287" w14:textId="2073CCBB" w:rsidR="00F50264" w:rsidRPr="00C21C0F" w:rsidRDefault="00F50264" w:rsidP="00B04F65">
            <w:pPr>
              <w:pStyle w:val="Bulleted"/>
              <w:numPr>
                <w:ilvl w:val="0"/>
                <w:numId w:val="0"/>
              </w:numPr>
              <w:spacing w:after="0" w:line="240" w:lineRule="auto"/>
              <w:rPr>
                <w:rFonts w:cs="Arial"/>
              </w:rPr>
            </w:pPr>
            <w:r w:rsidRPr="00C21C0F">
              <w:rPr>
                <w:rFonts w:cs="Arial"/>
              </w:rPr>
              <w:t>End Process</w:t>
            </w:r>
          </w:p>
        </w:tc>
        <w:tc>
          <w:tcPr>
            <w:tcW w:w="3150" w:type="dxa"/>
            <w:tcBorders>
              <w:top w:val="single" w:sz="6" w:space="0" w:color="auto"/>
              <w:left w:val="single" w:sz="4" w:space="0" w:color="auto"/>
              <w:bottom w:val="single" w:sz="6" w:space="0" w:color="auto"/>
              <w:right w:val="single" w:sz="4" w:space="0" w:color="auto"/>
            </w:tcBorders>
          </w:tcPr>
          <w:p w14:paraId="4678ED3D" w14:textId="77777777" w:rsidR="00F50264" w:rsidRPr="00C21C0F" w:rsidRDefault="00F50264" w:rsidP="00F50264">
            <w:pPr>
              <w:pStyle w:val="Bulleted"/>
              <w:numPr>
                <w:ilvl w:val="0"/>
                <w:numId w:val="0"/>
              </w:numPr>
              <w:spacing w:after="0" w:line="240" w:lineRule="auto"/>
              <w:rPr>
                <w:rFonts w:cs="Arial"/>
              </w:rPr>
            </w:pPr>
            <w:r w:rsidRPr="00C21C0F">
              <w:rPr>
                <w:rFonts w:cs="Arial"/>
              </w:rPr>
              <w:t>Status: Closed</w:t>
            </w:r>
          </w:p>
          <w:p w14:paraId="28321FD8" w14:textId="77777777" w:rsidR="00F50264" w:rsidRPr="00C21C0F" w:rsidRDefault="00F50264" w:rsidP="00F50264">
            <w:pPr>
              <w:pStyle w:val="Bulleted"/>
              <w:numPr>
                <w:ilvl w:val="0"/>
                <w:numId w:val="0"/>
              </w:numPr>
              <w:spacing w:after="0" w:line="240" w:lineRule="auto"/>
              <w:rPr>
                <w:rFonts w:cs="Arial"/>
              </w:rPr>
            </w:pPr>
          </w:p>
          <w:p w14:paraId="423C6288" w14:textId="25FC5D6A" w:rsidR="00F50264" w:rsidRPr="00C21C0F" w:rsidRDefault="00F50264" w:rsidP="00DC1B78">
            <w:pPr>
              <w:pStyle w:val="Bulleted"/>
              <w:numPr>
                <w:ilvl w:val="0"/>
                <w:numId w:val="0"/>
              </w:numPr>
              <w:spacing w:after="0" w:line="240" w:lineRule="auto"/>
              <w:rPr>
                <w:rFonts w:cs="Arial"/>
              </w:rPr>
            </w:pPr>
            <w:r w:rsidRPr="00C21C0F">
              <w:rPr>
                <w:rFonts w:cs="Arial"/>
              </w:rPr>
              <w:t>Sub Status: Resolved</w:t>
            </w:r>
          </w:p>
        </w:tc>
      </w:tr>
    </w:tbl>
    <w:p w14:paraId="423C62A9" w14:textId="77777777" w:rsidR="00A54C14" w:rsidRDefault="00DC1B78">
      <w:pPr>
        <w:spacing w:after="0" w:line="240" w:lineRule="auto"/>
        <w:rPr>
          <w:rFonts w:ascii="Arial" w:eastAsia="Times New Roman" w:hAnsi="Arial" w:cs="Arial"/>
          <w:b/>
          <w:bCs/>
        </w:rPr>
      </w:pPr>
      <w:r w:rsidRPr="005E6756">
        <w:rPr>
          <w:rFonts w:ascii="Arial" w:eastAsia="Times New Roman" w:hAnsi="Arial" w:cs="Arial"/>
          <w:b/>
          <w:bCs/>
        </w:rPr>
        <w:t xml:space="preserve"> </w:t>
      </w:r>
    </w:p>
    <w:p w14:paraId="423C62AA" w14:textId="77777777" w:rsidR="00A54C14" w:rsidRDefault="00A54C14">
      <w:pPr>
        <w:spacing w:after="0" w:line="240" w:lineRule="auto"/>
        <w:rPr>
          <w:rFonts w:ascii="Arial" w:eastAsia="Times New Roman" w:hAnsi="Arial" w:cs="Arial"/>
          <w:b/>
          <w:bCs/>
        </w:rPr>
      </w:pPr>
      <w:r>
        <w:rPr>
          <w:rFonts w:ascii="Arial" w:eastAsia="Times New Roman" w:hAnsi="Arial" w:cs="Arial"/>
          <w:b/>
          <w:bCs/>
        </w:rPr>
        <w:br w:type="page"/>
      </w:r>
    </w:p>
    <w:tbl>
      <w:tblPr>
        <w:tblW w:w="10170" w:type="dxa"/>
        <w:tblInd w:w="-72" w:type="dxa"/>
        <w:tblLayout w:type="fixed"/>
        <w:tblLook w:val="0000" w:firstRow="0" w:lastRow="0" w:firstColumn="0" w:lastColumn="0" w:noHBand="0" w:noVBand="0"/>
      </w:tblPr>
      <w:tblGrid>
        <w:gridCol w:w="1710"/>
        <w:gridCol w:w="5220"/>
        <w:gridCol w:w="3240"/>
      </w:tblGrid>
      <w:tr w:rsidR="004F6075" w:rsidRPr="005E6756" w14:paraId="423C62AC" w14:textId="77777777" w:rsidTr="004F734A">
        <w:trPr>
          <w:trHeight w:val="318"/>
          <w:tblHeader/>
        </w:trPr>
        <w:tc>
          <w:tcPr>
            <w:tcW w:w="10170" w:type="dxa"/>
            <w:gridSpan w:val="3"/>
            <w:tcBorders>
              <w:top w:val="single" w:sz="6" w:space="0" w:color="auto"/>
              <w:left w:val="single" w:sz="6" w:space="0" w:color="auto"/>
              <w:bottom w:val="single" w:sz="6" w:space="0" w:color="auto"/>
              <w:right w:val="single" w:sz="6" w:space="0" w:color="auto"/>
            </w:tcBorders>
            <w:shd w:val="clear" w:color="auto" w:fill="EEECE1" w:themeFill="background2"/>
          </w:tcPr>
          <w:p w14:paraId="423C62AB" w14:textId="77777777" w:rsidR="004F6075" w:rsidRPr="00E375EC" w:rsidRDefault="004F6075" w:rsidP="004F734A">
            <w:pPr>
              <w:pStyle w:val="Heading2"/>
              <w:rPr>
                <w:rFonts w:cs="Arial"/>
                <w:szCs w:val="28"/>
              </w:rPr>
            </w:pPr>
            <w:bookmarkStart w:id="12" w:name="_Toc13747613"/>
            <w:r w:rsidRPr="00E375EC">
              <w:rPr>
                <w:szCs w:val="28"/>
              </w:rPr>
              <w:t>Uni</w:t>
            </w:r>
            <w:r>
              <w:rPr>
                <w:szCs w:val="28"/>
              </w:rPr>
              <w:t>on Dues – Union Change</w:t>
            </w:r>
            <w:r w:rsidRPr="00E375EC">
              <w:rPr>
                <w:szCs w:val="28"/>
              </w:rPr>
              <w:t xml:space="preserve"> </w:t>
            </w:r>
            <w:r>
              <w:rPr>
                <w:szCs w:val="28"/>
              </w:rPr>
              <w:t>Upload</w:t>
            </w:r>
            <w:bookmarkEnd w:id="12"/>
            <w:r w:rsidRPr="00E375EC">
              <w:rPr>
                <w:rFonts w:cs="Arial"/>
                <w:szCs w:val="28"/>
              </w:rPr>
              <w:t xml:space="preserve"> </w:t>
            </w:r>
          </w:p>
        </w:tc>
      </w:tr>
      <w:tr w:rsidR="004F6075" w:rsidRPr="005E6756" w14:paraId="423C62B0" w14:textId="77777777" w:rsidTr="004F734A">
        <w:trPr>
          <w:trHeight w:val="318"/>
          <w:tblHeader/>
        </w:trPr>
        <w:tc>
          <w:tcPr>
            <w:tcW w:w="1710" w:type="dxa"/>
            <w:tcBorders>
              <w:top w:val="single" w:sz="6" w:space="0" w:color="auto"/>
              <w:left w:val="single" w:sz="6" w:space="0" w:color="auto"/>
              <w:bottom w:val="single" w:sz="6" w:space="0" w:color="auto"/>
              <w:right w:val="single" w:sz="6" w:space="0" w:color="auto"/>
            </w:tcBorders>
            <w:shd w:val="clear" w:color="auto" w:fill="EEECE1"/>
          </w:tcPr>
          <w:p w14:paraId="423C62AD" w14:textId="77777777" w:rsidR="004F6075" w:rsidRPr="005E6756" w:rsidRDefault="004F6075" w:rsidP="004F734A">
            <w:pPr>
              <w:widowControl w:val="0"/>
              <w:autoSpaceDE w:val="0"/>
              <w:autoSpaceDN w:val="0"/>
              <w:adjustRightInd w:val="0"/>
              <w:spacing w:after="0" w:line="240" w:lineRule="auto"/>
              <w:rPr>
                <w:rFonts w:ascii="Arial" w:hAnsi="Arial" w:cs="Arial"/>
                <w:b/>
              </w:rPr>
            </w:pPr>
            <w:r w:rsidRPr="005E6756">
              <w:rPr>
                <w:rFonts w:ascii="Arial" w:hAnsi="Arial" w:cs="Arial"/>
                <w:b/>
              </w:rPr>
              <w:t>Task/Step</w:t>
            </w:r>
          </w:p>
        </w:tc>
        <w:tc>
          <w:tcPr>
            <w:tcW w:w="5220" w:type="dxa"/>
            <w:tcBorders>
              <w:top w:val="single" w:sz="6" w:space="0" w:color="auto"/>
              <w:left w:val="single" w:sz="6" w:space="0" w:color="auto"/>
              <w:bottom w:val="single" w:sz="6" w:space="0" w:color="auto"/>
              <w:right w:val="single" w:sz="6" w:space="0" w:color="auto"/>
            </w:tcBorders>
            <w:shd w:val="clear" w:color="auto" w:fill="EEECE1"/>
          </w:tcPr>
          <w:p w14:paraId="423C62AE" w14:textId="77777777" w:rsidR="004F6075" w:rsidRPr="005E6756" w:rsidRDefault="004F6075" w:rsidP="004F734A">
            <w:pPr>
              <w:widowControl w:val="0"/>
              <w:autoSpaceDE w:val="0"/>
              <w:autoSpaceDN w:val="0"/>
              <w:adjustRightInd w:val="0"/>
              <w:spacing w:after="0" w:line="240" w:lineRule="auto"/>
              <w:rPr>
                <w:rFonts w:ascii="Arial" w:hAnsi="Arial" w:cs="Arial"/>
                <w:b/>
              </w:rPr>
            </w:pPr>
            <w:r w:rsidRPr="005E6756">
              <w:rPr>
                <w:rFonts w:ascii="Arial" w:hAnsi="Arial" w:cs="Arial"/>
                <w:b/>
              </w:rPr>
              <w:t>Action</w:t>
            </w:r>
          </w:p>
        </w:tc>
        <w:tc>
          <w:tcPr>
            <w:tcW w:w="3240" w:type="dxa"/>
            <w:tcBorders>
              <w:top w:val="single" w:sz="6" w:space="0" w:color="auto"/>
              <w:left w:val="single" w:sz="6" w:space="0" w:color="auto"/>
              <w:bottom w:val="single" w:sz="6" w:space="0" w:color="auto"/>
              <w:right w:val="single" w:sz="6" w:space="0" w:color="auto"/>
            </w:tcBorders>
            <w:shd w:val="clear" w:color="auto" w:fill="EEECE1"/>
          </w:tcPr>
          <w:p w14:paraId="423C62AF" w14:textId="77777777" w:rsidR="004F6075" w:rsidRPr="005E6756" w:rsidRDefault="004F6075" w:rsidP="004F734A">
            <w:pPr>
              <w:widowControl w:val="0"/>
              <w:autoSpaceDE w:val="0"/>
              <w:autoSpaceDN w:val="0"/>
              <w:adjustRightInd w:val="0"/>
              <w:spacing w:after="0" w:line="240" w:lineRule="auto"/>
              <w:rPr>
                <w:rFonts w:ascii="Arial" w:hAnsi="Arial" w:cs="Arial"/>
                <w:b/>
              </w:rPr>
            </w:pPr>
            <w:r w:rsidRPr="005E6756">
              <w:rPr>
                <w:rFonts w:ascii="Arial" w:hAnsi="Arial" w:cs="Arial"/>
                <w:b/>
              </w:rPr>
              <w:t>Notes</w:t>
            </w:r>
          </w:p>
        </w:tc>
      </w:tr>
      <w:tr w:rsidR="004F6075" w:rsidRPr="005E6756" w14:paraId="423C62BC" w14:textId="77777777" w:rsidTr="004F734A">
        <w:trPr>
          <w:trHeight w:val="713"/>
        </w:trPr>
        <w:tc>
          <w:tcPr>
            <w:tcW w:w="1710" w:type="dxa"/>
            <w:tcBorders>
              <w:top w:val="single" w:sz="6" w:space="0" w:color="auto"/>
              <w:left w:val="single" w:sz="6" w:space="0" w:color="auto"/>
              <w:bottom w:val="single" w:sz="6" w:space="0" w:color="auto"/>
              <w:right w:val="single" w:sz="6" w:space="0" w:color="auto"/>
            </w:tcBorders>
          </w:tcPr>
          <w:p w14:paraId="423C62B1" w14:textId="77777777" w:rsidR="004F6075" w:rsidRPr="005E6756" w:rsidRDefault="004F6075" w:rsidP="004F734A">
            <w:pPr>
              <w:pStyle w:val="BodyRow"/>
              <w:spacing w:line="276" w:lineRule="auto"/>
              <w:rPr>
                <w:b/>
                <w:sz w:val="22"/>
                <w:szCs w:val="22"/>
              </w:rPr>
            </w:pPr>
            <w:r w:rsidRPr="005E6756">
              <w:rPr>
                <w:b/>
                <w:sz w:val="22"/>
                <w:szCs w:val="22"/>
              </w:rPr>
              <w:t>Step 1</w:t>
            </w:r>
          </w:p>
          <w:p w14:paraId="423C62B3" w14:textId="477CC9CC" w:rsidR="004F6075" w:rsidRPr="005E6756" w:rsidRDefault="00F23BF3" w:rsidP="004F734A">
            <w:pPr>
              <w:pStyle w:val="BodyRow"/>
              <w:spacing w:line="276" w:lineRule="auto"/>
              <w:rPr>
                <w:b/>
                <w:sz w:val="22"/>
                <w:szCs w:val="22"/>
              </w:rPr>
            </w:pPr>
            <w:r>
              <w:rPr>
                <w:b/>
                <w:sz w:val="22"/>
                <w:szCs w:val="22"/>
              </w:rPr>
              <w:t>PAYROLL HRSC</w:t>
            </w:r>
          </w:p>
          <w:p w14:paraId="423C62B4" w14:textId="77777777" w:rsidR="004F6075" w:rsidRPr="005E6756" w:rsidRDefault="004F6075" w:rsidP="004F734A">
            <w:pPr>
              <w:pStyle w:val="BodyRow"/>
              <w:rPr>
                <w:sz w:val="22"/>
                <w:szCs w:val="22"/>
              </w:rPr>
            </w:pPr>
          </w:p>
        </w:tc>
        <w:tc>
          <w:tcPr>
            <w:tcW w:w="5220" w:type="dxa"/>
            <w:tcBorders>
              <w:top w:val="single" w:sz="6" w:space="0" w:color="auto"/>
              <w:left w:val="single" w:sz="6" w:space="0" w:color="auto"/>
              <w:bottom w:val="single" w:sz="6" w:space="0" w:color="auto"/>
              <w:right w:val="single" w:sz="6" w:space="0" w:color="auto"/>
            </w:tcBorders>
          </w:tcPr>
          <w:p w14:paraId="423C62B5" w14:textId="3522F385" w:rsidR="004F6075" w:rsidRDefault="004F6075" w:rsidP="004F734A">
            <w:pPr>
              <w:pStyle w:val="Bulleted"/>
              <w:numPr>
                <w:ilvl w:val="0"/>
                <w:numId w:val="0"/>
              </w:numPr>
              <w:rPr>
                <w:rStyle w:val="HeadingunnumberedChar"/>
                <w:rFonts w:ascii="Arial" w:eastAsia="Calibri" w:hAnsi="Arial" w:cs="Arial"/>
                <w:b w:val="0"/>
                <w:color w:val="000000"/>
              </w:rPr>
            </w:pPr>
            <w:r w:rsidRPr="00D1298C">
              <w:rPr>
                <w:rStyle w:val="HeadingunnumberedChar"/>
                <w:rFonts w:ascii="Arial" w:eastAsia="Calibri" w:hAnsi="Arial" w:cs="Arial"/>
                <w:b w:val="0"/>
                <w:color w:val="000000"/>
              </w:rPr>
              <w:t xml:space="preserve">Access </w:t>
            </w:r>
            <w:r w:rsidR="00CF5BBF" w:rsidRPr="00D1298C">
              <w:rPr>
                <w:rStyle w:val="HeadingunnumberedChar"/>
                <w:rFonts w:ascii="Arial" w:eastAsia="Calibri" w:hAnsi="Arial" w:cs="Arial"/>
                <w:b w:val="0"/>
                <w:color w:val="000000"/>
              </w:rPr>
              <w:t>Share</w:t>
            </w:r>
            <w:r w:rsidR="004E2B1C">
              <w:rPr>
                <w:rStyle w:val="HeadingunnumberedChar"/>
                <w:rFonts w:ascii="Arial" w:eastAsia="Calibri" w:hAnsi="Arial" w:cs="Arial"/>
                <w:b w:val="0"/>
                <w:color w:val="000000"/>
              </w:rPr>
              <w:t>d drive</w:t>
            </w:r>
            <w:r w:rsidRPr="00D1298C">
              <w:rPr>
                <w:rStyle w:val="HeadingunnumberedChar"/>
                <w:rFonts w:ascii="Arial" w:eastAsia="Calibri" w:hAnsi="Arial" w:cs="Arial"/>
                <w:b w:val="0"/>
                <w:color w:val="000000"/>
              </w:rPr>
              <w:t xml:space="preserve"> to pull </w:t>
            </w:r>
            <w:r w:rsidR="00CD40F6" w:rsidRPr="00F23BF3">
              <w:rPr>
                <w:rStyle w:val="HeadingunnumberedChar"/>
                <w:rFonts w:ascii="Arial" w:eastAsia="Calibri" w:hAnsi="Arial" w:cs="Arial"/>
                <w:b w:val="0"/>
                <w:color w:val="000000"/>
                <w:u w:val="single"/>
              </w:rPr>
              <w:t>Union Change report</w:t>
            </w:r>
            <w:r w:rsidR="00CD40F6">
              <w:rPr>
                <w:rStyle w:val="HeadingunnumberedChar"/>
                <w:rFonts w:ascii="Arial" w:eastAsia="Calibri" w:hAnsi="Arial" w:cs="Arial"/>
                <w:b w:val="0"/>
                <w:color w:val="000000"/>
              </w:rPr>
              <w:t xml:space="preserve"> and </w:t>
            </w:r>
            <w:r w:rsidR="00CD40F6" w:rsidRPr="00F23BF3">
              <w:rPr>
                <w:rStyle w:val="HeadingunnumberedChar"/>
                <w:rFonts w:ascii="Arial" w:eastAsia="Calibri" w:hAnsi="Arial" w:cs="Arial"/>
                <w:b w:val="0"/>
                <w:color w:val="000000"/>
                <w:u w:val="single"/>
              </w:rPr>
              <w:t>Union SPP file</w:t>
            </w:r>
            <w:r w:rsidR="00CD40F6">
              <w:rPr>
                <w:rStyle w:val="HeadingunnumberedChar"/>
                <w:rFonts w:ascii="Arial" w:eastAsia="Calibri" w:hAnsi="Arial" w:cs="Arial"/>
                <w:b w:val="0"/>
                <w:color w:val="000000"/>
              </w:rPr>
              <w:t xml:space="preserve">. </w:t>
            </w:r>
          </w:p>
          <w:p w14:paraId="3C9723C9" w14:textId="2E807B7E" w:rsidR="00CD40F6" w:rsidRDefault="00F23BF3" w:rsidP="004F734A">
            <w:pPr>
              <w:pStyle w:val="Bulleted"/>
              <w:numPr>
                <w:ilvl w:val="0"/>
                <w:numId w:val="0"/>
              </w:numPr>
              <w:rPr>
                <w:rStyle w:val="HeadingunnumberedChar"/>
                <w:rFonts w:ascii="Arial" w:eastAsia="Calibri" w:hAnsi="Arial" w:cs="Arial"/>
                <w:b w:val="0"/>
                <w:color w:val="000000"/>
              </w:rPr>
            </w:pPr>
            <w:r>
              <w:rPr>
                <w:rStyle w:val="HeadingunnumberedChar"/>
                <w:rFonts w:ascii="Arial" w:eastAsia="Calibri" w:hAnsi="Arial" w:cs="Arial"/>
                <w:b w:val="0"/>
                <w:color w:val="000000"/>
              </w:rPr>
              <w:t xml:space="preserve">Add </w:t>
            </w:r>
            <w:r w:rsidR="00CD40F6">
              <w:rPr>
                <w:rStyle w:val="HeadingunnumberedChar"/>
                <w:rFonts w:ascii="Arial" w:eastAsia="Calibri" w:hAnsi="Arial" w:cs="Arial"/>
                <w:b w:val="0"/>
                <w:color w:val="000000"/>
              </w:rPr>
              <w:t xml:space="preserve">both files </w:t>
            </w:r>
            <w:r>
              <w:rPr>
                <w:rStyle w:val="HeadingunnumberedChar"/>
                <w:rFonts w:ascii="Arial" w:eastAsia="Calibri" w:hAnsi="Arial" w:cs="Arial"/>
                <w:b w:val="0"/>
                <w:color w:val="000000"/>
              </w:rPr>
              <w:t xml:space="preserve">to the same Excel Workbook on different tabs, </w:t>
            </w:r>
            <w:r w:rsidR="00CD40F6">
              <w:rPr>
                <w:rStyle w:val="HeadingunnumberedChar"/>
                <w:rFonts w:ascii="Arial" w:eastAsia="Calibri" w:hAnsi="Arial" w:cs="Arial"/>
                <w:b w:val="0"/>
                <w:color w:val="000000"/>
              </w:rPr>
              <w:t>and save in Union Dues folder</w:t>
            </w:r>
          </w:p>
          <w:p w14:paraId="7BB49A4D" w14:textId="77777777" w:rsidR="00CD40F6" w:rsidRPr="00D1298C" w:rsidRDefault="00CD40F6" w:rsidP="004F734A">
            <w:pPr>
              <w:pStyle w:val="Bulleted"/>
              <w:numPr>
                <w:ilvl w:val="0"/>
                <w:numId w:val="0"/>
              </w:numPr>
              <w:rPr>
                <w:rStyle w:val="HeadingunnumberedChar"/>
                <w:rFonts w:ascii="Arial" w:eastAsia="Calibri" w:hAnsi="Arial" w:cs="Arial"/>
                <w:b w:val="0"/>
                <w:color w:val="000000"/>
              </w:rPr>
            </w:pPr>
          </w:p>
          <w:p w14:paraId="423C62B6" w14:textId="77777777" w:rsidR="004F6075" w:rsidRPr="009C57A8" w:rsidRDefault="004F6075" w:rsidP="004F734A">
            <w:pPr>
              <w:pStyle w:val="Bulleted"/>
              <w:numPr>
                <w:ilvl w:val="0"/>
                <w:numId w:val="0"/>
              </w:numPr>
              <w:rPr>
                <w:rStyle w:val="HeadingunnumberedChar"/>
                <w:rFonts w:eastAsia="Calibri" w:cs="Arial"/>
                <w:b w:val="0"/>
                <w:color w:val="000000"/>
              </w:rPr>
            </w:pPr>
            <w:r w:rsidRPr="009C57A8">
              <w:rPr>
                <w:rStyle w:val="HeadingunnumberedChar"/>
                <w:rFonts w:eastAsia="Calibri" w:cs="Arial"/>
                <w:color w:val="000000"/>
              </w:rPr>
              <w:t>Z:\Sharedata\HRSC_Reports\</w:t>
            </w:r>
            <w:r w:rsidR="00297902">
              <w:rPr>
                <w:rStyle w:val="HeadingunnumberedChar"/>
                <w:rFonts w:eastAsia="Calibri" w:cs="Arial"/>
                <w:color w:val="000000"/>
              </w:rPr>
              <w:t>SSC Bi-Weekly</w:t>
            </w:r>
            <w:r w:rsidRPr="009C57A8">
              <w:rPr>
                <w:rStyle w:val="HeadingunnumberedChar"/>
                <w:rFonts w:eastAsia="Calibri" w:cs="Arial"/>
                <w:color w:val="000000"/>
              </w:rPr>
              <w:t xml:space="preserve"> Reports\SCC BiWeekly Reports 2013\PP-22</w:t>
            </w:r>
          </w:p>
          <w:p w14:paraId="423C62B7" w14:textId="77777777" w:rsidR="004F6075" w:rsidRDefault="004F6075" w:rsidP="004F734A">
            <w:pPr>
              <w:pStyle w:val="Bulleted"/>
              <w:numPr>
                <w:ilvl w:val="0"/>
                <w:numId w:val="0"/>
              </w:numPr>
              <w:rPr>
                <w:rFonts w:cs="Arial"/>
              </w:rPr>
            </w:pPr>
            <w:r>
              <w:rPr>
                <w:rFonts w:cs="Arial"/>
              </w:rPr>
              <w:t>.</w:t>
            </w:r>
            <w:r w:rsidRPr="00A54C14">
              <w:rPr>
                <w:rFonts w:cs="Arial"/>
                <w:noProof/>
              </w:rPr>
              <w:drawing>
                <wp:inline distT="0" distB="0" distL="0" distR="0" wp14:anchorId="423C6544" wp14:editId="423C6545">
                  <wp:extent cx="3194602" cy="2438400"/>
                  <wp:effectExtent l="19050" t="0" r="5798" b="0"/>
                  <wp:docPr id="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3194883" cy="2438615"/>
                          </a:xfrm>
                          <a:prstGeom prst="rect">
                            <a:avLst/>
                          </a:prstGeom>
                          <a:noFill/>
                          <a:ln w="9525">
                            <a:noFill/>
                            <a:miter lim="800000"/>
                            <a:headEnd/>
                            <a:tailEnd/>
                          </a:ln>
                        </pic:spPr>
                      </pic:pic>
                    </a:graphicData>
                  </a:graphic>
                </wp:inline>
              </w:drawing>
            </w:r>
          </w:p>
          <w:p w14:paraId="423C62B8" w14:textId="77777777" w:rsidR="004F6075" w:rsidRPr="005E6756" w:rsidRDefault="004F6075" w:rsidP="004F734A">
            <w:pPr>
              <w:pStyle w:val="Bulleted"/>
              <w:numPr>
                <w:ilvl w:val="0"/>
                <w:numId w:val="0"/>
              </w:numPr>
              <w:spacing w:after="0"/>
              <w:rPr>
                <w:rStyle w:val="HeadingunnumberedChar"/>
                <w:rFonts w:eastAsia="Calibri" w:cs="Arial"/>
                <w:b w:val="0"/>
                <w:color w:val="000000"/>
              </w:rPr>
            </w:pPr>
          </w:p>
        </w:tc>
        <w:tc>
          <w:tcPr>
            <w:tcW w:w="3240" w:type="dxa"/>
            <w:tcBorders>
              <w:top w:val="single" w:sz="6" w:space="0" w:color="auto"/>
              <w:left w:val="single" w:sz="6" w:space="0" w:color="auto"/>
              <w:bottom w:val="single" w:sz="6" w:space="0" w:color="auto"/>
              <w:right w:val="single" w:sz="6" w:space="0" w:color="auto"/>
            </w:tcBorders>
          </w:tcPr>
          <w:p w14:paraId="423C62B9" w14:textId="195668A2" w:rsidR="004F6075" w:rsidRDefault="004F6075" w:rsidP="004F734A">
            <w:pPr>
              <w:pStyle w:val="Bulleted"/>
              <w:numPr>
                <w:ilvl w:val="0"/>
                <w:numId w:val="0"/>
              </w:numPr>
              <w:spacing w:after="0" w:line="240" w:lineRule="auto"/>
              <w:rPr>
                <w:rFonts w:cs="Arial"/>
              </w:rPr>
            </w:pPr>
            <w:r>
              <w:rPr>
                <w:rFonts w:cs="Arial"/>
              </w:rPr>
              <w:t xml:space="preserve">Reporting </w:t>
            </w:r>
            <w:r w:rsidR="00B04F65">
              <w:rPr>
                <w:rFonts w:cs="Arial"/>
              </w:rPr>
              <w:t xml:space="preserve">Team </w:t>
            </w:r>
            <w:r>
              <w:rPr>
                <w:rFonts w:cs="Arial"/>
              </w:rPr>
              <w:t xml:space="preserve">runs every </w:t>
            </w:r>
            <w:r w:rsidR="00CD40F6">
              <w:rPr>
                <w:rFonts w:cs="Arial"/>
              </w:rPr>
              <w:t xml:space="preserve">Tuesday </w:t>
            </w:r>
            <w:r>
              <w:rPr>
                <w:rFonts w:cs="Arial"/>
              </w:rPr>
              <w:t>after pay runs.</w:t>
            </w:r>
          </w:p>
          <w:p w14:paraId="423C62BA" w14:textId="77777777" w:rsidR="004F6075" w:rsidRDefault="004F6075" w:rsidP="004F734A">
            <w:pPr>
              <w:pStyle w:val="Bulleted"/>
              <w:numPr>
                <w:ilvl w:val="0"/>
                <w:numId w:val="0"/>
              </w:numPr>
              <w:spacing w:after="0" w:line="240" w:lineRule="auto"/>
              <w:rPr>
                <w:rFonts w:cs="Arial"/>
              </w:rPr>
            </w:pPr>
          </w:p>
          <w:p w14:paraId="423C62BB" w14:textId="77777777" w:rsidR="004F6075" w:rsidRPr="005E6756" w:rsidRDefault="004F6075" w:rsidP="004F734A">
            <w:pPr>
              <w:pStyle w:val="Bulleted"/>
              <w:numPr>
                <w:ilvl w:val="0"/>
                <w:numId w:val="0"/>
              </w:numPr>
              <w:spacing w:after="0" w:line="240" w:lineRule="auto"/>
              <w:rPr>
                <w:rFonts w:cs="Arial"/>
              </w:rPr>
            </w:pPr>
            <w:r>
              <w:rPr>
                <w:rFonts w:cs="Arial"/>
              </w:rPr>
              <w:t>Includes all 700s NOA codes.</w:t>
            </w:r>
          </w:p>
        </w:tc>
      </w:tr>
      <w:tr w:rsidR="004F6075" w:rsidRPr="005E6756" w14:paraId="423C62C1" w14:textId="77777777" w:rsidTr="004F734A">
        <w:trPr>
          <w:trHeight w:val="713"/>
        </w:trPr>
        <w:tc>
          <w:tcPr>
            <w:tcW w:w="1710" w:type="dxa"/>
            <w:tcBorders>
              <w:top w:val="single" w:sz="6" w:space="0" w:color="auto"/>
              <w:left w:val="single" w:sz="6" w:space="0" w:color="auto"/>
              <w:bottom w:val="single" w:sz="6" w:space="0" w:color="auto"/>
              <w:right w:val="single" w:sz="6" w:space="0" w:color="auto"/>
            </w:tcBorders>
          </w:tcPr>
          <w:p w14:paraId="423C62BD" w14:textId="51517234" w:rsidR="004F6075" w:rsidRDefault="004F6075" w:rsidP="004F734A">
            <w:pPr>
              <w:pStyle w:val="BodyRow"/>
              <w:spacing w:line="276" w:lineRule="auto"/>
              <w:rPr>
                <w:b/>
                <w:sz w:val="22"/>
                <w:szCs w:val="22"/>
              </w:rPr>
            </w:pPr>
            <w:r>
              <w:rPr>
                <w:b/>
                <w:sz w:val="22"/>
                <w:szCs w:val="22"/>
              </w:rPr>
              <w:t>Step 2</w:t>
            </w:r>
          </w:p>
          <w:p w14:paraId="423C62BE" w14:textId="77777777" w:rsidR="004F6075" w:rsidRPr="005E6756" w:rsidRDefault="004F6075" w:rsidP="004F734A">
            <w:pPr>
              <w:pStyle w:val="BodyRow"/>
              <w:spacing w:line="276" w:lineRule="auto"/>
              <w:rPr>
                <w:b/>
                <w:sz w:val="22"/>
                <w:szCs w:val="22"/>
              </w:rPr>
            </w:pPr>
            <w:r>
              <w:rPr>
                <w:b/>
                <w:sz w:val="22"/>
                <w:szCs w:val="22"/>
              </w:rPr>
              <w:t>PAYROLL HRSC</w:t>
            </w:r>
          </w:p>
        </w:tc>
        <w:tc>
          <w:tcPr>
            <w:tcW w:w="5220" w:type="dxa"/>
            <w:tcBorders>
              <w:top w:val="single" w:sz="6" w:space="0" w:color="auto"/>
              <w:left w:val="single" w:sz="6" w:space="0" w:color="auto"/>
              <w:bottom w:val="single" w:sz="6" w:space="0" w:color="auto"/>
              <w:right w:val="single" w:sz="6" w:space="0" w:color="auto"/>
            </w:tcBorders>
          </w:tcPr>
          <w:p w14:paraId="598D2B56" w14:textId="77777777" w:rsidR="004F6075" w:rsidRDefault="004F6075" w:rsidP="008244AC">
            <w:pPr>
              <w:pStyle w:val="Bulleted"/>
              <w:numPr>
                <w:ilvl w:val="0"/>
                <w:numId w:val="0"/>
              </w:numPr>
              <w:spacing w:after="0"/>
              <w:rPr>
                <w:rFonts w:cs="Arial"/>
              </w:rPr>
            </w:pPr>
            <w:r>
              <w:rPr>
                <w:rFonts w:cs="Arial"/>
              </w:rPr>
              <w:t>Re</w:t>
            </w:r>
            <w:r w:rsidR="00D1298C">
              <w:rPr>
                <w:rFonts w:cs="Arial"/>
              </w:rPr>
              <w:t>tr</w:t>
            </w:r>
            <w:r>
              <w:rPr>
                <w:rFonts w:cs="Arial"/>
              </w:rPr>
              <w:t>i</w:t>
            </w:r>
            <w:r w:rsidR="00D1298C">
              <w:rPr>
                <w:rFonts w:cs="Arial"/>
              </w:rPr>
              <w:t>e</w:t>
            </w:r>
            <w:r>
              <w:rPr>
                <w:rFonts w:cs="Arial"/>
              </w:rPr>
              <w:t xml:space="preserve">ve </w:t>
            </w:r>
            <w:r w:rsidR="004E2B1C" w:rsidRPr="004E2B1C">
              <w:rPr>
                <w:rFonts w:cs="Arial"/>
              </w:rPr>
              <w:t>updated</w:t>
            </w:r>
            <w:r w:rsidRPr="004E2B1C">
              <w:rPr>
                <w:rFonts w:cs="Arial"/>
              </w:rPr>
              <w:t xml:space="preserve"> </w:t>
            </w:r>
            <w:r w:rsidRPr="00461099">
              <w:rPr>
                <w:rFonts w:cs="Arial"/>
                <w:u w:val="single"/>
              </w:rPr>
              <w:t>Matrix</w:t>
            </w:r>
            <w:r w:rsidRPr="001A783F">
              <w:rPr>
                <w:rFonts w:cs="Arial"/>
                <w:u w:val="single"/>
              </w:rPr>
              <w:t xml:space="preserve"> </w:t>
            </w:r>
            <w:r w:rsidRPr="004E2B1C">
              <w:rPr>
                <w:rFonts w:cs="Arial"/>
                <w:u w:val="single"/>
              </w:rPr>
              <w:t>file</w:t>
            </w:r>
            <w:r>
              <w:rPr>
                <w:rFonts w:cs="Arial"/>
              </w:rPr>
              <w:t xml:space="preserve"> </w:t>
            </w:r>
            <w:r w:rsidR="008244AC">
              <w:rPr>
                <w:rFonts w:cs="Arial"/>
              </w:rPr>
              <w:t>found on the PP&amp;B Management shared drive</w:t>
            </w:r>
            <w:r>
              <w:rPr>
                <w:rFonts w:cs="Arial"/>
              </w:rPr>
              <w:t xml:space="preserve">. </w:t>
            </w:r>
          </w:p>
          <w:p w14:paraId="423C62BF" w14:textId="77777777" w:rsidR="00E53BD9" w:rsidRPr="005E6756" w:rsidRDefault="00E53BD9" w:rsidP="008244AC">
            <w:pPr>
              <w:pStyle w:val="Bulleted"/>
              <w:numPr>
                <w:ilvl w:val="0"/>
                <w:numId w:val="0"/>
              </w:numPr>
              <w:spacing w:after="0"/>
              <w:rPr>
                <w:rFonts w:cs="Arial"/>
              </w:rPr>
            </w:pPr>
          </w:p>
        </w:tc>
        <w:tc>
          <w:tcPr>
            <w:tcW w:w="3240" w:type="dxa"/>
            <w:tcBorders>
              <w:top w:val="single" w:sz="6" w:space="0" w:color="auto"/>
              <w:left w:val="single" w:sz="6" w:space="0" w:color="auto"/>
              <w:bottom w:val="single" w:sz="6" w:space="0" w:color="auto"/>
              <w:right w:val="single" w:sz="6" w:space="0" w:color="auto"/>
            </w:tcBorders>
          </w:tcPr>
          <w:p w14:paraId="423C62C0" w14:textId="77777777" w:rsidR="004F6075" w:rsidRPr="005E6756" w:rsidRDefault="004F6075" w:rsidP="004F734A">
            <w:pPr>
              <w:pStyle w:val="Bulleted"/>
              <w:numPr>
                <w:ilvl w:val="0"/>
                <w:numId w:val="0"/>
              </w:numPr>
              <w:spacing w:after="0"/>
              <w:rPr>
                <w:rFonts w:cs="Arial"/>
              </w:rPr>
            </w:pPr>
          </w:p>
        </w:tc>
      </w:tr>
      <w:tr w:rsidR="00E53BD9" w:rsidRPr="005E6756" w14:paraId="3AA34994" w14:textId="77777777" w:rsidTr="004F734A">
        <w:trPr>
          <w:trHeight w:val="713"/>
        </w:trPr>
        <w:tc>
          <w:tcPr>
            <w:tcW w:w="1710" w:type="dxa"/>
            <w:tcBorders>
              <w:top w:val="single" w:sz="6" w:space="0" w:color="auto"/>
              <w:left w:val="single" w:sz="6" w:space="0" w:color="auto"/>
              <w:bottom w:val="single" w:sz="6" w:space="0" w:color="auto"/>
              <w:right w:val="single" w:sz="6" w:space="0" w:color="auto"/>
            </w:tcBorders>
          </w:tcPr>
          <w:p w14:paraId="177AE821" w14:textId="6DE831B0" w:rsidR="00F23BF3" w:rsidRDefault="00F23BF3" w:rsidP="00F23BF3">
            <w:pPr>
              <w:pStyle w:val="BodyRow"/>
              <w:spacing w:line="276" w:lineRule="auto"/>
              <w:rPr>
                <w:b/>
                <w:sz w:val="22"/>
                <w:szCs w:val="22"/>
              </w:rPr>
            </w:pPr>
            <w:r>
              <w:rPr>
                <w:b/>
                <w:sz w:val="22"/>
                <w:szCs w:val="22"/>
              </w:rPr>
              <w:t>Step 3</w:t>
            </w:r>
          </w:p>
          <w:p w14:paraId="5D3A7354" w14:textId="6127F75A" w:rsidR="00E53BD9" w:rsidRDefault="00F23BF3" w:rsidP="00F23BF3">
            <w:pPr>
              <w:pStyle w:val="BodyRow"/>
              <w:spacing w:line="276" w:lineRule="auto"/>
              <w:rPr>
                <w:b/>
                <w:sz w:val="22"/>
                <w:szCs w:val="22"/>
              </w:rPr>
            </w:pPr>
            <w:r>
              <w:rPr>
                <w:b/>
                <w:sz w:val="22"/>
                <w:szCs w:val="22"/>
              </w:rPr>
              <w:t>PAYROLL HRSC</w:t>
            </w:r>
          </w:p>
        </w:tc>
        <w:tc>
          <w:tcPr>
            <w:tcW w:w="5220" w:type="dxa"/>
            <w:tcBorders>
              <w:top w:val="single" w:sz="6" w:space="0" w:color="auto"/>
              <w:left w:val="single" w:sz="6" w:space="0" w:color="auto"/>
              <w:bottom w:val="single" w:sz="6" w:space="0" w:color="auto"/>
              <w:right w:val="single" w:sz="6" w:space="0" w:color="auto"/>
            </w:tcBorders>
          </w:tcPr>
          <w:p w14:paraId="26673D5A" w14:textId="381227CD" w:rsidR="00E53BD9" w:rsidRDefault="00E53BD9" w:rsidP="00E53BD9">
            <w:pPr>
              <w:pStyle w:val="Bulleted"/>
              <w:numPr>
                <w:ilvl w:val="0"/>
                <w:numId w:val="0"/>
              </w:numPr>
              <w:spacing w:after="0"/>
              <w:rPr>
                <w:rFonts w:cs="Arial"/>
              </w:rPr>
            </w:pPr>
            <w:r>
              <w:rPr>
                <w:rFonts w:cs="Arial"/>
              </w:rPr>
              <w:t xml:space="preserve">Retrieve Employee Roster from HCInsight </w:t>
            </w:r>
          </w:p>
        </w:tc>
        <w:tc>
          <w:tcPr>
            <w:tcW w:w="3240" w:type="dxa"/>
            <w:tcBorders>
              <w:top w:val="single" w:sz="6" w:space="0" w:color="auto"/>
              <w:left w:val="single" w:sz="6" w:space="0" w:color="auto"/>
              <w:bottom w:val="single" w:sz="6" w:space="0" w:color="auto"/>
              <w:right w:val="single" w:sz="6" w:space="0" w:color="auto"/>
            </w:tcBorders>
          </w:tcPr>
          <w:p w14:paraId="61A96562" w14:textId="6C954A27" w:rsidR="00E53BD9" w:rsidRPr="005E6756" w:rsidRDefault="00E53BD9" w:rsidP="00C31465">
            <w:pPr>
              <w:pStyle w:val="Bulleted"/>
              <w:numPr>
                <w:ilvl w:val="0"/>
                <w:numId w:val="0"/>
              </w:numPr>
              <w:spacing w:after="0"/>
              <w:rPr>
                <w:rFonts w:cs="Arial"/>
              </w:rPr>
            </w:pPr>
            <w:r>
              <w:rPr>
                <w:rFonts w:cs="Arial"/>
              </w:rPr>
              <w:t xml:space="preserve">(See Step 6 of this SOP </w:t>
            </w:r>
            <w:r w:rsidR="00C31465">
              <w:rPr>
                <w:rFonts w:cs="Arial"/>
              </w:rPr>
              <w:t>– 4.1 Union Dues – Enrollments</w:t>
            </w:r>
          </w:p>
        </w:tc>
      </w:tr>
      <w:tr w:rsidR="004F6075" w:rsidRPr="005E6756" w14:paraId="423C62D3" w14:textId="77777777" w:rsidTr="004F734A">
        <w:trPr>
          <w:trHeight w:val="713"/>
        </w:trPr>
        <w:tc>
          <w:tcPr>
            <w:tcW w:w="1710" w:type="dxa"/>
            <w:tcBorders>
              <w:top w:val="single" w:sz="6" w:space="0" w:color="auto"/>
              <w:left w:val="single" w:sz="6" w:space="0" w:color="auto"/>
              <w:bottom w:val="single" w:sz="6" w:space="0" w:color="auto"/>
              <w:right w:val="single" w:sz="6" w:space="0" w:color="auto"/>
            </w:tcBorders>
          </w:tcPr>
          <w:p w14:paraId="423C62C2" w14:textId="4332DD33" w:rsidR="004F6075" w:rsidRDefault="00F23BF3" w:rsidP="004F734A">
            <w:pPr>
              <w:pStyle w:val="BodyRow"/>
              <w:spacing w:line="276" w:lineRule="auto"/>
              <w:rPr>
                <w:b/>
                <w:sz w:val="22"/>
                <w:szCs w:val="22"/>
              </w:rPr>
            </w:pPr>
            <w:r>
              <w:rPr>
                <w:b/>
                <w:sz w:val="22"/>
                <w:szCs w:val="22"/>
              </w:rPr>
              <w:t>Step 4</w:t>
            </w:r>
          </w:p>
          <w:p w14:paraId="423C62C3" w14:textId="77777777" w:rsidR="004F6075" w:rsidRDefault="004F6075" w:rsidP="004F734A">
            <w:pPr>
              <w:pStyle w:val="BodyRow"/>
              <w:spacing w:line="276" w:lineRule="auto"/>
              <w:rPr>
                <w:b/>
                <w:sz w:val="22"/>
                <w:szCs w:val="22"/>
              </w:rPr>
            </w:pPr>
            <w:r>
              <w:rPr>
                <w:b/>
                <w:sz w:val="22"/>
                <w:szCs w:val="22"/>
              </w:rPr>
              <w:t>PAYROLL HRSC</w:t>
            </w:r>
          </w:p>
        </w:tc>
        <w:tc>
          <w:tcPr>
            <w:tcW w:w="5220" w:type="dxa"/>
            <w:tcBorders>
              <w:top w:val="single" w:sz="6" w:space="0" w:color="auto"/>
              <w:left w:val="single" w:sz="6" w:space="0" w:color="auto"/>
              <w:bottom w:val="single" w:sz="6" w:space="0" w:color="auto"/>
              <w:right w:val="single" w:sz="6" w:space="0" w:color="auto"/>
            </w:tcBorders>
          </w:tcPr>
          <w:p w14:paraId="423C62C4" w14:textId="315BBBAC" w:rsidR="004F6075" w:rsidRDefault="004F6075" w:rsidP="004F734A">
            <w:pPr>
              <w:pStyle w:val="Bulleted"/>
              <w:numPr>
                <w:ilvl w:val="0"/>
                <w:numId w:val="0"/>
              </w:numPr>
              <w:spacing w:after="0"/>
              <w:rPr>
                <w:rFonts w:cs="Arial"/>
              </w:rPr>
            </w:pPr>
            <w:r w:rsidRPr="005E6756">
              <w:rPr>
                <w:rFonts w:cs="Arial"/>
              </w:rPr>
              <w:t>Rev</w:t>
            </w:r>
            <w:r>
              <w:rPr>
                <w:rFonts w:cs="Arial"/>
              </w:rPr>
              <w:t xml:space="preserve">iew the </w:t>
            </w:r>
            <w:r w:rsidR="004E2B1C">
              <w:rPr>
                <w:rFonts w:cs="Arial"/>
              </w:rPr>
              <w:t xml:space="preserve">updated </w:t>
            </w:r>
            <w:r>
              <w:rPr>
                <w:rFonts w:cs="Arial"/>
                <w:u w:val="single"/>
              </w:rPr>
              <w:t>Matrix</w:t>
            </w:r>
            <w:r w:rsidRPr="002A1D19">
              <w:rPr>
                <w:rFonts w:cs="Arial"/>
                <w:u w:val="single"/>
              </w:rPr>
              <w:t xml:space="preserve"> </w:t>
            </w:r>
            <w:r w:rsidRPr="004E2B1C">
              <w:rPr>
                <w:rFonts w:cs="Arial"/>
                <w:u w:val="single"/>
              </w:rPr>
              <w:t>file</w:t>
            </w:r>
            <w:r w:rsidR="004E2B1C">
              <w:rPr>
                <w:rFonts w:cs="Arial"/>
                <w:u w:val="single"/>
              </w:rPr>
              <w:t xml:space="preserve"> </w:t>
            </w:r>
            <w:r w:rsidR="004E2B1C" w:rsidRPr="004E2B1C">
              <w:rPr>
                <w:rFonts w:cs="Arial"/>
              </w:rPr>
              <w:t>found on the PP&amp;B Management shared drive</w:t>
            </w:r>
            <w:r>
              <w:rPr>
                <w:rFonts w:cs="Arial"/>
              </w:rPr>
              <w:t>, and compare</w:t>
            </w:r>
            <w:r w:rsidRPr="005E6756">
              <w:rPr>
                <w:rFonts w:cs="Arial"/>
              </w:rPr>
              <w:t xml:space="preserve"> </w:t>
            </w:r>
            <w:r>
              <w:rPr>
                <w:rFonts w:cs="Arial"/>
              </w:rPr>
              <w:t xml:space="preserve">it to the most current </w:t>
            </w:r>
            <w:r w:rsidRPr="005E6756">
              <w:rPr>
                <w:rFonts w:cs="Arial"/>
              </w:rPr>
              <w:t xml:space="preserve"> </w:t>
            </w:r>
            <w:r w:rsidR="00F23BF3">
              <w:rPr>
                <w:rFonts w:cs="Arial"/>
                <w:u w:val="single"/>
              </w:rPr>
              <w:t>Union Change Report</w:t>
            </w:r>
            <w:r w:rsidRPr="005E6756">
              <w:rPr>
                <w:rFonts w:cs="Arial"/>
              </w:rPr>
              <w:t xml:space="preserve"> </w:t>
            </w:r>
            <w:r>
              <w:rPr>
                <w:rFonts w:cs="Arial"/>
              </w:rPr>
              <w:t>to determine:</w:t>
            </w:r>
          </w:p>
          <w:p w14:paraId="423C62C5" w14:textId="77777777" w:rsidR="004F6075" w:rsidRDefault="004F6075" w:rsidP="004F6075">
            <w:pPr>
              <w:pStyle w:val="Bulleted"/>
              <w:numPr>
                <w:ilvl w:val="0"/>
                <w:numId w:val="34"/>
              </w:numPr>
              <w:spacing w:after="0"/>
              <w:rPr>
                <w:rFonts w:cs="Arial"/>
              </w:rPr>
            </w:pPr>
            <w:r>
              <w:rPr>
                <w:rFonts w:cs="Arial"/>
              </w:rPr>
              <w:t>Local assignment from prior Pay Period</w:t>
            </w:r>
          </w:p>
          <w:p w14:paraId="423C62C6" w14:textId="77777777" w:rsidR="004F6075" w:rsidRDefault="004F6075" w:rsidP="004F6075">
            <w:pPr>
              <w:pStyle w:val="Bulleted"/>
              <w:numPr>
                <w:ilvl w:val="0"/>
                <w:numId w:val="34"/>
              </w:numPr>
              <w:spacing w:after="0"/>
              <w:rPr>
                <w:rFonts w:cs="Arial"/>
              </w:rPr>
            </w:pPr>
            <w:r>
              <w:rPr>
                <w:rFonts w:cs="Arial"/>
              </w:rPr>
              <w:t>Work schedule of the employees during the prior Pay Period</w:t>
            </w:r>
          </w:p>
          <w:p w14:paraId="423C62C7" w14:textId="77777777" w:rsidR="004F6075" w:rsidRPr="00D26519" w:rsidRDefault="004F6075" w:rsidP="00FA075D">
            <w:pPr>
              <w:pStyle w:val="Bulleted"/>
              <w:numPr>
                <w:ilvl w:val="0"/>
                <w:numId w:val="34"/>
              </w:numPr>
              <w:spacing w:after="0"/>
              <w:rPr>
                <w:rFonts w:cs="Arial"/>
              </w:rPr>
            </w:pPr>
            <w:r>
              <w:rPr>
                <w:rFonts w:cs="Arial"/>
              </w:rPr>
              <w:t xml:space="preserve">Run VLookUp B </w:t>
            </w:r>
            <w:r w:rsidR="004E2B1C">
              <w:rPr>
                <w:rFonts w:cs="Arial"/>
              </w:rPr>
              <w:t>with</w:t>
            </w:r>
            <w:r>
              <w:rPr>
                <w:rFonts w:cs="Arial"/>
              </w:rPr>
              <w:t xml:space="preserve"> </w:t>
            </w:r>
            <w:r w:rsidR="004E2B1C">
              <w:rPr>
                <w:rFonts w:cs="Arial"/>
                <w:u w:val="single"/>
              </w:rPr>
              <w:t>Matrix file</w:t>
            </w:r>
            <w:r>
              <w:rPr>
                <w:rFonts w:cs="Arial"/>
              </w:rPr>
              <w:t xml:space="preserve"> </w:t>
            </w:r>
            <w:r w:rsidR="004E2B1C">
              <w:rPr>
                <w:rFonts w:cs="Arial"/>
              </w:rPr>
              <w:t>and</w:t>
            </w:r>
            <w:r>
              <w:rPr>
                <w:rFonts w:cs="Arial"/>
              </w:rPr>
              <w:t xml:space="preserve"> </w:t>
            </w:r>
            <w:r w:rsidRPr="004E2B1C">
              <w:rPr>
                <w:rFonts w:cs="Arial"/>
                <w:u w:val="single"/>
              </w:rPr>
              <w:t>Union C</w:t>
            </w:r>
            <w:r w:rsidR="00FA075D">
              <w:rPr>
                <w:rFonts w:cs="Arial"/>
                <w:u w:val="single"/>
              </w:rPr>
              <w:t>hange-</w:t>
            </w:r>
            <w:r w:rsidRPr="004E2B1C">
              <w:rPr>
                <w:rFonts w:cs="Arial"/>
                <w:u w:val="single"/>
              </w:rPr>
              <w:t xml:space="preserve">Combined </w:t>
            </w:r>
            <w:r w:rsidR="004E2B1C">
              <w:rPr>
                <w:rFonts w:cs="Arial"/>
                <w:u w:val="single"/>
              </w:rPr>
              <w:t>file</w:t>
            </w:r>
            <w:r>
              <w:rPr>
                <w:rFonts w:cs="Arial"/>
              </w:rPr>
              <w:t xml:space="preserve"> to verify 781 change in work schedule amounts</w:t>
            </w:r>
            <w:r w:rsidR="004E2B1C">
              <w:rPr>
                <w:rFonts w:cs="Arial"/>
              </w:rPr>
              <w:t>.</w:t>
            </w:r>
          </w:p>
        </w:tc>
        <w:tc>
          <w:tcPr>
            <w:tcW w:w="3240" w:type="dxa"/>
            <w:tcBorders>
              <w:top w:val="single" w:sz="6" w:space="0" w:color="auto"/>
              <w:left w:val="single" w:sz="6" w:space="0" w:color="auto"/>
              <w:bottom w:val="single" w:sz="6" w:space="0" w:color="auto"/>
              <w:right w:val="single" w:sz="6" w:space="0" w:color="auto"/>
            </w:tcBorders>
          </w:tcPr>
          <w:p w14:paraId="423C62C8" w14:textId="77777777" w:rsidR="004F6075" w:rsidRDefault="004F6075" w:rsidP="004F6075">
            <w:pPr>
              <w:pStyle w:val="Bulleted"/>
              <w:numPr>
                <w:ilvl w:val="0"/>
                <w:numId w:val="39"/>
              </w:numPr>
              <w:spacing w:after="0"/>
              <w:rPr>
                <w:rFonts w:cs="Arial"/>
              </w:rPr>
            </w:pPr>
            <w:r>
              <w:rPr>
                <w:rFonts w:cs="Arial"/>
              </w:rPr>
              <w:t>Sort by NOA code (All 700s).</w:t>
            </w:r>
          </w:p>
          <w:p w14:paraId="423C62C9" w14:textId="77777777" w:rsidR="004F6075" w:rsidRDefault="004F6075" w:rsidP="004F6075">
            <w:pPr>
              <w:pStyle w:val="Bulleted"/>
              <w:numPr>
                <w:ilvl w:val="0"/>
                <w:numId w:val="39"/>
              </w:numPr>
              <w:spacing w:after="0"/>
              <w:rPr>
                <w:rFonts w:cs="Arial"/>
              </w:rPr>
            </w:pPr>
            <w:r>
              <w:rPr>
                <w:rFonts w:cs="Arial"/>
              </w:rPr>
              <w:t>781 – change in work schedule</w:t>
            </w:r>
          </w:p>
          <w:p w14:paraId="423C62CA" w14:textId="77777777" w:rsidR="004F6075" w:rsidRDefault="004F6075" w:rsidP="004F6075">
            <w:pPr>
              <w:pStyle w:val="Bulleted"/>
              <w:numPr>
                <w:ilvl w:val="0"/>
                <w:numId w:val="39"/>
              </w:numPr>
              <w:spacing w:after="0"/>
              <w:rPr>
                <w:rFonts w:cs="Arial"/>
              </w:rPr>
            </w:pPr>
            <w:r>
              <w:rPr>
                <w:rFonts w:cs="Arial"/>
              </w:rPr>
              <w:t>721 – local changes</w:t>
            </w:r>
          </w:p>
          <w:p w14:paraId="423C62CB" w14:textId="77777777" w:rsidR="004F6075" w:rsidRDefault="004F6075" w:rsidP="004F6075">
            <w:pPr>
              <w:pStyle w:val="Bulleted"/>
              <w:numPr>
                <w:ilvl w:val="0"/>
                <w:numId w:val="39"/>
              </w:numPr>
              <w:spacing w:after="0"/>
              <w:rPr>
                <w:rFonts w:cs="Arial"/>
              </w:rPr>
            </w:pPr>
            <w:r>
              <w:rPr>
                <w:rFonts w:cs="Arial"/>
              </w:rPr>
              <w:t>If any other 700s exist, check NOA code for description and potential changes that impact union dues.</w:t>
            </w:r>
          </w:p>
          <w:p w14:paraId="423C62CC" w14:textId="77777777" w:rsidR="004F6075" w:rsidRDefault="004F6075" w:rsidP="004F6075">
            <w:pPr>
              <w:pStyle w:val="Bulleted"/>
              <w:numPr>
                <w:ilvl w:val="0"/>
                <w:numId w:val="39"/>
              </w:numPr>
              <w:spacing w:after="0"/>
              <w:rPr>
                <w:rFonts w:cs="Arial"/>
              </w:rPr>
            </w:pPr>
            <w:r>
              <w:rPr>
                <w:rFonts w:cs="Arial"/>
              </w:rPr>
              <w:t xml:space="preserve">Once all NOA codes are reviewed, delete unnecessary records with no impact to union dues. </w:t>
            </w:r>
          </w:p>
          <w:p w14:paraId="423C62CD" w14:textId="07A6867F" w:rsidR="004F6075" w:rsidRDefault="004F6075" w:rsidP="004F6075">
            <w:pPr>
              <w:pStyle w:val="Bulleted"/>
              <w:numPr>
                <w:ilvl w:val="0"/>
                <w:numId w:val="39"/>
              </w:numPr>
              <w:spacing w:after="0"/>
              <w:rPr>
                <w:rFonts w:cs="Arial"/>
              </w:rPr>
            </w:pPr>
            <w:r>
              <w:rPr>
                <w:rFonts w:cs="Arial"/>
              </w:rPr>
              <w:t xml:space="preserve">Check Current Locals and amounts in the matrix to current locals and amounts in </w:t>
            </w:r>
            <w:r w:rsidR="00CD40F6">
              <w:rPr>
                <w:rFonts w:cs="Arial"/>
                <w:u w:val="single"/>
              </w:rPr>
              <w:t>Union Change Report</w:t>
            </w:r>
          </w:p>
          <w:p w14:paraId="423C62CE" w14:textId="77777777" w:rsidR="004F6075" w:rsidRDefault="004F6075" w:rsidP="004F734A">
            <w:pPr>
              <w:widowControl w:val="0"/>
              <w:autoSpaceDE w:val="0"/>
              <w:autoSpaceDN w:val="0"/>
              <w:adjustRightInd w:val="0"/>
              <w:spacing w:after="0" w:line="240" w:lineRule="auto"/>
              <w:rPr>
                <w:rFonts w:ascii="Arial" w:hAnsi="Arial" w:cs="Arial"/>
              </w:rPr>
            </w:pPr>
          </w:p>
          <w:p w14:paraId="423C62CF" w14:textId="0D549CAC" w:rsidR="004F6075" w:rsidRDefault="004F6075" w:rsidP="004E2B1C">
            <w:pPr>
              <w:pStyle w:val="Bulleted"/>
              <w:numPr>
                <w:ilvl w:val="0"/>
                <w:numId w:val="39"/>
              </w:numPr>
              <w:spacing w:after="0"/>
              <w:rPr>
                <w:rFonts w:cs="Arial"/>
              </w:rPr>
            </w:pPr>
            <w:r>
              <w:rPr>
                <w:rFonts w:cs="Arial"/>
              </w:rPr>
              <w:t xml:space="preserve">Save </w:t>
            </w:r>
            <w:r w:rsidR="00CD40F6">
              <w:rPr>
                <w:rFonts w:cs="Arial"/>
                <w:u w:val="single"/>
              </w:rPr>
              <w:t xml:space="preserve">Union Change Report </w:t>
            </w:r>
            <w:r>
              <w:rPr>
                <w:rFonts w:cs="Arial"/>
              </w:rPr>
              <w:t xml:space="preserve">on the PP&amp;B </w:t>
            </w:r>
            <w:r w:rsidR="00297902">
              <w:rPr>
                <w:rFonts w:cs="Arial"/>
              </w:rPr>
              <w:t>shared drive</w:t>
            </w:r>
            <w:r>
              <w:rPr>
                <w:rFonts w:cs="Arial"/>
              </w:rPr>
              <w:t xml:space="preserve"> as: </w:t>
            </w:r>
            <w:r w:rsidR="000E4B36">
              <w:rPr>
                <w:rFonts w:cs="Arial"/>
                <w:u w:val="single"/>
              </w:rPr>
              <w:t>UnionCHG Report PPNN.</w:t>
            </w:r>
            <w:r w:rsidRPr="007A6C65">
              <w:rPr>
                <w:rFonts w:cs="Arial"/>
                <w:u w:val="single"/>
              </w:rPr>
              <w:t>xls</w:t>
            </w:r>
            <w:r w:rsidRPr="004E2B1C">
              <w:rPr>
                <w:rFonts w:cs="Arial"/>
                <w:u w:val="single"/>
              </w:rPr>
              <w:t xml:space="preserve"> file</w:t>
            </w:r>
            <w:r w:rsidR="000E4B36">
              <w:rPr>
                <w:rFonts w:cs="Arial"/>
              </w:rPr>
              <w:t xml:space="preserve">. </w:t>
            </w:r>
          </w:p>
          <w:p w14:paraId="423C62D2" w14:textId="77777777" w:rsidR="00171FCF" w:rsidRPr="000E4B36" w:rsidRDefault="00171FCF" w:rsidP="000E4B36">
            <w:pPr>
              <w:rPr>
                <w:rFonts w:cs="Arial"/>
              </w:rPr>
            </w:pPr>
          </w:p>
        </w:tc>
      </w:tr>
      <w:tr w:rsidR="004F6075" w:rsidRPr="005E6756" w14:paraId="423C62D8" w14:textId="77777777" w:rsidTr="004F734A">
        <w:trPr>
          <w:trHeight w:val="713"/>
        </w:trPr>
        <w:tc>
          <w:tcPr>
            <w:tcW w:w="1710" w:type="dxa"/>
            <w:tcBorders>
              <w:top w:val="single" w:sz="6" w:space="0" w:color="auto"/>
              <w:left w:val="single" w:sz="6" w:space="0" w:color="auto"/>
              <w:bottom w:val="single" w:sz="6" w:space="0" w:color="auto"/>
              <w:right w:val="single" w:sz="6" w:space="0" w:color="auto"/>
            </w:tcBorders>
          </w:tcPr>
          <w:p w14:paraId="423C62D4" w14:textId="07B5D222" w:rsidR="004F6075" w:rsidRDefault="000E4B36" w:rsidP="004F734A">
            <w:pPr>
              <w:pStyle w:val="BodyRow"/>
              <w:spacing w:line="276" w:lineRule="auto"/>
              <w:rPr>
                <w:b/>
                <w:sz w:val="22"/>
                <w:szCs w:val="22"/>
              </w:rPr>
            </w:pPr>
            <w:r>
              <w:rPr>
                <w:b/>
                <w:sz w:val="22"/>
                <w:szCs w:val="22"/>
              </w:rPr>
              <w:t>Step 5</w:t>
            </w:r>
          </w:p>
          <w:p w14:paraId="423C62D5" w14:textId="77777777" w:rsidR="004F6075" w:rsidRDefault="004F6075" w:rsidP="004F734A">
            <w:pPr>
              <w:pStyle w:val="BodyRow"/>
              <w:spacing w:line="276" w:lineRule="auto"/>
              <w:rPr>
                <w:b/>
                <w:sz w:val="22"/>
                <w:szCs w:val="22"/>
              </w:rPr>
            </w:pPr>
            <w:r>
              <w:rPr>
                <w:b/>
                <w:sz w:val="22"/>
                <w:szCs w:val="22"/>
              </w:rPr>
              <w:t>PAYROLL HRSC</w:t>
            </w:r>
          </w:p>
        </w:tc>
        <w:tc>
          <w:tcPr>
            <w:tcW w:w="5220" w:type="dxa"/>
            <w:tcBorders>
              <w:top w:val="single" w:sz="6" w:space="0" w:color="auto"/>
              <w:left w:val="single" w:sz="6" w:space="0" w:color="auto"/>
              <w:bottom w:val="single" w:sz="6" w:space="0" w:color="auto"/>
              <w:right w:val="single" w:sz="6" w:space="0" w:color="auto"/>
            </w:tcBorders>
          </w:tcPr>
          <w:p w14:paraId="423C62D6" w14:textId="618930D8" w:rsidR="004F6075" w:rsidRDefault="00D1298C" w:rsidP="000E4B36">
            <w:pPr>
              <w:pStyle w:val="Bulleted"/>
              <w:numPr>
                <w:ilvl w:val="0"/>
                <w:numId w:val="0"/>
              </w:numPr>
              <w:rPr>
                <w:rFonts w:cs="Arial"/>
              </w:rPr>
            </w:pPr>
            <w:r>
              <w:rPr>
                <w:rFonts w:cs="Arial"/>
              </w:rPr>
              <w:t>R</w:t>
            </w:r>
            <w:r w:rsidR="004F6075">
              <w:rPr>
                <w:rFonts w:cs="Arial"/>
              </w:rPr>
              <w:t xml:space="preserve">emove </w:t>
            </w:r>
            <w:r>
              <w:rPr>
                <w:rFonts w:cs="Arial"/>
              </w:rPr>
              <w:t xml:space="preserve">discrepancies </w:t>
            </w:r>
            <w:r w:rsidR="004F6075">
              <w:rPr>
                <w:rFonts w:cs="Arial"/>
              </w:rPr>
              <w:t>them from the</w:t>
            </w:r>
            <w:r w:rsidR="000E4B36">
              <w:rPr>
                <w:rFonts w:cs="Arial"/>
              </w:rPr>
              <w:t xml:space="preserve"> </w:t>
            </w:r>
            <w:r w:rsidR="00E53BD9">
              <w:rPr>
                <w:rFonts w:cs="Arial"/>
                <w:u w:val="single"/>
              </w:rPr>
              <w:t>Union Change Report</w:t>
            </w:r>
            <w:r w:rsidR="0076522B">
              <w:rPr>
                <w:rFonts w:cs="Arial"/>
              </w:rPr>
              <w:t xml:space="preserve"> </w:t>
            </w:r>
          </w:p>
        </w:tc>
        <w:tc>
          <w:tcPr>
            <w:tcW w:w="3240" w:type="dxa"/>
            <w:tcBorders>
              <w:top w:val="single" w:sz="6" w:space="0" w:color="auto"/>
              <w:left w:val="single" w:sz="6" w:space="0" w:color="auto"/>
              <w:bottom w:val="single" w:sz="6" w:space="0" w:color="auto"/>
              <w:right w:val="single" w:sz="6" w:space="0" w:color="auto"/>
            </w:tcBorders>
          </w:tcPr>
          <w:p w14:paraId="423C62D7" w14:textId="77777777" w:rsidR="004F6075" w:rsidRDefault="004F6075" w:rsidP="004F734A">
            <w:pPr>
              <w:pStyle w:val="Bulleted"/>
              <w:numPr>
                <w:ilvl w:val="0"/>
                <w:numId w:val="0"/>
              </w:numPr>
              <w:spacing w:after="0"/>
              <w:rPr>
                <w:rFonts w:cs="Arial"/>
              </w:rPr>
            </w:pPr>
          </w:p>
        </w:tc>
      </w:tr>
      <w:tr w:rsidR="00D1298C" w:rsidRPr="005E6756" w14:paraId="423C62DD" w14:textId="77777777" w:rsidTr="004F734A">
        <w:trPr>
          <w:trHeight w:val="713"/>
        </w:trPr>
        <w:tc>
          <w:tcPr>
            <w:tcW w:w="1710" w:type="dxa"/>
            <w:tcBorders>
              <w:top w:val="single" w:sz="6" w:space="0" w:color="auto"/>
              <w:left w:val="single" w:sz="6" w:space="0" w:color="auto"/>
              <w:bottom w:val="single" w:sz="6" w:space="0" w:color="auto"/>
              <w:right w:val="single" w:sz="6" w:space="0" w:color="auto"/>
            </w:tcBorders>
          </w:tcPr>
          <w:p w14:paraId="423C62D9" w14:textId="67460F14" w:rsidR="00D1298C" w:rsidRPr="00D1298C" w:rsidRDefault="000E4B36" w:rsidP="004F734A">
            <w:pPr>
              <w:pStyle w:val="BodyRow"/>
              <w:spacing w:line="276" w:lineRule="auto"/>
              <w:rPr>
                <w:b/>
                <w:sz w:val="22"/>
                <w:szCs w:val="22"/>
              </w:rPr>
            </w:pPr>
            <w:r>
              <w:rPr>
                <w:b/>
                <w:sz w:val="22"/>
                <w:szCs w:val="22"/>
              </w:rPr>
              <w:t>Step 6</w:t>
            </w:r>
          </w:p>
          <w:p w14:paraId="423C62DA" w14:textId="77777777" w:rsidR="00D1298C" w:rsidRDefault="00D1298C" w:rsidP="006E5CFA">
            <w:pPr>
              <w:pStyle w:val="BodyRow"/>
              <w:spacing w:line="276" w:lineRule="auto"/>
              <w:rPr>
                <w:b/>
                <w:sz w:val="22"/>
                <w:szCs w:val="22"/>
              </w:rPr>
            </w:pPr>
            <w:r w:rsidRPr="00D1298C">
              <w:rPr>
                <w:b/>
                <w:sz w:val="22"/>
                <w:szCs w:val="22"/>
              </w:rPr>
              <w:t>P</w:t>
            </w:r>
            <w:r>
              <w:rPr>
                <w:b/>
                <w:sz w:val="22"/>
                <w:szCs w:val="22"/>
              </w:rPr>
              <w:t xml:space="preserve">AYROLL </w:t>
            </w:r>
            <w:r w:rsidR="00672ADE" w:rsidRPr="00D1298C">
              <w:rPr>
                <w:b/>
                <w:sz w:val="22"/>
                <w:szCs w:val="22"/>
              </w:rPr>
              <w:t>HRSC</w:t>
            </w:r>
            <w:r w:rsidR="00672ADE">
              <w:rPr>
                <w:b/>
                <w:sz w:val="22"/>
                <w:szCs w:val="22"/>
              </w:rPr>
              <w:t xml:space="preserve"> </w:t>
            </w:r>
          </w:p>
        </w:tc>
        <w:tc>
          <w:tcPr>
            <w:tcW w:w="5220" w:type="dxa"/>
            <w:tcBorders>
              <w:top w:val="single" w:sz="6" w:space="0" w:color="auto"/>
              <w:left w:val="single" w:sz="6" w:space="0" w:color="auto"/>
              <w:bottom w:val="single" w:sz="6" w:space="0" w:color="auto"/>
              <w:right w:val="single" w:sz="6" w:space="0" w:color="auto"/>
            </w:tcBorders>
          </w:tcPr>
          <w:p w14:paraId="423C62DB" w14:textId="18C772B4" w:rsidR="00D1298C" w:rsidRDefault="000E4B36" w:rsidP="00B04F65">
            <w:pPr>
              <w:pStyle w:val="Bulleted"/>
              <w:numPr>
                <w:ilvl w:val="0"/>
                <w:numId w:val="0"/>
              </w:numPr>
              <w:rPr>
                <w:rFonts w:cs="Arial"/>
              </w:rPr>
            </w:pPr>
            <w:r>
              <w:rPr>
                <w:rFonts w:cs="Arial"/>
              </w:rPr>
              <w:t>Send breakdown of the findings after analysis of Union Change Report to Deputy Payroll Manager, Payroll Manager and Payroll Lead.</w:t>
            </w:r>
          </w:p>
        </w:tc>
        <w:tc>
          <w:tcPr>
            <w:tcW w:w="3240" w:type="dxa"/>
            <w:tcBorders>
              <w:top w:val="single" w:sz="6" w:space="0" w:color="auto"/>
              <w:left w:val="single" w:sz="6" w:space="0" w:color="auto"/>
              <w:bottom w:val="single" w:sz="6" w:space="0" w:color="auto"/>
              <w:right w:val="single" w:sz="6" w:space="0" w:color="auto"/>
            </w:tcBorders>
          </w:tcPr>
          <w:p w14:paraId="423C62DC" w14:textId="368818E4" w:rsidR="00D1298C" w:rsidRDefault="00D1298C" w:rsidP="004E5047">
            <w:pPr>
              <w:pStyle w:val="Bulleted"/>
              <w:numPr>
                <w:ilvl w:val="0"/>
                <w:numId w:val="0"/>
              </w:numPr>
              <w:spacing w:after="0"/>
              <w:rPr>
                <w:rFonts w:cs="Arial"/>
              </w:rPr>
            </w:pPr>
          </w:p>
        </w:tc>
      </w:tr>
      <w:tr w:rsidR="004F6075" w:rsidRPr="005E6756" w14:paraId="423C62E3" w14:textId="77777777" w:rsidTr="004F734A">
        <w:trPr>
          <w:trHeight w:val="713"/>
        </w:trPr>
        <w:tc>
          <w:tcPr>
            <w:tcW w:w="1710" w:type="dxa"/>
            <w:tcBorders>
              <w:top w:val="single" w:sz="6" w:space="0" w:color="auto"/>
              <w:left w:val="single" w:sz="6" w:space="0" w:color="auto"/>
              <w:bottom w:val="single" w:sz="6" w:space="0" w:color="auto"/>
              <w:right w:val="single" w:sz="6" w:space="0" w:color="auto"/>
            </w:tcBorders>
          </w:tcPr>
          <w:p w14:paraId="423C62DE" w14:textId="4B11CE7D" w:rsidR="004F6075" w:rsidRDefault="004F6075" w:rsidP="004F734A">
            <w:pPr>
              <w:pStyle w:val="BodyRow"/>
              <w:spacing w:line="276" w:lineRule="auto"/>
              <w:rPr>
                <w:b/>
                <w:sz w:val="22"/>
                <w:szCs w:val="22"/>
              </w:rPr>
            </w:pPr>
            <w:r>
              <w:rPr>
                <w:b/>
                <w:sz w:val="22"/>
                <w:szCs w:val="22"/>
              </w:rPr>
              <w:t xml:space="preserve">Step </w:t>
            </w:r>
            <w:r w:rsidR="000E4B36">
              <w:rPr>
                <w:b/>
                <w:sz w:val="22"/>
                <w:szCs w:val="22"/>
              </w:rPr>
              <w:t>7</w:t>
            </w:r>
          </w:p>
          <w:p w14:paraId="423C62DF" w14:textId="77777777" w:rsidR="004F6075" w:rsidRDefault="004F6075" w:rsidP="004F734A">
            <w:pPr>
              <w:pStyle w:val="BodyRow"/>
              <w:spacing w:line="276" w:lineRule="auto"/>
              <w:rPr>
                <w:b/>
                <w:sz w:val="22"/>
                <w:szCs w:val="22"/>
              </w:rPr>
            </w:pPr>
            <w:r>
              <w:rPr>
                <w:b/>
                <w:sz w:val="22"/>
                <w:szCs w:val="22"/>
              </w:rPr>
              <w:t>PAYROLL HRSC</w:t>
            </w:r>
          </w:p>
        </w:tc>
        <w:tc>
          <w:tcPr>
            <w:tcW w:w="5220" w:type="dxa"/>
            <w:tcBorders>
              <w:top w:val="single" w:sz="6" w:space="0" w:color="auto"/>
              <w:left w:val="single" w:sz="6" w:space="0" w:color="auto"/>
              <w:bottom w:val="single" w:sz="6" w:space="0" w:color="auto"/>
              <w:right w:val="single" w:sz="6" w:space="0" w:color="auto"/>
            </w:tcBorders>
          </w:tcPr>
          <w:p w14:paraId="423C62E0" w14:textId="52B99369" w:rsidR="004F6075" w:rsidRDefault="004F6075" w:rsidP="004F734A">
            <w:pPr>
              <w:pStyle w:val="Bulleted"/>
              <w:numPr>
                <w:ilvl w:val="0"/>
                <w:numId w:val="0"/>
              </w:numPr>
              <w:rPr>
                <w:rFonts w:cs="Arial"/>
              </w:rPr>
            </w:pPr>
            <w:r>
              <w:rPr>
                <w:rFonts w:cs="Arial"/>
              </w:rPr>
              <w:t xml:space="preserve">Create SR upload for all NOAs that are on the </w:t>
            </w:r>
            <w:r w:rsidR="00E53BD9">
              <w:rPr>
                <w:rFonts w:cs="Arial"/>
                <w:u w:val="single"/>
              </w:rPr>
              <w:t>Union Change Report</w:t>
            </w:r>
            <w:r>
              <w:rPr>
                <w:rFonts w:cs="Arial"/>
                <w:u w:val="single"/>
              </w:rPr>
              <w:t xml:space="preserve">.xlsx </w:t>
            </w:r>
            <w:r w:rsidRPr="002D0C6C">
              <w:rPr>
                <w:rFonts w:cs="Arial"/>
              </w:rPr>
              <w:t>file</w:t>
            </w:r>
            <w:r>
              <w:rPr>
                <w:rFonts w:cs="Arial"/>
              </w:rPr>
              <w:t xml:space="preserve"> via SR_IMPORT_Template_Final.xlsm.</w:t>
            </w:r>
          </w:p>
          <w:p w14:paraId="423C62E1" w14:textId="77777777" w:rsidR="004F6075" w:rsidRDefault="004F6075" w:rsidP="004F734A">
            <w:pPr>
              <w:pStyle w:val="Bulleted"/>
              <w:numPr>
                <w:ilvl w:val="0"/>
                <w:numId w:val="0"/>
              </w:numPr>
              <w:rPr>
                <w:rFonts w:cs="Arial"/>
              </w:rPr>
            </w:pPr>
          </w:p>
        </w:tc>
        <w:tc>
          <w:tcPr>
            <w:tcW w:w="3240" w:type="dxa"/>
            <w:tcBorders>
              <w:top w:val="single" w:sz="6" w:space="0" w:color="auto"/>
              <w:left w:val="single" w:sz="6" w:space="0" w:color="auto"/>
              <w:bottom w:val="single" w:sz="6" w:space="0" w:color="auto"/>
              <w:right w:val="single" w:sz="6" w:space="0" w:color="auto"/>
            </w:tcBorders>
          </w:tcPr>
          <w:p w14:paraId="423C62E2" w14:textId="77777777" w:rsidR="004F6075" w:rsidRDefault="004F6075" w:rsidP="004F734A">
            <w:pPr>
              <w:pStyle w:val="Bulleted"/>
              <w:numPr>
                <w:ilvl w:val="0"/>
                <w:numId w:val="0"/>
              </w:numPr>
              <w:spacing w:after="0"/>
              <w:rPr>
                <w:rFonts w:cs="Arial"/>
              </w:rPr>
            </w:pPr>
            <w:r>
              <w:rPr>
                <w:rFonts w:cs="Arial"/>
              </w:rPr>
              <w:t xml:space="preserve">Located on PP&amp;B </w:t>
            </w:r>
            <w:r w:rsidR="00486154">
              <w:rPr>
                <w:rFonts w:cs="Arial"/>
              </w:rPr>
              <w:t xml:space="preserve">Management </w:t>
            </w:r>
            <w:r w:rsidR="00297902">
              <w:rPr>
                <w:rFonts w:cs="Arial"/>
              </w:rPr>
              <w:t>shared drive</w:t>
            </w:r>
            <w:r>
              <w:rPr>
                <w:rFonts w:cs="Arial"/>
              </w:rPr>
              <w:t>.</w:t>
            </w:r>
            <w:r>
              <w:t xml:space="preserve"> </w:t>
            </w:r>
            <w:r>
              <w:object w:dxaOrig="1532" w:dyaOrig="991" w14:anchorId="423C65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49.8pt" o:ole="">
                  <v:imagedata r:id="rId26" o:title=""/>
                </v:shape>
                <o:OLEObject Type="Embed" ProgID="Excel.SheetMacroEnabled.12" ShapeID="_x0000_i1025" DrawAspect="Icon" ObjectID="_1724062693" r:id="rId27"/>
              </w:object>
            </w:r>
          </w:p>
        </w:tc>
      </w:tr>
      <w:tr w:rsidR="004F6075" w:rsidRPr="005E6756" w14:paraId="423C62E9" w14:textId="77777777" w:rsidTr="004F734A">
        <w:trPr>
          <w:trHeight w:val="713"/>
        </w:trPr>
        <w:tc>
          <w:tcPr>
            <w:tcW w:w="1710" w:type="dxa"/>
            <w:tcBorders>
              <w:top w:val="single" w:sz="6" w:space="0" w:color="auto"/>
              <w:left w:val="single" w:sz="6" w:space="0" w:color="auto"/>
              <w:bottom w:val="single" w:sz="6" w:space="0" w:color="auto"/>
              <w:right w:val="single" w:sz="6" w:space="0" w:color="auto"/>
            </w:tcBorders>
          </w:tcPr>
          <w:p w14:paraId="423C62E4" w14:textId="6CEC715C" w:rsidR="004F6075" w:rsidRDefault="004F6075" w:rsidP="004F734A">
            <w:pPr>
              <w:pStyle w:val="BodyRow"/>
              <w:spacing w:line="276" w:lineRule="auto"/>
              <w:rPr>
                <w:b/>
                <w:sz w:val="22"/>
                <w:szCs w:val="22"/>
              </w:rPr>
            </w:pPr>
            <w:r>
              <w:rPr>
                <w:b/>
                <w:sz w:val="22"/>
                <w:szCs w:val="22"/>
              </w:rPr>
              <w:t xml:space="preserve">Step </w:t>
            </w:r>
            <w:r w:rsidR="000E4B36">
              <w:rPr>
                <w:b/>
                <w:sz w:val="22"/>
                <w:szCs w:val="22"/>
              </w:rPr>
              <w:t>8</w:t>
            </w:r>
          </w:p>
          <w:p w14:paraId="423C62E5" w14:textId="77777777" w:rsidR="004F6075" w:rsidRDefault="004F6075" w:rsidP="004F734A">
            <w:pPr>
              <w:pStyle w:val="BodyRow"/>
              <w:spacing w:line="276" w:lineRule="auto"/>
              <w:rPr>
                <w:b/>
                <w:sz w:val="22"/>
                <w:szCs w:val="22"/>
              </w:rPr>
            </w:pPr>
            <w:r>
              <w:rPr>
                <w:b/>
                <w:sz w:val="22"/>
                <w:szCs w:val="22"/>
              </w:rPr>
              <w:t>PAYROLL</w:t>
            </w:r>
          </w:p>
          <w:p w14:paraId="423C62E6" w14:textId="77777777" w:rsidR="004F6075" w:rsidRDefault="004F6075" w:rsidP="004F734A">
            <w:pPr>
              <w:pStyle w:val="BodyRow"/>
              <w:spacing w:line="276" w:lineRule="auto"/>
              <w:rPr>
                <w:b/>
                <w:sz w:val="22"/>
                <w:szCs w:val="22"/>
              </w:rPr>
            </w:pPr>
            <w:r>
              <w:rPr>
                <w:b/>
                <w:sz w:val="22"/>
                <w:szCs w:val="22"/>
              </w:rPr>
              <w:t>HRSC</w:t>
            </w:r>
          </w:p>
        </w:tc>
        <w:tc>
          <w:tcPr>
            <w:tcW w:w="5220" w:type="dxa"/>
            <w:tcBorders>
              <w:top w:val="single" w:sz="6" w:space="0" w:color="auto"/>
              <w:left w:val="single" w:sz="6" w:space="0" w:color="auto"/>
              <w:bottom w:val="single" w:sz="6" w:space="0" w:color="auto"/>
              <w:right w:val="single" w:sz="6" w:space="0" w:color="auto"/>
            </w:tcBorders>
          </w:tcPr>
          <w:p w14:paraId="423C62E7" w14:textId="2A96016D" w:rsidR="004F6075" w:rsidRPr="002652A9" w:rsidRDefault="004F6075" w:rsidP="00C31465">
            <w:pPr>
              <w:pStyle w:val="Bulleted"/>
              <w:numPr>
                <w:ilvl w:val="0"/>
                <w:numId w:val="0"/>
              </w:numPr>
              <w:rPr>
                <w:rFonts w:cs="Arial"/>
              </w:rPr>
            </w:pPr>
            <w:r w:rsidRPr="002652A9">
              <w:t>Once populated,</w:t>
            </w:r>
            <w:r>
              <w:t xml:space="preserve"> save </w:t>
            </w:r>
            <w:r w:rsidR="00C31465">
              <w:t xml:space="preserve">the </w:t>
            </w:r>
            <w:r w:rsidR="00C31465">
              <w:rPr>
                <w:rFonts w:cs="Arial"/>
                <w:u w:val="single"/>
              </w:rPr>
              <w:t>Union Change Report.xlsx</w:t>
            </w:r>
            <w:r w:rsidR="00C31465">
              <w:t xml:space="preserve"> file </w:t>
            </w:r>
            <w:r>
              <w:t xml:space="preserve">on the </w:t>
            </w:r>
            <w:r w:rsidR="00297902">
              <w:t>shared drive</w:t>
            </w:r>
            <w:r w:rsidRPr="002652A9">
              <w:t xml:space="preserve"> in </w:t>
            </w:r>
            <w:hyperlink r:id="rId28" w:history="1">
              <w:r w:rsidRPr="002652A9">
                <w:rPr>
                  <w:rStyle w:val="Hyperlink"/>
                </w:rPr>
                <w:t>\\ihop.local\data\sharedata\Tech_Team\SR_Import_To_Be_Loaded</w:t>
              </w:r>
            </w:hyperlink>
            <w:r w:rsidRPr="002652A9">
              <w:t xml:space="preserve"> folder</w:t>
            </w:r>
            <w:r w:rsidR="0079719C">
              <w:t>.</w:t>
            </w:r>
          </w:p>
        </w:tc>
        <w:tc>
          <w:tcPr>
            <w:tcW w:w="3240" w:type="dxa"/>
            <w:tcBorders>
              <w:top w:val="single" w:sz="6" w:space="0" w:color="auto"/>
              <w:left w:val="single" w:sz="6" w:space="0" w:color="auto"/>
              <w:bottom w:val="single" w:sz="6" w:space="0" w:color="auto"/>
              <w:right w:val="single" w:sz="6" w:space="0" w:color="auto"/>
            </w:tcBorders>
          </w:tcPr>
          <w:p w14:paraId="423C62E8" w14:textId="77777777" w:rsidR="004F6075" w:rsidRDefault="004F6075" w:rsidP="004F734A">
            <w:pPr>
              <w:pStyle w:val="Bulleted"/>
              <w:numPr>
                <w:ilvl w:val="0"/>
                <w:numId w:val="0"/>
              </w:numPr>
              <w:spacing w:after="0"/>
              <w:rPr>
                <w:rFonts w:cs="Arial"/>
              </w:rPr>
            </w:pPr>
          </w:p>
        </w:tc>
      </w:tr>
      <w:tr w:rsidR="004F6075" w:rsidRPr="005E6756" w14:paraId="423C62F2" w14:textId="77777777" w:rsidTr="004F734A">
        <w:trPr>
          <w:trHeight w:val="713"/>
        </w:trPr>
        <w:tc>
          <w:tcPr>
            <w:tcW w:w="171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423C62EA" w14:textId="50CD750C" w:rsidR="004F6075" w:rsidRDefault="004F6075" w:rsidP="004F734A">
            <w:pPr>
              <w:pStyle w:val="BodyRow"/>
              <w:rPr>
                <w:b/>
                <w:sz w:val="22"/>
                <w:szCs w:val="22"/>
              </w:rPr>
            </w:pPr>
            <w:r>
              <w:rPr>
                <w:b/>
                <w:sz w:val="22"/>
                <w:szCs w:val="22"/>
              </w:rPr>
              <w:t xml:space="preserve">Step </w:t>
            </w:r>
            <w:r w:rsidR="000E4B36">
              <w:rPr>
                <w:b/>
                <w:sz w:val="22"/>
                <w:szCs w:val="22"/>
              </w:rPr>
              <w:t>9</w:t>
            </w:r>
          </w:p>
          <w:p w14:paraId="423C62EB" w14:textId="77777777" w:rsidR="004F6075" w:rsidRPr="005E6756" w:rsidRDefault="004F6075" w:rsidP="004F734A">
            <w:pPr>
              <w:pStyle w:val="BodyRow"/>
              <w:rPr>
                <w:b/>
                <w:sz w:val="22"/>
                <w:szCs w:val="22"/>
              </w:rPr>
            </w:pPr>
            <w:r>
              <w:rPr>
                <w:b/>
                <w:sz w:val="22"/>
                <w:szCs w:val="22"/>
              </w:rPr>
              <w:t>PAYROLL HRSC</w:t>
            </w:r>
          </w:p>
        </w:tc>
        <w:tc>
          <w:tcPr>
            <w:tcW w:w="522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423C62EC" w14:textId="1F27EEF3" w:rsidR="004F6075" w:rsidRPr="005E6756" w:rsidRDefault="004F6075" w:rsidP="00E53BD9">
            <w:pPr>
              <w:pStyle w:val="Bulleted"/>
              <w:numPr>
                <w:ilvl w:val="0"/>
                <w:numId w:val="0"/>
              </w:numPr>
              <w:spacing w:after="0" w:line="240" w:lineRule="auto"/>
              <w:rPr>
                <w:rFonts w:cs="Arial"/>
              </w:rPr>
            </w:pPr>
            <w:r>
              <w:rPr>
                <w:rFonts w:cs="Arial"/>
              </w:rPr>
              <w:t xml:space="preserve">Send </w:t>
            </w:r>
            <w:r w:rsidR="00171FCF">
              <w:rPr>
                <w:rFonts w:cs="Arial"/>
              </w:rPr>
              <w:t>encrypted</w:t>
            </w:r>
            <w:r>
              <w:rPr>
                <w:rFonts w:cs="Arial"/>
              </w:rPr>
              <w:t xml:space="preserve"> </w:t>
            </w:r>
            <w:r w:rsidR="00E53BD9" w:rsidRPr="000E4B36">
              <w:rPr>
                <w:rFonts w:cs="Arial"/>
                <w:u w:val="single"/>
              </w:rPr>
              <w:t>PP11-17 Change in Local</w:t>
            </w:r>
            <w:r w:rsidR="00E53BD9">
              <w:rPr>
                <w:rFonts w:cs="Arial"/>
              </w:rPr>
              <w:t xml:space="preserve"> and </w:t>
            </w:r>
            <w:r w:rsidR="00E53BD9" w:rsidRPr="000E4B36">
              <w:rPr>
                <w:rFonts w:cs="Arial"/>
                <w:u w:val="single"/>
              </w:rPr>
              <w:t>PP11-17 Dues Change</w:t>
            </w:r>
            <w:r>
              <w:rPr>
                <w:rFonts w:cs="Arial"/>
              </w:rPr>
              <w:t xml:space="preserve"> file to IT.</w:t>
            </w:r>
          </w:p>
        </w:tc>
        <w:tc>
          <w:tcPr>
            <w:tcW w:w="3240" w:type="dxa"/>
            <w:tcBorders>
              <w:top w:val="single" w:sz="6" w:space="0" w:color="auto"/>
              <w:left w:val="single" w:sz="4" w:space="0" w:color="auto"/>
              <w:bottom w:val="single" w:sz="6" w:space="0" w:color="auto"/>
              <w:right w:val="single" w:sz="4" w:space="0" w:color="auto"/>
            </w:tcBorders>
          </w:tcPr>
          <w:p w14:paraId="423C62EE" w14:textId="5A726032" w:rsidR="004F6075" w:rsidRDefault="00E53BD9" w:rsidP="004F734A">
            <w:pPr>
              <w:pStyle w:val="Bulleted"/>
              <w:numPr>
                <w:ilvl w:val="0"/>
                <w:numId w:val="0"/>
              </w:numPr>
              <w:spacing w:after="0" w:line="240" w:lineRule="auto"/>
              <w:rPr>
                <w:rFonts w:cs="Arial"/>
              </w:rPr>
            </w:pPr>
            <w:r>
              <w:rPr>
                <w:rFonts w:cs="Arial"/>
              </w:rPr>
              <w:t>Separate file for each type of action.</w:t>
            </w:r>
          </w:p>
          <w:p w14:paraId="70E13860" w14:textId="77777777" w:rsidR="00E53BD9" w:rsidRDefault="00E53BD9" w:rsidP="004F734A">
            <w:pPr>
              <w:pStyle w:val="Bulleted"/>
              <w:numPr>
                <w:ilvl w:val="0"/>
                <w:numId w:val="0"/>
              </w:numPr>
              <w:spacing w:after="0" w:line="240" w:lineRule="auto"/>
              <w:rPr>
                <w:rFonts w:cs="Arial"/>
              </w:rPr>
            </w:pPr>
          </w:p>
          <w:p w14:paraId="423C62EF" w14:textId="77777777" w:rsidR="004F6075" w:rsidRPr="005E6756" w:rsidRDefault="004F6075" w:rsidP="004F734A">
            <w:pPr>
              <w:pStyle w:val="Bulleted"/>
              <w:numPr>
                <w:ilvl w:val="0"/>
                <w:numId w:val="0"/>
              </w:numPr>
              <w:spacing w:after="0" w:line="240" w:lineRule="auto"/>
              <w:rPr>
                <w:rFonts w:cs="Arial"/>
              </w:rPr>
            </w:pPr>
            <w:r w:rsidRPr="005E6756">
              <w:rPr>
                <w:rFonts w:cs="Arial"/>
              </w:rPr>
              <w:t>Upload</w:t>
            </w:r>
            <w:r>
              <w:rPr>
                <w:rFonts w:cs="Arial"/>
              </w:rPr>
              <w:t xml:space="preserve"> file must be submitted to the LM_IT team </w:t>
            </w:r>
            <w:r w:rsidRPr="005E6756">
              <w:rPr>
                <w:rFonts w:cs="Arial"/>
              </w:rPr>
              <w:t>no later than 3PM to ensure actions are loaded before the 5PM deadline</w:t>
            </w:r>
            <w:r>
              <w:rPr>
                <w:rFonts w:cs="Arial"/>
              </w:rPr>
              <w:t xml:space="preserve"> prior to a PP closing</w:t>
            </w:r>
            <w:r w:rsidRPr="005E6756">
              <w:rPr>
                <w:rFonts w:cs="Arial"/>
              </w:rPr>
              <w:t>.</w:t>
            </w:r>
          </w:p>
          <w:p w14:paraId="423C62F1" w14:textId="4E024F5F" w:rsidR="004F6075" w:rsidRPr="00171FCF" w:rsidRDefault="004F6075" w:rsidP="004F734A">
            <w:pPr>
              <w:widowControl w:val="0"/>
              <w:autoSpaceDE w:val="0"/>
              <w:autoSpaceDN w:val="0"/>
              <w:adjustRightInd w:val="0"/>
              <w:spacing w:after="0" w:line="240" w:lineRule="auto"/>
              <w:rPr>
                <w:rFonts w:ascii="Arial" w:hAnsi="Arial" w:cs="Arial"/>
              </w:rPr>
            </w:pPr>
          </w:p>
        </w:tc>
      </w:tr>
      <w:tr w:rsidR="004F6075" w:rsidRPr="005E6756" w14:paraId="423C62FA" w14:textId="77777777" w:rsidTr="004F734A">
        <w:trPr>
          <w:trHeight w:val="1441"/>
        </w:trPr>
        <w:tc>
          <w:tcPr>
            <w:tcW w:w="171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423C62F3" w14:textId="09A82B17" w:rsidR="004F6075" w:rsidRPr="005E6756" w:rsidRDefault="004F6075" w:rsidP="004F734A">
            <w:pPr>
              <w:pStyle w:val="BodyRow"/>
              <w:rPr>
                <w:b/>
                <w:sz w:val="22"/>
                <w:szCs w:val="22"/>
              </w:rPr>
            </w:pPr>
            <w:r w:rsidRPr="005E6756">
              <w:rPr>
                <w:b/>
                <w:sz w:val="22"/>
                <w:szCs w:val="22"/>
              </w:rPr>
              <w:t xml:space="preserve">Step </w:t>
            </w:r>
            <w:r w:rsidR="000E4B36">
              <w:rPr>
                <w:b/>
                <w:sz w:val="22"/>
                <w:szCs w:val="22"/>
              </w:rPr>
              <w:t>10</w:t>
            </w:r>
          </w:p>
          <w:p w14:paraId="423C62F4" w14:textId="77777777" w:rsidR="004F6075" w:rsidRPr="005E6756" w:rsidRDefault="004F6075" w:rsidP="004F734A">
            <w:pPr>
              <w:pStyle w:val="BodyRow"/>
              <w:rPr>
                <w:b/>
                <w:sz w:val="22"/>
                <w:szCs w:val="22"/>
              </w:rPr>
            </w:pPr>
            <w:r>
              <w:rPr>
                <w:b/>
                <w:sz w:val="22"/>
                <w:szCs w:val="22"/>
              </w:rPr>
              <w:t>HRAccess IT</w:t>
            </w:r>
          </w:p>
          <w:p w14:paraId="423C62F5" w14:textId="77777777" w:rsidR="004F6075" w:rsidRPr="005E6756" w:rsidRDefault="004F6075" w:rsidP="004F734A">
            <w:pPr>
              <w:pStyle w:val="BodyRow"/>
              <w:rPr>
                <w:b/>
                <w:sz w:val="22"/>
                <w:szCs w:val="22"/>
              </w:rPr>
            </w:pPr>
          </w:p>
          <w:p w14:paraId="423C62F6" w14:textId="77777777" w:rsidR="004F6075" w:rsidRPr="005E6756" w:rsidRDefault="004F6075" w:rsidP="004F734A">
            <w:pPr>
              <w:pStyle w:val="BodyRow"/>
              <w:rPr>
                <w:b/>
                <w:sz w:val="22"/>
                <w:szCs w:val="22"/>
              </w:rPr>
            </w:pPr>
          </w:p>
        </w:tc>
        <w:tc>
          <w:tcPr>
            <w:tcW w:w="522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423C62F7" w14:textId="6E4345E2" w:rsidR="004F6075" w:rsidRPr="005E6756" w:rsidRDefault="004F6075" w:rsidP="00B04F65">
            <w:pPr>
              <w:pStyle w:val="Bulleted"/>
              <w:numPr>
                <w:ilvl w:val="0"/>
                <w:numId w:val="0"/>
              </w:numPr>
              <w:spacing w:after="0" w:line="240" w:lineRule="auto"/>
              <w:rPr>
                <w:rFonts w:cs="Arial"/>
              </w:rPr>
            </w:pPr>
            <w:r>
              <w:rPr>
                <w:rFonts w:cs="Arial"/>
              </w:rPr>
              <w:t xml:space="preserve">Upload the </w:t>
            </w:r>
            <w:r w:rsidR="000E4B36" w:rsidRPr="000E4B36">
              <w:rPr>
                <w:rFonts w:cs="Arial"/>
                <w:u w:val="single"/>
              </w:rPr>
              <w:t>PP11-17 Change in Local</w:t>
            </w:r>
            <w:r w:rsidR="000E4B36">
              <w:rPr>
                <w:rFonts w:cs="Arial"/>
              </w:rPr>
              <w:t xml:space="preserve"> </w:t>
            </w:r>
            <w:r w:rsidR="000E4B36" w:rsidRPr="000E4B36">
              <w:rPr>
                <w:rFonts w:cs="Arial"/>
                <w:u w:val="single"/>
              </w:rPr>
              <w:t>and PP11-17 Dues Change</w:t>
            </w:r>
            <w:r w:rsidR="000E4B36">
              <w:rPr>
                <w:rFonts w:cs="Arial"/>
              </w:rPr>
              <w:t xml:space="preserve"> </w:t>
            </w:r>
            <w:r>
              <w:rPr>
                <w:rFonts w:cs="Arial"/>
              </w:rPr>
              <w:t>into KAPOW</w:t>
            </w:r>
            <w:r w:rsidRPr="005E6756">
              <w:rPr>
                <w:rFonts w:cs="Arial"/>
              </w:rPr>
              <w:t xml:space="preserve">. </w:t>
            </w:r>
          </w:p>
        </w:tc>
        <w:tc>
          <w:tcPr>
            <w:tcW w:w="3240" w:type="dxa"/>
            <w:tcBorders>
              <w:top w:val="single" w:sz="6" w:space="0" w:color="auto"/>
              <w:left w:val="single" w:sz="4" w:space="0" w:color="auto"/>
              <w:bottom w:val="single" w:sz="6" w:space="0" w:color="auto"/>
              <w:right w:val="single" w:sz="4" w:space="0" w:color="auto"/>
            </w:tcBorders>
          </w:tcPr>
          <w:p w14:paraId="423C62F8" w14:textId="77777777" w:rsidR="004F6075" w:rsidRPr="005E6756" w:rsidRDefault="004F6075" w:rsidP="004F734A">
            <w:pPr>
              <w:widowControl w:val="0"/>
              <w:autoSpaceDE w:val="0"/>
              <w:autoSpaceDN w:val="0"/>
              <w:adjustRightInd w:val="0"/>
              <w:spacing w:after="0" w:line="240" w:lineRule="auto"/>
              <w:rPr>
                <w:rFonts w:ascii="Arial" w:hAnsi="Arial" w:cs="Arial"/>
              </w:rPr>
            </w:pPr>
          </w:p>
          <w:p w14:paraId="423C62F9" w14:textId="77777777" w:rsidR="004F6075" w:rsidRPr="005E6756" w:rsidRDefault="004F6075" w:rsidP="004F734A">
            <w:pPr>
              <w:widowControl w:val="0"/>
              <w:autoSpaceDE w:val="0"/>
              <w:autoSpaceDN w:val="0"/>
              <w:adjustRightInd w:val="0"/>
              <w:spacing w:after="0" w:line="240" w:lineRule="auto"/>
              <w:rPr>
                <w:rFonts w:ascii="Arial" w:hAnsi="Arial" w:cs="Arial"/>
              </w:rPr>
            </w:pPr>
          </w:p>
        </w:tc>
      </w:tr>
      <w:tr w:rsidR="004F6075" w:rsidRPr="005E6756" w14:paraId="423C6304" w14:textId="77777777" w:rsidTr="004F734A">
        <w:trPr>
          <w:trHeight w:val="713"/>
        </w:trPr>
        <w:tc>
          <w:tcPr>
            <w:tcW w:w="171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423C62FB" w14:textId="55E01A53" w:rsidR="004F6075" w:rsidRPr="005E6756" w:rsidRDefault="004F6075" w:rsidP="004F734A">
            <w:pPr>
              <w:pStyle w:val="BodyRow"/>
              <w:rPr>
                <w:b/>
                <w:sz w:val="22"/>
                <w:szCs w:val="22"/>
              </w:rPr>
            </w:pPr>
            <w:r w:rsidRPr="005E6756">
              <w:rPr>
                <w:b/>
                <w:sz w:val="22"/>
                <w:szCs w:val="22"/>
              </w:rPr>
              <w:t>Step</w:t>
            </w:r>
            <w:r>
              <w:rPr>
                <w:b/>
                <w:sz w:val="22"/>
                <w:szCs w:val="22"/>
              </w:rPr>
              <w:t xml:space="preserve"> </w:t>
            </w:r>
            <w:r w:rsidR="000E4B36">
              <w:rPr>
                <w:b/>
                <w:sz w:val="22"/>
                <w:szCs w:val="22"/>
              </w:rPr>
              <w:t>11</w:t>
            </w:r>
          </w:p>
          <w:p w14:paraId="423C62FC" w14:textId="77777777" w:rsidR="004F6075" w:rsidRPr="005E6756" w:rsidRDefault="004F6075" w:rsidP="004F734A">
            <w:pPr>
              <w:pStyle w:val="BodyRow"/>
              <w:rPr>
                <w:b/>
                <w:sz w:val="22"/>
                <w:szCs w:val="22"/>
              </w:rPr>
            </w:pPr>
            <w:r>
              <w:rPr>
                <w:b/>
                <w:sz w:val="22"/>
                <w:szCs w:val="22"/>
              </w:rPr>
              <w:t>HRAccess IT</w:t>
            </w:r>
          </w:p>
          <w:p w14:paraId="423C62FD" w14:textId="77777777" w:rsidR="004F6075" w:rsidRPr="005E6756" w:rsidRDefault="004F6075" w:rsidP="004F734A">
            <w:pPr>
              <w:pStyle w:val="BodyRow"/>
              <w:rPr>
                <w:b/>
                <w:sz w:val="22"/>
                <w:szCs w:val="22"/>
              </w:rPr>
            </w:pPr>
          </w:p>
        </w:tc>
        <w:tc>
          <w:tcPr>
            <w:tcW w:w="522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423C62FE" w14:textId="77777777" w:rsidR="004F6075" w:rsidRPr="005E6756" w:rsidRDefault="004F6075" w:rsidP="00B04F65">
            <w:pPr>
              <w:pStyle w:val="Bulleted"/>
              <w:numPr>
                <w:ilvl w:val="0"/>
                <w:numId w:val="0"/>
              </w:numPr>
              <w:spacing w:after="0" w:line="240" w:lineRule="auto"/>
              <w:rPr>
                <w:rFonts w:cs="Arial"/>
              </w:rPr>
            </w:pPr>
            <w:r>
              <w:rPr>
                <w:rFonts w:cs="Arial"/>
              </w:rPr>
              <w:t>Send an encrypted file via email to the processor and the Union Dues mailbox consisting of all actions that were deemed successful and unsuccessful from the KAPOW upload.</w:t>
            </w:r>
          </w:p>
        </w:tc>
        <w:tc>
          <w:tcPr>
            <w:tcW w:w="3240" w:type="dxa"/>
            <w:tcBorders>
              <w:top w:val="single" w:sz="6" w:space="0" w:color="auto"/>
              <w:left w:val="single" w:sz="4" w:space="0" w:color="auto"/>
              <w:bottom w:val="single" w:sz="6" w:space="0" w:color="auto"/>
              <w:right w:val="single" w:sz="4" w:space="0" w:color="auto"/>
            </w:tcBorders>
          </w:tcPr>
          <w:p w14:paraId="423C62FF" w14:textId="77777777" w:rsidR="004F6075" w:rsidRDefault="004F6075" w:rsidP="004F734A">
            <w:pPr>
              <w:widowControl w:val="0"/>
              <w:autoSpaceDE w:val="0"/>
              <w:autoSpaceDN w:val="0"/>
              <w:adjustRightInd w:val="0"/>
              <w:spacing w:after="0" w:line="240" w:lineRule="auto"/>
              <w:rPr>
                <w:rFonts w:ascii="Arial" w:hAnsi="Arial" w:cs="Arial"/>
              </w:rPr>
            </w:pPr>
            <w:r>
              <w:rPr>
                <w:rFonts w:ascii="Arial" w:hAnsi="Arial" w:cs="Arial"/>
              </w:rPr>
              <w:t>There are two files.</w:t>
            </w:r>
          </w:p>
          <w:p w14:paraId="423C6300" w14:textId="77777777" w:rsidR="00DF3F78" w:rsidRDefault="004F6075" w:rsidP="004F734A">
            <w:pPr>
              <w:widowControl w:val="0"/>
              <w:autoSpaceDE w:val="0"/>
              <w:autoSpaceDN w:val="0"/>
              <w:adjustRightInd w:val="0"/>
              <w:spacing w:after="0" w:line="240" w:lineRule="auto"/>
              <w:rPr>
                <w:rFonts w:ascii="Arial" w:hAnsi="Arial" w:cs="Arial"/>
              </w:rPr>
            </w:pPr>
            <w:r>
              <w:rPr>
                <w:rFonts w:ascii="Arial" w:hAnsi="Arial" w:cs="Arial"/>
              </w:rPr>
              <w:t>UnionDues_Business</w:t>
            </w:r>
            <w:r w:rsidR="00DF3F78">
              <w:rPr>
                <w:rFonts w:ascii="Arial" w:hAnsi="Arial" w:cs="Arial"/>
              </w:rPr>
              <w:t xml:space="preserve"> (errors)</w:t>
            </w:r>
          </w:p>
          <w:p w14:paraId="423C6301" w14:textId="77777777" w:rsidR="004F6075" w:rsidRDefault="004F6075" w:rsidP="004F734A">
            <w:pPr>
              <w:widowControl w:val="0"/>
              <w:autoSpaceDE w:val="0"/>
              <w:autoSpaceDN w:val="0"/>
              <w:adjustRightInd w:val="0"/>
              <w:spacing w:after="0" w:line="240" w:lineRule="auto"/>
              <w:rPr>
                <w:rFonts w:ascii="Arial" w:hAnsi="Arial" w:cs="Arial"/>
              </w:rPr>
            </w:pPr>
            <w:r>
              <w:rPr>
                <w:rFonts w:ascii="Arial" w:hAnsi="Arial" w:cs="Arial"/>
              </w:rPr>
              <w:t xml:space="preserve"> and UnionDues_Success</w:t>
            </w:r>
            <w:r w:rsidR="00DF3F78">
              <w:rPr>
                <w:rFonts w:ascii="Arial" w:hAnsi="Arial" w:cs="Arial"/>
              </w:rPr>
              <w:t xml:space="preserve"> (potential upload)</w:t>
            </w:r>
            <w:r w:rsidR="00171FCF">
              <w:rPr>
                <w:rFonts w:ascii="Arial" w:hAnsi="Arial" w:cs="Arial"/>
              </w:rPr>
              <w:t>.</w:t>
            </w:r>
          </w:p>
          <w:p w14:paraId="423C6302" w14:textId="77777777" w:rsidR="00171FCF" w:rsidRDefault="00171FCF" w:rsidP="004F734A">
            <w:pPr>
              <w:widowControl w:val="0"/>
              <w:autoSpaceDE w:val="0"/>
              <w:autoSpaceDN w:val="0"/>
              <w:adjustRightInd w:val="0"/>
              <w:spacing w:after="0" w:line="240" w:lineRule="auto"/>
              <w:rPr>
                <w:rFonts w:ascii="Arial" w:hAnsi="Arial" w:cs="Arial"/>
              </w:rPr>
            </w:pPr>
          </w:p>
          <w:p w14:paraId="423C6303" w14:textId="77777777" w:rsidR="00171FCF" w:rsidRPr="00171FCF" w:rsidRDefault="00171FCF" w:rsidP="00171FCF">
            <w:pPr>
              <w:widowControl w:val="0"/>
              <w:autoSpaceDE w:val="0"/>
              <w:autoSpaceDN w:val="0"/>
              <w:adjustRightInd w:val="0"/>
              <w:spacing w:after="0" w:line="240" w:lineRule="auto"/>
              <w:rPr>
                <w:rFonts w:ascii="Arial" w:hAnsi="Arial" w:cs="Arial"/>
              </w:rPr>
            </w:pPr>
            <w:r w:rsidRPr="00171FCF">
              <w:rPr>
                <w:rFonts w:ascii="Arial" w:hAnsi="Arial" w:cs="Arial"/>
              </w:rPr>
              <w:t>Password for the file</w:t>
            </w:r>
            <w:r>
              <w:rPr>
                <w:rFonts w:ascii="Arial" w:hAnsi="Arial" w:cs="Arial"/>
              </w:rPr>
              <w:t>s</w:t>
            </w:r>
            <w:r w:rsidRPr="00171FCF">
              <w:rPr>
                <w:rFonts w:ascii="Arial" w:hAnsi="Arial" w:cs="Arial"/>
              </w:rPr>
              <w:t xml:space="preserve"> </w:t>
            </w:r>
            <w:r>
              <w:rPr>
                <w:rFonts w:ascii="Arial" w:hAnsi="Arial" w:cs="Arial"/>
              </w:rPr>
              <w:t>are</w:t>
            </w:r>
            <w:r w:rsidRPr="00171FCF">
              <w:rPr>
                <w:rFonts w:ascii="Arial" w:hAnsi="Arial" w:cs="Arial"/>
              </w:rPr>
              <w:t xml:space="preserve"> maintained in a folder on the PPB shared drive.</w:t>
            </w:r>
          </w:p>
        </w:tc>
      </w:tr>
      <w:tr w:rsidR="004F6075" w:rsidRPr="005E6756" w14:paraId="423C6316" w14:textId="77777777" w:rsidTr="004F734A">
        <w:trPr>
          <w:trHeight w:val="713"/>
        </w:trPr>
        <w:tc>
          <w:tcPr>
            <w:tcW w:w="1710" w:type="dxa"/>
            <w:tcBorders>
              <w:top w:val="single" w:sz="6" w:space="0" w:color="auto"/>
              <w:left w:val="single" w:sz="4" w:space="0" w:color="auto"/>
              <w:bottom w:val="single" w:sz="6" w:space="0" w:color="auto"/>
              <w:right w:val="single" w:sz="4" w:space="0" w:color="auto"/>
            </w:tcBorders>
            <w:shd w:val="clear" w:color="auto" w:fill="auto"/>
            <w:tcMar>
              <w:top w:w="29" w:type="dxa"/>
              <w:left w:w="72" w:type="dxa"/>
              <w:bottom w:w="29" w:type="dxa"/>
              <w:right w:w="72" w:type="dxa"/>
            </w:tcMar>
          </w:tcPr>
          <w:p w14:paraId="423C6305" w14:textId="793C7E01" w:rsidR="004F6075" w:rsidRPr="005E6756" w:rsidRDefault="004F6075" w:rsidP="004F734A">
            <w:pPr>
              <w:pStyle w:val="BodyRow"/>
              <w:rPr>
                <w:b/>
                <w:sz w:val="22"/>
                <w:szCs w:val="22"/>
              </w:rPr>
            </w:pPr>
            <w:r w:rsidRPr="005E6756">
              <w:rPr>
                <w:b/>
                <w:sz w:val="22"/>
                <w:szCs w:val="22"/>
              </w:rPr>
              <w:t xml:space="preserve">Step  </w:t>
            </w:r>
            <w:r>
              <w:rPr>
                <w:b/>
                <w:sz w:val="22"/>
                <w:szCs w:val="22"/>
              </w:rPr>
              <w:t>1</w:t>
            </w:r>
            <w:r w:rsidR="000E4B36">
              <w:rPr>
                <w:b/>
                <w:sz w:val="22"/>
                <w:szCs w:val="22"/>
              </w:rPr>
              <w:t>2</w:t>
            </w:r>
          </w:p>
          <w:p w14:paraId="423C6306" w14:textId="77777777" w:rsidR="004F6075" w:rsidRPr="005E6756" w:rsidRDefault="004F6075" w:rsidP="004F734A">
            <w:pPr>
              <w:pStyle w:val="BodyRow"/>
              <w:rPr>
                <w:b/>
                <w:sz w:val="22"/>
                <w:szCs w:val="22"/>
              </w:rPr>
            </w:pPr>
            <w:r w:rsidRPr="005E6756">
              <w:rPr>
                <w:b/>
                <w:sz w:val="22"/>
                <w:szCs w:val="22"/>
              </w:rPr>
              <w:t>PAYROLL</w:t>
            </w:r>
          </w:p>
          <w:p w14:paraId="423C6307" w14:textId="77777777" w:rsidR="004F6075" w:rsidRPr="005E6756" w:rsidRDefault="004F6075" w:rsidP="004F734A">
            <w:pPr>
              <w:pStyle w:val="BodyRow"/>
              <w:rPr>
                <w:b/>
                <w:sz w:val="22"/>
                <w:szCs w:val="22"/>
              </w:rPr>
            </w:pPr>
            <w:r w:rsidRPr="005E6756">
              <w:rPr>
                <w:b/>
                <w:sz w:val="22"/>
                <w:szCs w:val="22"/>
              </w:rPr>
              <w:t>HRSC</w:t>
            </w:r>
          </w:p>
          <w:p w14:paraId="423C6308" w14:textId="77777777" w:rsidR="004F6075" w:rsidRPr="005E6756" w:rsidRDefault="004F6075" w:rsidP="004F734A">
            <w:pPr>
              <w:pStyle w:val="BodyRow"/>
              <w:rPr>
                <w:b/>
                <w:sz w:val="22"/>
                <w:szCs w:val="22"/>
              </w:rPr>
            </w:pPr>
          </w:p>
        </w:tc>
        <w:tc>
          <w:tcPr>
            <w:tcW w:w="5220" w:type="dxa"/>
            <w:tcBorders>
              <w:top w:val="single" w:sz="6" w:space="0" w:color="auto"/>
              <w:left w:val="single" w:sz="4" w:space="0" w:color="auto"/>
              <w:bottom w:val="single" w:sz="6" w:space="0" w:color="auto"/>
              <w:right w:val="single" w:sz="4" w:space="0" w:color="auto"/>
            </w:tcBorders>
            <w:shd w:val="clear" w:color="auto" w:fill="auto"/>
            <w:tcMar>
              <w:top w:w="29" w:type="dxa"/>
              <w:left w:w="72" w:type="dxa"/>
              <w:bottom w:w="29" w:type="dxa"/>
              <w:right w:w="72" w:type="dxa"/>
            </w:tcMar>
          </w:tcPr>
          <w:p w14:paraId="423C6309" w14:textId="77777777" w:rsidR="004F6075" w:rsidRDefault="004F6075" w:rsidP="004F734A">
            <w:pPr>
              <w:pStyle w:val="Bulleted"/>
              <w:numPr>
                <w:ilvl w:val="0"/>
                <w:numId w:val="0"/>
              </w:numPr>
              <w:spacing w:after="0" w:line="240" w:lineRule="auto"/>
              <w:rPr>
                <w:rFonts w:cs="Arial"/>
              </w:rPr>
            </w:pPr>
            <w:r>
              <w:rPr>
                <w:rFonts w:cs="Arial"/>
              </w:rPr>
              <w:t xml:space="preserve">Open the </w:t>
            </w:r>
            <w:r w:rsidRPr="00EB5CDA">
              <w:rPr>
                <w:rFonts w:cs="Arial"/>
                <w:u w:val="single"/>
              </w:rPr>
              <w:t>UnionDues_Business</w:t>
            </w:r>
            <w:r>
              <w:rPr>
                <w:rFonts w:cs="Arial"/>
              </w:rPr>
              <w:t xml:space="preserve"> provided by the HRAccess IT team.  </w:t>
            </w:r>
          </w:p>
          <w:p w14:paraId="423C630A" w14:textId="77777777" w:rsidR="004F6075" w:rsidRDefault="004F6075" w:rsidP="004F734A">
            <w:pPr>
              <w:pStyle w:val="Bulleted"/>
              <w:numPr>
                <w:ilvl w:val="0"/>
                <w:numId w:val="0"/>
              </w:numPr>
              <w:spacing w:after="0" w:line="240" w:lineRule="auto"/>
              <w:rPr>
                <w:rFonts w:cs="Arial"/>
              </w:rPr>
            </w:pPr>
          </w:p>
          <w:p w14:paraId="423C630B" w14:textId="77777777" w:rsidR="004F6075" w:rsidRDefault="004F6075" w:rsidP="004F734A">
            <w:pPr>
              <w:pStyle w:val="Bulleted"/>
              <w:numPr>
                <w:ilvl w:val="0"/>
                <w:numId w:val="0"/>
              </w:numPr>
              <w:spacing w:after="0" w:line="240" w:lineRule="auto"/>
              <w:rPr>
                <w:rFonts w:cs="Arial"/>
              </w:rPr>
            </w:pPr>
            <w:r>
              <w:rPr>
                <w:rFonts w:cs="Arial"/>
              </w:rPr>
              <w:t>Can the action be processed</w:t>
            </w:r>
            <w:r w:rsidR="00F056FB">
              <w:rPr>
                <w:rFonts w:cs="Arial"/>
              </w:rPr>
              <w:t xml:space="preserve"> manually</w:t>
            </w:r>
            <w:r>
              <w:rPr>
                <w:rFonts w:cs="Arial"/>
              </w:rPr>
              <w:t>?</w:t>
            </w:r>
          </w:p>
          <w:p w14:paraId="423C630C" w14:textId="77777777" w:rsidR="004F6075" w:rsidRDefault="004F6075" w:rsidP="004F734A">
            <w:pPr>
              <w:pStyle w:val="Bulleted"/>
              <w:numPr>
                <w:ilvl w:val="0"/>
                <w:numId w:val="0"/>
              </w:numPr>
              <w:spacing w:after="0" w:line="240" w:lineRule="auto"/>
              <w:rPr>
                <w:rFonts w:cs="Arial"/>
              </w:rPr>
            </w:pPr>
          </w:p>
          <w:p w14:paraId="423C630D" w14:textId="1D9A02CD" w:rsidR="004F6075" w:rsidRDefault="004F6075" w:rsidP="004F734A">
            <w:pPr>
              <w:pStyle w:val="Bulleted"/>
              <w:numPr>
                <w:ilvl w:val="0"/>
                <w:numId w:val="0"/>
              </w:numPr>
              <w:spacing w:after="0" w:line="240" w:lineRule="auto"/>
              <w:rPr>
                <w:rFonts w:cs="Arial"/>
              </w:rPr>
            </w:pPr>
            <w:r>
              <w:rPr>
                <w:rFonts w:cs="Arial"/>
              </w:rPr>
              <w:t xml:space="preserve">If Yes, go to Step </w:t>
            </w:r>
            <w:r w:rsidR="000E4B36">
              <w:rPr>
                <w:rFonts w:cs="Arial"/>
              </w:rPr>
              <w:t>13</w:t>
            </w:r>
            <w:r w:rsidR="00190CD1">
              <w:rPr>
                <w:rFonts w:cs="Arial"/>
              </w:rPr>
              <w:t>,</w:t>
            </w:r>
          </w:p>
          <w:p w14:paraId="423C630E" w14:textId="77777777" w:rsidR="004F6075" w:rsidRDefault="004F6075" w:rsidP="004F734A">
            <w:pPr>
              <w:pStyle w:val="Bulleted"/>
              <w:numPr>
                <w:ilvl w:val="0"/>
                <w:numId w:val="0"/>
              </w:numPr>
              <w:spacing w:after="0" w:line="240" w:lineRule="auto"/>
              <w:rPr>
                <w:rFonts w:cs="Arial"/>
              </w:rPr>
            </w:pPr>
          </w:p>
          <w:p w14:paraId="423C630F" w14:textId="77777777" w:rsidR="004F6075" w:rsidRDefault="004F6075" w:rsidP="004F734A">
            <w:pPr>
              <w:pStyle w:val="Bulleted"/>
              <w:numPr>
                <w:ilvl w:val="0"/>
                <w:numId w:val="0"/>
              </w:numPr>
              <w:spacing w:after="0" w:line="240" w:lineRule="auto"/>
              <w:rPr>
                <w:rFonts w:cs="Arial"/>
              </w:rPr>
            </w:pPr>
            <w:r>
              <w:rPr>
                <w:rFonts w:cs="Arial"/>
              </w:rPr>
              <w:t>Or</w:t>
            </w:r>
          </w:p>
          <w:p w14:paraId="423C6310" w14:textId="77777777" w:rsidR="004F6075" w:rsidRDefault="004F6075" w:rsidP="004F734A">
            <w:pPr>
              <w:pStyle w:val="Bulleted"/>
              <w:numPr>
                <w:ilvl w:val="0"/>
                <w:numId w:val="0"/>
              </w:numPr>
              <w:spacing w:after="0" w:line="240" w:lineRule="auto"/>
              <w:rPr>
                <w:rFonts w:cs="Arial"/>
              </w:rPr>
            </w:pPr>
          </w:p>
          <w:p w14:paraId="423C6311" w14:textId="77777777" w:rsidR="004F6075" w:rsidRPr="005E6756" w:rsidRDefault="004F6075" w:rsidP="004F734A">
            <w:pPr>
              <w:pStyle w:val="Bulleted"/>
              <w:numPr>
                <w:ilvl w:val="0"/>
                <w:numId w:val="0"/>
              </w:numPr>
              <w:spacing w:after="0" w:line="240" w:lineRule="auto"/>
              <w:rPr>
                <w:rFonts w:cs="Arial"/>
              </w:rPr>
            </w:pPr>
            <w:r>
              <w:rPr>
                <w:rFonts w:cs="Arial"/>
              </w:rPr>
              <w:t xml:space="preserve">If No, go to Step </w:t>
            </w:r>
            <w:r w:rsidR="00FA075D">
              <w:rPr>
                <w:rFonts w:cs="Arial"/>
              </w:rPr>
              <w:t>4.</w:t>
            </w:r>
          </w:p>
          <w:p w14:paraId="423C6312" w14:textId="77777777" w:rsidR="004F6075" w:rsidRPr="005E6756" w:rsidRDefault="004F6075" w:rsidP="004F734A">
            <w:pPr>
              <w:pStyle w:val="Bulleted"/>
              <w:numPr>
                <w:ilvl w:val="0"/>
                <w:numId w:val="0"/>
              </w:numPr>
              <w:spacing w:after="0" w:line="240" w:lineRule="auto"/>
              <w:rPr>
                <w:rFonts w:cs="Arial"/>
              </w:rPr>
            </w:pPr>
          </w:p>
        </w:tc>
        <w:tc>
          <w:tcPr>
            <w:tcW w:w="3240" w:type="dxa"/>
            <w:tcBorders>
              <w:top w:val="single" w:sz="6" w:space="0" w:color="auto"/>
              <w:left w:val="single" w:sz="4" w:space="0" w:color="auto"/>
              <w:bottom w:val="single" w:sz="6" w:space="0" w:color="auto"/>
              <w:right w:val="single" w:sz="4" w:space="0" w:color="auto"/>
            </w:tcBorders>
            <w:shd w:val="clear" w:color="auto" w:fill="auto"/>
          </w:tcPr>
          <w:p w14:paraId="423C6313" w14:textId="77777777" w:rsidR="004F6075" w:rsidRDefault="004F6075" w:rsidP="004F734A">
            <w:pPr>
              <w:widowControl w:val="0"/>
              <w:autoSpaceDE w:val="0"/>
              <w:autoSpaceDN w:val="0"/>
              <w:adjustRightInd w:val="0"/>
              <w:spacing w:after="0" w:line="240" w:lineRule="auto"/>
              <w:rPr>
                <w:rFonts w:ascii="Arial" w:hAnsi="Arial" w:cs="Arial"/>
              </w:rPr>
            </w:pPr>
            <w:r>
              <w:rPr>
                <w:rFonts w:ascii="Arial" w:hAnsi="Arial" w:cs="Arial"/>
              </w:rPr>
              <w:t>Research why these actions failed entry to EmpowHR and if they will require manual processing.</w:t>
            </w:r>
            <w:r w:rsidRPr="002D555E">
              <w:rPr>
                <w:rFonts w:ascii="Arial" w:hAnsi="Arial" w:cs="Arial"/>
              </w:rPr>
              <w:t xml:space="preserve"> </w:t>
            </w:r>
          </w:p>
          <w:p w14:paraId="423C6314" w14:textId="77777777" w:rsidR="004F6075" w:rsidRDefault="004F6075" w:rsidP="004F734A">
            <w:pPr>
              <w:widowControl w:val="0"/>
              <w:autoSpaceDE w:val="0"/>
              <w:autoSpaceDN w:val="0"/>
              <w:adjustRightInd w:val="0"/>
              <w:spacing w:after="0" w:line="240" w:lineRule="auto"/>
              <w:rPr>
                <w:rFonts w:ascii="Arial" w:hAnsi="Arial" w:cs="Arial"/>
              </w:rPr>
            </w:pPr>
          </w:p>
          <w:p w14:paraId="423C6315" w14:textId="77777777" w:rsidR="004F6075" w:rsidRPr="005E6756" w:rsidRDefault="004F6075" w:rsidP="004F734A">
            <w:pPr>
              <w:widowControl w:val="0"/>
              <w:autoSpaceDE w:val="0"/>
              <w:autoSpaceDN w:val="0"/>
              <w:adjustRightInd w:val="0"/>
              <w:spacing w:after="0" w:line="240" w:lineRule="auto"/>
              <w:rPr>
                <w:rFonts w:ascii="Arial" w:hAnsi="Arial" w:cs="Arial"/>
              </w:rPr>
            </w:pPr>
            <w:r>
              <w:rPr>
                <w:rFonts w:ascii="Arial" w:hAnsi="Arial" w:cs="Arial"/>
              </w:rPr>
              <w:t>Reasons may be that there is another action that is unapplied preventing the new action from entering or the SSN was not recognized.</w:t>
            </w:r>
          </w:p>
        </w:tc>
      </w:tr>
      <w:tr w:rsidR="004F6075" w:rsidRPr="005E6756" w14:paraId="423C6323" w14:textId="77777777" w:rsidTr="004F734A">
        <w:trPr>
          <w:trHeight w:val="713"/>
        </w:trPr>
        <w:tc>
          <w:tcPr>
            <w:tcW w:w="1710" w:type="dxa"/>
            <w:tcBorders>
              <w:top w:val="single" w:sz="6" w:space="0" w:color="auto"/>
              <w:left w:val="single" w:sz="4" w:space="0" w:color="auto"/>
              <w:bottom w:val="single" w:sz="6" w:space="0" w:color="auto"/>
              <w:right w:val="single" w:sz="4" w:space="0" w:color="auto"/>
            </w:tcBorders>
            <w:shd w:val="clear" w:color="auto" w:fill="auto"/>
            <w:tcMar>
              <w:top w:w="29" w:type="dxa"/>
              <w:left w:w="72" w:type="dxa"/>
              <w:bottom w:w="29" w:type="dxa"/>
              <w:right w:w="72" w:type="dxa"/>
            </w:tcMar>
          </w:tcPr>
          <w:p w14:paraId="423C6317" w14:textId="77777777" w:rsidR="004F6075" w:rsidRPr="005E6756" w:rsidRDefault="004F6075" w:rsidP="004F734A">
            <w:pPr>
              <w:pStyle w:val="BodyRow"/>
              <w:rPr>
                <w:b/>
                <w:sz w:val="22"/>
                <w:szCs w:val="22"/>
              </w:rPr>
            </w:pPr>
          </w:p>
          <w:p w14:paraId="423C6318" w14:textId="5A97F473" w:rsidR="004F6075" w:rsidRPr="005E6756" w:rsidRDefault="004F6075" w:rsidP="004F734A">
            <w:pPr>
              <w:pStyle w:val="BodyRow"/>
              <w:rPr>
                <w:b/>
                <w:sz w:val="22"/>
                <w:szCs w:val="22"/>
              </w:rPr>
            </w:pPr>
            <w:r w:rsidRPr="005E6756">
              <w:rPr>
                <w:b/>
                <w:sz w:val="22"/>
                <w:szCs w:val="22"/>
              </w:rPr>
              <w:t xml:space="preserve">Step </w:t>
            </w:r>
            <w:r>
              <w:rPr>
                <w:b/>
                <w:sz w:val="22"/>
                <w:szCs w:val="22"/>
              </w:rPr>
              <w:t>1</w:t>
            </w:r>
            <w:r w:rsidR="000E4B36">
              <w:rPr>
                <w:b/>
                <w:sz w:val="22"/>
                <w:szCs w:val="22"/>
              </w:rPr>
              <w:t>3</w:t>
            </w:r>
          </w:p>
          <w:p w14:paraId="423C6319" w14:textId="77777777" w:rsidR="004F6075" w:rsidRPr="005E6756" w:rsidRDefault="004F6075" w:rsidP="004F734A">
            <w:pPr>
              <w:pStyle w:val="BodyRow"/>
              <w:rPr>
                <w:b/>
                <w:sz w:val="22"/>
                <w:szCs w:val="22"/>
              </w:rPr>
            </w:pPr>
            <w:r w:rsidRPr="005E6756">
              <w:rPr>
                <w:b/>
                <w:sz w:val="22"/>
                <w:szCs w:val="22"/>
              </w:rPr>
              <w:t>PAYROLL</w:t>
            </w:r>
          </w:p>
          <w:p w14:paraId="423C631A" w14:textId="77777777" w:rsidR="004F6075" w:rsidRPr="005E6756" w:rsidRDefault="004F6075" w:rsidP="004F734A">
            <w:pPr>
              <w:pStyle w:val="BodyRow"/>
              <w:rPr>
                <w:b/>
                <w:sz w:val="22"/>
                <w:szCs w:val="22"/>
              </w:rPr>
            </w:pPr>
            <w:r w:rsidRPr="005E6756">
              <w:rPr>
                <w:b/>
                <w:sz w:val="22"/>
                <w:szCs w:val="22"/>
              </w:rPr>
              <w:t>HRSC</w:t>
            </w:r>
          </w:p>
          <w:p w14:paraId="423C631B" w14:textId="77777777" w:rsidR="004F6075" w:rsidRPr="005E6756" w:rsidRDefault="004F6075" w:rsidP="004F734A">
            <w:pPr>
              <w:pStyle w:val="BodyRow"/>
              <w:spacing w:line="276" w:lineRule="auto"/>
              <w:rPr>
                <w:b/>
                <w:sz w:val="22"/>
                <w:szCs w:val="22"/>
              </w:rPr>
            </w:pPr>
          </w:p>
        </w:tc>
        <w:tc>
          <w:tcPr>
            <w:tcW w:w="5220" w:type="dxa"/>
            <w:tcBorders>
              <w:top w:val="single" w:sz="6" w:space="0" w:color="auto"/>
              <w:left w:val="single" w:sz="4" w:space="0" w:color="auto"/>
              <w:bottom w:val="single" w:sz="6" w:space="0" w:color="auto"/>
              <w:right w:val="single" w:sz="4" w:space="0" w:color="auto"/>
            </w:tcBorders>
            <w:shd w:val="clear" w:color="auto" w:fill="auto"/>
            <w:tcMar>
              <w:top w:w="29" w:type="dxa"/>
              <w:left w:w="72" w:type="dxa"/>
              <w:bottom w:w="29" w:type="dxa"/>
              <w:right w:w="72" w:type="dxa"/>
            </w:tcMar>
          </w:tcPr>
          <w:p w14:paraId="423C631C" w14:textId="77777777" w:rsidR="004F6075" w:rsidRDefault="00B04F65" w:rsidP="004F734A">
            <w:pPr>
              <w:pStyle w:val="Bulleted"/>
              <w:numPr>
                <w:ilvl w:val="0"/>
                <w:numId w:val="0"/>
              </w:numPr>
              <w:spacing w:after="0" w:line="240" w:lineRule="auto"/>
              <w:rPr>
                <w:rFonts w:cs="Arial"/>
              </w:rPr>
            </w:pPr>
            <w:r>
              <w:rPr>
                <w:rFonts w:cs="Arial"/>
              </w:rPr>
              <w:t xml:space="preserve">Identify </w:t>
            </w:r>
            <w:r w:rsidR="004F6075">
              <w:rPr>
                <w:rFonts w:cs="Arial"/>
              </w:rPr>
              <w:t>and correct the error</w:t>
            </w:r>
            <w:r w:rsidR="00FA075D">
              <w:rPr>
                <w:rFonts w:cs="Arial"/>
              </w:rPr>
              <w:t>(s)</w:t>
            </w:r>
            <w:r w:rsidR="004F6075">
              <w:rPr>
                <w:rFonts w:cs="Arial"/>
              </w:rPr>
              <w:t xml:space="preserve"> in EPIC/EmpowHR by execution of </w:t>
            </w:r>
          </w:p>
          <w:p w14:paraId="423C631D" w14:textId="77777777" w:rsidR="004F6075" w:rsidRPr="005E6756" w:rsidRDefault="004F6075" w:rsidP="004F734A">
            <w:pPr>
              <w:pStyle w:val="Bulleted"/>
              <w:numPr>
                <w:ilvl w:val="0"/>
                <w:numId w:val="0"/>
              </w:numPr>
              <w:spacing w:after="0" w:line="240" w:lineRule="auto"/>
              <w:rPr>
                <w:rFonts w:cs="Arial"/>
              </w:rPr>
            </w:pPr>
            <w:r>
              <w:rPr>
                <w:rFonts w:cs="Arial"/>
              </w:rPr>
              <w:t>PAY-003 Processing of Payroll Documents</w:t>
            </w:r>
          </w:p>
          <w:p w14:paraId="423C631E" w14:textId="77777777" w:rsidR="004F6075" w:rsidRDefault="004F6075" w:rsidP="004F734A">
            <w:pPr>
              <w:pStyle w:val="Bulleted"/>
              <w:numPr>
                <w:ilvl w:val="0"/>
                <w:numId w:val="0"/>
              </w:numPr>
              <w:spacing w:after="0" w:line="240" w:lineRule="auto"/>
              <w:rPr>
                <w:rFonts w:cs="Arial"/>
              </w:rPr>
            </w:pPr>
          </w:p>
          <w:p w14:paraId="423C631F" w14:textId="77777777" w:rsidR="00F01FC4" w:rsidRPr="005E6756" w:rsidRDefault="00F01FC4" w:rsidP="004F734A">
            <w:pPr>
              <w:pStyle w:val="Bulleted"/>
              <w:numPr>
                <w:ilvl w:val="0"/>
                <w:numId w:val="0"/>
              </w:numPr>
              <w:spacing w:after="0" w:line="240" w:lineRule="auto"/>
              <w:rPr>
                <w:rFonts w:cs="Arial"/>
              </w:rPr>
            </w:pPr>
          </w:p>
        </w:tc>
        <w:tc>
          <w:tcPr>
            <w:tcW w:w="3240" w:type="dxa"/>
            <w:tcBorders>
              <w:top w:val="single" w:sz="6" w:space="0" w:color="auto"/>
              <w:left w:val="single" w:sz="4" w:space="0" w:color="auto"/>
              <w:bottom w:val="single" w:sz="6" w:space="0" w:color="auto"/>
              <w:right w:val="single" w:sz="4" w:space="0" w:color="auto"/>
            </w:tcBorders>
            <w:shd w:val="clear" w:color="auto" w:fill="auto"/>
          </w:tcPr>
          <w:p w14:paraId="423C6320" w14:textId="77777777" w:rsidR="004F6075" w:rsidRDefault="004F6075" w:rsidP="004F734A">
            <w:pPr>
              <w:pStyle w:val="Bulleted"/>
              <w:numPr>
                <w:ilvl w:val="0"/>
                <w:numId w:val="0"/>
              </w:numPr>
              <w:spacing w:after="0" w:line="240" w:lineRule="auto"/>
              <w:rPr>
                <w:rFonts w:cs="Arial"/>
              </w:rPr>
            </w:pPr>
            <w:r>
              <w:rPr>
                <w:rFonts w:cs="Arial"/>
              </w:rPr>
              <w:t>Two ways to correct the</w:t>
            </w:r>
            <w:r w:rsidRPr="005E6756">
              <w:rPr>
                <w:rFonts w:cs="Arial"/>
              </w:rPr>
              <w:t xml:space="preserve"> errors</w:t>
            </w:r>
            <w:r>
              <w:rPr>
                <w:rFonts w:cs="Arial"/>
              </w:rPr>
              <w:t xml:space="preserve"> or unapplied actions</w:t>
            </w:r>
            <w:r w:rsidRPr="005E6756">
              <w:rPr>
                <w:rFonts w:cs="Arial"/>
              </w:rPr>
              <w:t>, either thru EPIC or EmpowHR.</w:t>
            </w:r>
          </w:p>
          <w:p w14:paraId="423C6321" w14:textId="77777777" w:rsidR="004F6075" w:rsidRDefault="004F6075" w:rsidP="004F734A">
            <w:pPr>
              <w:pStyle w:val="Bulleted"/>
              <w:numPr>
                <w:ilvl w:val="0"/>
                <w:numId w:val="0"/>
              </w:numPr>
              <w:spacing w:after="0" w:line="240" w:lineRule="auto"/>
              <w:rPr>
                <w:rFonts w:cs="Arial"/>
              </w:rPr>
            </w:pPr>
          </w:p>
          <w:p w14:paraId="423C6322" w14:textId="77777777" w:rsidR="004F6075" w:rsidRPr="005E6756" w:rsidRDefault="004F6075" w:rsidP="003C0549">
            <w:pPr>
              <w:pStyle w:val="Bulleted"/>
              <w:numPr>
                <w:ilvl w:val="0"/>
                <w:numId w:val="0"/>
              </w:numPr>
              <w:spacing w:after="0" w:line="240" w:lineRule="auto"/>
              <w:rPr>
                <w:rFonts w:cs="Arial"/>
              </w:rPr>
            </w:pPr>
            <w:r w:rsidRPr="005E6756">
              <w:rPr>
                <w:rFonts w:cs="Arial"/>
              </w:rPr>
              <w:t>After the correction, processor will have to wait one business day to apply in EmpowHR.</w:t>
            </w:r>
          </w:p>
        </w:tc>
      </w:tr>
      <w:tr w:rsidR="004F6075" w:rsidRPr="005E6756" w14:paraId="423C6329" w14:textId="77777777" w:rsidTr="004F734A">
        <w:trPr>
          <w:trHeight w:val="713"/>
        </w:trPr>
        <w:tc>
          <w:tcPr>
            <w:tcW w:w="1710" w:type="dxa"/>
            <w:tcBorders>
              <w:top w:val="single" w:sz="6" w:space="0" w:color="auto"/>
              <w:left w:val="single" w:sz="4" w:space="0" w:color="auto"/>
              <w:bottom w:val="single" w:sz="6" w:space="0" w:color="auto"/>
              <w:right w:val="single" w:sz="4" w:space="0" w:color="auto"/>
            </w:tcBorders>
            <w:shd w:val="clear" w:color="auto" w:fill="auto"/>
            <w:tcMar>
              <w:top w:w="29" w:type="dxa"/>
              <w:left w:w="72" w:type="dxa"/>
              <w:bottom w:w="29" w:type="dxa"/>
              <w:right w:w="72" w:type="dxa"/>
            </w:tcMar>
          </w:tcPr>
          <w:p w14:paraId="423C6324" w14:textId="49E4A596" w:rsidR="004F6075" w:rsidRPr="005E6756" w:rsidRDefault="004F6075" w:rsidP="004F734A">
            <w:pPr>
              <w:pStyle w:val="BodyRow"/>
              <w:rPr>
                <w:b/>
                <w:sz w:val="22"/>
                <w:szCs w:val="22"/>
              </w:rPr>
            </w:pPr>
            <w:r w:rsidRPr="005E6756">
              <w:rPr>
                <w:b/>
                <w:sz w:val="22"/>
                <w:szCs w:val="22"/>
              </w:rPr>
              <w:t xml:space="preserve">Step </w:t>
            </w:r>
            <w:r>
              <w:rPr>
                <w:b/>
                <w:sz w:val="22"/>
                <w:szCs w:val="22"/>
              </w:rPr>
              <w:t>1</w:t>
            </w:r>
            <w:r w:rsidR="000E4B36">
              <w:rPr>
                <w:b/>
                <w:sz w:val="22"/>
                <w:szCs w:val="22"/>
              </w:rPr>
              <w:t>4</w:t>
            </w:r>
          </w:p>
          <w:p w14:paraId="423C6325" w14:textId="77777777" w:rsidR="004F6075" w:rsidRPr="005E6756" w:rsidRDefault="004F6075" w:rsidP="004F734A">
            <w:pPr>
              <w:pStyle w:val="BodyRow"/>
              <w:spacing w:line="276" w:lineRule="auto"/>
              <w:rPr>
                <w:b/>
                <w:sz w:val="22"/>
                <w:szCs w:val="22"/>
              </w:rPr>
            </w:pPr>
            <w:r w:rsidRPr="005E6756">
              <w:rPr>
                <w:b/>
                <w:sz w:val="22"/>
                <w:szCs w:val="22"/>
              </w:rPr>
              <w:t>PAYROLL</w:t>
            </w:r>
          </w:p>
          <w:p w14:paraId="423C6326" w14:textId="77777777" w:rsidR="004F6075" w:rsidRPr="005E6756" w:rsidRDefault="004F6075" w:rsidP="004F734A">
            <w:pPr>
              <w:pStyle w:val="BodyRow"/>
              <w:spacing w:line="276" w:lineRule="auto"/>
              <w:rPr>
                <w:b/>
                <w:sz w:val="22"/>
                <w:szCs w:val="22"/>
              </w:rPr>
            </w:pPr>
            <w:r w:rsidRPr="005E6756">
              <w:rPr>
                <w:b/>
                <w:sz w:val="22"/>
                <w:szCs w:val="22"/>
              </w:rPr>
              <w:t>HRSC</w:t>
            </w:r>
          </w:p>
        </w:tc>
        <w:tc>
          <w:tcPr>
            <w:tcW w:w="522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423C6327" w14:textId="77777777" w:rsidR="004F6075" w:rsidRPr="005E6756" w:rsidRDefault="004F6075" w:rsidP="00B04F65">
            <w:pPr>
              <w:pStyle w:val="Bulleted"/>
              <w:numPr>
                <w:ilvl w:val="0"/>
                <w:numId w:val="0"/>
              </w:numPr>
              <w:spacing w:after="0" w:line="240" w:lineRule="auto"/>
              <w:rPr>
                <w:rFonts w:cs="Arial"/>
              </w:rPr>
            </w:pPr>
            <w:r>
              <w:rPr>
                <w:rFonts w:cs="Arial"/>
              </w:rPr>
              <w:t xml:space="preserve">Review the </w:t>
            </w:r>
            <w:r w:rsidRPr="00EB5CDA">
              <w:rPr>
                <w:rFonts w:cs="Arial"/>
                <w:u w:val="single"/>
              </w:rPr>
              <w:t>UnionDues_Success</w:t>
            </w:r>
            <w:r>
              <w:rPr>
                <w:rFonts w:cs="Arial"/>
              </w:rPr>
              <w:t xml:space="preserve"> that is provided by the IT team the next business</w:t>
            </w:r>
            <w:r w:rsidR="00FA075D">
              <w:rPr>
                <w:rFonts w:cs="Arial"/>
              </w:rPr>
              <w:t xml:space="preserve"> day after the upload and check</w:t>
            </w:r>
            <w:r w:rsidRPr="00756EEE">
              <w:rPr>
                <w:rFonts w:cs="Arial"/>
              </w:rPr>
              <w:t xml:space="preserve"> for accuracy.</w:t>
            </w:r>
          </w:p>
        </w:tc>
        <w:tc>
          <w:tcPr>
            <w:tcW w:w="3240" w:type="dxa"/>
            <w:tcBorders>
              <w:top w:val="single" w:sz="6" w:space="0" w:color="auto"/>
              <w:left w:val="single" w:sz="4" w:space="0" w:color="auto"/>
              <w:bottom w:val="single" w:sz="6" w:space="0" w:color="auto"/>
              <w:right w:val="single" w:sz="4" w:space="0" w:color="auto"/>
            </w:tcBorders>
            <w:shd w:val="clear" w:color="auto" w:fill="auto"/>
          </w:tcPr>
          <w:p w14:paraId="423C6328" w14:textId="77777777" w:rsidR="004F6075" w:rsidRPr="005E6756" w:rsidRDefault="004F6075" w:rsidP="004F734A">
            <w:pPr>
              <w:pStyle w:val="Bulleted"/>
              <w:numPr>
                <w:ilvl w:val="0"/>
                <w:numId w:val="0"/>
              </w:numPr>
              <w:spacing w:after="0" w:line="240" w:lineRule="auto"/>
              <w:rPr>
                <w:rFonts w:cs="Arial"/>
              </w:rPr>
            </w:pPr>
          </w:p>
        </w:tc>
      </w:tr>
      <w:tr w:rsidR="004F6075" w:rsidRPr="005E6756" w14:paraId="423C6346" w14:textId="77777777" w:rsidTr="004F734A">
        <w:trPr>
          <w:trHeight w:val="713"/>
        </w:trPr>
        <w:tc>
          <w:tcPr>
            <w:tcW w:w="1710" w:type="dxa"/>
            <w:tcBorders>
              <w:top w:val="single" w:sz="6" w:space="0" w:color="auto"/>
              <w:left w:val="single" w:sz="4" w:space="0" w:color="auto"/>
              <w:bottom w:val="single" w:sz="6" w:space="0" w:color="auto"/>
              <w:right w:val="single" w:sz="4" w:space="0" w:color="auto"/>
            </w:tcBorders>
            <w:shd w:val="clear" w:color="auto" w:fill="auto"/>
            <w:tcMar>
              <w:top w:w="29" w:type="dxa"/>
              <w:left w:w="72" w:type="dxa"/>
              <w:bottom w:w="29" w:type="dxa"/>
              <w:right w:w="72" w:type="dxa"/>
            </w:tcMar>
          </w:tcPr>
          <w:p w14:paraId="423C632A" w14:textId="227E6266" w:rsidR="004F6075" w:rsidRPr="005E6756" w:rsidRDefault="004F6075" w:rsidP="004F734A">
            <w:pPr>
              <w:pStyle w:val="BodyRow"/>
              <w:rPr>
                <w:b/>
                <w:sz w:val="22"/>
                <w:szCs w:val="22"/>
              </w:rPr>
            </w:pPr>
            <w:r w:rsidRPr="005E6756">
              <w:rPr>
                <w:b/>
                <w:sz w:val="22"/>
                <w:szCs w:val="22"/>
              </w:rPr>
              <w:t>Step 1</w:t>
            </w:r>
            <w:r w:rsidR="000E4B36">
              <w:rPr>
                <w:b/>
                <w:sz w:val="22"/>
                <w:szCs w:val="22"/>
              </w:rPr>
              <w:t>5</w:t>
            </w:r>
          </w:p>
          <w:p w14:paraId="423C632B" w14:textId="77777777" w:rsidR="004F6075" w:rsidRPr="005E6756" w:rsidRDefault="004F6075" w:rsidP="004F734A">
            <w:pPr>
              <w:pStyle w:val="BodyRow"/>
              <w:rPr>
                <w:b/>
                <w:sz w:val="22"/>
                <w:szCs w:val="22"/>
              </w:rPr>
            </w:pPr>
            <w:r w:rsidRPr="005E6756">
              <w:rPr>
                <w:b/>
                <w:sz w:val="22"/>
                <w:szCs w:val="22"/>
              </w:rPr>
              <w:t>PAYROLL</w:t>
            </w:r>
          </w:p>
          <w:p w14:paraId="423C632C" w14:textId="77777777" w:rsidR="004F6075" w:rsidRPr="005E6756" w:rsidRDefault="004F6075" w:rsidP="004F734A">
            <w:pPr>
              <w:pStyle w:val="BodyRow"/>
              <w:rPr>
                <w:b/>
                <w:sz w:val="22"/>
                <w:szCs w:val="22"/>
              </w:rPr>
            </w:pPr>
            <w:r w:rsidRPr="005E6756">
              <w:rPr>
                <w:b/>
                <w:sz w:val="22"/>
                <w:szCs w:val="22"/>
              </w:rPr>
              <w:t>HRSC</w:t>
            </w:r>
          </w:p>
        </w:tc>
        <w:tc>
          <w:tcPr>
            <w:tcW w:w="522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423C632D" w14:textId="77777777" w:rsidR="004F6075" w:rsidRDefault="004F6075" w:rsidP="004F734A">
            <w:pPr>
              <w:pStyle w:val="Bulleted"/>
              <w:numPr>
                <w:ilvl w:val="0"/>
                <w:numId w:val="0"/>
              </w:numPr>
              <w:spacing w:after="0" w:line="240" w:lineRule="auto"/>
              <w:rPr>
                <w:rFonts w:cs="Arial"/>
              </w:rPr>
            </w:pPr>
            <w:r>
              <w:rPr>
                <w:rFonts w:cs="Arial"/>
              </w:rPr>
              <w:t xml:space="preserve">Log into EPIC to run the </w:t>
            </w:r>
            <w:r w:rsidR="00F01FC4">
              <w:rPr>
                <w:rFonts w:cs="Arial"/>
              </w:rPr>
              <w:t>*</w:t>
            </w:r>
            <w:r>
              <w:rPr>
                <w:rFonts w:cs="Arial"/>
              </w:rPr>
              <w:t>Applied Report for Change in Local action.</w:t>
            </w:r>
          </w:p>
          <w:p w14:paraId="423C632E" w14:textId="77777777" w:rsidR="004F6075" w:rsidRDefault="004F6075" w:rsidP="004F734A">
            <w:pPr>
              <w:pStyle w:val="Bulleted"/>
              <w:numPr>
                <w:ilvl w:val="0"/>
                <w:numId w:val="0"/>
              </w:numPr>
              <w:spacing w:after="0" w:line="240" w:lineRule="auto"/>
              <w:rPr>
                <w:rFonts w:cs="Arial"/>
              </w:rPr>
            </w:pPr>
          </w:p>
          <w:p w14:paraId="423C632F" w14:textId="6591A404" w:rsidR="004F6075" w:rsidRDefault="004F6075" w:rsidP="004F734A">
            <w:pPr>
              <w:pStyle w:val="Bulleted"/>
              <w:numPr>
                <w:ilvl w:val="0"/>
                <w:numId w:val="0"/>
              </w:numPr>
              <w:spacing w:after="0" w:line="240" w:lineRule="auto"/>
              <w:rPr>
                <w:rFonts w:cs="Arial"/>
              </w:rPr>
            </w:pPr>
          </w:p>
          <w:p w14:paraId="423C6330" w14:textId="77777777" w:rsidR="004F6075" w:rsidRDefault="004F6075" w:rsidP="004F734A">
            <w:pPr>
              <w:pStyle w:val="Bulleted"/>
              <w:numPr>
                <w:ilvl w:val="0"/>
                <w:numId w:val="0"/>
              </w:numPr>
              <w:spacing w:after="0" w:line="240" w:lineRule="auto"/>
              <w:rPr>
                <w:rFonts w:cs="Arial"/>
              </w:rPr>
            </w:pPr>
          </w:p>
          <w:p w14:paraId="423C6331" w14:textId="77777777" w:rsidR="004F6075" w:rsidRDefault="004F6075" w:rsidP="004F734A">
            <w:pPr>
              <w:pStyle w:val="Bulleted"/>
              <w:numPr>
                <w:ilvl w:val="0"/>
                <w:numId w:val="0"/>
              </w:numPr>
              <w:spacing w:after="0" w:line="240" w:lineRule="auto"/>
              <w:rPr>
                <w:rFonts w:cs="Arial"/>
              </w:rPr>
            </w:pPr>
          </w:p>
          <w:p w14:paraId="423C6332" w14:textId="77777777" w:rsidR="004F6075" w:rsidRDefault="004F6075" w:rsidP="004F734A">
            <w:pPr>
              <w:pStyle w:val="Bulleted"/>
              <w:numPr>
                <w:ilvl w:val="0"/>
                <w:numId w:val="0"/>
              </w:numPr>
              <w:spacing w:after="0" w:line="240" w:lineRule="auto"/>
              <w:rPr>
                <w:rFonts w:cs="Arial"/>
              </w:rPr>
            </w:pPr>
          </w:p>
          <w:p w14:paraId="423C6333" w14:textId="77777777" w:rsidR="004F6075" w:rsidRDefault="004F6075" w:rsidP="004F734A">
            <w:pPr>
              <w:pStyle w:val="Bulleted"/>
              <w:numPr>
                <w:ilvl w:val="0"/>
                <w:numId w:val="0"/>
              </w:numPr>
              <w:spacing w:after="0" w:line="240" w:lineRule="auto"/>
              <w:rPr>
                <w:rFonts w:cs="Arial"/>
              </w:rPr>
            </w:pPr>
          </w:p>
          <w:p w14:paraId="423C6334" w14:textId="77777777" w:rsidR="004F6075" w:rsidRPr="005E6756" w:rsidRDefault="004F6075" w:rsidP="004F734A">
            <w:pPr>
              <w:pStyle w:val="Bulleted"/>
              <w:numPr>
                <w:ilvl w:val="0"/>
                <w:numId w:val="0"/>
              </w:numPr>
              <w:spacing w:after="0" w:line="240" w:lineRule="auto"/>
              <w:rPr>
                <w:rFonts w:cs="Arial"/>
                <w:color w:val="000000" w:themeColor="text1"/>
              </w:rPr>
            </w:pPr>
          </w:p>
          <w:p w14:paraId="423C6335" w14:textId="77777777" w:rsidR="004F6075" w:rsidRDefault="004F6075" w:rsidP="004F734A">
            <w:pPr>
              <w:pStyle w:val="Bulleted"/>
              <w:numPr>
                <w:ilvl w:val="0"/>
                <w:numId w:val="0"/>
              </w:numPr>
              <w:spacing w:after="0" w:line="240" w:lineRule="auto"/>
              <w:rPr>
                <w:rFonts w:cs="Arial"/>
              </w:rPr>
            </w:pPr>
          </w:p>
        </w:tc>
        <w:tc>
          <w:tcPr>
            <w:tcW w:w="3240" w:type="dxa"/>
            <w:tcBorders>
              <w:top w:val="single" w:sz="6" w:space="0" w:color="auto"/>
              <w:left w:val="single" w:sz="4" w:space="0" w:color="auto"/>
              <w:bottom w:val="single" w:sz="6" w:space="0" w:color="auto"/>
              <w:right w:val="single" w:sz="4" w:space="0" w:color="auto"/>
            </w:tcBorders>
            <w:shd w:val="clear" w:color="auto" w:fill="auto"/>
          </w:tcPr>
          <w:p w14:paraId="423C6336" w14:textId="77777777" w:rsidR="004F6075" w:rsidRDefault="004F6075" w:rsidP="004F734A">
            <w:pPr>
              <w:pStyle w:val="Bulleted"/>
              <w:numPr>
                <w:ilvl w:val="0"/>
                <w:numId w:val="0"/>
              </w:numPr>
              <w:spacing w:after="0" w:line="240" w:lineRule="auto"/>
              <w:rPr>
                <w:rFonts w:cs="Arial"/>
              </w:rPr>
            </w:pPr>
            <w:r>
              <w:rPr>
                <w:rFonts w:cs="Arial"/>
              </w:rPr>
              <w:t>Log into EPIC.</w:t>
            </w:r>
          </w:p>
          <w:p w14:paraId="423C6337" w14:textId="77777777" w:rsidR="004F6075" w:rsidRDefault="004F6075" w:rsidP="004F734A">
            <w:pPr>
              <w:pStyle w:val="Bulleted"/>
              <w:numPr>
                <w:ilvl w:val="0"/>
                <w:numId w:val="0"/>
              </w:numPr>
              <w:spacing w:after="0" w:line="240" w:lineRule="auto"/>
              <w:rPr>
                <w:rFonts w:cs="Arial"/>
              </w:rPr>
            </w:pPr>
          </w:p>
          <w:p w14:paraId="423C6338" w14:textId="77777777" w:rsidR="004F6075" w:rsidRDefault="004F6075" w:rsidP="004F734A">
            <w:pPr>
              <w:pStyle w:val="Bulleted"/>
              <w:numPr>
                <w:ilvl w:val="0"/>
                <w:numId w:val="0"/>
              </w:numPr>
              <w:spacing w:after="0" w:line="240" w:lineRule="auto"/>
              <w:rPr>
                <w:rFonts w:cs="Arial"/>
              </w:rPr>
            </w:pPr>
            <w:r>
              <w:rPr>
                <w:rFonts w:cs="Arial"/>
              </w:rPr>
              <w:t>Enter the following:</w:t>
            </w:r>
          </w:p>
          <w:p w14:paraId="423C6339" w14:textId="77777777" w:rsidR="004F6075" w:rsidRDefault="004F6075" w:rsidP="004F734A">
            <w:pPr>
              <w:pStyle w:val="Bulleted"/>
              <w:numPr>
                <w:ilvl w:val="0"/>
                <w:numId w:val="0"/>
              </w:numPr>
              <w:spacing w:after="0" w:line="240" w:lineRule="auto"/>
              <w:rPr>
                <w:rFonts w:cs="Arial"/>
              </w:rPr>
            </w:pPr>
          </w:p>
          <w:p w14:paraId="423C633A" w14:textId="77777777" w:rsidR="004F6075" w:rsidRPr="007D5A9A" w:rsidRDefault="004F6075" w:rsidP="004F734A">
            <w:pPr>
              <w:pStyle w:val="Bulleted"/>
              <w:numPr>
                <w:ilvl w:val="0"/>
                <w:numId w:val="0"/>
              </w:numPr>
              <w:spacing w:after="0" w:line="240" w:lineRule="auto"/>
              <w:rPr>
                <w:rFonts w:cs="Arial"/>
                <w:lang w:val="fr-FR"/>
              </w:rPr>
            </w:pPr>
            <w:r w:rsidRPr="007D5A9A">
              <w:rPr>
                <w:rFonts w:cs="Arial"/>
                <w:lang w:val="fr-FR"/>
              </w:rPr>
              <w:t xml:space="preserve">Document Type: </w:t>
            </w:r>
            <w:r w:rsidR="00044EF2" w:rsidRPr="007D5A9A">
              <w:rPr>
                <w:rFonts w:cs="Arial"/>
                <w:lang w:val="fr-FR"/>
              </w:rPr>
              <w:t>083/</w:t>
            </w:r>
            <w:r w:rsidRPr="007D5A9A">
              <w:rPr>
                <w:rFonts w:cs="Arial"/>
                <w:lang w:val="fr-FR"/>
              </w:rPr>
              <w:t>084</w:t>
            </w:r>
          </w:p>
          <w:p w14:paraId="423C633B" w14:textId="77777777" w:rsidR="004F6075" w:rsidRPr="007D5A9A" w:rsidRDefault="004F6075" w:rsidP="004F734A">
            <w:pPr>
              <w:pStyle w:val="Bulleted"/>
              <w:numPr>
                <w:ilvl w:val="0"/>
                <w:numId w:val="0"/>
              </w:numPr>
              <w:spacing w:after="0" w:line="240" w:lineRule="auto"/>
              <w:rPr>
                <w:rFonts w:cs="Arial"/>
                <w:lang w:val="fr-FR"/>
              </w:rPr>
            </w:pPr>
          </w:p>
          <w:p w14:paraId="423C633C" w14:textId="77777777" w:rsidR="004F6075" w:rsidRPr="007D5A9A" w:rsidRDefault="004F6075" w:rsidP="004F734A">
            <w:pPr>
              <w:pStyle w:val="Bulleted"/>
              <w:numPr>
                <w:ilvl w:val="0"/>
                <w:numId w:val="0"/>
              </w:numPr>
              <w:spacing w:after="0" w:line="240" w:lineRule="auto"/>
              <w:rPr>
                <w:rFonts w:cs="Arial"/>
                <w:lang w:val="fr-FR"/>
              </w:rPr>
            </w:pPr>
            <w:r w:rsidRPr="007D5A9A">
              <w:rPr>
                <w:rFonts w:cs="Arial"/>
                <w:lang w:val="fr-FR"/>
              </w:rPr>
              <w:t>EPIC Status:  Applied Documents</w:t>
            </w:r>
          </w:p>
          <w:p w14:paraId="423C633D" w14:textId="77777777" w:rsidR="004F6075" w:rsidRPr="007D5A9A" w:rsidRDefault="004F6075" w:rsidP="004F734A">
            <w:pPr>
              <w:pStyle w:val="Bulleted"/>
              <w:numPr>
                <w:ilvl w:val="0"/>
                <w:numId w:val="0"/>
              </w:numPr>
              <w:spacing w:after="0" w:line="240" w:lineRule="auto"/>
              <w:rPr>
                <w:rFonts w:cs="Arial"/>
                <w:lang w:val="fr-FR"/>
              </w:rPr>
            </w:pPr>
          </w:p>
          <w:p w14:paraId="423C633E" w14:textId="77777777" w:rsidR="004F6075" w:rsidRDefault="004F6075" w:rsidP="004F734A">
            <w:pPr>
              <w:pStyle w:val="Bulleted"/>
              <w:numPr>
                <w:ilvl w:val="0"/>
                <w:numId w:val="0"/>
              </w:numPr>
              <w:spacing w:after="0" w:line="240" w:lineRule="auto"/>
              <w:rPr>
                <w:rFonts w:cs="Arial"/>
              </w:rPr>
            </w:pPr>
            <w:r>
              <w:rPr>
                <w:rFonts w:cs="Arial"/>
              </w:rPr>
              <w:t>Pay Period:   Current PP</w:t>
            </w:r>
          </w:p>
          <w:p w14:paraId="423C633F" w14:textId="77777777" w:rsidR="004F6075" w:rsidRDefault="004F6075" w:rsidP="004F734A">
            <w:pPr>
              <w:pStyle w:val="Bulleted"/>
              <w:numPr>
                <w:ilvl w:val="0"/>
                <w:numId w:val="0"/>
              </w:numPr>
              <w:spacing w:after="0" w:line="240" w:lineRule="auto"/>
              <w:rPr>
                <w:rFonts w:cs="Arial"/>
              </w:rPr>
            </w:pPr>
          </w:p>
          <w:p w14:paraId="423C6340" w14:textId="77777777" w:rsidR="004F6075" w:rsidRDefault="004F6075" w:rsidP="004F734A">
            <w:pPr>
              <w:pStyle w:val="Bulleted"/>
              <w:numPr>
                <w:ilvl w:val="0"/>
                <w:numId w:val="0"/>
              </w:numPr>
              <w:spacing w:after="0" w:line="240" w:lineRule="auto"/>
              <w:rPr>
                <w:rFonts w:cs="Arial"/>
              </w:rPr>
            </w:pPr>
          </w:p>
          <w:p w14:paraId="423C6341" w14:textId="77777777" w:rsidR="004F6075" w:rsidRDefault="004F6075" w:rsidP="004F734A">
            <w:pPr>
              <w:pStyle w:val="Bulleted"/>
              <w:numPr>
                <w:ilvl w:val="0"/>
                <w:numId w:val="0"/>
              </w:numPr>
              <w:spacing w:after="0" w:line="240" w:lineRule="auto"/>
              <w:rPr>
                <w:rFonts w:cs="Arial"/>
              </w:rPr>
            </w:pPr>
            <w:r>
              <w:rPr>
                <w:rFonts w:cs="Arial"/>
              </w:rPr>
              <w:t>Check the report to determine if any of the upload actions that were processed did not apply in the system.</w:t>
            </w:r>
          </w:p>
          <w:p w14:paraId="423C6342" w14:textId="77777777" w:rsidR="009349FA" w:rsidRDefault="009349FA" w:rsidP="004F734A">
            <w:pPr>
              <w:pStyle w:val="Bulleted"/>
              <w:numPr>
                <w:ilvl w:val="0"/>
                <w:numId w:val="0"/>
              </w:numPr>
              <w:spacing w:after="0" w:line="240" w:lineRule="auto"/>
              <w:rPr>
                <w:rFonts w:cs="Arial"/>
              </w:rPr>
            </w:pPr>
          </w:p>
          <w:p w14:paraId="423C6343" w14:textId="77777777" w:rsidR="00F01FC4" w:rsidRDefault="00F01FC4" w:rsidP="00F01FC4">
            <w:pPr>
              <w:pStyle w:val="Bulleted"/>
              <w:numPr>
                <w:ilvl w:val="0"/>
                <w:numId w:val="0"/>
              </w:numPr>
              <w:spacing w:after="0" w:line="240" w:lineRule="auto"/>
              <w:rPr>
                <w:rFonts w:cs="Arial"/>
              </w:rPr>
            </w:pPr>
            <w:r w:rsidRPr="00A828F9">
              <w:rPr>
                <w:rFonts w:cs="Arial"/>
              </w:rPr>
              <w:t>*Report has to be run within the current PP or the data will be deleted. Run before PAYE. Example: if Uploaded on PP20, Run before PP20 closeout (Thursday of PAYE run).</w:t>
            </w:r>
          </w:p>
          <w:p w14:paraId="423C6344" w14:textId="77777777" w:rsidR="00171FCF" w:rsidRDefault="00171FCF" w:rsidP="00F01FC4">
            <w:pPr>
              <w:pStyle w:val="Bulleted"/>
              <w:numPr>
                <w:ilvl w:val="0"/>
                <w:numId w:val="0"/>
              </w:numPr>
              <w:spacing w:after="0" w:line="240" w:lineRule="auto"/>
              <w:rPr>
                <w:rFonts w:cs="Arial"/>
              </w:rPr>
            </w:pPr>
          </w:p>
          <w:p w14:paraId="423C6345" w14:textId="77777777" w:rsidR="009349FA" w:rsidRDefault="00171FCF" w:rsidP="00F01FC4">
            <w:pPr>
              <w:pStyle w:val="Bulleted"/>
              <w:numPr>
                <w:ilvl w:val="0"/>
                <w:numId w:val="0"/>
              </w:numPr>
              <w:spacing w:after="0" w:line="240" w:lineRule="auto"/>
              <w:rPr>
                <w:rFonts w:cs="Arial"/>
              </w:rPr>
            </w:pPr>
            <w:r w:rsidRPr="005B3510">
              <w:rPr>
                <w:rFonts w:cs="Arial"/>
              </w:rPr>
              <w:t xml:space="preserve"> If </w:t>
            </w:r>
            <w:r>
              <w:rPr>
                <w:rFonts w:cs="Arial"/>
              </w:rPr>
              <w:t xml:space="preserve">Applied </w:t>
            </w:r>
            <w:r w:rsidRPr="005B3510">
              <w:rPr>
                <w:rFonts w:cs="Arial"/>
              </w:rPr>
              <w:t>report is not run in time, manually access RUMBA or EmpowHR and check</w:t>
            </w:r>
            <w:r>
              <w:rPr>
                <w:rFonts w:cs="Arial"/>
              </w:rPr>
              <w:t xml:space="preserve"> </w:t>
            </w:r>
            <w:r w:rsidRPr="005B3510">
              <w:rPr>
                <w:rFonts w:cs="Arial"/>
              </w:rPr>
              <w:t>see if it applied</w:t>
            </w:r>
            <w:r>
              <w:rPr>
                <w:rFonts w:cs="Arial"/>
              </w:rPr>
              <w:t>.</w:t>
            </w:r>
          </w:p>
        </w:tc>
      </w:tr>
      <w:tr w:rsidR="00F01FC4" w:rsidRPr="005E6756" w14:paraId="423C6354" w14:textId="77777777" w:rsidTr="004F734A">
        <w:trPr>
          <w:trHeight w:val="713"/>
        </w:trPr>
        <w:tc>
          <w:tcPr>
            <w:tcW w:w="1710" w:type="dxa"/>
            <w:tcBorders>
              <w:top w:val="single" w:sz="6" w:space="0" w:color="auto"/>
              <w:left w:val="single" w:sz="4" w:space="0" w:color="auto"/>
              <w:bottom w:val="single" w:sz="6" w:space="0" w:color="auto"/>
              <w:right w:val="single" w:sz="4" w:space="0" w:color="auto"/>
            </w:tcBorders>
            <w:shd w:val="clear" w:color="auto" w:fill="auto"/>
            <w:tcMar>
              <w:top w:w="29" w:type="dxa"/>
              <w:left w:w="72" w:type="dxa"/>
              <w:bottom w:w="29" w:type="dxa"/>
              <w:right w:w="72" w:type="dxa"/>
            </w:tcMar>
          </w:tcPr>
          <w:p w14:paraId="423C6347" w14:textId="535FD0C1" w:rsidR="00F01FC4" w:rsidRPr="005E6756" w:rsidRDefault="00F01FC4" w:rsidP="004F734A">
            <w:pPr>
              <w:pStyle w:val="BodyRow"/>
              <w:rPr>
                <w:b/>
                <w:sz w:val="22"/>
                <w:szCs w:val="22"/>
              </w:rPr>
            </w:pPr>
            <w:r>
              <w:rPr>
                <w:b/>
                <w:sz w:val="22"/>
                <w:szCs w:val="22"/>
              </w:rPr>
              <w:t>St</w:t>
            </w:r>
            <w:r w:rsidR="000E4B36">
              <w:rPr>
                <w:b/>
                <w:sz w:val="22"/>
                <w:szCs w:val="22"/>
              </w:rPr>
              <w:t>ep 16</w:t>
            </w:r>
            <w:r>
              <w:rPr>
                <w:b/>
                <w:sz w:val="22"/>
                <w:szCs w:val="22"/>
              </w:rPr>
              <w:t xml:space="preserve"> PAYROLL HRSC</w:t>
            </w:r>
          </w:p>
        </w:tc>
        <w:tc>
          <w:tcPr>
            <w:tcW w:w="522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423C6348" w14:textId="77777777" w:rsidR="00F01FC4" w:rsidRDefault="00F01FC4" w:rsidP="004F734A">
            <w:pPr>
              <w:pStyle w:val="Bulleted"/>
              <w:numPr>
                <w:ilvl w:val="0"/>
                <w:numId w:val="0"/>
              </w:numPr>
              <w:spacing w:after="0" w:line="240" w:lineRule="auto"/>
              <w:rPr>
                <w:rFonts w:cs="Arial"/>
              </w:rPr>
            </w:pPr>
            <w:r>
              <w:rPr>
                <w:rFonts w:cs="Arial"/>
              </w:rPr>
              <w:t>Did all the actions apply?</w:t>
            </w:r>
          </w:p>
          <w:p w14:paraId="423C6349" w14:textId="77777777" w:rsidR="00F01FC4" w:rsidRDefault="00F01FC4" w:rsidP="004F734A">
            <w:pPr>
              <w:pStyle w:val="Bulleted"/>
              <w:numPr>
                <w:ilvl w:val="0"/>
                <w:numId w:val="0"/>
              </w:numPr>
              <w:spacing w:after="0" w:line="240" w:lineRule="auto"/>
              <w:rPr>
                <w:rFonts w:cs="Arial"/>
              </w:rPr>
            </w:pPr>
          </w:p>
          <w:p w14:paraId="423C634A" w14:textId="00985755" w:rsidR="00F01FC4" w:rsidRDefault="000E4B36" w:rsidP="004F734A">
            <w:pPr>
              <w:pStyle w:val="Bulleted"/>
              <w:numPr>
                <w:ilvl w:val="0"/>
                <w:numId w:val="0"/>
              </w:numPr>
              <w:spacing w:after="0" w:line="240" w:lineRule="auto"/>
              <w:rPr>
                <w:rFonts w:cs="Arial"/>
              </w:rPr>
            </w:pPr>
            <w:r>
              <w:rPr>
                <w:rFonts w:cs="Arial"/>
              </w:rPr>
              <w:t>If No, go to Step 13</w:t>
            </w:r>
            <w:r w:rsidR="0079719C">
              <w:rPr>
                <w:rFonts w:cs="Arial"/>
              </w:rPr>
              <w:t>,</w:t>
            </w:r>
            <w:r w:rsidR="00F01FC4">
              <w:rPr>
                <w:rFonts w:cs="Arial"/>
              </w:rPr>
              <w:t xml:space="preserve"> </w:t>
            </w:r>
          </w:p>
          <w:p w14:paraId="423C634B" w14:textId="77777777" w:rsidR="00F01FC4" w:rsidRDefault="00F01FC4" w:rsidP="004F734A">
            <w:pPr>
              <w:pStyle w:val="Bulleted"/>
              <w:numPr>
                <w:ilvl w:val="0"/>
                <w:numId w:val="0"/>
              </w:numPr>
              <w:spacing w:after="0" w:line="240" w:lineRule="auto"/>
              <w:rPr>
                <w:rFonts w:cs="Arial"/>
              </w:rPr>
            </w:pPr>
          </w:p>
          <w:p w14:paraId="423C634C" w14:textId="77777777" w:rsidR="0079719C" w:rsidRDefault="00F01FC4" w:rsidP="004F734A">
            <w:pPr>
              <w:pStyle w:val="Bulleted"/>
              <w:numPr>
                <w:ilvl w:val="0"/>
                <w:numId w:val="0"/>
              </w:numPr>
              <w:spacing w:after="0" w:line="240" w:lineRule="auto"/>
              <w:rPr>
                <w:rFonts w:cs="Arial"/>
              </w:rPr>
            </w:pPr>
            <w:r>
              <w:rPr>
                <w:rFonts w:cs="Arial"/>
              </w:rPr>
              <w:t xml:space="preserve">Or </w:t>
            </w:r>
          </w:p>
          <w:p w14:paraId="423C634D" w14:textId="77777777" w:rsidR="0079719C" w:rsidRDefault="0079719C" w:rsidP="004F734A">
            <w:pPr>
              <w:pStyle w:val="Bulleted"/>
              <w:numPr>
                <w:ilvl w:val="0"/>
                <w:numId w:val="0"/>
              </w:numPr>
              <w:spacing w:after="0" w:line="240" w:lineRule="auto"/>
              <w:rPr>
                <w:rFonts w:cs="Arial"/>
              </w:rPr>
            </w:pPr>
          </w:p>
          <w:p w14:paraId="423C634E" w14:textId="13F96646" w:rsidR="00F01FC4" w:rsidRDefault="0079719C" w:rsidP="000E4B36">
            <w:pPr>
              <w:pStyle w:val="Bulleted"/>
              <w:numPr>
                <w:ilvl w:val="0"/>
                <w:numId w:val="0"/>
              </w:numPr>
              <w:spacing w:after="0" w:line="240" w:lineRule="auto"/>
              <w:rPr>
                <w:rFonts w:cs="Arial"/>
              </w:rPr>
            </w:pPr>
            <w:r>
              <w:rPr>
                <w:rFonts w:cs="Arial"/>
              </w:rPr>
              <w:t>I</w:t>
            </w:r>
            <w:r w:rsidR="00F01FC4">
              <w:rPr>
                <w:rFonts w:cs="Arial"/>
              </w:rPr>
              <w:t>f Yes, go to Step 1</w:t>
            </w:r>
            <w:r w:rsidR="000E4B36">
              <w:rPr>
                <w:rFonts w:cs="Arial"/>
              </w:rPr>
              <w:t>7.</w:t>
            </w:r>
          </w:p>
        </w:tc>
        <w:tc>
          <w:tcPr>
            <w:tcW w:w="3240" w:type="dxa"/>
            <w:tcBorders>
              <w:top w:val="single" w:sz="6" w:space="0" w:color="auto"/>
              <w:left w:val="single" w:sz="4" w:space="0" w:color="auto"/>
              <w:bottom w:val="single" w:sz="6" w:space="0" w:color="auto"/>
              <w:right w:val="single" w:sz="4" w:space="0" w:color="auto"/>
            </w:tcBorders>
            <w:shd w:val="clear" w:color="auto" w:fill="auto"/>
          </w:tcPr>
          <w:p w14:paraId="423C634F" w14:textId="77777777" w:rsidR="00F01FC4" w:rsidRDefault="00F01FC4" w:rsidP="00F01FC4">
            <w:pPr>
              <w:pStyle w:val="Bulleted"/>
              <w:numPr>
                <w:ilvl w:val="0"/>
                <w:numId w:val="0"/>
              </w:numPr>
              <w:spacing w:after="0" w:line="240" w:lineRule="auto"/>
              <w:rPr>
                <w:rFonts w:cs="Arial"/>
              </w:rPr>
            </w:pPr>
            <w:r>
              <w:rPr>
                <w:rFonts w:cs="Arial"/>
              </w:rPr>
              <w:t>Import the Applied Report to Excel.</w:t>
            </w:r>
          </w:p>
          <w:p w14:paraId="423C6350" w14:textId="77777777" w:rsidR="00F01FC4" w:rsidRDefault="00F01FC4" w:rsidP="00F01FC4">
            <w:pPr>
              <w:pStyle w:val="Bulleted"/>
              <w:numPr>
                <w:ilvl w:val="0"/>
                <w:numId w:val="0"/>
              </w:numPr>
              <w:spacing w:after="0" w:line="240" w:lineRule="auto"/>
              <w:rPr>
                <w:rFonts w:cs="Arial"/>
              </w:rPr>
            </w:pPr>
          </w:p>
          <w:p w14:paraId="423C6351" w14:textId="77777777" w:rsidR="00F01FC4" w:rsidRDefault="00F01FC4" w:rsidP="00F01FC4">
            <w:pPr>
              <w:pStyle w:val="Bulleted"/>
              <w:numPr>
                <w:ilvl w:val="0"/>
                <w:numId w:val="0"/>
              </w:numPr>
              <w:spacing w:after="0" w:line="240" w:lineRule="auto"/>
              <w:rPr>
                <w:rFonts w:cs="Arial"/>
              </w:rPr>
            </w:pPr>
            <w:r w:rsidRPr="008D20D3">
              <w:rPr>
                <w:rFonts w:cs="Arial"/>
              </w:rPr>
              <w:t>Check the report to determine if any of the upload actions that were processed did not apply in the system.</w:t>
            </w:r>
          </w:p>
          <w:p w14:paraId="423C6352" w14:textId="77777777" w:rsidR="00F01FC4" w:rsidRDefault="00F01FC4" w:rsidP="00F01FC4">
            <w:pPr>
              <w:pStyle w:val="Bulleted"/>
              <w:numPr>
                <w:ilvl w:val="0"/>
                <w:numId w:val="0"/>
              </w:numPr>
              <w:spacing w:after="0" w:line="240" w:lineRule="auto"/>
              <w:rPr>
                <w:rFonts w:cs="Arial"/>
              </w:rPr>
            </w:pPr>
          </w:p>
          <w:p w14:paraId="423C6353" w14:textId="77777777" w:rsidR="00F01FC4" w:rsidRDefault="00F01FC4" w:rsidP="00F01FC4">
            <w:pPr>
              <w:pStyle w:val="Bulleted"/>
              <w:numPr>
                <w:ilvl w:val="0"/>
                <w:numId w:val="0"/>
              </w:numPr>
              <w:spacing w:after="0" w:line="240" w:lineRule="auto"/>
              <w:rPr>
                <w:rFonts w:cs="Arial"/>
              </w:rPr>
            </w:pPr>
          </w:p>
        </w:tc>
      </w:tr>
      <w:tr w:rsidR="004F6075" w:rsidRPr="005E6756" w14:paraId="423C6361" w14:textId="77777777" w:rsidTr="004F734A">
        <w:trPr>
          <w:trHeight w:val="713"/>
        </w:trPr>
        <w:tc>
          <w:tcPr>
            <w:tcW w:w="171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423C6355" w14:textId="4D45772B" w:rsidR="004F6075" w:rsidRPr="005E6756" w:rsidRDefault="004F6075" w:rsidP="004F734A">
            <w:pPr>
              <w:pStyle w:val="BodyRow"/>
              <w:rPr>
                <w:b/>
                <w:sz w:val="22"/>
                <w:szCs w:val="22"/>
              </w:rPr>
            </w:pPr>
            <w:r>
              <w:rPr>
                <w:b/>
                <w:sz w:val="22"/>
                <w:szCs w:val="22"/>
              </w:rPr>
              <w:t>Step 1</w:t>
            </w:r>
            <w:r w:rsidR="000E4B36">
              <w:rPr>
                <w:b/>
                <w:sz w:val="22"/>
                <w:szCs w:val="22"/>
              </w:rPr>
              <w:t>7</w:t>
            </w:r>
          </w:p>
          <w:p w14:paraId="423C6356" w14:textId="77777777" w:rsidR="004F6075" w:rsidRPr="005E6756" w:rsidRDefault="004F6075" w:rsidP="004F734A">
            <w:pPr>
              <w:pStyle w:val="BodyRow"/>
              <w:rPr>
                <w:b/>
                <w:sz w:val="22"/>
                <w:szCs w:val="22"/>
              </w:rPr>
            </w:pPr>
            <w:r w:rsidRPr="005E6756">
              <w:rPr>
                <w:b/>
                <w:sz w:val="22"/>
                <w:szCs w:val="22"/>
              </w:rPr>
              <w:t>PAYROLL</w:t>
            </w:r>
          </w:p>
          <w:p w14:paraId="423C6357" w14:textId="77777777" w:rsidR="004F6075" w:rsidRPr="005E6756" w:rsidRDefault="004F6075" w:rsidP="004F734A">
            <w:pPr>
              <w:pStyle w:val="BodyRow"/>
              <w:rPr>
                <w:b/>
                <w:sz w:val="22"/>
                <w:szCs w:val="22"/>
              </w:rPr>
            </w:pPr>
            <w:r w:rsidRPr="005E6756">
              <w:rPr>
                <w:b/>
                <w:sz w:val="22"/>
                <w:szCs w:val="22"/>
              </w:rPr>
              <w:t>HRSC</w:t>
            </w:r>
          </w:p>
        </w:tc>
        <w:tc>
          <w:tcPr>
            <w:tcW w:w="522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423C6358" w14:textId="0BBC4DA3" w:rsidR="004F6075" w:rsidRDefault="000E4B36" w:rsidP="004F734A">
            <w:pPr>
              <w:pStyle w:val="Bulleted"/>
              <w:numPr>
                <w:ilvl w:val="0"/>
                <w:numId w:val="0"/>
              </w:numPr>
              <w:spacing w:after="0" w:line="240" w:lineRule="auto"/>
              <w:rPr>
                <w:rFonts w:cs="Arial"/>
              </w:rPr>
            </w:pPr>
            <w:r>
              <w:rPr>
                <w:rFonts w:cs="Arial"/>
              </w:rPr>
              <w:t>Save Epic Applied reports in Union Dues folder</w:t>
            </w:r>
            <w:r w:rsidR="004F6075">
              <w:rPr>
                <w:rFonts w:cs="Arial"/>
              </w:rPr>
              <w:t>.</w:t>
            </w:r>
          </w:p>
          <w:p w14:paraId="423C6359" w14:textId="77777777" w:rsidR="004F6075" w:rsidRDefault="004F6075" w:rsidP="004F734A">
            <w:pPr>
              <w:pStyle w:val="Bulleted"/>
              <w:numPr>
                <w:ilvl w:val="0"/>
                <w:numId w:val="0"/>
              </w:numPr>
              <w:spacing w:after="0" w:line="240" w:lineRule="auto"/>
              <w:rPr>
                <w:rFonts w:cs="Arial"/>
              </w:rPr>
            </w:pPr>
          </w:p>
          <w:p w14:paraId="423C635A" w14:textId="7EB5EC0A" w:rsidR="004F6075" w:rsidRPr="005E6756" w:rsidRDefault="001C13F1" w:rsidP="001C13F1">
            <w:pPr>
              <w:pStyle w:val="Bulleted"/>
              <w:numPr>
                <w:ilvl w:val="0"/>
                <w:numId w:val="0"/>
              </w:numPr>
              <w:spacing w:after="0" w:line="240" w:lineRule="auto"/>
              <w:rPr>
                <w:rFonts w:cs="Arial"/>
              </w:rPr>
            </w:pPr>
            <w:r>
              <w:rPr>
                <w:rFonts w:cs="Arial"/>
              </w:rPr>
              <w:t>Update notes in SR.</w:t>
            </w:r>
          </w:p>
        </w:tc>
        <w:tc>
          <w:tcPr>
            <w:tcW w:w="3240" w:type="dxa"/>
            <w:tcBorders>
              <w:top w:val="single" w:sz="6" w:space="0" w:color="auto"/>
              <w:left w:val="single" w:sz="4" w:space="0" w:color="auto"/>
              <w:bottom w:val="single" w:sz="6" w:space="0" w:color="auto"/>
              <w:right w:val="single" w:sz="4" w:space="0" w:color="auto"/>
            </w:tcBorders>
          </w:tcPr>
          <w:p w14:paraId="0AD24C8A" w14:textId="1D69038D" w:rsidR="00FA2A73" w:rsidRPr="00FA2A73" w:rsidRDefault="00FA2A73" w:rsidP="00FA2A73">
            <w:pPr>
              <w:autoSpaceDE w:val="0"/>
              <w:autoSpaceDN w:val="0"/>
              <w:adjustRightInd w:val="0"/>
              <w:rPr>
                <w:rFonts w:ascii="Arial" w:hAnsi="Arial" w:cs="Arial"/>
              </w:rPr>
            </w:pPr>
            <w:r w:rsidRPr="00FA2A73">
              <w:rPr>
                <w:rFonts w:ascii="Arial" w:hAnsi="Arial" w:cs="Arial"/>
              </w:rPr>
              <w:t xml:space="preserve">Union dues </w:t>
            </w:r>
            <w:r w:rsidRPr="00FA2A73">
              <w:rPr>
                <w:rFonts w:ascii="Arial" w:hAnsi="Arial" w:cs="Arial"/>
                <w:b/>
                <w:bCs/>
              </w:rPr>
              <w:t>Change Between</w:t>
            </w:r>
            <w:r w:rsidRPr="00FA2A73">
              <w:rPr>
                <w:rFonts w:ascii="Arial" w:hAnsi="Arial" w:cs="Arial"/>
              </w:rPr>
              <w:t xml:space="preserve"> </w:t>
            </w:r>
            <w:r w:rsidRPr="00FA2A73">
              <w:rPr>
                <w:rFonts w:ascii="Arial" w:hAnsi="Arial" w:cs="Arial"/>
                <w:b/>
                <w:bCs/>
              </w:rPr>
              <w:t xml:space="preserve">Locals </w:t>
            </w:r>
            <w:r w:rsidRPr="00FA2A73">
              <w:rPr>
                <w:rFonts w:ascii="Arial" w:hAnsi="Arial" w:cs="Arial"/>
              </w:rPr>
              <w:t>processed in</w:t>
            </w:r>
            <w:r w:rsidRPr="00FA2A73">
              <w:rPr>
                <w:rFonts w:ascii="Arial" w:hAnsi="Arial" w:cs="Arial"/>
                <w:u w:val="single"/>
              </w:rPr>
              <w:t xml:space="preserve"> Kapow</w:t>
            </w:r>
            <w:r w:rsidRPr="00FA2A73">
              <w:rPr>
                <w:rFonts w:ascii="Arial" w:hAnsi="Arial" w:cs="Arial"/>
              </w:rPr>
              <w:t>. Effective PPNN. Changed from Local XXXX to Local XXXX  deduction amount is $XX.XX</w:t>
            </w:r>
          </w:p>
          <w:p w14:paraId="423C6360" w14:textId="0DD53018" w:rsidR="00171FCF" w:rsidRPr="005E6756" w:rsidRDefault="00FA2A73" w:rsidP="00FA2A73">
            <w:pPr>
              <w:pStyle w:val="Bulleted"/>
              <w:numPr>
                <w:ilvl w:val="0"/>
                <w:numId w:val="0"/>
              </w:numPr>
              <w:spacing w:after="0" w:line="240" w:lineRule="auto"/>
              <w:rPr>
                <w:rFonts w:cs="Arial"/>
              </w:rPr>
            </w:pPr>
            <w:r>
              <w:rPr>
                <w:rFonts w:cs="Calibri"/>
              </w:rPr>
              <w:t xml:space="preserve">Union dues </w:t>
            </w:r>
            <w:r>
              <w:rPr>
                <w:rFonts w:cs="Calibri"/>
                <w:b/>
                <w:bCs/>
              </w:rPr>
              <w:t>Dues Change</w:t>
            </w:r>
            <w:r>
              <w:rPr>
                <w:rFonts w:cs="Calibri"/>
              </w:rPr>
              <w:t xml:space="preserve"> uploaded by </w:t>
            </w:r>
            <w:r>
              <w:rPr>
                <w:rFonts w:cs="Calibri"/>
                <w:u w:val="single"/>
              </w:rPr>
              <w:t>Kapow</w:t>
            </w:r>
            <w:r>
              <w:rPr>
                <w:rFonts w:ascii="Times New Roman" w:hAnsi="Times New Roman"/>
              </w:rPr>
              <w:t>.</w:t>
            </w:r>
            <w:r>
              <w:rPr>
                <w:rFonts w:cs="Calibri"/>
              </w:rPr>
              <w:t xml:space="preserve"> Effective PPNN. Changed from $xx.xx to $xx.xx.</w:t>
            </w:r>
          </w:p>
        </w:tc>
      </w:tr>
      <w:tr w:rsidR="004F6075" w:rsidRPr="005E6756" w14:paraId="423C6375" w14:textId="77777777" w:rsidTr="004F734A">
        <w:trPr>
          <w:trHeight w:val="713"/>
        </w:trPr>
        <w:tc>
          <w:tcPr>
            <w:tcW w:w="171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423C6362" w14:textId="27683CCC" w:rsidR="004F6075" w:rsidRPr="00C21C0F" w:rsidRDefault="004F6075" w:rsidP="004F734A">
            <w:pPr>
              <w:pStyle w:val="BodyRow"/>
              <w:rPr>
                <w:b/>
                <w:sz w:val="22"/>
                <w:szCs w:val="22"/>
              </w:rPr>
            </w:pPr>
            <w:r w:rsidRPr="00C21C0F">
              <w:rPr>
                <w:b/>
                <w:sz w:val="22"/>
                <w:szCs w:val="22"/>
              </w:rPr>
              <w:t>Step 1</w:t>
            </w:r>
            <w:r w:rsidR="00FA2A73" w:rsidRPr="00C21C0F">
              <w:rPr>
                <w:b/>
                <w:sz w:val="22"/>
                <w:szCs w:val="22"/>
              </w:rPr>
              <w:t>8</w:t>
            </w:r>
          </w:p>
          <w:p w14:paraId="423C6363" w14:textId="77777777" w:rsidR="004F6075" w:rsidRPr="00C21C0F" w:rsidRDefault="004F6075" w:rsidP="004F734A">
            <w:pPr>
              <w:pStyle w:val="BodyRow"/>
              <w:rPr>
                <w:b/>
                <w:sz w:val="22"/>
                <w:szCs w:val="22"/>
              </w:rPr>
            </w:pPr>
            <w:r w:rsidRPr="00C21C0F">
              <w:rPr>
                <w:b/>
                <w:sz w:val="22"/>
                <w:szCs w:val="22"/>
              </w:rPr>
              <w:t>PAYROLL</w:t>
            </w:r>
          </w:p>
          <w:p w14:paraId="423C6365" w14:textId="37B6C232" w:rsidR="004F6075" w:rsidRPr="00C21C0F" w:rsidRDefault="004F6075" w:rsidP="004F734A">
            <w:pPr>
              <w:pStyle w:val="BodyRow"/>
              <w:rPr>
                <w:b/>
                <w:sz w:val="22"/>
                <w:szCs w:val="22"/>
              </w:rPr>
            </w:pPr>
            <w:r w:rsidRPr="00C21C0F">
              <w:rPr>
                <w:b/>
                <w:sz w:val="22"/>
                <w:szCs w:val="22"/>
              </w:rPr>
              <w:t>HRSC</w:t>
            </w:r>
          </w:p>
        </w:tc>
        <w:tc>
          <w:tcPr>
            <w:tcW w:w="522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423C636D" w14:textId="7944C3EA" w:rsidR="004F6075" w:rsidRPr="00C21C0F" w:rsidRDefault="00F50264" w:rsidP="004F734A">
            <w:pPr>
              <w:pStyle w:val="Bulleted"/>
              <w:numPr>
                <w:ilvl w:val="0"/>
                <w:numId w:val="0"/>
              </w:numPr>
              <w:spacing w:after="0" w:line="240" w:lineRule="auto"/>
              <w:rPr>
                <w:rFonts w:cs="Arial"/>
              </w:rPr>
            </w:pPr>
            <w:r w:rsidRPr="00C21C0F">
              <w:rPr>
                <w:rFonts w:cs="Arial"/>
              </w:rPr>
              <w:t>End Process</w:t>
            </w:r>
          </w:p>
          <w:p w14:paraId="423C636E" w14:textId="5DC216F7" w:rsidR="004F6075" w:rsidRPr="00C21C0F" w:rsidRDefault="004F6075" w:rsidP="00FA2A73">
            <w:pPr>
              <w:pStyle w:val="Bulleted"/>
              <w:numPr>
                <w:ilvl w:val="0"/>
                <w:numId w:val="0"/>
              </w:numPr>
              <w:spacing w:after="0" w:line="240" w:lineRule="auto"/>
              <w:rPr>
                <w:rFonts w:cs="Arial"/>
              </w:rPr>
            </w:pPr>
          </w:p>
        </w:tc>
        <w:tc>
          <w:tcPr>
            <w:tcW w:w="3240" w:type="dxa"/>
            <w:tcBorders>
              <w:top w:val="single" w:sz="6" w:space="0" w:color="auto"/>
              <w:left w:val="single" w:sz="4" w:space="0" w:color="auto"/>
              <w:bottom w:val="single" w:sz="6" w:space="0" w:color="auto"/>
              <w:right w:val="single" w:sz="4" w:space="0" w:color="auto"/>
            </w:tcBorders>
          </w:tcPr>
          <w:p w14:paraId="423C6372" w14:textId="48C793CF" w:rsidR="005C1F77" w:rsidRPr="00C21C0F" w:rsidRDefault="00F50264" w:rsidP="00365F2D">
            <w:pPr>
              <w:pStyle w:val="Bulleted"/>
              <w:numPr>
                <w:ilvl w:val="0"/>
                <w:numId w:val="0"/>
              </w:numPr>
            </w:pPr>
            <w:r w:rsidRPr="00C21C0F">
              <w:rPr>
                <w:rFonts w:cs="Arial"/>
              </w:rPr>
              <w:t xml:space="preserve">Via Mass Close in Siebel. Execute: Mass Close - Appendix </w:t>
            </w:r>
            <w:r w:rsidR="001C13F1" w:rsidRPr="00C21C0F">
              <w:rPr>
                <w:rFonts w:cs="Arial"/>
              </w:rPr>
              <w:t>F</w:t>
            </w:r>
            <w:r w:rsidRPr="00C21C0F">
              <w:rPr>
                <w:rFonts w:cs="Arial"/>
              </w:rPr>
              <w:t>.</w:t>
            </w:r>
          </w:p>
          <w:p w14:paraId="423C6374" w14:textId="069D5B3E" w:rsidR="00FA075D" w:rsidRPr="00C21C0F" w:rsidRDefault="00FA075D" w:rsidP="00365F2D">
            <w:pPr>
              <w:pStyle w:val="Bulleted"/>
              <w:numPr>
                <w:ilvl w:val="0"/>
                <w:numId w:val="0"/>
              </w:numPr>
              <w:spacing w:after="0" w:line="240" w:lineRule="auto"/>
              <w:rPr>
                <w:rFonts w:cs="Arial"/>
              </w:rPr>
            </w:pPr>
            <w:r w:rsidRPr="00C21C0F">
              <w:rPr>
                <w:rFonts w:cs="Arial"/>
              </w:rPr>
              <w:t xml:space="preserve"> </w:t>
            </w:r>
          </w:p>
        </w:tc>
      </w:tr>
    </w:tbl>
    <w:p w14:paraId="423C6389" w14:textId="77777777" w:rsidR="00221875" w:rsidRDefault="00221875">
      <w:pPr>
        <w:spacing w:after="0" w:line="240" w:lineRule="auto"/>
        <w:rPr>
          <w:rFonts w:ascii="Arial" w:eastAsia="Times New Roman" w:hAnsi="Arial" w:cs="Arial"/>
          <w:b/>
          <w:bCs/>
        </w:rPr>
      </w:pPr>
      <w:r w:rsidRPr="005E6756">
        <w:rPr>
          <w:rFonts w:ascii="Arial" w:eastAsia="Times New Roman" w:hAnsi="Arial" w:cs="Arial"/>
          <w:b/>
          <w:bCs/>
        </w:rPr>
        <w:br w:type="page"/>
      </w:r>
    </w:p>
    <w:tbl>
      <w:tblPr>
        <w:tblStyle w:val="TableGrid"/>
        <w:tblW w:w="0" w:type="auto"/>
        <w:tblLayout w:type="fixed"/>
        <w:tblLook w:val="04A0" w:firstRow="1" w:lastRow="0" w:firstColumn="1" w:lastColumn="0" w:noHBand="0" w:noVBand="1"/>
      </w:tblPr>
      <w:tblGrid>
        <w:gridCol w:w="1278"/>
        <w:gridCol w:w="5771"/>
        <w:gridCol w:w="3247"/>
      </w:tblGrid>
      <w:tr w:rsidR="001C13F1" w14:paraId="5B936858" w14:textId="77777777" w:rsidTr="00AD4CAF">
        <w:trPr>
          <w:trHeight w:val="593"/>
        </w:trPr>
        <w:tc>
          <w:tcPr>
            <w:tcW w:w="10296" w:type="dxa"/>
            <w:gridSpan w:val="3"/>
            <w:shd w:val="clear" w:color="auto" w:fill="DDD9C3" w:themeFill="background2" w:themeFillShade="E6"/>
            <w:vAlign w:val="center"/>
          </w:tcPr>
          <w:p w14:paraId="58BCBC5F" w14:textId="65CEE546" w:rsidR="001C13F1" w:rsidRPr="00021EA5" w:rsidRDefault="001C13F1" w:rsidP="00021EA5">
            <w:pPr>
              <w:spacing w:after="0" w:line="240" w:lineRule="auto"/>
              <w:rPr>
                <w:rFonts w:ascii="Arial" w:hAnsi="Arial" w:cs="Arial"/>
                <w:b/>
                <w:bCs/>
                <w:sz w:val="28"/>
              </w:rPr>
            </w:pPr>
            <w:r w:rsidRPr="00021EA5">
              <w:rPr>
                <w:rFonts w:ascii="Arial" w:hAnsi="Arial" w:cs="Arial"/>
                <w:b/>
                <w:bCs/>
                <w:sz w:val="28"/>
              </w:rPr>
              <w:t>4.</w:t>
            </w:r>
            <w:r w:rsidR="00021EA5" w:rsidRPr="00021EA5">
              <w:rPr>
                <w:rFonts w:ascii="Arial" w:hAnsi="Arial" w:cs="Arial"/>
                <w:b/>
                <w:bCs/>
                <w:sz w:val="28"/>
              </w:rPr>
              <w:t>5 Quality Assurance Sampling</w:t>
            </w:r>
          </w:p>
        </w:tc>
      </w:tr>
      <w:tr w:rsidR="001C13F1" w14:paraId="2ABD1DB2" w14:textId="77777777" w:rsidTr="00AD4CAF">
        <w:tc>
          <w:tcPr>
            <w:tcW w:w="1278" w:type="dxa"/>
            <w:shd w:val="clear" w:color="auto" w:fill="DDD9C3" w:themeFill="background2" w:themeFillShade="E6"/>
          </w:tcPr>
          <w:p w14:paraId="4116DE05" w14:textId="4D3E8891" w:rsidR="001C13F1" w:rsidRDefault="00021EA5">
            <w:pPr>
              <w:spacing w:after="0" w:line="240" w:lineRule="auto"/>
              <w:rPr>
                <w:rFonts w:ascii="Arial" w:hAnsi="Arial" w:cs="Arial"/>
                <w:b/>
                <w:bCs/>
              </w:rPr>
            </w:pPr>
            <w:r>
              <w:rPr>
                <w:rFonts w:ascii="Arial" w:hAnsi="Arial" w:cs="Arial"/>
                <w:b/>
                <w:bCs/>
              </w:rPr>
              <w:t>Task/Step</w:t>
            </w:r>
          </w:p>
        </w:tc>
        <w:tc>
          <w:tcPr>
            <w:tcW w:w="5771" w:type="dxa"/>
            <w:shd w:val="clear" w:color="auto" w:fill="DDD9C3" w:themeFill="background2" w:themeFillShade="E6"/>
          </w:tcPr>
          <w:p w14:paraId="25504ECB" w14:textId="730A1038" w:rsidR="001C13F1" w:rsidRDefault="00021EA5">
            <w:pPr>
              <w:spacing w:after="0" w:line="240" w:lineRule="auto"/>
              <w:rPr>
                <w:rFonts w:ascii="Arial" w:hAnsi="Arial" w:cs="Arial"/>
                <w:b/>
                <w:bCs/>
              </w:rPr>
            </w:pPr>
            <w:r>
              <w:rPr>
                <w:rFonts w:ascii="Arial" w:hAnsi="Arial" w:cs="Arial"/>
                <w:b/>
                <w:bCs/>
              </w:rPr>
              <w:t>Action</w:t>
            </w:r>
          </w:p>
        </w:tc>
        <w:tc>
          <w:tcPr>
            <w:tcW w:w="3247" w:type="dxa"/>
            <w:shd w:val="clear" w:color="auto" w:fill="DDD9C3" w:themeFill="background2" w:themeFillShade="E6"/>
          </w:tcPr>
          <w:p w14:paraId="14EB8795" w14:textId="641D239C" w:rsidR="001C13F1" w:rsidRDefault="00021EA5">
            <w:pPr>
              <w:spacing w:after="0" w:line="240" w:lineRule="auto"/>
              <w:rPr>
                <w:rFonts w:ascii="Arial" w:hAnsi="Arial" w:cs="Arial"/>
                <w:b/>
                <w:bCs/>
              </w:rPr>
            </w:pPr>
            <w:r>
              <w:rPr>
                <w:rFonts w:ascii="Arial" w:hAnsi="Arial" w:cs="Arial"/>
                <w:b/>
                <w:bCs/>
              </w:rPr>
              <w:t>Notes</w:t>
            </w:r>
          </w:p>
        </w:tc>
      </w:tr>
      <w:tr w:rsidR="001C13F1" w:rsidRPr="00C21C0F" w14:paraId="15095EDB" w14:textId="77777777" w:rsidTr="00AD4CAF">
        <w:tc>
          <w:tcPr>
            <w:tcW w:w="1278" w:type="dxa"/>
          </w:tcPr>
          <w:p w14:paraId="4CEC0DD5" w14:textId="16DB8F61" w:rsidR="001C13F1" w:rsidRPr="00C21C0F" w:rsidRDefault="00021EA5">
            <w:pPr>
              <w:spacing w:after="0" w:line="240" w:lineRule="auto"/>
              <w:rPr>
                <w:rFonts w:ascii="Arial" w:hAnsi="Arial" w:cs="Arial"/>
                <w:b/>
                <w:bCs/>
              </w:rPr>
            </w:pPr>
            <w:r w:rsidRPr="00C21C0F">
              <w:rPr>
                <w:rFonts w:ascii="Arial" w:hAnsi="Arial" w:cs="Arial"/>
                <w:b/>
                <w:bCs/>
              </w:rPr>
              <w:t>Step 1</w:t>
            </w:r>
          </w:p>
          <w:p w14:paraId="342902D7" w14:textId="00183E67" w:rsidR="00021EA5" w:rsidRPr="00C21C0F" w:rsidRDefault="00021EA5">
            <w:pPr>
              <w:spacing w:after="0" w:line="240" w:lineRule="auto"/>
              <w:rPr>
                <w:rFonts w:ascii="Arial" w:hAnsi="Arial" w:cs="Arial"/>
                <w:b/>
                <w:bCs/>
              </w:rPr>
            </w:pPr>
            <w:r w:rsidRPr="00C21C0F">
              <w:rPr>
                <w:rFonts w:ascii="Arial" w:hAnsi="Arial" w:cs="Arial"/>
                <w:b/>
                <w:bCs/>
              </w:rPr>
              <w:t>PAYROLL HRSC QA</w:t>
            </w:r>
          </w:p>
        </w:tc>
        <w:tc>
          <w:tcPr>
            <w:tcW w:w="5771" w:type="dxa"/>
          </w:tcPr>
          <w:p w14:paraId="0CEB74AA" w14:textId="0B3F414B" w:rsidR="001C13F1" w:rsidRPr="00C21C0F" w:rsidRDefault="00021EA5">
            <w:pPr>
              <w:spacing w:after="0" w:line="240" w:lineRule="auto"/>
              <w:rPr>
                <w:rFonts w:ascii="Arial" w:hAnsi="Arial" w:cs="Arial"/>
                <w:bCs/>
              </w:rPr>
            </w:pPr>
            <w:r w:rsidRPr="00C21C0F">
              <w:rPr>
                <w:rFonts w:ascii="Arial" w:hAnsi="Arial" w:cs="Arial"/>
                <w:bCs/>
              </w:rPr>
              <w:t>Upon closure of processing PP, query Siebel</w:t>
            </w:r>
            <w:r w:rsidR="00CC0975" w:rsidRPr="00C21C0F">
              <w:rPr>
                <w:rFonts w:ascii="Arial" w:hAnsi="Arial" w:cs="Arial"/>
                <w:bCs/>
              </w:rPr>
              <w:t xml:space="preserve"> using Query Assistant</w:t>
            </w:r>
            <w:r w:rsidRPr="00C21C0F">
              <w:rPr>
                <w:rFonts w:ascii="Arial" w:hAnsi="Arial" w:cs="Arial"/>
                <w:bCs/>
              </w:rPr>
              <w:t xml:space="preserve"> for all Union Dues SRs that were closed during the Processing PP.</w:t>
            </w:r>
          </w:p>
          <w:p w14:paraId="450CF99C" w14:textId="77777777" w:rsidR="00021EA5" w:rsidRPr="00C21C0F" w:rsidRDefault="00021EA5">
            <w:pPr>
              <w:spacing w:after="0" w:line="240" w:lineRule="auto"/>
              <w:rPr>
                <w:rFonts w:ascii="Arial" w:hAnsi="Arial" w:cs="Arial"/>
                <w:bCs/>
                <w:sz w:val="16"/>
              </w:rPr>
            </w:pPr>
          </w:p>
          <w:p w14:paraId="245ECF65" w14:textId="68B91843" w:rsidR="00CC0975" w:rsidRPr="00C21C0F" w:rsidRDefault="00F4395A">
            <w:pPr>
              <w:spacing w:after="0" w:line="240" w:lineRule="auto"/>
              <w:rPr>
                <w:rFonts w:ascii="Arial" w:hAnsi="Arial" w:cs="Arial"/>
                <w:bCs/>
              </w:rPr>
            </w:pPr>
            <w:r w:rsidRPr="00C21C0F">
              <w:rPr>
                <w:noProof/>
              </w:rPr>
              <w:drawing>
                <wp:inline distT="0" distB="0" distL="0" distR="0" wp14:anchorId="1FE4BD4D" wp14:editId="188C769A">
                  <wp:extent cx="3637129" cy="2204113"/>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32711" cy="2201436"/>
                          </a:xfrm>
                          <a:prstGeom prst="rect">
                            <a:avLst/>
                          </a:prstGeom>
                        </pic:spPr>
                      </pic:pic>
                    </a:graphicData>
                  </a:graphic>
                </wp:inline>
              </w:drawing>
            </w:r>
          </w:p>
        </w:tc>
        <w:tc>
          <w:tcPr>
            <w:tcW w:w="3247" w:type="dxa"/>
          </w:tcPr>
          <w:p w14:paraId="5A833D49" w14:textId="77777777" w:rsidR="001C13F1" w:rsidRPr="00C21C0F" w:rsidRDefault="00021EA5">
            <w:pPr>
              <w:spacing w:after="0" w:line="240" w:lineRule="auto"/>
              <w:rPr>
                <w:rFonts w:ascii="Arial" w:hAnsi="Arial" w:cs="Arial"/>
                <w:bCs/>
              </w:rPr>
            </w:pPr>
            <w:r w:rsidRPr="00C21C0F">
              <w:rPr>
                <w:rFonts w:ascii="Arial" w:hAnsi="Arial" w:cs="Arial"/>
                <w:bCs/>
              </w:rPr>
              <w:t>Monday after Pay Week</w:t>
            </w:r>
          </w:p>
          <w:p w14:paraId="77D2F00F" w14:textId="77777777" w:rsidR="0048062A" w:rsidRPr="00C21C0F" w:rsidRDefault="0048062A">
            <w:pPr>
              <w:spacing w:after="0" w:line="240" w:lineRule="auto"/>
              <w:rPr>
                <w:rFonts w:ascii="Arial" w:hAnsi="Arial" w:cs="Arial"/>
                <w:bCs/>
              </w:rPr>
            </w:pPr>
          </w:p>
          <w:p w14:paraId="725067C8" w14:textId="38D7B6EE" w:rsidR="0048062A" w:rsidRPr="00C21C0F" w:rsidRDefault="0048062A">
            <w:pPr>
              <w:spacing w:after="0" w:line="240" w:lineRule="auto"/>
              <w:rPr>
                <w:rFonts w:ascii="Arial" w:hAnsi="Arial" w:cs="Arial"/>
                <w:bCs/>
              </w:rPr>
            </w:pPr>
            <w:r w:rsidRPr="00C21C0F">
              <w:rPr>
                <w:rFonts w:ascii="Arial" w:hAnsi="Arial" w:cs="Arial"/>
                <w:bCs/>
              </w:rPr>
              <w:t>Area:</w:t>
            </w:r>
            <w:r w:rsidR="00CC0975" w:rsidRPr="00C21C0F">
              <w:rPr>
                <w:rFonts w:ascii="Arial" w:hAnsi="Arial" w:cs="Arial"/>
                <w:bCs/>
              </w:rPr>
              <w:t xml:space="preserve"> (Equals) Payroll</w:t>
            </w:r>
          </w:p>
          <w:p w14:paraId="5636B45F" w14:textId="77777777" w:rsidR="0048062A" w:rsidRPr="00C21C0F" w:rsidRDefault="0048062A">
            <w:pPr>
              <w:spacing w:after="0" w:line="240" w:lineRule="auto"/>
              <w:rPr>
                <w:rFonts w:ascii="Arial" w:hAnsi="Arial" w:cs="Arial"/>
                <w:bCs/>
              </w:rPr>
            </w:pPr>
          </w:p>
          <w:p w14:paraId="09216CDD" w14:textId="14E4765D" w:rsidR="00CC0975" w:rsidRPr="00C21C0F" w:rsidRDefault="00CC0975">
            <w:pPr>
              <w:spacing w:after="0" w:line="240" w:lineRule="auto"/>
              <w:rPr>
                <w:rFonts w:ascii="Arial" w:hAnsi="Arial" w:cs="Arial"/>
                <w:bCs/>
              </w:rPr>
            </w:pPr>
            <w:r w:rsidRPr="00C21C0F">
              <w:rPr>
                <w:rFonts w:ascii="Arial" w:hAnsi="Arial" w:cs="Arial"/>
                <w:bCs/>
              </w:rPr>
              <w:t>Sub Area: (</w:t>
            </w:r>
            <w:r w:rsidR="00AD4CAF" w:rsidRPr="00C21C0F">
              <w:rPr>
                <w:rFonts w:ascii="Arial" w:hAnsi="Arial" w:cs="Arial"/>
                <w:bCs/>
              </w:rPr>
              <w:t>S</w:t>
            </w:r>
            <w:r w:rsidRPr="00C21C0F">
              <w:rPr>
                <w:rFonts w:ascii="Arial" w:hAnsi="Arial" w:cs="Arial"/>
                <w:bCs/>
              </w:rPr>
              <w:t>tarts with) AFGE</w:t>
            </w:r>
          </w:p>
          <w:p w14:paraId="330B4C4F" w14:textId="77777777" w:rsidR="00CC0975" w:rsidRPr="00C21C0F" w:rsidRDefault="00CC0975">
            <w:pPr>
              <w:spacing w:after="0" w:line="240" w:lineRule="auto"/>
              <w:rPr>
                <w:rFonts w:ascii="Arial" w:hAnsi="Arial" w:cs="Arial"/>
                <w:bCs/>
              </w:rPr>
            </w:pPr>
          </w:p>
          <w:p w14:paraId="0BB291E2" w14:textId="46918993" w:rsidR="0048062A" w:rsidRPr="00C21C0F" w:rsidRDefault="0048062A">
            <w:pPr>
              <w:spacing w:after="0" w:line="240" w:lineRule="auto"/>
              <w:rPr>
                <w:rFonts w:ascii="Arial" w:hAnsi="Arial" w:cs="Arial"/>
                <w:bCs/>
              </w:rPr>
            </w:pPr>
            <w:r w:rsidRPr="00C21C0F">
              <w:rPr>
                <w:rFonts w:ascii="Arial" w:hAnsi="Arial" w:cs="Arial"/>
                <w:bCs/>
              </w:rPr>
              <w:t xml:space="preserve">Status: </w:t>
            </w:r>
            <w:r w:rsidR="00CC0975" w:rsidRPr="00C21C0F">
              <w:rPr>
                <w:rFonts w:ascii="Arial" w:hAnsi="Arial" w:cs="Arial"/>
                <w:bCs/>
              </w:rPr>
              <w:t xml:space="preserve">(Equals) </w:t>
            </w:r>
            <w:r w:rsidRPr="00C21C0F">
              <w:rPr>
                <w:rFonts w:ascii="Arial" w:hAnsi="Arial" w:cs="Arial"/>
                <w:bCs/>
              </w:rPr>
              <w:t>Closed</w:t>
            </w:r>
          </w:p>
          <w:p w14:paraId="4F27D34A" w14:textId="77777777" w:rsidR="0048062A" w:rsidRPr="00C21C0F" w:rsidRDefault="0048062A">
            <w:pPr>
              <w:spacing w:after="0" w:line="240" w:lineRule="auto"/>
              <w:rPr>
                <w:rFonts w:ascii="Arial" w:hAnsi="Arial" w:cs="Arial"/>
                <w:bCs/>
              </w:rPr>
            </w:pPr>
          </w:p>
          <w:p w14:paraId="4C48994D" w14:textId="4E435819" w:rsidR="00CC0975" w:rsidRPr="00C21C0F" w:rsidRDefault="0048062A" w:rsidP="00CC0975">
            <w:pPr>
              <w:spacing w:after="0" w:line="240" w:lineRule="auto"/>
              <w:rPr>
                <w:rFonts w:ascii="Arial" w:hAnsi="Arial" w:cs="Arial"/>
                <w:bCs/>
              </w:rPr>
            </w:pPr>
            <w:r w:rsidRPr="00C21C0F">
              <w:rPr>
                <w:rFonts w:ascii="Arial" w:hAnsi="Arial" w:cs="Arial"/>
                <w:bCs/>
              </w:rPr>
              <w:t>Closed</w:t>
            </w:r>
            <w:r w:rsidR="00CC0975" w:rsidRPr="00C21C0F">
              <w:rPr>
                <w:rFonts w:ascii="Arial" w:hAnsi="Arial" w:cs="Arial"/>
                <w:bCs/>
              </w:rPr>
              <w:t>: (Is After)</w:t>
            </w:r>
            <w:r w:rsidRPr="00C21C0F">
              <w:rPr>
                <w:rFonts w:ascii="Arial" w:hAnsi="Arial" w:cs="Arial"/>
              </w:rPr>
              <w:t xml:space="preserve"> </w:t>
            </w:r>
            <w:r w:rsidRPr="00C21C0F">
              <w:rPr>
                <w:rFonts w:ascii="Arial" w:hAnsi="Arial" w:cs="Arial"/>
                <w:bCs/>
              </w:rPr>
              <w:t>06/15/2019</w:t>
            </w:r>
          </w:p>
          <w:p w14:paraId="37CBA86F" w14:textId="77777777" w:rsidR="00CC0975" w:rsidRPr="00C21C0F" w:rsidRDefault="00CC0975" w:rsidP="00CC0975">
            <w:pPr>
              <w:spacing w:after="0" w:line="240" w:lineRule="auto"/>
              <w:rPr>
                <w:rFonts w:ascii="Arial" w:hAnsi="Arial" w:cs="Arial"/>
                <w:bCs/>
              </w:rPr>
            </w:pPr>
          </w:p>
          <w:p w14:paraId="1EE92C32" w14:textId="3A51B764" w:rsidR="0048062A" w:rsidRPr="00C21C0F" w:rsidRDefault="00CC0975" w:rsidP="00CC0975">
            <w:pPr>
              <w:spacing w:after="0" w:line="240" w:lineRule="auto"/>
              <w:rPr>
                <w:rFonts w:ascii="Arial" w:hAnsi="Arial" w:cs="Arial"/>
                <w:bCs/>
              </w:rPr>
            </w:pPr>
            <w:r w:rsidRPr="00C21C0F">
              <w:rPr>
                <w:rFonts w:ascii="Arial" w:hAnsi="Arial" w:cs="Arial"/>
                <w:bCs/>
              </w:rPr>
              <w:t xml:space="preserve">Closed: (Is Before) </w:t>
            </w:r>
            <w:r w:rsidR="0048062A" w:rsidRPr="00C21C0F">
              <w:rPr>
                <w:rFonts w:ascii="Arial" w:hAnsi="Arial" w:cs="Arial"/>
                <w:bCs/>
              </w:rPr>
              <w:t>06/30/2019</w:t>
            </w:r>
          </w:p>
          <w:p w14:paraId="72512ACA" w14:textId="77777777" w:rsidR="005634AD" w:rsidRPr="00C21C0F" w:rsidRDefault="005634AD" w:rsidP="00CC0975">
            <w:pPr>
              <w:spacing w:after="0" w:line="240" w:lineRule="auto"/>
              <w:rPr>
                <w:rFonts w:ascii="Arial" w:hAnsi="Arial" w:cs="Arial"/>
                <w:bCs/>
              </w:rPr>
            </w:pPr>
          </w:p>
          <w:p w14:paraId="64470EA3" w14:textId="2EE3832A" w:rsidR="005634AD" w:rsidRPr="00C21C0F" w:rsidRDefault="005634AD" w:rsidP="00CC0975">
            <w:pPr>
              <w:spacing w:after="0" w:line="240" w:lineRule="auto"/>
              <w:rPr>
                <w:rFonts w:ascii="Arial" w:hAnsi="Arial" w:cs="Arial"/>
                <w:bCs/>
              </w:rPr>
            </w:pPr>
            <w:r w:rsidRPr="00C21C0F">
              <w:rPr>
                <w:rFonts w:ascii="Arial" w:hAnsi="Arial" w:cs="Arial"/>
                <w:bCs/>
              </w:rPr>
              <w:t>Reason: (Equals) Transaction</w:t>
            </w:r>
          </w:p>
        </w:tc>
      </w:tr>
      <w:tr w:rsidR="001C13F1" w:rsidRPr="00C21C0F" w14:paraId="293E19FC" w14:textId="77777777" w:rsidTr="00AD4CAF">
        <w:tc>
          <w:tcPr>
            <w:tcW w:w="1278" w:type="dxa"/>
          </w:tcPr>
          <w:p w14:paraId="42A57E12" w14:textId="11AA5912" w:rsidR="00021EA5" w:rsidRPr="00C21C0F" w:rsidRDefault="00021EA5" w:rsidP="00021EA5">
            <w:pPr>
              <w:spacing w:after="0" w:line="240" w:lineRule="auto"/>
              <w:rPr>
                <w:rFonts w:ascii="Arial" w:hAnsi="Arial" w:cs="Arial"/>
                <w:b/>
                <w:bCs/>
              </w:rPr>
            </w:pPr>
            <w:r w:rsidRPr="00C21C0F">
              <w:rPr>
                <w:rFonts w:ascii="Arial" w:hAnsi="Arial" w:cs="Arial"/>
                <w:b/>
                <w:bCs/>
              </w:rPr>
              <w:t>Step 2</w:t>
            </w:r>
          </w:p>
          <w:p w14:paraId="3FE764CA" w14:textId="77777777" w:rsidR="001C13F1" w:rsidRPr="00C21C0F" w:rsidRDefault="00021EA5" w:rsidP="00021EA5">
            <w:pPr>
              <w:spacing w:after="0" w:line="240" w:lineRule="auto"/>
              <w:rPr>
                <w:rFonts w:ascii="Arial" w:hAnsi="Arial" w:cs="Arial"/>
                <w:b/>
                <w:bCs/>
              </w:rPr>
            </w:pPr>
            <w:r w:rsidRPr="00C21C0F">
              <w:rPr>
                <w:rFonts w:ascii="Arial" w:hAnsi="Arial" w:cs="Arial"/>
                <w:b/>
                <w:bCs/>
              </w:rPr>
              <w:t>PAYROLL HRSC QA</w:t>
            </w:r>
          </w:p>
          <w:p w14:paraId="2388B0A8" w14:textId="61E26243" w:rsidR="00021EA5" w:rsidRPr="00C21C0F" w:rsidRDefault="00021EA5" w:rsidP="00021EA5">
            <w:pPr>
              <w:spacing w:after="0" w:line="240" w:lineRule="auto"/>
              <w:rPr>
                <w:rFonts w:ascii="Arial" w:hAnsi="Arial" w:cs="Arial"/>
                <w:b/>
                <w:bCs/>
              </w:rPr>
            </w:pPr>
          </w:p>
        </w:tc>
        <w:tc>
          <w:tcPr>
            <w:tcW w:w="5771" w:type="dxa"/>
          </w:tcPr>
          <w:p w14:paraId="4DEDE03E" w14:textId="08950B7B" w:rsidR="001C13F1" w:rsidRPr="00C21C0F" w:rsidRDefault="00021EA5">
            <w:pPr>
              <w:spacing w:after="0" w:line="240" w:lineRule="auto"/>
              <w:rPr>
                <w:rFonts w:ascii="Arial" w:hAnsi="Arial" w:cs="Arial"/>
                <w:bCs/>
              </w:rPr>
            </w:pPr>
            <w:r w:rsidRPr="00C21C0F">
              <w:rPr>
                <w:rFonts w:ascii="Arial" w:hAnsi="Arial" w:cs="Arial"/>
                <w:bCs/>
              </w:rPr>
              <w:t>Export results file and save to shared drive in corresponding PP folder:  S:\00_Quality Control\05_QC Logs\03_PAYROLL\CY2019\PP##</w:t>
            </w:r>
          </w:p>
        </w:tc>
        <w:tc>
          <w:tcPr>
            <w:tcW w:w="3247" w:type="dxa"/>
          </w:tcPr>
          <w:p w14:paraId="7F14521B" w14:textId="77777777" w:rsidR="001C13F1" w:rsidRPr="00C21C0F" w:rsidRDefault="00021EA5">
            <w:pPr>
              <w:spacing w:after="0" w:line="240" w:lineRule="auto"/>
              <w:rPr>
                <w:rFonts w:ascii="Arial" w:hAnsi="Arial" w:cs="Arial"/>
                <w:bCs/>
              </w:rPr>
            </w:pPr>
            <w:r w:rsidRPr="00C21C0F">
              <w:rPr>
                <w:rFonts w:ascii="Arial" w:hAnsi="Arial" w:cs="Arial"/>
                <w:bCs/>
              </w:rPr>
              <w:t>Title file as follows:</w:t>
            </w:r>
          </w:p>
          <w:p w14:paraId="39C081BE" w14:textId="6E1A7C1C" w:rsidR="00021EA5" w:rsidRPr="00C21C0F" w:rsidRDefault="00021EA5">
            <w:pPr>
              <w:spacing w:after="0" w:line="240" w:lineRule="auto"/>
              <w:rPr>
                <w:rFonts w:ascii="Arial" w:hAnsi="Arial" w:cs="Arial"/>
                <w:b/>
                <w:bCs/>
              </w:rPr>
            </w:pPr>
            <w:r w:rsidRPr="00C21C0F">
              <w:rPr>
                <w:rFonts w:ascii="Arial" w:hAnsi="Arial" w:cs="Arial"/>
                <w:bCs/>
              </w:rPr>
              <w:t>Payroll_QA_Union_Dues_PP##</w:t>
            </w:r>
          </w:p>
        </w:tc>
      </w:tr>
      <w:tr w:rsidR="00021EA5" w:rsidRPr="00C21C0F" w14:paraId="6542F74E" w14:textId="77777777" w:rsidTr="00AD4CAF">
        <w:tc>
          <w:tcPr>
            <w:tcW w:w="1278" w:type="dxa"/>
          </w:tcPr>
          <w:p w14:paraId="44E0897E" w14:textId="499ED9E8" w:rsidR="00021EA5" w:rsidRPr="00C21C0F" w:rsidRDefault="00021EA5" w:rsidP="00021EA5">
            <w:pPr>
              <w:spacing w:after="0" w:line="240" w:lineRule="auto"/>
              <w:rPr>
                <w:rFonts w:ascii="Arial" w:hAnsi="Arial" w:cs="Arial"/>
                <w:b/>
                <w:bCs/>
              </w:rPr>
            </w:pPr>
            <w:r w:rsidRPr="00C21C0F">
              <w:rPr>
                <w:rFonts w:ascii="Arial" w:hAnsi="Arial" w:cs="Arial"/>
                <w:b/>
                <w:bCs/>
              </w:rPr>
              <w:t>Step 3</w:t>
            </w:r>
          </w:p>
          <w:p w14:paraId="2B127AB7" w14:textId="77777777" w:rsidR="00021EA5" w:rsidRPr="00C21C0F" w:rsidRDefault="00021EA5" w:rsidP="00021EA5">
            <w:pPr>
              <w:spacing w:after="0" w:line="240" w:lineRule="auto"/>
              <w:rPr>
                <w:rFonts w:ascii="Arial" w:hAnsi="Arial" w:cs="Arial"/>
                <w:b/>
                <w:bCs/>
              </w:rPr>
            </w:pPr>
            <w:r w:rsidRPr="00C21C0F">
              <w:rPr>
                <w:rFonts w:ascii="Arial" w:hAnsi="Arial" w:cs="Arial"/>
                <w:b/>
                <w:bCs/>
              </w:rPr>
              <w:t>PAYROLL HRSC QA</w:t>
            </w:r>
          </w:p>
          <w:p w14:paraId="2B7F1294" w14:textId="750788DA" w:rsidR="00021EA5" w:rsidRPr="00C21C0F" w:rsidRDefault="00021EA5" w:rsidP="00021EA5">
            <w:pPr>
              <w:spacing w:after="0" w:line="240" w:lineRule="auto"/>
              <w:rPr>
                <w:rFonts w:ascii="Arial" w:hAnsi="Arial" w:cs="Arial"/>
                <w:b/>
                <w:bCs/>
              </w:rPr>
            </w:pPr>
          </w:p>
        </w:tc>
        <w:tc>
          <w:tcPr>
            <w:tcW w:w="5771" w:type="dxa"/>
          </w:tcPr>
          <w:p w14:paraId="44F88FBB" w14:textId="58E624AE" w:rsidR="00021EA5" w:rsidRPr="00C21C0F" w:rsidRDefault="00021EA5">
            <w:pPr>
              <w:spacing w:after="0" w:line="240" w:lineRule="auto"/>
              <w:rPr>
                <w:rFonts w:ascii="Arial" w:hAnsi="Arial" w:cs="Arial"/>
                <w:bCs/>
              </w:rPr>
            </w:pPr>
            <w:r w:rsidRPr="00C21C0F">
              <w:rPr>
                <w:rFonts w:ascii="Arial" w:hAnsi="Arial" w:cs="Arial"/>
                <w:bCs/>
              </w:rPr>
              <w:t>Format spreadsheet to identify 3% sampling population</w:t>
            </w:r>
          </w:p>
        </w:tc>
        <w:tc>
          <w:tcPr>
            <w:tcW w:w="3247" w:type="dxa"/>
          </w:tcPr>
          <w:p w14:paraId="0EAEDC38" w14:textId="2B14A7C9" w:rsidR="00021EA5" w:rsidRPr="00C21C0F" w:rsidRDefault="004D241C">
            <w:pPr>
              <w:spacing w:after="0" w:line="240" w:lineRule="auto"/>
              <w:rPr>
                <w:rFonts w:ascii="Arial" w:hAnsi="Arial" w:cs="Arial"/>
                <w:bCs/>
              </w:rPr>
            </w:pPr>
            <w:r w:rsidRPr="00C21C0F">
              <w:rPr>
                <w:rFonts w:ascii="Arial" w:hAnsi="Arial" w:cs="Arial"/>
                <w:bCs/>
              </w:rPr>
              <w:t>See Appendix H</w:t>
            </w:r>
          </w:p>
        </w:tc>
      </w:tr>
      <w:tr w:rsidR="00021EA5" w:rsidRPr="00C21C0F" w14:paraId="6DD5C7C7" w14:textId="77777777" w:rsidTr="00AD4CAF">
        <w:tc>
          <w:tcPr>
            <w:tcW w:w="1278" w:type="dxa"/>
          </w:tcPr>
          <w:p w14:paraId="3D1A0A7B" w14:textId="20E1AE61" w:rsidR="00021EA5" w:rsidRPr="00C21C0F" w:rsidRDefault="00021EA5" w:rsidP="00021EA5">
            <w:pPr>
              <w:spacing w:after="0" w:line="240" w:lineRule="auto"/>
              <w:rPr>
                <w:rFonts w:ascii="Arial" w:hAnsi="Arial" w:cs="Arial"/>
                <w:b/>
                <w:bCs/>
              </w:rPr>
            </w:pPr>
            <w:r w:rsidRPr="00C21C0F">
              <w:rPr>
                <w:rFonts w:ascii="Arial" w:hAnsi="Arial" w:cs="Arial"/>
                <w:b/>
                <w:bCs/>
              </w:rPr>
              <w:t>Step 4</w:t>
            </w:r>
          </w:p>
          <w:p w14:paraId="7EFA9671" w14:textId="77777777" w:rsidR="00021EA5" w:rsidRPr="00C21C0F" w:rsidRDefault="00021EA5" w:rsidP="00021EA5">
            <w:pPr>
              <w:spacing w:after="0" w:line="240" w:lineRule="auto"/>
              <w:rPr>
                <w:rFonts w:ascii="Arial" w:hAnsi="Arial" w:cs="Arial"/>
                <w:b/>
                <w:bCs/>
              </w:rPr>
            </w:pPr>
            <w:r w:rsidRPr="00C21C0F">
              <w:rPr>
                <w:rFonts w:ascii="Arial" w:hAnsi="Arial" w:cs="Arial"/>
                <w:b/>
                <w:bCs/>
              </w:rPr>
              <w:t>PAYROLL HRSC QA</w:t>
            </w:r>
          </w:p>
          <w:p w14:paraId="02E76C86" w14:textId="2B10F11E" w:rsidR="00021EA5" w:rsidRPr="00C21C0F" w:rsidRDefault="00021EA5" w:rsidP="00021EA5">
            <w:pPr>
              <w:spacing w:after="0" w:line="240" w:lineRule="auto"/>
              <w:rPr>
                <w:rFonts w:ascii="Arial" w:hAnsi="Arial" w:cs="Arial"/>
                <w:b/>
                <w:bCs/>
              </w:rPr>
            </w:pPr>
          </w:p>
        </w:tc>
        <w:tc>
          <w:tcPr>
            <w:tcW w:w="5771" w:type="dxa"/>
          </w:tcPr>
          <w:p w14:paraId="14B46A84" w14:textId="77777777" w:rsidR="00021EA5" w:rsidRPr="00C21C0F" w:rsidRDefault="00195283">
            <w:pPr>
              <w:spacing w:after="0" w:line="240" w:lineRule="auto"/>
              <w:rPr>
                <w:rFonts w:ascii="Arial" w:hAnsi="Arial" w:cs="Arial"/>
                <w:bCs/>
              </w:rPr>
            </w:pPr>
            <w:r w:rsidRPr="00C21C0F">
              <w:rPr>
                <w:rFonts w:ascii="Arial" w:hAnsi="Arial" w:cs="Arial"/>
                <w:bCs/>
              </w:rPr>
              <w:t>Conduct QA of processed transactions.</w:t>
            </w:r>
          </w:p>
          <w:p w14:paraId="5459DC82" w14:textId="77777777" w:rsidR="00195283" w:rsidRPr="00C21C0F" w:rsidRDefault="00195283">
            <w:pPr>
              <w:spacing w:after="0" w:line="240" w:lineRule="auto"/>
              <w:rPr>
                <w:rFonts w:ascii="Arial" w:hAnsi="Arial" w:cs="Arial"/>
                <w:bCs/>
              </w:rPr>
            </w:pPr>
          </w:p>
          <w:p w14:paraId="033B110D" w14:textId="166D4C28" w:rsidR="00195283" w:rsidRPr="00C21C0F" w:rsidRDefault="00195283">
            <w:pPr>
              <w:spacing w:after="0" w:line="240" w:lineRule="auto"/>
              <w:rPr>
                <w:rFonts w:ascii="Arial" w:hAnsi="Arial" w:cs="Arial"/>
                <w:b/>
                <w:bCs/>
              </w:rPr>
            </w:pPr>
            <w:r w:rsidRPr="00C21C0F">
              <w:rPr>
                <w:rFonts w:ascii="Arial" w:hAnsi="Arial" w:cs="Arial"/>
                <w:bCs/>
              </w:rPr>
              <w:t>Record Pass/Fails</w:t>
            </w:r>
          </w:p>
        </w:tc>
        <w:tc>
          <w:tcPr>
            <w:tcW w:w="3247" w:type="dxa"/>
          </w:tcPr>
          <w:p w14:paraId="0C09C4F6" w14:textId="77777777" w:rsidR="00021EA5" w:rsidRPr="00C21C0F" w:rsidRDefault="00021EA5">
            <w:pPr>
              <w:spacing w:after="0" w:line="240" w:lineRule="auto"/>
              <w:rPr>
                <w:rFonts w:ascii="Arial" w:hAnsi="Arial" w:cs="Arial"/>
                <w:b/>
                <w:bCs/>
              </w:rPr>
            </w:pPr>
          </w:p>
        </w:tc>
      </w:tr>
      <w:tr w:rsidR="00021EA5" w:rsidRPr="00C21C0F" w14:paraId="18EC2F53" w14:textId="77777777" w:rsidTr="00AD4CAF">
        <w:tc>
          <w:tcPr>
            <w:tcW w:w="1278" w:type="dxa"/>
          </w:tcPr>
          <w:p w14:paraId="7C53A70E" w14:textId="31F18EFE" w:rsidR="00195283" w:rsidRPr="00C21C0F" w:rsidRDefault="00195283" w:rsidP="00195283">
            <w:pPr>
              <w:spacing w:after="0" w:line="240" w:lineRule="auto"/>
              <w:rPr>
                <w:rFonts w:ascii="Arial" w:hAnsi="Arial" w:cs="Arial"/>
                <w:b/>
                <w:bCs/>
              </w:rPr>
            </w:pPr>
            <w:r w:rsidRPr="00C21C0F">
              <w:rPr>
                <w:rFonts w:ascii="Arial" w:hAnsi="Arial" w:cs="Arial"/>
                <w:b/>
                <w:bCs/>
              </w:rPr>
              <w:t>Step 5</w:t>
            </w:r>
          </w:p>
          <w:p w14:paraId="303CC5CA" w14:textId="77777777" w:rsidR="00195283" w:rsidRPr="00C21C0F" w:rsidRDefault="00195283" w:rsidP="00195283">
            <w:pPr>
              <w:spacing w:after="0" w:line="240" w:lineRule="auto"/>
              <w:rPr>
                <w:rFonts w:ascii="Arial" w:hAnsi="Arial" w:cs="Arial"/>
                <w:b/>
                <w:bCs/>
              </w:rPr>
            </w:pPr>
            <w:r w:rsidRPr="00C21C0F">
              <w:rPr>
                <w:rFonts w:ascii="Arial" w:hAnsi="Arial" w:cs="Arial"/>
                <w:b/>
                <w:bCs/>
              </w:rPr>
              <w:t>PAYROLL HRSC QA</w:t>
            </w:r>
          </w:p>
          <w:p w14:paraId="42E4194A" w14:textId="68670C90" w:rsidR="00021EA5" w:rsidRPr="00C21C0F" w:rsidRDefault="00021EA5">
            <w:pPr>
              <w:spacing w:after="0" w:line="240" w:lineRule="auto"/>
              <w:rPr>
                <w:rFonts w:ascii="Arial" w:hAnsi="Arial" w:cs="Arial"/>
                <w:b/>
                <w:bCs/>
              </w:rPr>
            </w:pPr>
          </w:p>
        </w:tc>
        <w:tc>
          <w:tcPr>
            <w:tcW w:w="5771" w:type="dxa"/>
          </w:tcPr>
          <w:p w14:paraId="19B59978" w14:textId="77777777" w:rsidR="00021EA5" w:rsidRPr="00C21C0F" w:rsidRDefault="00195283">
            <w:pPr>
              <w:spacing w:after="0" w:line="240" w:lineRule="auto"/>
              <w:rPr>
                <w:rFonts w:ascii="Arial" w:hAnsi="Arial" w:cs="Arial"/>
                <w:bCs/>
              </w:rPr>
            </w:pPr>
            <w:r w:rsidRPr="00C21C0F">
              <w:rPr>
                <w:rFonts w:ascii="Arial" w:hAnsi="Arial" w:cs="Arial"/>
                <w:bCs/>
              </w:rPr>
              <w:t>Notify QC Team Lead and Payroll Team Lead of results</w:t>
            </w:r>
          </w:p>
          <w:p w14:paraId="66CD6017" w14:textId="77777777" w:rsidR="00195283" w:rsidRPr="00C21C0F" w:rsidRDefault="00195283">
            <w:pPr>
              <w:spacing w:after="0" w:line="240" w:lineRule="auto"/>
              <w:rPr>
                <w:rFonts w:ascii="Arial" w:hAnsi="Arial" w:cs="Arial"/>
                <w:bCs/>
              </w:rPr>
            </w:pPr>
          </w:p>
          <w:p w14:paraId="43AAF1B7" w14:textId="6FEC47D7" w:rsidR="00195283" w:rsidRPr="00C21C0F" w:rsidRDefault="00195283">
            <w:pPr>
              <w:spacing w:after="0" w:line="240" w:lineRule="auto"/>
              <w:rPr>
                <w:rFonts w:ascii="Arial" w:hAnsi="Arial" w:cs="Arial"/>
                <w:bCs/>
              </w:rPr>
            </w:pPr>
            <w:r w:rsidRPr="00C21C0F">
              <w:rPr>
                <w:rFonts w:ascii="Arial" w:hAnsi="Arial" w:cs="Arial"/>
                <w:bCs/>
              </w:rPr>
              <w:t>End Process</w:t>
            </w:r>
          </w:p>
        </w:tc>
        <w:tc>
          <w:tcPr>
            <w:tcW w:w="3247" w:type="dxa"/>
          </w:tcPr>
          <w:p w14:paraId="1007DE6A" w14:textId="77777777" w:rsidR="00021EA5" w:rsidRPr="00C21C0F" w:rsidRDefault="00021EA5">
            <w:pPr>
              <w:spacing w:after="0" w:line="240" w:lineRule="auto"/>
              <w:rPr>
                <w:rFonts w:ascii="Arial" w:hAnsi="Arial" w:cs="Arial"/>
                <w:b/>
                <w:bCs/>
              </w:rPr>
            </w:pPr>
          </w:p>
        </w:tc>
      </w:tr>
    </w:tbl>
    <w:p w14:paraId="7D6FA5AC" w14:textId="77777777" w:rsidR="001C13F1" w:rsidRPr="00C21C0F" w:rsidRDefault="001C13F1">
      <w:pPr>
        <w:spacing w:after="0" w:line="240" w:lineRule="auto"/>
        <w:rPr>
          <w:rFonts w:ascii="Arial" w:eastAsia="Times New Roman" w:hAnsi="Arial" w:cs="Arial"/>
          <w:b/>
          <w:bCs/>
        </w:rPr>
      </w:pPr>
    </w:p>
    <w:p w14:paraId="423C638A" w14:textId="77777777" w:rsidR="00DC1B78" w:rsidRPr="00C21C0F" w:rsidRDefault="00DC1B78" w:rsidP="00DC1B78">
      <w:pPr>
        <w:pStyle w:val="Heading1"/>
        <w:rPr>
          <w:rFonts w:cs="Arial"/>
          <w:sz w:val="28"/>
        </w:rPr>
      </w:pPr>
      <w:bookmarkStart w:id="13" w:name="_Toc13747614"/>
      <w:r w:rsidRPr="00C21C0F">
        <w:rPr>
          <w:rFonts w:cs="Arial"/>
          <w:sz w:val="28"/>
        </w:rPr>
        <w:t>Prerequisites</w:t>
      </w:r>
      <w:bookmarkEnd w:id="13"/>
    </w:p>
    <w:p w14:paraId="423C638B" w14:textId="77777777" w:rsidR="00DC1B78" w:rsidRPr="00C21C0F" w:rsidRDefault="00DC1B78" w:rsidP="00DC1B78">
      <w:pPr>
        <w:pStyle w:val="Heading2"/>
        <w:rPr>
          <w:rFonts w:cs="Arial"/>
          <w:sz w:val="22"/>
          <w:szCs w:val="22"/>
        </w:rPr>
      </w:pPr>
      <w:bookmarkStart w:id="14" w:name="_Toc13747615"/>
      <w:r w:rsidRPr="00C21C0F">
        <w:rPr>
          <w:rFonts w:cs="Arial"/>
          <w:sz w:val="22"/>
          <w:szCs w:val="22"/>
        </w:rPr>
        <w:t>Government Furnished Equipment/Information</w:t>
      </w:r>
      <w:bookmarkEnd w:id="14"/>
      <w:r w:rsidRPr="00C21C0F">
        <w:rPr>
          <w:rFonts w:cs="Arial"/>
          <w:sz w:val="22"/>
          <w:szCs w:val="22"/>
        </w:rPr>
        <w:t xml:space="preserve"> </w:t>
      </w:r>
    </w:p>
    <w:p w14:paraId="423C638C" w14:textId="77777777" w:rsidR="00221875" w:rsidRPr="00C21C0F" w:rsidRDefault="00221875">
      <w:pPr>
        <w:spacing w:after="0" w:line="240" w:lineRule="auto"/>
        <w:rPr>
          <w:rFonts w:ascii="Arial" w:eastAsia="Times New Roman" w:hAnsi="Arial" w:cs="Arial"/>
          <w:b/>
          <w:bCs/>
        </w:rPr>
      </w:pPr>
    </w:p>
    <w:p w14:paraId="423C638D" w14:textId="77777777" w:rsidR="00DB1E48" w:rsidRPr="00C21C0F" w:rsidRDefault="00CC6179" w:rsidP="00DB1E48">
      <w:pPr>
        <w:rPr>
          <w:rFonts w:ascii="Arial" w:hAnsi="Arial" w:cs="Arial"/>
        </w:rPr>
      </w:pPr>
      <w:r w:rsidRPr="00C21C0F">
        <w:rPr>
          <w:rFonts w:ascii="Arial" w:hAnsi="Arial" w:cs="Arial"/>
        </w:rPr>
        <w:t>GF</w:t>
      </w:r>
      <w:r w:rsidR="00DC1B78" w:rsidRPr="00C21C0F">
        <w:rPr>
          <w:rFonts w:ascii="Arial" w:hAnsi="Arial" w:cs="Arial"/>
        </w:rPr>
        <w:t>E/</w:t>
      </w:r>
      <w:r w:rsidRPr="00C21C0F">
        <w:rPr>
          <w:rFonts w:ascii="Arial" w:hAnsi="Arial" w:cs="Arial"/>
        </w:rPr>
        <w:t>GFI: www.OPM.gov http://i2i.nfc.usda.gov/Publications/EMPOWHR/Section6_Payroll_Documents.pdf</w:t>
      </w:r>
      <w:r w:rsidRPr="00C21C0F">
        <w:rPr>
          <w:rStyle w:val="Hyperlink"/>
          <w:rFonts w:ascii="Arial" w:hAnsi="Arial" w:cs="Arial"/>
        </w:rPr>
        <w:t xml:space="preserve">; </w:t>
      </w:r>
      <w:hyperlink r:id="rId30" w:history="1">
        <w:r w:rsidR="00DF3F78" w:rsidRPr="00C21C0F">
          <w:rPr>
            <w:rStyle w:val="Hyperlink"/>
            <w:rFonts w:ascii="Arial" w:hAnsi="Arial" w:cs="Arial"/>
          </w:rPr>
          <w:t>http://i2i.nfc.usda.gov/Publications/PINE/pine.pdf</w:t>
        </w:r>
      </w:hyperlink>
    </w:p>
    <w:p w14:paraId="423C638E" w14:textId="77777777" w:rsidR="00DB1E48" w:rsidRPr="00C21C0F" w:rsidRDefault="00BB3843" w:rsidP="00895B7A">
      <w:pPr>
        <w:pStyle w:val="Heading2"/>
        <w:rPr>
          <w:rFonts w:cs="Arial"/>
          <w:sz w:val="22"/>
          <w:szCs w:val="22"/>
        </w:rPr>
      </w:pPr>
      <w:bookmarkStart w:id="15" w:name="_Toc332813533"/>
      <w:bookmarkStart w:id="16" w:name="_Toc13747616"/>
      <w:r w:rsidRPr="00C21C0F">
        <w:rPr>
          <w:rFonts w:cs="Arial"/>
          <w:sz w:val="22"/>
          <w:szCs w:val="22"/>
        </w:rPr>
        <w:t>Systems Access</w:t>
      </w:r>
      <w:bookmarkEnd w:id="15"/>
      <w:bookmarkEnd w:id="16"/>
    </w:p>
    <w:p w14:paraId="423C638F" w14:textId="77777777" w:rsidR="0021427B" w:rsidRPr="00C21C0F" w:rsidRDefault="00CC6179" w:rsidP="00EB7D56">
      <w:pPr>
        <w:rPr>
          <w:rFonts w:ascii="Arial" w:hAnsi="Arial" w:cs="Arial"/>
        </w:rPr>
      </w:pPr>
      <w:r w:rsidRPr="00C21C0F">
        <w:rPr>
          <w:rFonts w:ascii="Arial" w:hAnsi="Arial" w:cs="Arial"/>
          <w:b/>
        </w:rPr>
        <w:t>Payroll (Document Processing) Team Member</w:t>
      </w:r>
      <w:r w:rsidRPr="00C21C0F">
        <w:rPr>
          <w:rFonts w:ascii="Arial" w:hAnsi="Arial" w:cs="Arial"/>
        </w:rPr>
        <w:t xml:space="preserve"> – Utilize NFC Mainframe (IRIS, PINQ, DOTSE, EPIC, HCUP, RETM, SPPS Web, SPPS Mainframe,  TMGT, UCFE, ABCO, CULPRPT, FOCUS, RFQS); NFC Reporting Center (T&amp;A Error Analysis, T&amp;A Missing Personnel Actions, T&amp;A Transmission Access, T&amp;As Not Received by NFC, Statement of Earnings and Leave, Payroll Listing for W-2 Research, W-2 Wage and Tax Statement,  Workforce Reports);  webTA (Master Timekeeper); eOPF (HR Specialist, Super User); EmpowHR (Cancel/Correction/Update/Applied, EPP Worklist, History Correction Update, HR Initiator, New SINQ PAR Processor, New SINQ Payroll Processor, NFC Auto Action Worklist, PAR Processing, Payroll Processing, TSA Admin Reports, TSA HR Services, Worklist Administration)</w:t>
      </w:r>
    </w:p>
    <w:p w14:paraId="423C6390" w14:textId="77777777" w:rsidR="004C4D8C" w:rsidRPr="00C21C0F" w:rsidRDefault="00CC6179" w:rsidP="00427A03">
      <w:pPr>
        <w:pStyle w:val="Heading1"/>
        <w:rPr>
          <w:rFonts w:cs="Arial"/>
          <w:sz w:val="28"/>
        </w:rPr>
      </w:pPr>
      <w:bookmarkStart w:id="17" w:name="_Toc320696886"/>
      <w:bookmarkStart w:id="18" w:name="_Toc320697037"/>
      <w:bookmarkStart w:id="19" w:name="_Toc320697127"/>
      <w:bookmarkStart w:id="20" w:name="_Toc320698011"/>
      <w:bookmarkStart w:id="21" w:name="_Toc322702638"/>
      <w:bookmarkStart w:id="22" w:name="_Toc323135855"/>
      <w:bookmarkStart w:id="23" w:name="_Toc325623107"/>
      <w:bookmarkStart w:id="24" w:name="_Toc326058684"/>
      <w:bookmarkStart w:id="25" w:name="_Toc326058903"/>
      <w:bookmarkStart w:id="26" w:name="_Toc332813534"/>
      <w:bookmarkStart w:id="27" w:name="_Toc13747617"/>
      <w:r w:rsidRPr="00C21C0F">
        <w:rPr>
          <w:rFonts w:cs="Arial"/>
          <w:sz w:val="28"/>
        </w:rPr>
        <w:t>SOP Document Management</w:t>
      </w:r>
      <w:bookmarkEnd w:id="17"/>
      <w:bookmarkEnd w:id="18"/>
      <w:bookmarkEnd w:id="19"/>
      <w:bookmarkEnd w:id="20"/>
      <w:bookmarkEnd w:id="21"/>
      <w:bookmarkEnd w:id="22"/>
      <w:bookmarkEnd w:id="23"/>
      <w:bookmarkEnd w:id="24"/>
      <w:bookmarkEnd w:id="25"/>
      <w:bookmarkEnd w:id="26"/>
      <w:bookmarkEnd w:id="27"/>
    </w:p>
    <w:p w14:paraId="423C6391" w14:textId="77777777" w:rsidR="004C4D8C" w:rsidRPr="00C21C0F" w:rsidRDefault="00CC6179" w:rsidP="004C4D8C">
      <w:pPr>
        <w:ind w:left="360"/>
        <w:rPr>
          <w:rFonts w:ascii="Arial" w:hAnsi="Arial" w:cs="Arial"/>
        </w:rPr>
      </w:pPr>
      <w:r w:rsidRPr="00C21C0F">
        <w:rPr>
          <w:rFonts w:ascii="Arial" w:hAnsi="Arial" w:cs="Arial"/>
        </w:rPr>
        <w:t>This SOP will be maintained in accordance with the requirements stated in paragraph 6, SOP Document Management, of PMO-</w:t>
      </w:r>
      <w:r w:rsidR="003F5FB8" w:rsidRPr="00C21C0F">
        <w:rPr>
          <w:rFonts w:ascii="Arial" w:hAnsi="Arial" w:cs="Arial"/>
        </w:rPr>
        <w:t>DCM-</w:t>
      </w:r>
      <w:r w:rsidRPr="00C21C0F">
        <w:rPr>
          <w:rFonts w:ascii="Arial" w:hAnsi="Arial" w:cs="Arial"/>
        </w:rPr>
        <w:t>00</w:t>
      </w:r>
      <w:r w:rsidR="00A966E4" w:rsidRPr="00C21C0F">
        <w:rPr>
          <w:rFonts w:ascii="Arial" w:hAnsi="Arial" w:cs="Arial"/>
        </w:rPr>
        <w:t>3</w:t>
      </w:r>
      <w:r w:rsidR="003F5FB8" w:rsidRPr="00C21C0F">
        <w:rPr>
          <w:rFonts w:ascii="Arial" w:hAnsi="Arial" w:cs="Arial"/>
        </w:rPr>
        <w:t>,</w:t>
      </w:r>
      <w:r w:rsidRPr="00C21C0F">
        <w:rPr>
          <w:rFonts w:ascii="Arial" w:hAnsi="Arial" w:cs="Arial"/>
        </w:rPr>
        <w:t xml:space="preserve"> HRAccess </w:t>
      </w:r>
      <w:r w:rsidR="001B4AD1" w:rsidRPr="00C21C0F">
        <w:rPr>
          <w:rFonts w:ascii="Arial" w:hAnsi="Arial" w:cs="Arial"/>
        </w:rPr>
        <w:t>Internal</w:t>
      </w:r>
      <w:r w:rsidRPr="00C21C0F">
        <w:rPr>
          <w:rFonts w:ascii="Arial" w:hAnsi="Arial" w:cs="Arial"/>
        </w:rPr>
        <w:t xml:space="preserve"> Operating Procedure for Creating and Revising Standard Operating Procedures.</w:t>
      </w:r>
    </w:p>
    <w:p w14:paraId="423C6392" w14:textId="77777777" w:rsidR="00677703" w:rsidRPr="00C21C0F" w:rsidRDefault="00677703" w:rsidP="00427A03">
      <w:pPr>
        <w:pStyle w:val="Heading1"/>
        <w:rPr>
          <w:rFonts w:cs="Arial"/>
          <w:sz w:val="28"/>
        </w:rPr>
      </w:pPr>
      <w:bookmarkStart w:id="28" w:name="_Toc332813535"/>
      <w:bookmarkStart w:id="29" w:name="_Toc13747618"/>
      <w:r w:rsidRPr="00C21C0F">
        <w:rPr>
          <w:rFonts w:cs="Arial"/>
          <w:sz w:val="28"/>
        </w:rPr>
        <w:t>Measurements</w:t>
      </w:r>
      <w:bookmarkEnd w:id="28"/>
      <w:bookmarkEnd w:id="29"/>
    </w:p>
    <w:p w14:paraId="423C6393" w14:textId="77777777" w:rsidR="0009357A" w:rsidRPr="00C21C0F" w:rsidRDefault="0009357A" w:rsidP="00677703">
      <w:pPr>
        <w:pStyle w:val="Heading2"/>
        <w:rPr>
          <w:rFonts w:cs="Arial"/>
          <w:sz w:val="22"/>
          <w:szCs w:val="22"/>
        </w:rPr>
      </w:pPr>
      <w:bookmarkStart w:id="30" w:name="_Toc98231803"/>
      <w:bookmarkStart w:id="31" w:name="_Toc332813536"/>
      <w:bookmarkStart w:id="32" w:name="_Toc13747619"/>
      <w:r w:rsidRPr="00C21C0F">
        <w:rPr>
          <w:rFonts w:cs="Arial"/>
          <w:sz w:val="22"/>
          <w:szCs w:val="22"/>
        </w:rPr>
        <w:t xml:space="preserve">Process </w:t>
      </w:r>
      <w:r w:rsidR="004C4D8C" w:rsidRPr="00C21C0F">
        <w:rPr>
          <w:rFonts w:cs="Arial"/>
          <w:sz w:val="22"/>
          <w:szCs w:val="22"/>
        </w:rPr>
        <w:t xml:space="preserve">Management </w:t>
      </w:r>
      <w:r w:rsidRPr="00C21C0F">
        <w:rPr>
          <w:rFonts w:cs="Arial"/>
          <w:sz w:val="22"/>
          <w:szCs w:val="22"/>
        </w:rPr>
        <w:t>Measures</w:t>
      </w:r>
      <w:bookmarkEnd w:id="30"/>
      <w:bookmarkEnd w:id="31"/>
      <w:bookmarkEnd w:id="32"/>
    </w:p>
    <w:p w14:paraId="423C6394" w14:textId="77777777" w:rsidR="004C4D8C" w:rsidRPr="00C21C0F" w:rsidRDefault="00CC6179" w:rsidP="004C4D8C">
      <w:pPr>
        <w:ind w:left="360"/>
        <w:rPr>
          <w:rFonts w:ascii="Arial" w:hAnsi="Arial" w:cs="Arial"/>
        </w:rPr>
      </w:pPr>
      <w:r w:rsidRPr="00C21C0F">
        <w:rPr>
          <w:rFonts w:ascii="Arial" w:hAnsi="Arial" w:cs="Arial"/>
        </w:rPr>
        <w:t>Process Management Measures are those metrics that are used by Process Owners to track and manage day-to-day performance of the process.</w:t>
      </w:r>
    </w:p>
    <w:tbl>
      <w:tblPr>
        <w:tblW w:w="0" w:type="auto"/>
        <w:tblInd w:w="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86" w:type="dxa"/>
          <w:bottom w:w="72" w:type="dxa"/>
          <w:right w:w="115" w:type="dxa"/>
        </w:tblCellMar>
        <w:tblLook w:val="01E0" w:firstRow="1" w:lastRow="1" w:firstColumn="1" w:lastColumn="1" w:noHBand="0" w:noVBand="0"/>
      </w:tblPr>
      <w:tblGrid>
        <w:gridCol w:w="4289"/>
        <w:gridCol w:w="2841"/>
        <w:gridCol w:w="2854"/>
      </w:tblGrid>
      <w:tr w:rsidR="0009357A" w:rsidRPr="00C21C0F" w14:paraId="423C6398" w14:textId="77777777" w:rsidTr="00427A03">
        <w:trPr>
          <w:tblHeader/>
        </w:trPr>
        <w:tc>
          <w:tcPr>
            <w:tcW w:w="4334" w:type="dxa"/>
            <w:shd w:val="clear" w:color="auto" w:fill="D9D9D9" w:themeFill="background1" w:themeFillShade="D9"/>
          </w:tcPr>
          <w:p w14:paraId="423C6395" w14:textId="77777777" w:rsidR="0009357A" w:rsidRPr="00C21C0F" w:rsidRDefault="00CC6179" w:rsidP="00080F38">
            <w:pPr>
              <w:pStyle w:val="TableHeading"/>
              <w:rPr>
                <w:rFonts w:cs="Arial"/>
                <w:sz w:val="22"/>
                <w:szCs w:val="22"/>
              </w:rPr>
            </w:pPr>
            <w:r w:rsidRPr="00C21C0F">
              <w:rPr>
                <w:rFonts w:cs="Arial"/>
                <w:sz w:val="22"/>
                <w:szCs w:val="22"/>
              </w:rPr>
              <w:t>Metric Name and Description</w:t>
            </w:r>
          </w:p>
        </w:tc>
        <w:tc>
          <w:tcPr>
            <w:tcW w:w="2866" w:type="dxa"/>
            <w:shd w:val="clear" w:color="auto" w:fill="D9D9D9" w:themeFill="background1" w:themeFillShade="D9"/>
          </w:tcPr>
          <w:p w14:paraId="423C6396" w14:textId="77777777" w:rsidR="0009357A" w:rsidRPr="00C21C0F" w:rsidRDefault="00CC6179" w:rsidP="00080F38">
            <w:pPr>
              <w:pStyle w:val="TableHeading"/>
              <w:rPr>
                <w:rFonts w:cs="Arial"/>
                <w:sz w:val="22"/>
                <w:szCs w:val="22"/>
              </w:rPr>
            </w:pPr>
            <w:r w:rsidRPr="00C21C0F">
              <w:rPr>
                <w:rFonts w:cs="Arial"/>
                <w:sz w:val="22"/>
                <w:szCs w:val="22"/>
              </w:rPr>
              <w:t>When Recorded</w:t>
            </w:r>
          </w:p>
        </w:tc>
        <w:tc>
          <w:tcPr>
            <w:tcW w:w="2880" w:type="dxa"/>
            <w:shd w:val="clear" w:color="auto" w:fill="D9D9D9" w:themeFill="background1" w:themeFillShade="D9"/>
          </w:tcPr>
          <w:p w14:paraId="423C6397" w14:textId="77777777" w:rsidR="0009357A" w:rsidRPr="00C21C0F" w:rsidRDefault="00CC6179" w:rsidP="00080F38">
            <w:pPr>
              <w:pStyle w:val="TableHeading"/>
              <w:rPr>
                <w:rFonts w:cs="Arial"/>
                <w:sz w:val="22"/>
                <w:szCs w:val="22"/>
              </w:rPr>
            </w:pPr>
            <w:r w:rsidRPr="00C21C0F">
              <w:rPr>
                <w:rFonts w:cs="Arial"/>
                <w:sz w:val="22"/>
                <w:szCs w:val="22"/>
              </w:rPr>
              <w:t>Where Recorded</w:t>
            </w:r>
          </w:p>
        </w:tc>
      </w:tr>
      <w:tr w:rsidR="0043751E" w:rsidRPr="00C21C0F" w14:paraId="423C639C" w14:textId="77777777" w:rsidTr="0009357A">
        <w:tc>
          <w:tcPr>
            <w:tcW w:w="4334" w:type="dxa"/>
          </w:tcPr>
          <w:p w14:paraId="423C6399" w14:textId="77777777" w:rsidR="0043751E" w:rsidRPr="00C21C0F" w:rsidRDefault="00CC6179" w:rsidP="00B440B7">
            <w:pPr>
              <w:pStyle w:val="TableCellText"/>
              <w:rPr>
                <w:rFonts w:cs="Arial"/>
                <w:sz w:val="22"/>
                <w:szCs w:val="22"/>
              </w:rPr>
            </w:pPr>
            <w:r w:rsidRPr="00C21C0F">
              <w:rPr>
                <w:rFonts w:cs="Arial"/>
                <w:sz w:val="22"/>
                <w:szCs w:val="22"/>
              </w:rPr>
              <w:t xml:space="preserve">Payroll Aging Data </w:t>
            </w:r>
          </w:p>
        </w:tc>
        <w:tc>
          <w:tcPr>
            <w:tcW w:w="2866" w:type="dxa"/>
          </w:tcPr>
          <w:p w14:paraId="423C639A" w14:textId="77777777" w:rsidR="0043751E" w:rsidRPr="00C21C0F" w:rsidRDefault="00CC6179" w:rsidP="00B440B7">
            <w:pPr>
              <w:pStyle w:val="TableCellText"/>
              <w:rPr>
                <w:rFonts w:cs="Arial"/>
                <w:sz w:val="22"/>
                <w:szCs w:val="22"/>
              </w:rPr>
            </w:pPr>
            <w:r w:rsidRPr="00C21C0F">
              <w:rPr>
                <w:rFonts w:cs="Arial"/>
                <w:sz w:val="22"/>
                <w:szCs w:val="22"/>
              </w:rPr>
              <w:t>Recorded Daily</w:t>
            </w:r>
          </w:p>
        </w:tc>
        <w:tc>
          <w:tcPr>
            <w:tcW w:w="2880" w:type="dxa"/>
          </w:tcPr>
          <w:p w14:paraId="423C639B" w14:textId="77777777" w:rsidR="0043751E" w:rsidRPr="00C21C0F" w:rsidRDefault="00CC6179" w:rsidP="00B440B7">
            <w:pPr>
              <w:pStyle w:val="TableCellText"/>
              <w:rPr>
                <w:rFonts w:cs="Arial"/>
                <w:sz w:val="22"/>
                <w:szCs w:val="22"/>
              </w:rPr>
            </w:pPr>
            <w:r w:rsidRPr="00C21C0F">
              <w:rPr>
                <w:rFonts w:cs="Arial"/>
                <w:sz w:val="22"/>
                <w:szCs w:val="22"/>
              </w:rPr>
              <w:t>Microsoft Excel Pivot report</w:t>
            </w:r>
          </w:p>
        </w:tc>
      </w:tr>
      <w:tr w:rsidR="0043751E" w:rsidRPr="00C21C0F" w14:paraId="423C63A0" w14:textId="77777777" w:rsidTr="0009357A">
        <w:tc>
          <w:tcPr>
            <w:tcW w:w="4334" w:type="dxa"/>
          </w:tcPr>
          <w:p w14:paraId="423C639D" w14:textId="77777777" w:rsidR="0043751E" w:rsidRPr="00C21C0F" w:rsidRDefault="00CC6179" w:rsidP="00B440B7">
            <w:pPr>
              <w:pStyle w:val="TableCellText"/>
              <w:rPr>
                <w:rFonts w:cs="Arial"/>
                <w:sz w:val="22"/>
                <w:szCs w:val="22"/>
              </w:rPr>
            </w:pPr>
            <w:r w:rsidRPr="00C21C0F">
              <w:rPr>
                <w:rFonts w:cs="Arial"/>
                <w:sz w:val="22"/>
                <w:szCs w:val="22"/>
              </w:rPr>
              <w:t>Union Dues Daily Tracking</w:t>
            </w:r>
          </w:p>
        </w:tc>
        <w:tc>
          <w:tcPr>
            <w:tcW w:w="2866" w:type="dxa"/>
          </w:tcPr>
          <w:p w14:paraId="423C639E" w14:textId="77777777" w:rsidR="0043751E" w:rsidRPr="00C21C0F" w:rsidRDefault="00CC6179" w:rsidP="00B440B7">
            <w:pPr>
              <w:pStyle w:val="TableCellText"/>
              <w:rPr>
                <w:rFonts w:cs="Arial"/>
                <w:sz w:val="22"/>
                <w:szCs w:val="22"/>
              </w:rPr>
            </w:pPr>
            <w:r w:rsidRPr="00C21C0F">
              <w:rPr>
                <w:rFonts w:cs="Arial"/>
                <w:sz w:val="22"/>
                <w:szCs w:val="22"/>
              </w:rPr>
              <w:t>Recorded Daily</w:t>
            </w:r>
          </w:p>
        </w:tc>
        <w:tc>
          <w:tcPr>
            <w:tcW w:w="2880" w:type="dxa"/>
          </w:tcPr>
          <w:p w14:paraId="423C639F" w14:textId="77777777" w:rsidR="0043751E" w:rsidRPr="00C21C0F" w:rsidRDefault="00CC6179" w:rsidP="00B440B7">
            <w:pPr>
              <w:pStyle w:val="TableCellText"/>
              <w:rPr>
                <w:rFonts w:cs="Arial"/>
                <w:color w:val="000000"/>
                <w:sz w:val="22"/>
                <w:szCs w:val="22"/>
              </w:rPr>
            </w:pPr>
            <w:r w:rsidRPr="00C21C0F">
              <w:rPr>
                <w:rFonts w:cs="Arial"/>
                <w:sz w:val="22"/>
                <w:szCs w:val="22"/>
              </w:rPr>
              <w:t>Microsoft Excel Pivot report</w:t>
            </w:r>
          </w:p>
        </w:tc>
      </w:tr>
    </w:tbl>
    <w:p w14:paraId="423C63A1" w14:textId="77777777" w:rsidR="0009357A" w:rsidRPr="00C21C0F" w:rsidRDefault="0009357A" w:rsidP="0009357A">
      <w:pPr>
        <w:rPr>
          <w:rFonts w:ascii="Arial" w:hAnsi="Arial" w:cs="Arial"/>
        </w:rPr>
      </w:pPr>
    </w:p>
    <w:p w14:paraId="423C63A2" w14:textId="77777777" w:rsidR="0009357A" w:rsidRPr="00C21C0F" w:rsidRDefault="004C4D8C" w:rsidP="00677703">
      <w:pPr>
        <w:pStyle w:val="Heading2"/>
        <w:rPr>
          <w:rFonts w:cs="Arial"/>
          <w:sz w:val="22"/>
          <w:szCs w:val="22"/>
        </w:rPr>
      </w:pPr>
      <w:bookmarkStart w:id="33" w:name="_Toc332813537"/>
      <w:bookmarkStart w:id="34" w:name="_Toc13747620"/>
      <w:r w:rsidRPr="00C21C0F">
        <w:rPr>
          <w:rFonts w:cs="Arial"/>
          <w:sz w:val="22"/>
          <w:szCs w:val="22"/>
        </w:rPr>
        <w:t xml:space="preserve">Program Management </w:t>
      </w:r>
      <w:r w:rsidR="0009357A" w:rsidRPr="00C21C0F">
        <w:rPr>
          <w:rFonts w:cs="Arial"/>
          <w:sz w:val="22"/>
          <w:szCs w:val="22"/>
        </w:rPr>
        <w:t>Measures</w:t>
      </w:r>
      <w:bookmarkEnd w:id="33"/>
      <w:bookmarkEnd w:id="34"/>
    </w:p>
    <w:p w14:paraId="423C63A3" w14:textId="77777777" w:rsidR="004C4D8C" w:rsidRPr="00C21C0F" w:rsidRDefault="00CC6179" w:rsidP="004C4D8C">
      <w:pPr>
        <w:ind w:left="360"/>
        <w:rPr>
          <w:rFonts w:ascii="Arial" w:hAnsi="Arial" w:cs="Arial"/>
        </w:rPr>
      </w:pPr>
      <w:r w:rsidRPr="00C21C0F">
        <w:rPr>
          <w:rFonts w:ascii="Arial" w:hAnsi="Arial" w:cs="Arial"/>
        </w:rPr>
        <w:t>Program Management Measures are those metrics that are used by Program Managers to track week-to-week and month-to-month performance of the process.</w:t>
      </w:r>
    </w:p>
    <w:p w14:paraId="423C63A4" w14:textId="77777777" w:rsidR="00C5702E" w:rsidRPr="00C21C0F" w:rsidRDefault="00C5702E" w:rsidP="004C4D8C">
      <w:pPr>
        <w:ind w:left="360"/>
        <w:rPr>
          <w:rFonts w:ascii="Arial" w:hAnsi="Arial" w:cs="Arial"/>
        </w:rPr>
      </w:pPr>
    </w:p>
    <w:tbl>
      <w:tblPr>
        <w:tblW w:w="0" w:type="auto"/>
        <w:tblInd w:w="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86" w:type="dxa"/>
          <w:bottom w:w="72" w:type="dxa"/>
          <w:right w:w="115" w:type="dxa"/>
        </w:tblCellMar>
        <w:tblLook w:val="01E0" w:firstRow="1" w:lastRow="1" w:firstColumn="1" w:lastColumn="1" w:noHBand="0" w:noVBand="0"/>
      </w:tblPr>
      <w:tblGrid>
        <w:gridCol w:w="4289"/>
        <w:gridCol w:w="2841"/>
        <w:gridCol w:w="2854"/>
      </w:tblGrid>
      <w:tr w:rsidR="0009357A" w:rsidRPr="00C21C0F" w14:paraId="423C63A8" w14:textId="77777777" w:rsidTr="00427A03">
        <w:trPr>
          <w:tblHeader/>
        </w:trPr>
        <w:tc>
          <w:tcPr>
            <w:tcW w:w="4334" w:type="dxa"/>
            <w:shd w:val="clear" w:color="auto" w:fill="D9D9D9" w:themeFill="background1" w:themeFillShade="D9"/>
          </w:tcPr>
          <w:p w14:paraId="423C63A5" w14:textId="77777777" w:rsidR="0009357A" w:rsidRPr="00C21C0F" w:rsidRDefault="00CC6179" w:rsidP="00080F38">
            <w:pPr>
              <w:pStyle w:val="TableHeading"/>
              <w:rPr>
                <w:rFonts w:cs="Arial"/>
                <w:sz w:val="22"/>
                <w:szCs w:val="22"/>
              </w:rPr>
            </w:pPr>
            <w:r w:rsidRPr="00C21C0F">
              <w:rPr>
                <w:rFonts w:cs="Arial"/>
                <w:sz w:val="22"/>
                <w:szCs w:val="22"/>
              </w:rPr>
              <w:t>Metric Name and Description</w:t>
            </w:r>
          </w:p>
        </w:tc>
        <w:tc>
          <w:tcPr>
            <w:tcW w:w="2866" w:type="dxa"/>
            <w:shd w:val="clear" w:color="auto" w:fill="D9D9D9" w:themeFill="background1" w:themeFillShade="D9"/>
          </w:tcPr>
          <w:p w14:paraId="423C63A6" w14:textId="77777777" w:rsidR="0009357A" w:rsidRPr="00C21C0F" w:rsidRDefault="00CC6179" w:rsidP="00080F38">
            <w:pPr>
              <w:pStyle w:val="TableHeading"/>
              <w:rPr>
                <w:rFonts w:cs="Arial"/>
                <w:sz w:val="22"/>
                <w:szCs w:val="22"/>
              </w:rPr>
            </w:pPr>
            <w:r w:rsidRPr="00C21C0F">
              <w:rPr>
                <w:rFonts w:cs="Arial"/>
                <w:sz w:val="22"/>
                <w:szCs w:val="22"/>
              </w:rPr>
              <w:t>When Recorded</w:t>
            </w:r>
          </w:p>
        </w:tc>
        <w:tc>
          <w:tcPr>
            <w:tcW w:w="2880" w:type="dxa"/>
            <w:shd w:val="clear" w:color="auto" w:fill="D9D9D9" w:themeFill="background1" w:themeFillShade="D9"/>
          </w:tcPr>
          <w:p w14:paraId="423C63A7" w14:textId="77777777" w:rsidR="0009357A" w:rsidRPr="00C21C0F" w:rsidRDefault="00CC6179" w:rsidP="00080F38">
            <w:pPr>
              <w:pStyle w:val="TableHeading"/>
              <w:rPr>
                <w:rFonts w:cs="Arial"/>
                <w:sz w:val="22"/>
                <w:szCs w:val="22"/>
              </w:rPr>
            </w:pPr>
            <w:r w:rsidRPr="00C21C0F">
              <w:rPr>
                <w:rFonts w:cs="Arial"/>
                <w:sz w:val="22"/>
                <w:szCs w:val="22"/>
              </w:rPr>
              <w:t>Where Recorded</w:t>
            </w:r>
          </w:p>
        </w:tc>
      </w:tr>
      <w:tr w:rsidR="0009357A" w:rsidRPr="00C21C0F" w14:paraId="423C63AC" w14:textId="77777777" w:rsidTr="00080F38">
        <w:tc>
          <w:tcPr>
            <w:tcW w:w="4334" w:type="dxa"/>
          </w:tcPr>
          <w:p w14:paraId="423C63A9" w14:textId="77777777" w:rsidR="0009357A" w:rsidRPr="00C21C0F" w:rsidRDefault="00006E9D" w:rsidP="00080F38">
            <w:pPr>
              <w:pStyle w:val="TableCellText"/>
              <w:rPr>
                <w:rFonts w:cs="Arial"/>
                <w:sz w:val="22"/>
                <w:szCs w:val="22"/>
              </w:rPr>
            </w:pPr>
            <w:r w:rsidRPr="00C21C0F">
              <w:rPr>
                <w:rFonts w:cs="Arial"/>
                <w:sz w:val="22"/>
                <w:szCs w:val="22"/>
              </w:rPr>
              <w:t>Payroll Aging Data</w:t>
            </w:r>
          </w:p>
        </w:tc>
        <w:tc>
          <w:tcPr>
            <w:tcW w:w="2866" w:type="dxa"/>
          </w:tcPr>
          <w:p w14:paraId="423C63AA" w14:textId="77777777" w:rsidR="0009357A" w:rsidRPr="00C21C0F" w:rsidRDefault="00006E9D" w:rsidP="00080F38">
            <w:pPr>
              <w:pStyle w:val="TableCellText"/>
              <w:rPr>
                <w:rFonts w:cs="Arial"/>
                <w:sz w:val="22"/>
                <w:szCs w:val="22"/>
              </w:rPr>
            </w:pPr>
            <w:r w:rsidRPr="00C21C0F">
              <w:rPr>
                <w:rFonts w:cs="Arial"/>
                <w:sz w:val="22"/>
                <w:szCs w:val="22"/>
              </w:rPr>
              <w:t>Recorded Daily</w:t>
            </w:r>
          </w:p>
        </w:tc>
        <w:tc>
          <w:tcPr>
            <w:tcW w:w="2880" w:type="dxa"/>
          </w:tcPr>
          <w:p w14:paraId="423C63AB" w14:textId="77777777" w:rsidR="0009357A" w:rsidRPr="00C21C0F" w:rsidRDefault="00006E9D" w:rsidP="00080F38">
            <w:pPr>
              <w:pStyle w:val="TableCellText"/>
              <w:rPr>
                <w:rFonts w:cs="Arial"/>
                <w:sz w:val="22"/>
                <w:szCs w:val="22"/>
              </w:rPr>
            </w:pPr>
            <w:r w:rsidRPr="00C21C0F">
              <w:rPr>
                <w:rFonts w:cs="Arial"/>
                <w:sz w:val="22"/>
                <w:szCs w:val="22"/>
              </w:rPr>
              <w:t>Microsoft Excel Pivot report</w:t>
            </w:r>
          </w:p>
        </w:tc>
      </w:tr>
    </w:tbl>
    <w:p w14:paraId="423C63AD" w14:textId="77777777" w:rsidR="0009357A" w:rsidRPr="00C21C0F" w:rsidRDefault="0009357A" w:rsidP="0009357A">
      <w:pPr>
        <w:rPr>
          <w:rFonts w:ascii="Arial" w:hAnsi="Arial" w:cs="Arial"/>
        </w:rPr>
      </w:pPr>
    </w:p>
    <w:p w14:paraId="423C63AE" w14:textId="77777777" w:rsidR="00D92A9C" w:rsidRPr="00C21C0F" w:rsidRDefault="0009357A" w:rsidP="00677703">
      <w:pPr>
        <w:pStyle w:val="Heading2"/>
        <w:rPr>
          <w:rFonts w:cs="Arial"/>
          <w:sz w:val="22"/>
          <w:szCs w:val="22"/>
        </w:rPr>
      </w:pPr>
      <w:bookmarkStart w:id="35" w:name="_Toc332813538"/>
      <w:bookmarkStart w:id="36" w:name="_Toc13747621"/>
      <w:r w:rsidRPr="00C21C0F">
        <w:rPr>
          <w:rFonts w:cs="Arial"/>
          <w:sz w:val="22"/>
          <w:szCs w:val="22"/>
        </w:rPr>
        <w:t xml:space="preserve">Program </w:t>
      </w:r>
      <w:r w:rsidR="004C4D8C" w:rsidRPr="00C21C0F">
        <w:rPr>
          <w:rFonts w:cs="Arial"/>
          <w:sz w:val="22"/>
          <w:szCs w:val="22"/>
        </w:rPr>
        <w:t xml:space="preserve">Performance Evaluation </w:t>
      </w:r>
      <w:r w:rsidRPr="00C21C0F">
        <w:rPr>
          <w:rFonts w:cs="Arial"/>
          <w:sz w:val="22"/>
          <w:szCs w:val="22"/>
        </w:rPr>
        <w:t>Measures</w:t>
      </w:r>
      <w:bookmarkEnd w:id="35"/>
      <w:bookmarkEnd w:id="36"/>
    </w:p>
    <w:p w14:paraId="423C63AF" w14:textId="77777777" w:rsidR="00C82EA0" w:rsidRPr="00C21C0F" w:rsidRDefault="00CC6179">
      <w:pPr>
        <w:ind w:left="360"/>
        <w:rPr>
          <w:rFonts w:ascii="Arial" w:hAnsi="Arial" w:cs="Arial"/>
        </w:rPr>
      </w:pPr>
      <w:r w:rsidRPr="00C21C0F">
        <w:rPr>
          <w:rFonts w:ascii="Arial" w:hAnsi="Arial" w:cs="Arial"/>
        </w:rPr>
        <w:t>Program Performance Evaluation Measures are those metrics related to this process that are included in the HRAccess Performance Evaluation Plan.</w:t>
      </w:r>
    </w:p>
    <w:tbl>
      <w:tblPr>
        <w:tblW w:w="0" w:type="auto"/>
        <w:tblInd w:w="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86" w:type="dxa"/>
          <w:bottom w:w="72" w:type="dxa"/>
          <w:right w:w="115" w:type="dxa"/>
        </w:tblCellMar>
        <w:tblLook w:val="01E0" w:firstRow="1" w:lastRow="1" w:firstColumn="1" w:lastColumn="1" w:noHBand="0" w:noVBand="0"/>
      </w:tblPr>
      <w:tblGrid>
        <w:gridCol w:w="4290"/>
        <w:gridCol w:w="2840"/>
        <w:gridCol w:w="2854"/>
      </w:tblGrid>
      <w:tr w:rsidR="00D92A9C" w:rsidRPr="00C21C0F" w14:paraId="423C63B3" w14:textId="77777777" w:rsidTr="00427A03">
        <w:trPr>
          <w:tblHeader/>
        </w:trPr>
        <w:tc>
          <w:tcPr>
            <w:tcW w:w="4334" w:type="dxa"/>
            <w:shd w:val="clear" w:color="auto" w:fill="D9D9D9" w:themeFill="background1" w:themeFillShade="D9"/>
          </w:tcPr>
          <w:p w14:paraId="423C63B0" w14:textId="77777777" w:rsidR="00D92A9C" w:rsidRPr="00C21C0F" w:rsidRDefault="00CC6179" w:rsidP="00080F38">
            <w:pPr>
              <w:pStyle w:val="TableHeading"/>
              <w:rPr>
                <w:rFonts w:cs="Arial"/>
                <w:sz w:val="22"/>
                <w:szCs w:val="22"/>
              </w:rPr>
            </w:pPr>
            <w:r w:rsidRPr="00C21C0F">
              <w:rPr>
                <w:rFonts w:cs="Arial"/>
                <w:sz w:val="22"/>
                <w:szCs w:val="22"/>
              </w:rPr>
              <w:t>Metric Name and Description</w:t>
            </w:r>
          </w:p>
        </w:tc>
        <w:tc>
          <w:tcPr>
            <w:tcW w:w="2866" w:type="dxa"/>
            <w:shd w:val="clear" w:color="auto" w:fill="D9D9D9" w:themeFill="background1" w:themeFillShade="D9"/>
          </w:tcPr>
          <w:p w14:paraId="423C63B1" w14:textId="77777777" w:rsidR="00D92A9C" w:rsidRPr="00C21C0F" w:rsidRDefault="00CC6179" w:rsidP="00080F38">
            <w:pPr>
              <w:pStyle w:val="TableHeading"/>
              <w:rPr>
                <w:rFonts w:cs="Arial"/>
                <w:sz w:val="22"/>
                <w:szCs w:val="22"/>
              </w:rPr>
            </w:pPr>
            <w:r w:rsidRPr="00C21C0F">
              <w:rPr>
                <w:rFonts w:cs="Arial"/>
                <w:sz w:val="22"/>
                <w:szCs w:val="22"/>
              </w:rPr>
              <w:t>When Recorded</w:t>
            </w:r>
          </w:p>
        </w:tc>
        <w:tc>
          <w:tcPr>
            <w:tcW w:w="2880" w:type="dxa"/>
            <w:shd w:val="clear" w:color="auto" w:fill="D9D9D9" w:themeFill="background1" w:themeFillShade="D9"/>
          </w:tcPr>
          <w:p w14:paraId="423C63B2" w14:textId="77777777" w:rsidR="00D92A9C" w:rsidRPr="00C21C0F" w:rsidRDefault="00CC6179" w:rsidP="00080F38">
            <w:pPr>
              <w:pStyle w:val="TableHeading"/>
              <w:rPr>
                <w:rFonts w:cs="Arial"/>
                <w:sz w:val="22"/>
                <w:szCs w:val="22"/>
              </w:rPr>
            </w:pPr>
            <w:r w:rsidRPr="00C21C0F">
              <w:rPr>
                <w:rFonts w:cs="Arial"/>
                <w:sz w:val="22"/>
                <w:szCs w:val="22"/>
              </w:rPr>
              <w:t>Where Recorded</w:t>
            </w:r>
          </w:p>
        </w:tc>
      </w:tr>
      <w:tr w:rsidR="0043751E" w:rsidRPr="00C21C0F" w14:paraId="423C63B7" w14:textId="77777777" w:rsidTr="00080F38">
        <w:tc>
          <w:tcPr>
            <w:tcW w:w="4334" w:type="dxa"/>
          </w:tcPr>
          <w:p w14:paraId="423C63B4" w14:textId="77777777" w:rsidR="0043751E" w:rsidRPr="00C21C0F" w:rsidRDefault="00CC6179" w:rsidP="00B440B7">
            <w:pPr>
              <w:pStyle w:val="TableCellText"/>
              <w:rPr>
                <w:rFonts w:cs="Arial"/>
                <w:sz w:val="22"/>
                <w:szCs w:val="22"/>
              </w:rPr>
            </w:pPr>
            <w:r w:rsidRPr="00C21C0F">
              <w:rPr>
                <w:rFonts w:cs="Arial"/>
                <w:sz w:val="22"/>
                <w:szCs w:val="22"/>
              </w:rPr>
              <w:t>Transactions are processed according to federal regulations and guidelines</w:t>
            </w:r>
            <w:r w:rsidR="00486154" w:rsidRPr="00C21C0F">
              <w:rPr>
                <w:rFonts w:cs="Arial"/>
                <w:sz w:val="22"/>
                <w:szCs w:val="22"/>
              </w:rPr>
              <w:t>.</w:t>
            </w:r>
          </w:p>
        </w:tc>
        <w:tc>
          <w:tcPr>
            <w:tcW w:w="2866" w:type="dxa"/>
          </w:tcPr>
          <w:p w14:paraId="423C63B5" w14:textId="77777777" w:rsidR="0043751E" w:rsidRPr="00C21C0F" w:rsidRDefault="00CC6179" w:rsidP="00B440B7">
            <w:pPr>
              <w:pStyle w:val="TableCellText"/>
              <w:rPr>
                <w:rFonts w:cs="Arial"/>
                <w:sz w:val="22"/>
                <w:szCs w:val="22"/>
              </w:rPr>
            </w:pPr>
            <w:r w:rsidRPr="00C21C0F">
              <w:rPr>
                <w:rFonts w:cs="Arial"/>
                <w:sz w:val="22"/>
                <w:szCs w:val="22"/>
              </w:rPr>
              <w:t>Bi-Weekly</w:t>
            </w:r>
          </w:p>
        </w:tc>
        <w:tc>
          <w:tcPr>
            <w:tcW w:w="2880" w:type="dxa"/>
          </w:tcPr>
          <w:p w14:paraId="423C63B6" w14:textId="77777777" w:rsidR="0043751E" w:rsidRPr="00C21C0F" w:rsidRDefault="00CC6179" w:rsidP="00B440B7">
            <w:pPr>
              <w:pStyle w:val="TableCellText"/>
              <w:rPr>
                <w:rFonts w:cs="Arial"/>
                <w:sz w:val="22"/>
                <w:szCs w:val="22"/>
              </w:rPr>
            </w:pPr>
            <w:r w:rsidRPr="00C21C0F">
              <w:rPr>
                <w:rFonts w:cs="Arial"/>
                <w:sz w:val="22"/>
                <w:szCs w:val="22"/>
              </w:rPr>
              <w:t>PEP Metric 2.1</w:t>
            </w:r>
          </w:p>
        </w:tc>
      </w:tr>
      <w:tr w:rsidR="00D30157" w:rsidRPr="00C21C0F" w14:paraId="423C63BB" w14:textId="77777777" w:rsidTr="00080F38">
        <w:tc>
          <w:tcPr>
            <w:tcW w:w="4334" w:type="dxa"/>
          </w:tcPr>
          <w:p w14:paraId="423C63B8" w14:textId="77777777" w:rsidR="00D30157" w:rsidRPr="00C21C0F" w:rsidRDefault="00CC6179" w:rsidP="00D30157">
            <w:pPr>
              <w:pStyle w:val="TableCellText"/>
              <w:rPr>
                <w:rFonts w:cs="Arial"/>
                <w:sz w:val="22"/>
                <w:szCs w:val="22"/>
              </w:rPr>
            </w:pPr>
            <w:r w:rsidRPr="00C21C0F">
              <w:rPr>
                <w:rFonts w:cs="Arial"/>
                <w:sz w:val="22"/>
                <w:szCs w:val="22"/>
              </w:rPr>
              <w:t>Delayed transactions are processed in the pay period after they are due</w:t>
            </w:r>
            <w:r w:rsidR="00486154" w:rsidRPr="00C21C0F">
              <w:rPr>
                <w:rFonts w:cs="Arial"/>
                <w:sz w:val="22"/>
                <w:szCs w:val="22"/>
              </w:rPr>
              <w:t>.</w:t>
            </w:r>
          </w:p>
        </w:tc>
        <w:tc>
          <w:tcPr>
            <w:tcW w:w="2866" w:type="dxa"/>
          </w:tcPr>
          <w:p w14:paraId="423C63B9" w14:textId="77777777" w:rsidR="00D30157" w:rsidRPr="00C21C0F" w:rsidRDefault="00CC6179" w:rsidP="009E56A4">
            <w:pPr>
              <w:pStyle w:val="TableCellText"/>
              <w:rPr>
                <w:rFonts w:cs="Arial"/>
                <w:sz w:val="22"/>
                <w:szCs w:val="22"/>
              </w:rPr>
            </w:pPr>
            <w:r w:rsidRPr="00C21C0F">
              <w:rPr>
                <w:rFonts w:cs="Arial"/>
                <w:sz w:val="22"/>
                <w:szCs w:val="22"/>
              </w:rPr>
              <w:t>Bi-Weekly</w:t>
            </w:r>
          </w:p>
        </w:tc>
        <w:tc>
          <w:tcPr>
            <w:tcW w:w="2880" w:type="dxa"/>
          </w:tcPr>
          <w:p w14:paraId="423C63BA" w14:textId="77777777" w:rsidR="00D30157" w:rsidRPr="00C21C0F" w:rsidRDefault="00CC6179" w:rsidP="00D30157">
            <w:pPr>
              <w:pStyle w:val="TableCellText"/>
              <w:rPr>
                <w:rFonts w:cs="Arial"/>
                <w:sz w:val="22"/>
                <w:szCs w:val="22"/>
              </w:rPr>
            </w:pPr>
            <w:r w:rsidRPr="00C21C0F">
              <w:rPr>
                <w:rFonts w:cs="Arial"/>
                <w:sz w:val="22"/>
                <w:szCs w:val="22"/>
              </w:rPr>
              <w:t>PEP Metric 2.2</w:t>
            </w:r>
          </w:p>
        </w:tc>
      </w:tr>
    </w:tbl>
    <w:p w14:paraId="423C63BC" w14:textId="77777777" w:rsidR="004C4D8C" w:rsidRPr="00C21C0F" w:rsidRDefault="00CC6179" w:rsidP="004C4D8C">
      <w:pPr>
        <w:pStyle w:val="Heading1"/>
        <w:rPr>
          <w:rFonts w:cs="Arial"/>
          <w:sz w:val="28"/>
        </w:rPr>
      </w:pPr>
      <w:bookmarkStart w:id="37" w:name="_Toc332813539"/>
      <w:bookmarkStart w:id="38" w:name="_Toc13747622"/>
      <w:r w:rsidRPr="00C21C0F">
        <w:rPr>
          <w:rFonts w:cs="Arial"/>
          <w:sz w:val="28"/>
        </w:rPr>
        <w:t>Reports</w:t>
      </w:r>
      <w:bookmarkEnd w:id="37"/>
      <w:bookmarkEnd w:id="38"/>
    </w:p>
    <w:p w14:paraId="423C63BD" w14:textId="77777777" w:rsidR="004C4D8C" w:rsidRPr="00C21C0F" w:rsidRDefault="00CC6179" w:rsidP="004C4D8C">
      <w:pPr>
        <w:ind w:left="360"/>
        <w:rPr>
          <w:rFonts w:ascii="Arial" w:hAnsi="Arial" w:cs="Arial"/>
        </w:rPr>
      </w:pPr>
      <w:r w:rsidRPr="00C21C0F">
        <w:rPr>
          <w:rFonts w:ascii="Arial" w:hAnsi="Arial" w:cs="Arial"/>
        </w:rPr>
        <w:t>The following are reports that are generated and used to manage this process.</w:t>
      </w:r>
    </w:p>
    <w:tbl>
      <w:tblPr>
        <w:tblStyle w:val="TableGrid"/>
        <w:tblW w:w="0" w:type="auto"/>
        <w:tblInd w:w="108" w:type="dxa"/>
        <w:tblLook w:val="04A0" w:firstRow="1" w:lastRow="0" w:firstColumn="1" w:lastColumn="0" w:noHBand="0" w:noVBand="1"/>
      </w:tblPr>
      <w:tblGrid>
        <w:gridCol w:w="1681"/>
        <w:gridCol w:w="3043"/>
        <w:gridCol w:w="1768"/>
        <w:gridCol w:w="1731"/>
        <w:gridCol w:w="1739"/>
      </w:tblGrid>
      <w:tr w:rsidR="004C4D8C" w:rsidRPr="00C21C0F" w14:paraId="423C63C3" w14:textId="77777777" w:rsidTr="000B7762">
        <w:tc>
          <w:tcPr>
            <w:tcW w:w="1726" w:type="dxa"/>
            <w:shd w:val="clear" w:color="auto" w:fill="EEECE1" w:themeFill="background2"/>
          </w:tcPr>
          <w:p w14:paraId="423C63BE" w14:textId="77777777" w:rsidR="004C4D8C" w:rsidRPr="00C21C0F" w:rsidRDefault="00CC6179" w:rsidP="000B7762">
            <w:pPr>
              <w:widowControl w:val="0"/>
              <w:spacing w:after="0" w:line="240" w:lineRule="auto"/>
              <w:rPr>
                <w:rFonts w:ascii="Arial" w:hAnsi="Arial" w:cs="Arial"/>
                <w:b/>
              </w:rPr>
            </w:pPr>
            <w:r w:rsidRPr="00C21C0F">
              <w:rPr>
                <w:rFonts w:ascii="Arial" w:hAnsi="Arial" w:cs="Arial"/>
                <w:b/>
              </w:rPr>
              <w:t>Report Title</w:t>
            </w:r>
          </w:p>
        </w:tc>
        <w:tc>
          <w:tcPr>
            <w:tcW w:w="3161" w:type="dxa"/>
            <w:shd w:val="clear" w:color="auto" w:fill="EEECE1" w:themeFill="background2"/>
          </w:tcPr>
          <w:p w14:paraId="423C63BF" w14:textId="77777777" w:rsidR="004C4D8C" w:rsidRPr="00C21C0F" w:rsidRDefault="00CC6179" w:rsidP="000B7762">
            <w:pPr>
              <w:widowControl w:val="0"/>
              <w:spacing w:after="0" w:line="240" w:lineRule="auto"/>
              <w:rPr>
                <w:rFonts w:ascii="Arial" w:hAnsi="Arial" w:cs="Arial"/>
                <w:b/>
              </w:rPr>
            </w:pPr>
            <w:r w:rsidRPr="00C21C0F">
              <w:rPr>
                <w:rFonts w:ascii="Arial" w:hAnsi="Arial" w:cs="Arial"/>
                <w:b/>
              </w:rPr>
              <w:t>Information Included</w:t>
            </w:r>
          </w:p>
        </w:tc>
        <w:tc>
          <w:tcPr>
            <w:tcW w:w="1790" w:type="dxa"/>
            <w:shd w:val="clear" w:color="auto" w:fill="EEECE1" w:themeFill="background2"/>
          </w:tcPr>
          <w:p w14:paraId="423C63C0" w14:textId="77777777" w:rsidR="004C4D8C" w:rsidRPr="00C21C0F" w:rsidRDefault="00CC6179" w:rsidP="000B7762">
            <w:pPr>
              <w:widowControl w:val="0"/>
              <w:spacing w:after="0" w:line="240" w:lineRule="auto"/>
              <w:rPr>
                <w:rFonts w:ascii="Arial" w:hAnsi="Arial" w:cs="Arial"/>
                <w:b/>
              </w:rPr>
            </w:pPr>
            <w:r w:rsidRPr="00C21C0F">
              <w:rPr>
                <w:rFonts w:ascii="Arial" w:hAnsi="Arial" w:cs="Arial"/>
                <w:b/>
              </w:rPr>
              <w:t>Recipients (General description; not a list of individual names)</w:t>
            </w:r>
          </w:p>
        </w:tc>
        <w:tc>
          <w:tcPr>
            <w:tcW w:w="1756" w:type="dxa"/>
            <w:shd w:val="clear" w:color="auto" w:fill="EEECE1" w:themeFill="background2"/>
          </w:tcPr>
          <w:p w14:paraId="423C63C1" w14:textId="77777777" w:rsidR="004C4D8C" w:rsidRPr="00C21C0F" w:rsidRDefault="00CC6179" w:rsidP="000B7762">
            <w:pPr>
              <w:widowControl w:val="0"/>
              <w:spacing w:after="0" w:line="240" w:lineRule="auto"/>
              <w:rPr>
                <w:rFonts w:ascii="Arial" w:hAnsi="Arial" w:cs="Arial"/>
                <w:b/>
              </w:rPr>
            </w:pPr>
            <w:r w:rsidRPr="00C21C0F">
              <w:rPr>
                <w:rFonts w:ascii="Arial" w:hAnsi="Arial" w:cs="Arial"/>
                <w:b/>
              </w:rPr>
              <w:t>Publication Periodicity</w:t>
            </w:r>
          </w:p>
        </w:tc>
        <w:tc>
          <w:tcPr>
            <w:tcW w:w="1755" w:type="dxa"/>
            <w:shd w:val="clear" w:color="auto" w:fill="EEECE1" w:themeFill="background2"/>
          </w:tcPr>
          <w:p w14:paraId="423C63C2" w14:textId="77777777" w:rsidR="004C4D8C" w:rsidRPr="00C21C0F" w:rsidRDefault="00CC6179" w:rsidP="000B7762">
            <w:pPr>
              <w:widowControl w:val="0"/>
              <w:spacing w:after="0" w:line="240" w:lineRule="auto"/>
              <w:rPr>
                <w:rFonts w:ascii="Arial" w:hAnsi="Arial" w:cs="Arial"/>
                <w:b/>
              </w:rPr>
            </w:pPr>
            <w:r w:rsidRPr="00C21C0F">
              <w:rPr>
                <w:rFonts w:ascii="Arial" w:hAnsi="Arial" w:cs="Arial"/>
                <w:b/>
              </w:rPr>
              <w:t>Responsible POC</w:t>
            </w:r>
          </w:p>
        </w:tc>
      </w:tr>
      <w:tr w:rsidR="004C4D8C" w:rsidRPr="00C21C0F" w14:paraId="423C63CE" w14:textId="77777777" w:rsidTr="000B7762">
        <w:tc>
          <w:tcPr>
            <w:tcW w:w="1726" w:type="dxa"/>
          </w:tcPr>
          <w:p w14:paraId="423C63C4" w14:textId="77777777" w:rsidR="007403A5" w:rsidRPr="00C21C0F" w:rsidRDefault="007403A5" w:rsidP="000B7762">
            <w:pPr>
              <w:rPr>
                <w:rFonts w:ascii="Arial" w:hAnsi="Arial" w:cs="Arial"/>
              </w:rPr>
            </w:pPr>
          </w:p>
          <w:p w14:paraId="423C63C5" w14:textId="77777777" w:rsidR="004C4D8C" w:rsidRPr="00C21C0F" w:rsidRDefault="00786ADC" w:rsidP="000B7762">
            <w:pPr>
              <w:rPr>
                <w:rFonts w:ascii="Arial" w:hAnsi="Arial" w:cs="Arial"/>
              </w:rPr>
            </w:pPr>
            <w:r w:rsidRPr="00C21C0F">
              <w:rPr>
                <w:rFonts w:ascii="Arial" w:hAnsi="Arial" w:cs="Arial"/>
              </w:rPr>
              <w:t>Union Dues Daily Tracking</w:t>
            </w:r>
          </w:p>
        </w:tc>
        <w:tc>
          <w:tcPr>
            <w:tcW w:w="3161" w:type="dxa"/>
          </w:tcPr>
          <w:p w14:paraId="423C63C6" w14:textId="77777777" w:rsidR="007403A5" w:rsidRPr="00C21C0F" w:rsidRDefault="007403A5" w:rsidP="004C4D8C">
            <w:pPr>
              <w:pStyle w:val="ListParagraph"/>
              <w:spacing w:after="0" w:line="240" w:lineRule="auto"/>
              <w:ind w:left="342"/>
              <w:contextualSpacing w:val="0"/>
              <w:rPr>
                <w:rFonts w:ascii="Arial" w:hAnsi="Arial" w:cs="Arial"/>
              </w:rPr>
            </w:pPr>
          </w:p>
          <w:p w14:paraId="423C63C7" w14:textId="77777777" w:rsidR="004C4D8C" w:rsidRPr="00C21C0F" w:rsidRDefault="00786ADC" w:rsidP="004C4D8C">
            <w:pPr>
              <w:pStyle w:val="ListParagraph"/>
              <w:spacing w:after="0" w:line="240" w:lineRule="auto"/>
              <w:ind w:left="342"/>
              <w:contextualSpacing w:val="0"/>
              <w:rPr>
                <w:rFonts w:ascii="Arial" w:hAnsi="Arial" w:cs="Arial"/>
              </w:rPr>
            </w:pPr>
            <w:r w:rsidRPr="00C21C0F">
              <w:rPr>
                <w:rFonts w:ascii="Arial" w:hAnsi="Arial" w:cs="Arial"/>
              </w:rPr>
              <w:t>Total Inventory by Pay Period</w:t>
            </w:r>
          </w:p>
        </w:tc>
        <w:tc>
          <w:tcPr>
            <w:tcW w:w="1790" w:type="dxa"/>
          </w:tcPr>
          <w:p w14:paraId="423C63C8" w14:textId="77777777" w:rsidR="007403A5" w:rsidRPr="00C21C0F" w:rsidRDefault="007403A5" w:rsidP="000B7762">
            <w:pPr>
              <w:rPr>
                <w:rFonts w:ascii="Arial" w:hAnsi="Arial" w:cs="Arial"/>
              </w:rPr>
            </w:pPr>
          </w:p>
          <w:p w14:paraId="423C63C9" w14:textId="77777777" w:rsidR="004C4D8C" w:rsidRPr="00C21C0F" w:rsidRDefault="000B53F6" w:rsidP="000B7762">
            <w:pPr>
              <w:rPr>
                <w:rFonts w:ascii="Arial" w:hAnsi="Arial" w:cs="Arial"/>
              </w:rPr>
            </w:pPr>
            <w:r w:rsidRPr="00C21C0F">
              <w:rPr>
                <w:rFonts w:ascii="Arial" w:hAnsi="Arial" w:cs="Arial"/>
              </w:rPr>
              <w:t>N/A</w:t>
            </w:r>
          </w:p>
        </w:tc>
        <w:tc>
          <w:tcPr>
            <w:tcW w:w="1756" w:type="dxa"/>
          </w:tcPr>
          <w:p w14:paraId="423C63CA" w14:textId="77777777" w:rsidR="007403A5" w:rsidRPr="00C21C0F" w:rsidRDefault="007403A5" w:rsidP="000B7762">
            <w:pPr>
              <w:rPr>
                <w:rFonts w:ascii="Arial" w:hAnsi="Arial" w:cs="Arial"/>
              </w:rPr>
            </w:pPr>
          </w:p>
          <w:p w14:paraId="423C63CB" w14:textId="77777777" w:rsidR="004C4D8C" w:rsidRPr="00C21C0F" w:rsidRDefault="000B53F6" w:rsidP="000B7762">
            <w:pPr>
              <w:rPr>
                <w:rFonts w:ascii="Arial" w:hAnsi="Arial" w:cs="Arial"/>
              </w:rPr>
            </w:pPr>
            <w:r w:rsidRPr="00C21C0F">
              <w:rPr>
                <w:rFonts w:ascii="Arial" w:hAnsi="Arial" w:cs="Arial"/>
              </w:rPr>
              <w:t>N/A</w:t>
            </w:r>
          </w:p>
        </w:tc>
        <w:tc>
          <w:tcPr>
            <w:tcW w:w="1755" w:type="dxa"/>
          </w:tcPr>
          <w:p w14:paraId="423C63CC" w14:textId="77777777" w:rsidR="007403A5" w:rsidRPr="00C21C0F" w:rsidRDefault="007403A5" w:rsidP="000B7762">
            <w:pPr>
              <w:rPr>
                <w:rFonts w:ascii="Arial" w:hAnsi="Arial" w:cs="Arial"/>
              </w:rPr>
            </w:pPr>
          </w:p>
          <w:p w14:paraId="423C63CD" w14:textId="77777777" w:rsidR="004C4D8C" w:rsidRPr="00C21C0F" w:rsidRDefault="000B53F6" w:rsidP="000B7762">
            <w:pPr>
              <w:rPr>
                <w:rFonts w:ascii="Arial" w:hAnsi="Arial" w:cs="Arial"/>
              </w:rPr>
            </w:pPr>
            <w:r w:rsidRPr="00C21C0F">
              <w:rPr>
                <w:rFonts w:ascii="Arial" w:hAnsi="Arial" w:cs="Arial"/>
              </w:rPr>
              <w:t>N/A</w:t>
            </w:r>
          </w:p>
        </w:tc>
      </w:tr>
    </w:tbl>
    <w:p w14:paraId="423C63CF" w14:textId="77777777" w:rsidR="00D30157" w:rsidRPr="00C21C0F" w:rsidRDefault="00D30157" w:rsidP="00D30157">
      <w:pPr>
        <w:rPr>
          <w:rFonts w:ascii="Arial" w:eastAsia="Times New Roman" w:hAnsi="Arial" w:cs="Arial"/>
        </w:rPr>
      </w:pPr>
      <w:r w:rsidRPr="00C21C0F">
        <w:rPr>
          <w:rFonts w:ascii="Arial" w:hAnsi="Arial" w:cs="Arial"/>
        </w:rPr>
        <w:br w:type="page"/>
      </w:r>
    </w:p>
    <w:p w14:paraId="423C63D0" w14:textId="77777777" w:rsidR="000D039D" w:rsidRPr="00C21C0F" w:rsidRDefault="000D039D" w:rsidP="00677703">
      <w:pPr>
        <w:pStyle w:val="Heading1"/>
        <w:rPr>
          <w:rFonts w:cs="Arial"/>
          <w:sz w:val="28"/>
        </w:rPr>
      </w:pPr>
      <w:bookmarkStart w:id="39" w:name="_Toc332813540"/>
      <w:bookmarkStart w:id="40" w:name="_Toc13747623"/>
      <w:r w:rsidRPr="00C21C0F">
        <w:rPr>
          <w:rFonts w:cs="Arial"/>
          <w:sz w:val="28"/>
        </w:rPr>
        <w:t>References</w:t>
      </w:r>
      <w:bookmarkEnd w:id="39"/>
      <w:bookmarkEnd w:id="40"/>
    </w:p>
    <w:p w14:paraId="423C63D1" w14:textId="77777777" w:rsidR="00870290" w:rsidRPr="00C21C0F" w:rsidRDefault="00B10597" w:rsidP="00870290">
      <w:pPr>
        <w:pStyle w:val="Bulleted"/>
        <w:rPr>
          <w:rFonts w:cs="Arial"/>
        </w:rPr>
      </w:pPr>
      <w:r w:rsidRPr="00C21C0F">
        <w:rPr>
          <w:rFonts w:cs="Arial"/>
          <w:bCs/>
        </w:rPr>
        <w:t>SOW</w:t>
      </w:r>
      <w:r w:rsidR="00AD718E" w:rsidRPr="00C21C0F">
        <w:rPr>
          <w:rFonts w:cs="Arial"/>
          <w:bCs/>
        </w:rPr>
        <w:t xml:space="preserve"> 3.</w:t>
      </w:r>
      <w:r w:rsidRPr="00C21C0F">
        <w:rPr>
          <w:rFonts w:cs="Arial"/>
          <w:bCs/>
        </w:rPr>
        <w:t>5</w:t>
      </w:r>
      <w:r w:rsidR="00AD718E" w:rsidRPr="00C21C0F">
        <w:rPr>
          <w:rFonts w:cs="Arial"/>
          <w:bCs/>
        </w:rPr>
        <w:t>.</w:t>
      </w:r>
      <w:r w:rsidR="00B86B6D" w:rsidRPr="00C21C0F">
        <w:rPr>
          <w:rFonts w:cs="Arial"/>
          <w:bCs/>
        </w:rPr>
        <w:t>1</w:t>
      </w:r>
    </w:p>
    <w:p w14:paraId="423C63D2" w14:textId="77777777" w:rsidR="00492A85" w:rsidRPr="00C21C0F" w:rsidRDefault="00492A85" w:rsidP="00492A85">
      <w:pPr>
        <w:pStyle w:val="Bulleted"/>
        <w:rPr>
          <w:rFonts w:cs="Arial"/>
        </w:rPr>
      </w:pPr>
      <w:r w:rsidRPr="00C21C0F">
        <w:rPr>
          <w:rFonts w:cs="Arial"/>
          <w:bCs/>
        </w:rPr>
        <w:t>SOP SSC-01</w:t>
      </w:r>
      <w:r w:rsidR="003F5FB8" w:rsidRPr="00C21C0F">
        <w:rPr>
          <w:rFonts w:cs="Arial"/>
          <w:bCs/>
        </w:rPr>
        <w:t>7</w:t>
      </w:r>
      <w:r w:rsidRPr="00C21C0F">
        <w:rPr>
          <w:rFonts w:cs="Arial"/>
          <w:bCs/>
        </w:rPr>
        <w:t xml:space="preserve"> Mailroom Operations</w:t>
      </w:r>
      <w:r w:rsidR="003F5FB8" w:rsidRPr="00C21C0F">
        <w:rPr>
          <w:rFonts w:cs="Arial"/>
          <w:bCs/>
        </w:rPr>
        <w:t xml:space="preserve"> – Incoming Mail</w:t>
      </w:r>
    </w:p>
    <w:p w14:paraId="423C63D3" w14:textId="77777777" w:rsidR="00492A85" w:rsidRPr="00C21C0F" w:rsidRDefault="00492A85" w:rsidP="00492A85">
      <w:pPr>
        <w:pStyle w:val="Bulleted"/>
        <w:rPr>
          <w:rFonts w:cs="Arial"/>
        </w:rPr>
      </w:pPr>
      <w:r w:rsidRPr="00C21C0F">
        <w:rPr>
          <w:rFonts w:cs="Arial"/>
          <w:bCs/>
        </w:rPr>
        <w:t>SOP</w:t>
      </w:r>
      <w:r w:rsidR="00514D55" w:rsidRPr="00C21C0F">
        <w:rPr>
          <w:rFonts w:cs="Arial"/>
          <w:bCs/>
        </w:rPr>
        <w:t xml:space="preserve"> HLP</w:t>
      </w:r>
      <w:r w:rsidR="00171FCF" w:rsidRPr="00C21C0F">
        <w:rPr>
          <w:rFonts w:cs="Arial"/>
          <w:bCs/>
        </w:rPr>
        <w:t>-011</w:t>
      </w:r>
      <w:r w:rsidR="00C5702E" w:rsidRPr="00C21C0F">
        <w:rPr>
          <w:rFonts w:cs="Arial"/>
          <w:bCs/>
        </w:rPr>
        <w:t>, Help Desk Email/FAX Process</w:t>
      </w:r>
    </w:p>
    <w:p w14:paraId="423C63D4" w14:textId="77777777" w:rsidR="00677703" w:rsidRPr="00C21C0F" w:rsidRDefault="003F5FB8" w:rsidP="00492A85">
      <w:pPr>
        <w:pStyle w:val="Bulleted"/>
        <w:rPr>
          <w:rFonts w:cs="Arial"/>
        </w:rPr>
      </w:pPr>
      <w:r w:rsidRPr="00C21C0F">
        <w:rPr>
          <w:rFonts w:cs="Arial"/>
          <w:bCs/>
        </w:rPr>
        <w:t xml:space="preserve">SOP </w:t>
      </w:r>
      <w:r w:rsidR="006C64A8" w:rsidRPr="00C21C0F">
        <w:rPr>
          <w:rFonts w:cs="Arial"/>
          <w:bCs/>
        </w:rPr>
        <w:t>PAY-003</w:t>
      </w:r>
      <w:r w:rsidRPr="00C21C0F">
        <w:rPr>
          <w:rFonts w:cs="Arial"/>
          <w:bCs/>
        </w:rPr>
        <w:t xml:space="preserve">, </w:t>
      </w:r>
      <w:r w:rsidR="006C64A8" w:rsidRPr="00C21C0F">
        <w:rPr>
          <w:rFonts w:cs="Arial"/>
          <w:bCs/>
        </w:rPr>
        <w:t>Processing of Payroll Documents</w:t>
      </w:r>
    </w:p>
    <w:p w14:paraId="423C63D5" w14:textId="77777777" w:rsidR="003F5FB8" w:rsidRPr="00C21C0F" w:rsidRDefault="003F5FB8" w:rsidP="00492A85">
      <w:pPr>
        <w:pStyle w:val="Bulleted"/>
        <w:rPr>
          <w:rFonts w:cs="Arial"/>
        </w:rPr>
      </w:pPr>
      <w:r w:rsidRPr="00C21C0F">
        <w:rPr>
          <w:rFonts w:cs="Arial"/>
          <w:bCs/>
        </w:rPr>
        <w:t>IOP PMO-SEC-008, Protecting Personally Identifiable Information</w:t>
      </w:r>
    </w:p>
    <w:p w14:paraId="423C63D6" w14:textId="77777777" w:rsidR="00A850D3" w:rsidRPr="00C21C0F" w:rsidRDefault="003F5FB8" w:rsidP="00C5702E">
      <w:pPr>
        <w:pStyle w:val="Bulleted"/>
        <w:rPr>
          <w:rFonts w:cs="Arial"/>
        </w:rPr>
      </w:pPr>
      <w:r w:rsidRPr="00C21C0F">
        <w:rPr>
          <w:rFonts w:cs="Arial"/>
        </w:rPr>
        <w:t>IOP PMO-DCM-003, HRAccess Internal Operating Procedure for Creating and Revising Standard Operating Procedures</w:t>
      </w:r>
    </w:p>
    <w:p w14:paraId="423C63D7" w14:textId="77777777" w:rsidR="0043751E" w:rsidRPr="00C21C0F" w:rsidRDefault="0043751E" w:rsidP="00677703">
      <w:pPr>
        <w:pStyle w:val="Heading1"/>
        <w:rPr>
          <w:rFonts w:cs="Arial"/>
          <w:sz w:val="28"/>
        </w:rPr>
      </w:pPr>
      <w:bookmarkStart w:id="41" w:name="_Toc332813541"/>
      <w:bookmarkStart w:id="42" w:name="_Toc13747624"/>
      <w:r w:rsidRPr="00C21C0F">
        <w:rPr>
          <w:rFonts w:cs="Arial"/>
          <w:sz w:val="28"/>
        </w:rPr>
        <w:t>Forms</w:t>
      </w:r>
      <w:bookmarkEnd w:id="41"/>
      <w:bookmarkEnd w:id="42"/>
    </w:p>
    <w:p w14:paraId="423C63D8" w14:textId="77777777" w:rsidR="0043751E" w:rsidRPr="00C21C0F" w:rsidRDefault="00B86B6D" w:rsidP="00811193">
      <w:pPr>
        <w:pStyle w:val="ListParagraph"/>
        <w:numPr>
          <w:ilvl w:val="0"/>
          <w:numId w:val="9"/>
        </w:numPr>
        <w:rPr>
          <w:rFonts w:ascii="Arial" w:hAnsi="Arial" w:cs="Arial"/>
        </w:rPr>
      </w:pPr>
      <w:r w:rsidRPr="00C21C0F">
        <w:rPr>
          <w:rFonts w:ascii="Arial" w:hAnsi="Arial" w:cs="Arial"/>
        </w:rPr>
        <w:t>Standard Forms SF</w:t>
      </w:r>
      <w:r w:rsidR="00517269" w:rsidRPr="00C21C0F">
        <w:rPr>
          <w:rFonts w:ascii="Arial" w:hAnsi="Arial" w:cs="Arial"/>
        </w:rPr>
        <w:t>-</w:t>
      </w:r>
      <w:r w:rsidRPr="00C21C0F">
        <w:rPr>
          <w:rFonts w:ascii="Arial" w:hAnsi="Arial" w:cs="Arial"/>
        </w:rPr>
        <w:t>1158-1</w:t>
      </w:r>
      <w:r w:rsidR="00492A85" w:rsidRPr="00C21C0F">
        <w:rPr>
          <w:rFonts w:ascii="Arial" w:hAnsi="Arial" w:cs="Arial"/>
        </w:rPr>
        <w:t>- Used to enroll, change or cancel an employee’s union dues</w:t>
      </w:r>
    </w:p>
    <w:p w14:paraId="423C63D9" w14:textId="77777777" w:rsidR="00B9213A" w:rsidRPr="00C21C0F" w:rsidRDefault="000D039D" w:rsidP="00C5702E">
      <w:pPr>
        <w:pStyle w:val="Heading1"/>
        <w:rPr>
          <w:rFonts w:cs="Arial"/>
          <w:sz w:val="28"/>
        </w:rPr>
      </w:pPr>
      <w:bookmarkStart w:id="43" w:name="_Toc332813542"/>
      <w:bookmarkStart w:id="44" w:name="_Toc13747625"/>
      <w:r w:rsidRPr="00C21C0F">
        <w:rPr>
          <w:rFonts w:cs="Arial"/>
          <w:sz w:val="28"/>
        </w:rPr>
        <w:t>Revision History</w:t>
      </w:r>
      <w:bookmarkEnd w:id="43"/>
      <w:bookmarkEnd w:id="44"/>
      <w:r w:rsidR="00B9213A" w:rsidRPr="00C21C0F">
        <w:rPr>
          <w:rFonts w:cs="Arial"/>
        </w:rPr>
        <w:tab/>
      </w:r>
      <w:r w:rsidR="00B9213A" w:rsidRPr="00C21C0F">
        <w:rPr>
          <w:rFonts w:cs="Arial"/>
        </w:rPr>
        <w:tab/>
      </w:r>
      <w:r w:rsidR="00B9213A" w:rsidRPr="00C21C0F">
        <w:rPr>
          <w:rFonts w:cs="Arial"/>
        </w:rPr>
        <w:tab/>
      </w:r>
    </w:p>
    <w:tbl>
      <w:tblPr>
        <w:tblStyle w:val="TableGrid"/>
        <w:tblW w:w="9939" w:type="dxa"/>
        <w:jc w:val="center"/>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ook w:val="01E0" w:firstRow="1" w:lastRow="1" w:firstColumn="1" w:lastColumn="1" w:noHBand="0" w:noVBand="0"/>
      </w:tblPr>
      <w:tblGrid>
        <w:gridCol w:w="1040"/>
        <w:gridCol w:w="1440"/>
        <w:gridCol w:w="1440"/>
        <w:gridCol w:w="1800"/>
        <w:gridCol w:w="4219"/>
      </w:tblGrid>
      <w:tr w:rsidR="004C4D8C" w:rsidRPr="00C21C0F" w14:paraId="423C63DB" w14:textId="77777777" w:rsidTr="000B7762">
        <w:trPr>
          <w:trHeight w:val="413"/>
          <w:jc w:val="center"/>
        </w:trPr>
        <w:tc>
          <w:tcPr>
            <w:tcW w:w="9939" w:type="dxa"/>
            <w:gridSpan w:val="5"/>
            <w:tcBorders>
              <w:top w:val="single" w:sz="8" w:space="0" w:color="auto"/>
              <w:bottom w:val="single" w:sz="2" w:space="0" w:color="auto"/>
            </w:tcBorders>
            <w:shd w:val="clear" w:color="auto" w:fill="EEECE1" w:themeFill="background2"/>
          </w:tcPr>
          <w:p w14:paraId="423C63DA" w14:textId="77777777" w:rsidR="004C4D8C" w:rsidRPr="00C21C0F" w:rsidRDefault="00CC6179" w:rsidP="000B7762">
            <w:pPr>
              <w:spacing w:before="120" w:after="120"/>
              <w:jc w:val="center"/>
              <w:rPr>
                <w:rFonts w:ascii="Arial" w:hAnsi="Arial" w:cs="Arial"/>
                <w:b/>
              </w:rPr>
            </w:pPr>
            <w:r w:rsidRPr="00C21C0F">
              <w:rPr>
                <w:rFonts w:ascii="Arial" w:hAnsi="Arial" w:cs="Arial"/>
                <w:b/>
              </w:rPr>
              <w:t>REVISION/CHANGE LOG</w:t>
            </w:r>
          </w:p>
        </w:tc>
      </w:tr>
      <w:tr w:rsidR="004C4D8C" w:rsidRPr="00C21C0F" w14:paraId="423C63E1" w14:textId="77777777" w:rsidTr="000B7762">
        <w:trPr>
          <w:trHeight w:val="413"/>
          <w:jc w:val="center"/>
        </w:trPr>
        <w:tc>
          <w:tcPr>
            <w:tcW w:w="1040" w:type="dxa"/>
            <w:tcBorders>
              <w:top w:val="single" w:sz="2" w:space="0" w:color="auto"/>
              <w:left w:val="single" w:sz="2" w:space="0" w:color="auto"/>
              <w:bottom w:val="single" w:sz="2" w:space="0" w:color="auto"/>
              <w:right w:val="single" w:sz="2" w:space="0" w:color="auto"/>
            </w:tcBorders>
            <w:shd w:val="clear" w:color="auto" w:fill="EEECE1" w:themeFill="background2"/>
          </w:tcPr>
          <w:p w14:paraId="423C63DC" w14:textId="77777777" w:rsidR="004C4D8C" w:rsidRPr="00C21C0F" w:rsidRDefault="00CC6179" w:rsidP="000B7762">
            <w:pPr>
              <w:spacing w:before="40" w:after="40"/>
              <w:rPr>
                <w:rFonts w:ascii="Arial" w:hAnsi="Arial" w:cs="Arial"/>
                <w:b/>
              </w:rPr>
            </w:pPr>
            <w:r w:rsidRPr="00C21C0F">
              <w:rPr>
                <w:rFonts w:ascii="Arial" w:hAnsi="Arial" w:cs="Arial"/>
                <w:b/>
              </w:rPr>
              <w:t>Rev</w:t>
            </w:r>
          </w:p>
        </w:tc>
        <w:tc>
          <w:tcPr>
            <w:tcW w:w="1440" w:type="dxa"/>
            <w:tcBorders>
              <w:top w:val="single" w:sz="2" w:space="0" w:color="auto"/>
              <w:left w:val="single" w:sz="2" w:space="0" w:color="auto"/>
              <w:bottom w:val="single" w:sz="2" w:space="0" w:color="auto"/>
              <w:right w:val="single" w:sz="2" w:space="0" w:color="auto"/>
            </w:tcBorders>
            <w:shd w:val="clear" w:color="auto" w:fill="EEECE1" w:themeFill="background2"/>
          </w:tcPr>
          <w:p w14:paraId="423C63DD" w14:textId="77777777" w:rsidR="004C4D8C" w:rsidRPr="00C21C0F" w:rsidRDefault="00CC6179" w:rsidP="000B7762">
            <w:pPr>
              <w:spacing w:before="40" w:after="40"/>
              <w:rPr>
                <w:rFonts w:ascii="Arial" w:hAnsi="Arial" w:cs="Arial"/>
                <w:b/>
              </w:rPr>
            </w:pPr>
            <w:r w:rsidRPr="00C21C0F">
              <w:rPr>
                <w:rFonts w:ascii="Arial" w:hAnsi="Arial" w:cs="Arial"/>
                <w:b/>
              </w:rPr>
              <w:t>Date</w:t>
            </w:r>
          </w:p>
        </w:tc>
        <w:tc>
          <w:tcPr>
            <w:tcW w:w="1440" w:type="dxa"/>
            <w:tcBorders>
              <w:top w:val="single" w:sz="2" w:space="0" w:color="auto"/>
              <w:left w:val="single" w:sz="2" w:space="0" w:color="auto"/>
              <w:bottom w:val="single" w:sz="2" w:space="0" w:color="auto"/>
              <w:right w:val="single" w:sz="2" w:space="0" w:color="auto"/>
            </w:tcBorders>
            <w:shd w:val="clear" w:color="auto" w:fill="EEECE1" w:themeFill="background2"/>
          </w:tcPr>
          <w:p w14:paraId="423C63DE" w14:textId="77777777" w:rsidR="004C4D8C" w:rsidRPr="00C21C0F" w:rsidRDefault="00CC6179" w:rsidP="000B7762">
            <w:pPr>
              <w:spacing w:before="40" w:after="40"/>
              <w:rPr>
                <w:rFonts w:ascii="Arial" w:hAnsi="Arial" w:cs="Arial"/>
                <w:b/>
              </w:rPr>
            </w:pPr>
            <w:r w:rsidRPr="00C21C0F">
              <w:rPr>
                <w:rFonts w:ascii="Arial" w:hAnsi="Arial" w:cs="Arial"/>
                <w:b/>
              </w:rPr>
              <w:t>Rev. By</w:t>
            </w:r>
          </w:p>
        </w:tc>
        <w:tc>
          <w:tcPr>
            <w:tcW w:w="1800" w:type="dxa"/>
            <w:tcBorders>
              <w:top w:val="single" w:sz="2" w:space="0" w:color="auto"/>
              <w:left w:val="single" w:sz="2" w:space="0" w:color="auto"/>
              <w:bottom w:val="single" w:sz="2" w:space="0" w:color="auto"/>
              <w:right w:val="single" w:sz="2" w:space="0" w:color="auto"/>
            </w:tcBorders>
            <w:shd w:val="clear" w:color="auto" w:fill="EEECE1" w:themeFill="background2"/>
          </w:tcPr>
          <w:p w14:paraId="423C63DF" w14:textId="77777777" w:rsidR="004C4D8C" w:rsidRPr="00C21C0F" w:rsidRDefault="00CC6179" w:rsidP="000B7762">
            <w:pPr>
              <w:spacing w:before="40" w:after="40"/>
              <w:rPr>
                <w:rFonts w:ascii="Arial" w:hAnsi="Arial" w:cs="Arial"/>
                <w:b/>
              </w:rPr>
            </w:pPr>
            <w:r w:rsidRPr="00C21C0F">
              <w:rPr>
                <w:rFonts w:ascii="Arial" w:hAnsi="Arial" w:cs="Arial"/>
                <w:b/>
              </w:rPr>
              <w:t>Section(s)</w:t>
            </w:r>
            <w:r w:rsidRPr="00C21C0F">
              <w:rPr>
                <w:rFonts w:ascii="Arial" w:hAnsi="Arial" w:cs="Arial"/>
                <w:b/>
              </w:rPr>
              <w:br/>
              <w:t>Affected</w:t>
            </w:r>
          </w:p>
        </w:tc>
        <w:tc>
          <w:tcPr>
            <w:tcW w:w="4219" w:type="dxa"/>
            <w:tcBorders>
              <w:top w:val="single" w:sz="2" w:space="0" w:color="auto"/>
              <w:left w:val="single" w:sz="2" w:space="0" w:color="auto"/>
              <w:bottom w:val="single" w:sz="2" w:space="0" w:color="auto"/>
              <w:right w:val="single" w:sz="2" w:space="0" w:color="auto"/>
            </w:tcBorders>
            <w:shd w:val="clear" w:color="auto" w:fill="EEECE1" w:themeFill="background2"/>
          </w:tcPr>
          <w:p w14:paraId="423C63E0" w14:textId="77777777" w:rsidR="004C4D8C" w:rsidRPr="00C21C0F" w:rsidRDefault="00CC6179" w:rsidP="000B7762">
            <w:pPr>
              <w:spacing w:before="40" w:after="40"/>
              <w:rPr>
                <w:rFonts w:ascii="Arial" w:hAnsi="Arial" w:cs="Arial"/>
                <w:i/>
              </w:rPr>
            </w:pPr>
            <w:r w:rsidRPr="00C21C0F">
              <w:rPr>
                <w:rFonts w:ascii="Arial" w:hAnsi="Arial" w:cs="Arial"/>
                <w:b/>
              </w:rPr>
              <w:t>Summary of Changes</w:t>
            </w:r>
          </w:p>
        </w:tc>
      </w:tr>
      <w:tr w:rsidR="004C4D8C" w:rsidRPr="00C21C0F" w14:paraId="423C63E7" w14:textId="77777777" w:rsidTr="000B7762">
        <w:trPr>
          <w:trHeight w:val="967"/>
          <w:jc w:val="center"/>
        </w:trPr>
        <w:tc>
          <w:tcPr>
            <w:tcW w:w="1040" w:type="dxa"/>
            <w:tcBorders>
              <w:top w:val="single" w:sz="2" w:space="0" w:color="auto"/>
              <w:left w:val="single" w:sz="2" w:space="0" w:color="auto"/>
              <w:bottom w:val="single" w:sz="2" w:space="0" w:color="auto"/>
              <w:right w:val="single" w:sz="2" w:space="0" w:color="auto"/>
            </w:tcBorders>
          </w:tcPr>
          <w:p w14:paraId="423C63E2" w14:textId="77777777" w:rsidR="004C4D8C" w:rsidRPr="00C21C0F" w:rsidRDefault="00E966A0" w:rsidP="000B7762">
            <w:pPr>
              <w:spacing w:before="120"/>
              <w:rPr>
                <w:rFonts w:ascii="Arial" w:hAnsi="Arial" w:cs="Arial"/>
              </w:rPr>
            </w:pPr>
            <w:r w:rsidRPr="00C21C0F">
              <w:rPr>
                <w:rFonts w:ascii="Arial" w:hAnsi="Arial" w:cs="Arial"/>
              </w:rPr>
              <w:t>V1.0</w:t>
            </w:r>
          </w:p>
        </w:tc>
        <w:tc>
          <w:tcPr>
            <w:tcW w:w="1440" w:type="dxa"/>
            <w:tcBorders>
              <w:top w:val="single" w:sz="2" w:space="0" w:color="auto"/>
              <w:left w:val="single" w:sz="2" w:space="0" w:color="auto"/>
              <w:bottom w:val="single" w:sz="2" w:space="0" w:color="auto"/>
              <w:right w:val="single" w:sz="2" w:space="0" w:color="auto"/>
            </w:tcBorders>
          </w:tcPr>
          <w:p w14:paraId="423C63E3" w14:textId="77777777" w:rsidR="004C4D8C" w:rsidRPr="00C21C0F" w:rsidRDefault="006F481E" w:rsidP="000B7762">
            <w:pPr>
              <w:spacing w:before="120"/>
              <w:jc w:val="center"/>
              <w:rPr>
                <w:rFonts w:ascii="Arial" w:hAnsi="Arial" w:cs="Arial"/>
              </w:rPr>
            </w:pPr>
            <w:r w:rsidRPr="00C21C0F">
              <w:rPr>
                <w:rFonts w:ascii="Arial" w:hAnsi="Arial" w:cs="Arial"/>
              </w:rPr>
              <w:t>0</w:t>
            </w:r>
            <w:r w:rsidR="00E966A0" w:rsidRPr="00C21C0F">
              <w:rPr>
                <w:rFonts w:ascii="Arial" w:hAnsi="Arial" w:cs="Arial"/>
              </w:rPr>
              <w:t>9/</w:t>
            </w:r>
            <w:r w:rsidRPr="00C21C0F">
              <w:rPr>
                <w:rFonts w:ascii="Arial" w:hAnsi="Arial" w:cs="Arial"/>
              </w:rPr>
              <w:t>0</w:t>
            </w:r>
            <w:r w:rsidR="00E966A0" w:rsidRPr="00C21C0F">
              <w:rPr>
                <w:rFonts w:ascii="Arial" w:hAnsi="Arial" w:cs="Arial"/>
              </w:rPr>
              <w:t>9/2013</w:t>
            </w:r>
          </w:p>
        </w:tc>
        <w:tc>
          <w:tcPr>
            <w:tcW w:w="1440" w:type="dxa"/>
            <w:tcBorders>
              <w:top w:val="single" w:sz="2" w:space="0" w:color="auto"/>
              <w:left w:val="single" w:sz="2" w:space="0" w:color="auto"/>
              <w:bottom w:val="single" w:sz="2" w:space="0" w:color="auto"/>
              <w:right w:val="single" w:sz="2" w:space="0" w:color="auto"/>
            </w:tcBorders>
          </w:tcPr>
          <w:p w14:paraId="423C63E4" w14:textId="77777777" w:rsidR="004C4D8C" w:rsidRPr="00C21C0F" w:rsidRDefault="00E966A0" w:rsidP="000B7762">
            <w:pPr>
              <w:spacing w:before="120"/>
              <w:jc w:val="center"/>
              <w:rPr>
                <w:rFonts w:ascii="Arial" w:hAnsi="Arial" w:cs="Arial"/>
              </w:rPr>
            </w:pPr>
            <w:r w:rsidRPr="00C21C0F">
              <w:rPr>
                <w:rFonts w:ascii="Arial" w:hAnsi="Arial" w:cs="Arial"/>
              </w:rPr>
              <w:t>S. Purnell</w:t>
            </w:r>
          </w:p>
        </w:tc>
        <w:tc>
          <w:tcPr>
            <w:tcW w:w="1800" w:type="dxa"/>
            <w:tcBorders>
              <w:top w:val="single" w:sz="2" w:space="0" w:color="auto"/>
              <w:left w:val="single" w:sz="2" w:space="0" w:color="auto"/>
              <w:bottom w:val="single" w:sz="2" w:space="0" w:color="auto"/>
              <w:right w:val="single" w:sz="2" w:space="0" w:color="auto"/>
            </w:tcBorders>
          </w:tcPr>
          <w:p w14:paraId="423C63E5" w14:textId="77777777" w:rsidR="004C4D8C" w:rsidRPr="00C21C0F" w:rsidRDefault="004C4D8C" w:rsidP="000B7762">
            <w:pPr>
              <w:spacing w:before="120"/>
              <w:rPr>
                <w:rFonts w:ascii="Arial" w:hAnsi="Arial" w:cs="Arial"/>
              </w:rPr>
            </w:pPr>
          </w:p>
        </w:tc>
        <w:tc>
          <w:tcPr>
            <w:tcW w:w="4219" w:type="dxa"/>
            <w:tcBorders>
              <w:top w:val="single" w:sz="2" w:space="0" w:color="auto"/>
              <w:left w:val="single" w:sz="2" w:space="0" w:color="auto"/>
              <w:bottom w:val="single" w:sz="2" w:space="0" w:color="auto"/>
              <w:right w:val="single" w:sz="2" w:space="0" w:color="auto"/>
            </w:tcBorders>
          </w:tcPr>
          <w:p w14:paraId="423C63E6" w14:textId="77777777" w:rsidR="004C4D8C" w:rsidRPr="00C21C0F" w:rsidRDefault="00E966A0" w:rsidP="000B7762">
            <w:pPr>
              <w:spacing w:before="120"/>
              <w:rPr>
                <w:rFonts w:ascii="Arial" w:hAnsi="Arial" w:cs="Arial"/>
              </w:rPr>
            </w:pPr>
            <w:r w:rsidRPr="00C21C0F">
              <w:rPr>
                <w:rFonts w:ascii="Arial" w:hAnsi="Arial" w:cs="Arial"/>
              </w:rPr>
              <w:t>New</w:t>
            </w:r>
          </w:p>
        </w:tc>
      </w:tr>
      <w:tr w:rsidR="004C4D8C" w:rsidRPr="00C21C0F" w14:paraId="423C63ED" w14:textId="77777777" w:rsidTr="000B7762">
        <w:trPr>
          <w:trHeight w:val="413"/>
          <w:jc w:val="center"/>
        </w:trPr>
        <w:tc>
          <w:tcPr>
            <w:tcW w:w="1040" w:type="dxa"/>
            <w:tcBorders>
              <w:top w:val="single" w:sz="2" w:space="0" w:color="auto"/>
              <w:left w:val="single" w:sz="2" w:space="0" w:color="auto"/>
              <w:bottom w:val="single" w:sz="2" w:space="0" w:color="auto"/>
              <w:right w:val="single" w:sz="2" w:space="0" w:color="auto"/>
            </w:tcBorders>
          </w:tcPr>
          <w:p w14:paraId="423C63E8" w14:textId="77777777" w:rsidR="004C4D8C" w:rsidRPr="00C21C0F" w:rsidRDefault="001E41B1" w:rsidP="000B7762">
            <w:pPr>
              <w:spacing w:before="120"/>
              <w:rPr>
                <w:rFonts w:ascii="Arial" w:hAnsi="Arial" w:cs="Arial"/>
              </w:rPr>
            </w:pPr>
            <w:r w:rsidRPr="00C21C0F">
              <w:rPr>
                <w:rFonts w:ascii="Arial" w:hAnsi="Arial" w:cs="Arial"/>
              </w:rPr>
              <w:t>V2.0</w:t>
            </w:r>
          </w:p>
        </w:tc>
        <w:tc>
          <w:tcPr>
            <w:tcW w:w="1440" w:type="dxa"/>
            <w:tcBorders>
              <w:top w:val="single" w:sz="2" w:space="0" w:color="auto"/>
              <w:left w:val="single" w:sz="2" w:space="0" w:color="auto"/>
              <w:bottom w:val="single" w:sz="2" w:space="0" w:color="auto"/>
              <w:right w:val="single" w:sz="2" w:space="0" w:color="auto"/>
            </w:tcBorders>
          </w:tcPr>
          <w:p w14:paraId="423C63E9" w14:textId="77777777" w:rsidR="004C4D8C" w:rsidRPr="00C21C0F" w:rsidRDefault="001E41B1" w:rsidP="00B923C9">
            <w:pPr>
              <w:spacing w:before="120"/>
              <w:jc w:val="center"/>
              <w:rPr>
                <w:rFonts w:ascii="Arial" w:hAnsi="Arial" w:cs="Arial"/>
              </w:rPr>
            </w:pPr>
            <w:r w:rsidRPr="00C21C0F">
              <w:rPr>
                <w:rFonts w:ascii="Arial" w:hAnsi="Arial" w:cs="Arial"/>
              </w:rPr>
              <w:t>03/27/2014</w:t>
            </w:r>
          </w:p>
        </w:tc>
        <w:tc>
          <w:tcPr>
            <w:tcW w:w="1440" w:type="dxa"/>
            <w:tcBorders>
              <w:top w:val="single" w:sz="2" w:space="0" w:color="auto"/>
              <w:left w:val="single" w:sz="2" w:space="0" w:color="auto"/>
              <w:bottom w:val="single" w:sz="2" w:space="0" w:color="auto"/>
              <w:right w:val="single" w:sz="2" w:space="0" w:color="auto"/>
            </w:tcBorders>
          </w:tcPr>
          <w:p w14:paraId="423C63EA" w14:textId="77777777" w:rsidR="004C4D8C" w:rsidRPr="00C21C0F" w:rsidRDefault="001E41B1" w:rsidP="000B7762">
            <w:pPr>
              <w:spacing w:before="120"/>
              <w:rPr>
                <w:rFonts w:ascii="Arial" w:hAnsi="Arial" w:cs="Arial"/>
              </w:rPr>
            </w:pPr>
            <w:r w:rsidRPr="00C21C0F">
              <w:rPr>
                <w:rFonts w:ascii="Arial" w:hAnsi="Arial" w:cs="Arial"/>
              </w:rPr>
              <w:t>S. Purnell</w:t>
            </w:r>
          </w:p>
        </w:tc>
        <w:tc>
          <w:tcPr>
            <w:tcW w:w="1800" w:type="dxa"/>
            <w:tcBorders>
              <w:top w:val="single" w:sz="2" w:space="0" w:color="auto"/>
              <w:left w:val="single" w:sz="2" w:space="0" w:color="auto"/>
              <w:bottom w:val="single" w:sz="2" w:space="0" w:color="auto"/>
              <w:right w:val="single" w:sz="2" w:space="0" w:color="auto"/>
            </w:tcBorders>
          </w:tcPr>
          <w:p w14:paraId="423C63EB" w14:textId="77777777" w:rsidR="004C4D8C" w:rsidRPr="00C21C0F" w:rsidRDefault="001E41B1" w:rsidP="000B7762">
            <w:pPr>
              <w:spacing w:before="120"/>
              <w:rPr>
                <w:rFonts w:ascii="Arial" w:hAnsi="Arial" w:cs="Arial"/>
              </w:rPr>
            </w:pPr>
            <w:r w:rsidRPr="00C21C0F">
              <w:rPr>
                <w:rFonts w:ascii="Arial" w:hAnsi="Arial" w:cs="Arial"/>
              </w:rPr>
              <w:t>Entire SOP</w:t>
            </w:r>
          </w:p>
        </w:tc>
        <w:tc>
          <w:tcPr>
            <w:tcW w:w="4219" w:type="dxa"/>
            <w:tcBorders>
              <w:top w:val="single" w:sz="2" w:space="0" w:color="auto"/>
              <w:left w:val="single" w:sz="2" w:space="0" w:color="auto"/>
              <w:bottom w:val="single" w:sz="2" w:space="0" w:color="auto"/>
              <w:right w:val="single" w:sz="2" w:space="0" w:color="auto"/>
            </w:tcBorders>
          </w:tcPr>
          <w:p w14:paraId="423C63EC" w14:textId="77777777" w:rsidR="004C4D8C" w:rsidRPr="00C21C0F" w:rsidRDefault="001E41B1" w:rsidP="001E41B1">
            <w:pPr>
              <w:spacing w:before="120"/>
              <w:rPr>
                <w:rFonts w:ascii="Arial" w:hAnsi="Arial" w:cs="Arial"/>
              </w:rPr>
            </w:pPr>
            <w:r w:rsidRPr="00C21C0F">
              <w:rPr>
                <w:rFonts w:ascii="Arial" w:hAnsi="Arial" w:cs="Arial"/>
              </w:rPr>
              <w:t>SR creation V</w:t>
            </w:r>
            <w:r w:rsidR="00DF3F78" w:rsidRPr="00C21C0F">
              <w:rPr>
                <w:rFonts w:ascii="Arial" w:hAnsi="Arial" w:cs="Arial"/>
              </w:rPr>
              <w:t>l</w:t>
            </w:r>
            <w:r w:rsidRPr="00C21C0F">
              <w:rPr>
                <w:rFonts w:ascii="Arial" w:hAnsi="Arial" w:cs="Arial"/>
              </w:rPr>
              <w:t>ookups, QC validation V</w:t>
            </w:r>
            <w:r w:rsidR="00DF3F78" w:rsidRPr="00C21C0F">
              <w:rPr>
                <w:rFonts w:ascii="Arial" w:hAnsi="Arial" w:cs="Arial"/>
              </w:rPr>
              <w:t>l</w:t>
            </w:r>
            <w:r w:rsidRPr="00C21C0F">
              <w:rPr>
                <w:rFonts w:ascii="Arial" w:hAnsi="Arial" w:cs="Arial"/>
              </w:rPr>
              <w:t>ookups, SR process updating  V</w:t>
            </w:r>
            <w:r w:rsidR="00DF3F78" w:rsidRPr="00C21C0F">
              <w:rPr>
                <w:rFonts w:ascii="Arial" w:hAnsi="Arial" w:cs="Arial"/>
              </w:rPr>
              <w:t>l</w:t>
            </w:r>
            <w:r w:rsidRPr="00C21C0F">
              <w:rPr>
                <w:rFonts w:ascii="Arial" w:hAnsi="Arial" w:cs="Arial"/>
              </w:rPr>
              <w:t>ookups, SR closing V</w:t>
            </w:r>
            <w:r w:rsidR="00DF3F78" w:rsidRPr="00C21C0F">
              <w:rPr>
                <w:rFonts w:ascii="Arial" w:hAnsi="Arial" w:cs="Arial"/>
              </w:rPr>
              <w:t>l</w:t>
            </w:r>
            <w:r w:rsidRPr="00C21C0F">
              <w:rPr>
                <w:rFonts w:ascii="Arial" w:hAnsi="Arial" w:cs="Arial"/>
              </w:rPr>
              <w:t>ookups</w:t>
            </w:r>
          </w:p>
        </w:tc>
      </w:tr>
      <w:tr w:rsidR="00DF3F78" w:rsidRPr="00C21C0F" w14:paraId="423C63F4" w14:textId="77777777" w:rsidTr="000B7762">
        <w:trPr>
          <w:trHeight w:val="413"/>
          <w:jc w:val="center"/>
        </w:trPr>
        <w:tc>
          <w:tcPr>
            <w:tcW w:w="1040" w:type="dxa"/>
            <w:tcBorders>
              <w:top w:val="single" w:sz="2" w:space="0" w:color="auto"/>
              <w:left w:val="single" w:sz="2" w:space="0" w:color="auto"/>
              <w:bottom w:val="single" w:sz="2" w:space="0" w:color="auto"/>
              <w:right w:val="single" w:sz="2" w:space="0" w:color="auto"/>
            </w:tcBorders>
          </w:tcPr>
          <w:p w14:paraId="423C63EE" w14:textId="77777777" w:rsidR="00DF3F78" w:rsidRPr="00C21C0F" w:rsidRDefault="00DF3F78" w:rsidP="000B7762">
            <w:pPr>
              <w:spacing w:before="120"/>
              <w:rPr>
                <w:rFonts w:ascii="Arial" w:hAnsi="Arial" w:cs="Arial"/>
              </w:rPr>
            </w:pPr>
            <w:r w:rsidRPr="00C21C0F">
              <w:rPr>
                <w:rFonts w:ascii="Arial" w:hAnsi="Arial" w:cs="Arial"/>
              </w:rPr>
              <w:t>V3.0</w:t>
            </w:r>
          </w:p>
        </w:tc>
        <w:tc>
          <w:tcPr>
            <w:tcW w:w="1440" w:type="dxa"/>
            <w:tcBorders>
              <w:top w:val="single" w:sz="2" w:space="0" w:color="auto"/>
              <w:left w:val="single" w:sz="2" w:space="0" w:color="auto"/>
              <w:bottom w:val="single" w:sz="2" w:space="0" w:color="auto"/>
              <w:right w:val="single" w:sz="2" w:space="0" w:color="auto"/>
            </w:tcBorders>
          </w:tcPr>
          <w:p w14:paraId="423C63EF" w14:textId="77777777" w:rsidR="00DF3F78" w:rsidRPr="00C21C0F" w:rsidRDefault="004559E7" w:rsidP="00B923C9">
            <w:pPr>
              <w:spacing w:before="120"/>
              <w:jc w:val="center"/>
              <w:rPr>
                <w:rFonts w:ascii="Arial" w:hAnsi="Arial" w:cs="Arial"/>
              </w:rPr>
            </w:pPr>
            <w:r w:rsidRPr="00C21C0F">
              <w:rPr>
                <w:rFonts w:ascii="Arial" w:hAnsi="Arial" w:cs="Arial"/>
              </w:rPr>
              <w:t>12/01</w:t>
            </w:r>
            <w:r w:rsidR="003F5FB8" w:rsidRPr="00C21C0F">
              <w:rPr>
                <w:rFonts w:ascii="Arial" w:hAnsi="Arial" w:cs="Arial"/>
              </w:rPr>
              <w:t>/2014</w:t>
            </w:r>
          </w:p>
        </w:tc>
        <w:tc>
          <w:tcPr>
            <w:tcW w:w="1440" w:type="dxa"/>
            <w:tcBorders>
              <w:top w:val="single" w:sz="2" w:space="0" w:color="auto"/>
              <w:left w:val="single" w:sz="2" w:space="0" w:color="auto"/>
              <w:bottom w:val="single" w:sz="2" w:space="0" w:color="auto"/>
              <w:right w:val="single" w:sz="2" w:space="0" w:color="auto"/>
            </w:tcBorders>
          </w:tcPr>
          <w:p w14:paraId="423C63F0" w14:textId="77777777" w:rsidR="00DF3F78" w:rsidRPr="00C21C0F" w:rsidRDefault="00DF3F78" w:rsidP="000B7762">
            <w:pPr>
              <w:spacing w:before="120"/>
              <w:rPr>
                <w:rFonts w:ascii="Arial" w:hAnsi="Arial" w:cs="Arial"/>
              </w:rPr>
            </w:pPr>
            <w:r w:rsidRPr="00C21C0F">
              <w:rPr>
                <w:rFonts w:ascii="Arial" w:hAnsi="Arial" w:cs="Arial"/>
              </w:rPr>
              <w:t>K.Miller/S. Purnell</w:t>
            </w:r>
          </w:p>
        </w:tc>
        <w:tc>
          <w:tcPr>
            <w:tcW w:w="1800" w:type="dxa"/>
            <w:tcBorders>
              <w:top w:val="single" w:sz="2" w:space="0" w:color="auto"/>
              <w:left w:val="single" w:sz="2" w:space="0" w:color="auto"/>
              <w:bottom w:val="single" w:sz="2" w:space="0" w:color="auto"/>
              <w:right w:val="single" w:sz="2" w:space="0" w:color="auto"/>
            </w:tcBorders>
          </w:tcPr>
          <w:p w14:paraId="423C63F1" w14:textId="77777777" w:rsidR="00DF3F78" w:rsidRPr="00C21C0F" w:rsidRDefault="00DF3F78" w:rsidP="000B7762">
            <w:pPr>
              <w:spacing w:before="120"/>
              <w:rPr>
                <w:rFonts w:ascii="Arial" w:hAnsi="Arial" w:cs="Arial"/>
              </w:rPr>
            </w:pPr>
            <w:r w:rsidRPr="00C21C0F">
              <w:rPr>
                <w:rFonts w:ascii="Arial" w:hAnsi="Arial" w:cs="Arial"/>
              </w:rPr>
              <w:t>Entire SOP</w:t>
            </w:r>
          </w:p>
        </w:tc>
        <w:tc>
          <w:tcPr>
            <w:tcW w:w="4219" w:type="dxa"/>
            <w:tcBorders>
              <w:top w:val="single" w:sz="2" w:space="0" w:color="auto"/>
              <w:left w:val="single" w:sz="2" w:space="0" w:color="auto"/>
              <w:bottom w:val="single" w:sz="2" w:space="0" w:color="auto"/>
              <w:right w:val="single" w:sz="2" w:space="0" w:color="auto"/>
            </w:tcBorders>
          </w:tcPr>
          <w:p w14:paraId="423C63F2" w14:textId="77777777" w:rsidR="00DF3F78" w:rsidRPr="00C21C0F" w:rsidRDefault="00DF3F78" w:rsidP="008244AC">
            <w:pPr>
              <w:spacing w:before="120"/>
              <w:rPr>
                <w:rFonts w:ascii="Arial" w:hAnsi="Arial" w:cs="Arial"/>
              </w:rPr>
            </w:pPr>
            <w:r w:rsidRPr="00C21C0F">
              <w:rPr>
                <w:rFonts w:ascii="Arial" w:hAnsi="Arial" w:cs="Arial"/>
              </w:rPr>
              <w:t>Automation of Section 4.1,</w:t>
            </w:r>
            <w:r w:rsidR="00486154" w:rsidRPr="00C21C0F">
              <w:rPr>
                <w:rFonts w:ascii="Arial" w:hAnsi="Arial" w:cs="Arial"/>
              </w:rPr>
              <w:t xml:space="preserve"> </w:t>
            </w:r>
            <w:r w:rsidR="00044EF2" w:rsidRPr="00C21C0F">
              <w:rPr>
                <w:rFonts w:ascii="Arial" w:hAnsi="Arial" w:cs="Arial"/>
              </w:rPr>
              <w:t>comb</w:t>
            </w:r>
            <w:r w:rsidR="00486154" w:rsidRPr="00C21C0F">
              <w:rPr>
                <w:rFonts w:ascii="Arial" w:hAnsi="Arial" w:cs="Arial"/>
              </w:rPr>
              <w:t>ined Sections</w:t>
            </w:r>
            <w:r w:rsidRPr="00C21C0F">
              <w:rPr>
                <w:rFonts w:ascii="Arial" w:hAnsi="Arial" w:cs="Arial"/>
              </w:rPr>
              <w:t xml:space="preserve"> 4.2</w:t>
            </w:r>
            <w:r w:rsidR="008244AC" w:rsidRPr="00C21C0F">
              <w:rPr>
                <w:rFonts w:ascii="Arial" w:hAnsi="Arial" w:cs="Arial"/>
              </w:rPr>
              <w:t xml:space="preserve"> </w:t>
            </w:r>
            <w:r w:rsidR="00AE274E" w:rsidRPr="00C21C0F">
              <w:rPr>
                <w:rFonts w:ascii="Arial" w:hAnsi="Arial" w:cs="Arial"/>
              </w:rPr>
              <w:t>(</w:t>
            </w:r>
            <w:r w:rsidR="003945AB" w:rsidRPr="00C21C0F">
              <w:rPr>
                <w:rFonts w:ascii="Arial" w:hAnsi="Arial" w:cs="Arial"/>
              </w:rPr>
              <w:t>Mass Change in Dues Amount and Mass Locals Change)</w:t>
            </w:r>
            <w:r w:rsidR="00486154" w:rsidRPr="00C21C0F">
              <w:rPr>
                <w:rFonts w:ascii="Arial" w:hAnsi="Arial" w:cs="Arial"/>
              </w:rPr>
              <w:t xml:space="preserve"> and</w:t>
            </w:r>
            <w:r w:rsidRPr="00C21C0F">
              <w:rPr>
                <w:rFonts w:ascii="Arial" w:hAnsi="Arial" w:cs="Arial"/>
              </w:rPr>
              <w:t xml:space="preserve"> 4.3.</w:t>
            </w:r>
            <w:r w:rsidR="00044EF2" w:rsidRPr="00C21C0F">
              <w:rPr>
                <w:rFonts w:ascii="Arial" w:hAnsi="Arial" w:cs="Arial"/>
              </w:rPr>
              <w:t>,</w:t>
            </w:r>
            <w:r w:rsidR="00486154" w:rsidRPr="00C21C0F">
              <w:rPr>
                <w:rFonts w:ascii="Arial" w:hAnsi="Arial" w:cs="Arial"/>
              </w:rPr>
              <w:t xml:space="preserve"> Included titles for Section 4.4 that are covered by the union.</w:t>
            </w:r>
            <w:r w:rsidR="00165EEB" w:rsidRPr="00C21C0F">
              <w:rPr>
                <w:rFonts w:ascii="Arial" w:hAnsi="Arial" w:cs="Arial"/>
              </w:rPr>
              <w:t xml:space="preserve"> Roles and Responsibilities change from Deputy Payroll Manager to the HRSC Payroll to notify the Union Rep. of discrepancies.</w:t>
            </w:r>
          </w:p>
          <w:p w14:paraId="423C63F3" w14:textId="67B64E4A" w:rsidR="001C3068" w:rsidRPr="00C21C0F" w:rsidRDefault="00FC7ECE" w:rsidP="00D83BF3">
            <w:pPr>
              <w:spacing w:before="120"/>
              <w:rPr>
                <w:rFonts w:ascii="Arial" w:hAnsi="Arial" w:cs="Arial"/>
              </w:rPr>
            </w:pPr>
            <w:r w:rsidRPr="00C21C0F">
              <w:rPr>
                <w:rFonts w:ascii="Arial" w:hAnsi="Arial" w:cs="Arial"/>
              </w:rPr>
              <w:t>Appendix H</w:t>
            </w:r>
            <w:r w:rsidR="001C3068" w:rsidRPr="00C21C0F">
              <w:rPr>
                <w:rFonts w:ascii="Arial" w:hAnsi="Arial" w:cs="Arial"/>
              </w:rPr>
              <w:t xml:space="preserve"> compares the Success file to the Applied </w:t>
            </w:r>
            <w:r w:rsidR="00D83BF3" w:rsidRPr="00C21C0F">
              <w:rPr>
                <w:rFonts w:ascii="Arial" w:hAnsi="Arial" w:cs="Arial"/>
              </w:rPr>
              <w:t xml:space="preserve">Report </w:t>
            </w:r>
            <w:r w:rsidR="001C3068" w:rsidRPr="00C21C0F">
              <w:rPr>
                <w:rFonts w:ascii="Arial" w:hAnsi="Arial" w:cs="Arial"/>
              </w:rPr>
              <w:t>file for QC check.</w:t>
            </w:r>
          </w:p>
        </w:tc>
      </w:tr>
      <w:tr w:rsidR="001B4AD1" w:rsidRPr="00C21C0F" w14:paraId="423C63FA" w14:textId="77777777" w:rsidTr="000B7762">
        <w:trPr>
          <w:trHeight w:val="413"/>
          <w:jc w:val="center"/>
        </w:trPr>
        <w:tc>
          <w:tcPr>
            <w:tcW w:w="1040" w:type="dxa"/>
            <w:tcBorders>
              <w:top w:val="single" w:sz="2" w:space="0" w:color="auto"/>
              <w:left w:val="single" w:sz="2" w:space="0" w:color="auto"/>
              <w:bottom w:val="single" w:sz="2" w:space="0" w:color="auto"/>
              <w:right w:val="single" w:sz="2" w:space="0" w:color="auto"/>
            </w:tcBorders>
          </w:tcPr>
          <w:p w14:paraId="423C63F5" w14:textId="77777777" w:rsidR="001B4AD1" w:rsidRPr="00C21C0F" w:rsidRDefault="001B4AD1" w:rsidP="000B7762">
            <w:pPr>
              <w:spacing w:before="120"/>
              <w:rPr>
                <w:rFonts w:ascii="Arial" w:hAnsi="Arial" w:cs="Arial"/>
              </w:rPr>
            </w:pPr>
            <w:r w:rsidRPr="00C21C0F">
              <w:rPr>
                <w:rFonts w:ascii="Arial" w:hAnsi="Arial" w:cs="Arial"/>
              </w:rPr>
              <w:t>V3.1</w:t>
            </w:r>
          </w:p>
        </w:tc>
        <w:tc>
          <w:tcPr>
            <w:tcW w:w="1440" w:type="dxa"/>
            <w:tcBorders>
              <w:top w:val="single" w:sz="2" w:space="0" w:color="auto"/>
              <w:left w:val="single" w:sz="2" w:space="0" w:color="auto"/>
              <w:bottom w:val="single" w:sz="2" w:space="0" w:color="auto"/>
              <w:right w:val="single" w:sz="2" w:space="0" w:color="auto"/>
            </w:tcBorders>
          </w:tcPr>
          <w:p w14:paraId="423C63F6" w14:textId="77777777" w:rsidR="001B4AD1" w:rsidRPr="00C21C0F" w:rsidRDefault="001B4AD1" w:rsidP="00B923C9">
            <w:pPr>
              <w:spacing w:before="120"/>
              <w:jc w:val="center"/>
              <w:rPr>
                <w:rFonts w:ascii="Arial" w:hAnsi="Arial" w:cs="Arial"/>
              </w:rPr>
            </w:pPr>
            <w:r w:rsidRPr="00C21C0F">
              <w:rPr>
                <w:rFonts w:ascii="Arial" w:hAnsi="Arial" w:cs="Arial"/>
              </w:rPr>
              <w:t>12/31/2014</w:t>
            </w:r>
          </w:p>
        </w:tc>
        <w:tc>
          <w:tcPr>
            <w:tcW w:w="1440" w:type="dxa"/>
            <w:tcBorders>
              <w:top w:val="single" w:sz="2" w:space="0" w:color="auto"/>
              <w:left w:val="single" w:sz="2" w:space="0" w:color="auto"/>
              <w:bottom w:val="single" w:sz="2" w:space="0" w:color="auto"/>
              <w:right w:val="single" w:sz="2" w:space="0" w:color="auto"/>
            </w:tcBorders>
          </w:tcPr>
          <w:p w14:paraId="423C63F7" w14:textId="77777777" w:rsidR="001B4AD1" w:rsidRPr="00C21C0F" w:rsidRDefault="001B4AD1" w:rsidP="000B7762">
            <w:pPr>
              <w:spacing w:before="120"/>
              <w:rPr>
                <w:rFonts w:ascii="Arial" w:hAnsi="Arial" w:cs="Arial"/>
              </w:rPr>
            </w:pPr>
            <w:r w:rsidRPr="00C21C0F">
              <w:rPr>
                <w:rFonts w:ascii="Arial" w:hAnsi="Arial" w:cs="Arial"/>
              </w:rPr>
              <w:t>Mike Mitchell</w:t>
            </w:r>
          </w:p>
        </w:tc>
        <w:tc>
          <w:tcPr>
            <w:tcW w:w="1800" w:type="dxa"/>
            <w:tcBorders>
              <w:top w:val="single" w:sz="2" w:space="0" w:color="auto"/>
              <w:left w:val="single" w:sz="2" w:space="0" w:color="auto"/>
              <w:bottom w:val="single" w:sz="2" w:space="0" w:color="auto"/>
              <w:right w:val="single" w:sz="2" w:space="0" w:color="auto"/>
            </w:tcBorders>
          </w:tcPr>
          <w:p w14:paraId="423C63F8" w14:textId="77777777" w:rsidR="001B4AD1" w:rsidRPr="00C21C0F" w:rsidRDefault="001B4AD1" w:rsidP="000B7762">
            <w:pPr>
              <w:spacing w:before="120"/>
              <w:rPr>
                <w:rFonts w:ascii="Arial" w:hAnsi="Arial" w:cs="Arial"/>
              </w:rPr>
            </w:pPr>
            <w:r w:rsidRPr="00C21C0F">
              <w:rPr>
                <w:rFonts w:ascii="Arial" w:hAnsi="Arial" w:cs="Arial"/>
              </w:rPr>
              <w:t>Appendix A</w:t>
            </w:r>
          </w:p>
        </w:tc>
        <w:tc>
          <w:tcPr>
            <w:tcW w:w="4219" w:type="dxa"/>
            <w:tcBorders>
              <w:top w:val="single" w:sz="2" w:space="0" w:color="auto"/>
              <w:left w:val="single" w:sz="2" w:space="0" w:color="auto"/>
              <w:bottom w:val="single" w:sz="2" w:space="0" w:color="auto"/>
              <w:right w:val="single" w:sz="2" w:space="0" w:color="auto"/>
            </w:tcBorders>
          </w:tcPr>
          <w:p w14:paraId="423C63F9" w14:textId="77777777" w:rsidR="001B4AD1" w:rsidRPr="00C21C0F" w:rsidRDefault="001B4AD1" w:rsidP="008244AC">
            <w:pPr>
              <w:spacing w:before="120"/>
              <w:rPr>
                <w:rFonts w:ascii="Arial" w:hAnsi="Arial" w:cs="Arial"/>
              </w:rPr>
            </w:pPr>
            <w:r w:rsidRPr="00C21C0F">
              <w:rPr>
                <w:rFonts w:ascii="Arial" w:hAnsi="Arial" w:cs="Arial"/>
              </w:rPr>
              <w:t>Added QC checkpoint stars to process map.</w:t>
            </w:r>
          </w:p>
        </w:tc>
      </w:tr>
      <w:tr w:rsidR="005E1054" w:rsidRPr="00C21C0F" w14:paraId="3FAED973" w14:textId="77777777" w:rsidTr="000B7762">
        <w:trPr>
          <w:trHeight w:val="413"/>
          <w:jc w:val="center"/>
        </w:trPr>
        <w:tc>
          <w:tcPr>
            <w:tcW w:w="1040" w:type="dxa"/>
            <w:tcBorders>
              <w:top w:val="single" w:sz="2" w:space="0" w:color="auto"/>
              <w:left w:val="single" w:sz="2" w:space="0" w:color="auto"/>
              <w:bottom w:val="single" w:sz="2" w:space="0" w:color="auto"/>
              <w:right w:val="single" w:sz="2" w:space="0" w:color="auto"/>
            </w:tcBorders>
          </w:tcPr>
          <w:p w14:paraId="5994B1FE" w14:textId="31D8DD0E" w:rsidR="005E1054" w:rsidRPr="00C21C0F" w:rsidRDefault="005E1054" w:rsidP="000B7762">
            <w:pPr>
              <w:spacing w:before="120"/>
              <w:rPr>
                <w:rFonts w:ascii="Arial" w:hAnsi="Arial" w:cs="Arial"/>
              </w:rPr>
            </w:pPr>
            <w:r w:rsidRPr="00C21C0F">
              <w:rPr>
                <w:rFonts w:ascii="Arial" w:hAnsi="Arial" w:cs="Arial"/>
              </w:rPr>
              <w:t>V3.2</w:t>
            </w:r>
          </w:p>
        </w:tc>
        <w:tc>
          <w:tcPr>
            <w:tcW w:w="1440" w:type="dxa"/>
            <w:tcBorders>
              <w:top w:val="single" w:sz="2" w:space="0" w:color="auto"/>
              <w:left w:val="single" w:sz="2" w:space="0" w:color="auto"/>
              <w:bottom w:val="single" w:sz="2" w:space="0" w:color="auto"/>
              <w:right w:val="single" w:sz="2" w:space="0" w:color="auto"/>
            </w:tcBorders>
          </w:tcPr>
          <w:p w14:paraId="387D5562" w14:textId="67A5387A" w:rsidR="005E1054" w:rsidRPr="00C21C0F" w:rsidRDefault="005E1054" w:rsidP="00B923C9">
            <w:pPr>
              <w:spacing w:before="120"/>
              <w:jc w:val="center"/>
              <w:rPr>
                <w:rFonts w:ascii="Arial" w:hAnsi="Arial" w:cs="Arial"/>
              </w:rPr>
            </w:pPr>
            <w:r w:rsidRPr="00C21C0F">
              <w:rPr>
                <w:rFonts w:ascii="Arial" w:hAnsi="Arial" w:cs="Arial"/>
              </w:rPr>
              <w:t>8/27/2015</w:t>
            </w:r>
          </w:p>
        </w:tc>
        <w:tc>
          <w:tcPr>
            <w:tcW w:w="1440" w:type="dxa"/>
            <w:tcBorders>
              <w:top w:val="single" w:sz="2" w:space="0" w:color="auto"/>
              <w:left w:val="single" w:sz="2" w:space="0" w:color="auto"/>
              <w:bottom w:val="single" w:sz="2" w:space="0" w:color="auto"/>
              <w:right w:val="single" w:sz="2" w:space="0" w:color="auto"/>
            </w:tcBorders>
          </w:tcPr>
          <w:p w14:paraId="3B4170F6" w14:textId="46157E1A" w:rsidR="005E1054" w:rsidRPr="00C21C0F" w:rsidRDefault="005E1054" w:rsidP="00906C04">
            <w:pPr>
              <w:spacing w:before="120"/>
              <w:rPr>
                <w:rFonts w:ascii="Arial" w:hAnsi="Arial" w:cs="Arial"/>
              </w:rPr>
            </w:pPr>
            <w:r w:rsidRPr="00C21C0F">
              <w:rPr>
                <w:rFonts w:ascii="Arial" w:hAnsi="Arial" w:cs="Arial"/>
              </w:rPr>
              <w:t xml:space="preserve">Kelly </w:t>
            </w:r>
            <w:r w:rsidR="00906C04" w:rsidRPr="00C21C0F">
              <w:rPr>
                <w:rFonts w:ascii="Arial" w:hAnsi="Arial" w:cs="Arial"/>
              </w:rPr>
              <w:t>Miller</w:t>
            </w:r>
          </w:p>
        </w:tc>
        <w:tc>
          <w:tcPr>
            <w:tcW w:w="1800" w:type="dxa"/>
            <w:tcBorders>
              <w:top w:val="single" w:sz="2" w:space="0" w:color="auto"/>
              <w:left w:val="single" w:sz="2" w:space="0" w:color="auto"/>
              <w:bottom w:val="single" w:sz="2" w:space="0" w:color="auto"/>
              <w:right w:val="single" w:sz="2" w:space="0" w:color="auto"/>
            </w:tcBorders>
          </w:tcPr>
          <w:p w14:paraId="58975778" w14:textId="229199E9" w:rsidR="005E1054" w:rsidRPr="00C21C0F" w:rsidRDefault="005E1054" w:rsidP="000B7762">
            <w:pPr>
              <w:spacing w:before="120"/>
              <w:rPr>
                <w:rFonts w:ascii="Arial" w:hAnsi="Arial" w:cs="Arial"/>
              </w:rPr>
            </w:pPr>
            <w:r w:rsidRPr="00C21C0F">
              <w:rPr>
                <w:rFonts w:ascii="Arial" w:hAnsi="Arial" w:cs="Arial"/>
              </w:rPr>
              <w:t>Sec</w:t>
            </w:r>
            <w:r w:rsidR="00FC7ECE" w:rsidRPr="00C21C0F">
              <w:rPr>
                <w:rFonts w:ascii="Arial" w:hAnsi="Arial" w:cs="Arial"/>
              </w:rPr>
              <w:t>tion 4.4 and inserted Appendix I</w:t>
            </w:r>
          </w:p>
        </w:tc>
        <w:tc>
          <w:tcPr>
            <w:tcW w:w="4219" w:type="dxa"/>
            <w:tcBorders>
              <w:top w:val="single" w:sz="2" w:space="0" w:color="auto"/>
              <w:left w:val="single" w:sz="2" w:space="0" w:color="auto"/>
              <w:bottom w:val="single" w:sz="2" w:space="0" w:color="auto"/>
              <w:right w:val="single" w:sz="2" w:space="0" w:color="auto"/>
            </w:tcBorders>
          </w:tcPr>
          <w:p w14:paraId="41038916" w14:textId="0F0C75B9" w:rsidR="005E1054" w:rsidRPr="00C21C0F" w:rsidRDefault="005E1054" w:rsidP="008244AC">
            <w:pPr>
              <w:spacing w:before="120"/>
              <w:rPr>
                <w:rFonts w:ascii="Arial" w:hAnsi="Arial" w:cs="Arial"/>
              </w:rPr>
            </w:pPr>
            <w:r w:rsidRPr="00C21C0F">
              <w:rPr>
                <w:rFonts w:ascii="Arial" w:hAnsi="Arial" w:cs="Arial"/>
              </w:rPr>
              <w:t>Added detail on the email to be sent to the union to address a finding in the April 2015 ICB audit.</w:t>
            </w:r>
          </w:p>
        </w:tc>
      </w:tr>
      <w:tr w:rsidR="00A16FB5" w:rsidRPr="00C21C0F" w14:paraId="2A603FE0" w14:textId="77777777" w:rsidTr="000B7762">
        <w:trPr>
          <w:trHeight w:val="413"/>
          <w:jc w:val="center"/>
        </w:trPr>
        <w:tc>
          <w:tcPr>
            <w:tcW w:w="1040" w:type="dxa"/>
            <w:tcBorders>
              <w:top w:val="single" w:sz="2" w:space="0" w:color="auto"/>
              <w:left w:val="single" w:sz="2" w:space="0" w:color="auto"/>
              <w:bottom w:val="single" w:sz="2" w:space="0" w:color="auto"/>
              <w:right w:val="single" w:sz="2" w:space="0" w:color="auto"/>
            </w:tcBorders>
          </w:tcPr>
          <w:p w14:paraId="282EAF5D" w14:textId="497F5029" w:rsidR="00A16FB5" w:rsidRPr="00C21C0F" w:rsidRDefault="00A16FB5" w:rsidP="000B7762">
            <w:pPr>
              <w:spacing w:before="120"/>
              <w:rPr>
                <w:rFonts w:ascii="Arial" w:hAnsi="Arial" w:cs="Arial"/>
              </w:rPr>
            </w:pPr>
            <w:r w:rsidRPr="00C21C0F">
              <w:rPr>
                <w:rFonts w:ascii="Arial" w:hAnsi="Arial" w:cs="Arial"/>
              </w:rPr>
              <w:t>V4.0</w:t>
            </w:r>
          </w:p>
        </w:tc>
        <w:tc>
          <w:tcPr>
            <w:tcW w:w="1440" w:type="dxa"/>
            <w:tcBorders>
              <w:top w:val="single" w:sz="2" w:space="0" w:color="auto"/>
              <w:left w:val="single" w:sz="2" w:space="0" w:color="auto"/>
              <w:bottom w:val="single" w:sz="2" w:space="0" w:color="auto"/>
              <w:right w:val="single" w:sz="2" w:space="0" w:color="auto"/>
            </w:tcBorders>
          </w:tcPr>
          <w:p w14:paraId="220A4493" w14:textId="11D2E166" w:rsidR="00A16FB5" w:rsidRPr="00C21C0F" w:rsidRDefault="000C5355" w:rsidP="007D5A9A">
            <w:pPr>
              <w:spacing w:before="120"/>
              <w:jc w:val="center"/>
              <w:rPr>
                <w:rFonts w:ascii="Arial" w:hAnsi="Arial" w:cs="Arial"/>
              </w:rPr>
            </w:pPr>
            <w:r w:rsidRPr="00C21C0F">
              <w:rPr>
                <w:rFonts w:ascii="Arial" w:hAnsi="Arial" w:cs="Arial"/>
              </w:rPr>
              <w:t>07/</w:t>
            </w:r>
            <w:r w:rsidR="007D5A9A" w:rsidRPr="00C21C0F">
              <w:rPr>
                <w:rFonts w:ascii="Arial" w:hAnsi="Arial" w:cs="Arial"/>
              </w:rPr>
              <w:t>1</w:t>
            </w:r>
            <w:r w:rsidR="00A16FB5" w:rsidRPr="00C21C0F">
              <w:rPr>
                <w:rFonts w:ascii="Arial" w:hAnsi="Arial" w:cs="Arial"/>
              </w:rPr>
              <w:t>0/2017</w:t>
            </w:r>
          </w:p>
        </w:tc>
        <w:tc>
          <w:tcPr>
            <w:tcW w:w="1440" w:type="dxa"/>
            <w:tcBorders>
              <w:top w:val="single" w:sz="2" w:space="0" w:color="auto"/>
              <w:left w:val="single" w:sz="2" w:space="0" w:color="auto"/>
              <w:bottom w:val="single" w:sz="2" w:space="0" w:color="auto"/>
              <w:right w:val="single" w:sz="2" w:space="0" w:color="auto"/>
            </w:tcBorders>
          </w:tcPr>
          <w:p w14:paraId="7EF5814F" w14:textId="28B75237" w:rsidR="00A16FB5" w:rsidRPr="00C21C0F" w:rsidRDefault="00A16FB5" w:rsidP="00906C04">
            <w:pPr>
              <w:spacing w:before="120"/>
              <w:rPr>
                <w:rFonts w:ascii="Arial" w:hAnsi="Arial" w:cs="Arial"/>
              </w:rPr>
            </w:pPr>
            <w:r w:rsidRPr="00C21C0F">
              <w:rPr>
                <w:rFonts w:ascii="Arial" w:hAnsi="Arial" w:cs="Arial"/>
              </w:rPr>
              <w:t>Ravi Gill</w:t>
            </w:r>
          </w:p>
        </w:tc>
        <w:tc>
          <w:tcPr>
            <w:tcW w:w="1800" w:type="dxa"/>
            <w:tcBorders>
              <w:top w:val="single" w:sz="2" w:space="0" w:color="auto"/>
              <w:left w:val="single" w:sz="2" w:space="0" w:color="auto"/>
              <w:bottom w:val="single" w:sz="2" w:space="0" w:color="auto"/>
              <w:right w:val="single" w:sz="2" w:space="0" w:color="auto"/>
            </w:tcBorders>
          </w:tcPr>
          <w:p w14:paraId="2B6E9F99" w14:textId="1BD9DFF3" w:rsidR="00A16FB5" w:rsidRPr="00C21C0F" w:rsidRDefault="00A16FB5" w:rsidP="000B7762">
            <w:pPr>
              <w:spacing w:before="120"/>
              <w:rPr>
                <w:rFonts w:ascii="Arial" w:hAnsi="Arial" w:cs="Arial"/>
              </w:rPr>
            </w:pPr>
            <w:r w:rsidRPr="00C21C0F">
              <w:rPr>
                <w:rFonts w:ascii="Arial" w:hAnsi="Arial" w:cs="Arial"/>
              </w:rPr>
              <w:t>Entire SOP</w:t>
            </w:r>
          </w:p>
        </w:tc>
        <w:tc>
          <w:tcPr>
            <w:tcW w:w="4219" w:type="dxa"/>
            <w:tcBorders>
              <w:top w:val="single" w:sz="2" w:space="0" w:color="auto"/>
              <w:left w:val="single" w:sz="2" w:space="0" w:color="auto"/>
              <w:bottom w:val="single" w:sz="2" w:space="0" w:color="auto"/>
              <w:right w:val="single" w:sz="2" w:space="0" w:color="auto"/>
            </w:tcBorders>
          </w:tcPr>
          <w:p w14:paraId="4DED79A3" w14:textId="76CD6D84" w:rsidR="001C13F1" w:rsidRPr="00C21C0F" w:rsidRDefault="00A16FB5" w:rsidP="008244AC">
            <w:pPr>
              <w:spacing w:before="120"/>
              <w:rPr>
                <w:rFonts w:ascii="Arial" w:hAnsi="Arial" w:cs="Arial"/>
              </w:rPr>
            </w:pPr>
            <w:r w:rsidRPr="00C21C0F">
              <w:rPr>
                <w:rFonts w:ascii="Arial" w:hAnsi="Arial" w:cs="Arial"/>
              </w:rPr>
              <w:t>Deleted Automation Tool, and updated each process to reflect manual steps.</w:t>
            </w:r>
          </w:p>
        </w:tc>
      </w:tr>
      <w:tr w:rsidR="001C13F1" w:rsidRPr="00C21C0F" w14:paraId="5B079B26" w14:textId="77777777" w:rsidTr="000B7762">
        <w:trPr>
          <w:trHeight w:val="413"/>
          <w:jc w:val="center"/>
        </w:trPr>
        <w:tc>
          <w:tcPr>
            <w:tcW w:w="1040" w:type="dxa"/>
            <w:tcBorders>
              <w:top w:val="single" w:sz="2" w:space="0" w:color="auto"/>
              <w:left w:val="single" w:sz="2" w:space="0" w:color="auto"/>
              <w:bottom w:val="single" w:sz="2" w:space="0" w:color="auto"/>
              <w:right w:val="single" w:sz="2" w:space="0" w:color="auto"/>
            </w:tcBorders>
          </w:tcPr>
          <w:p w14:paraId="6AEBA702" w14:textId="4DD7E429" w:rsidR="001C13F1" w:rsidRPr="00C21C0F" w:rsidRDefault="001C13F1" w:rsidP="000B7762">
            <w:pPr>
              <w:spacing w:before="120"/>
              <w:rPr>
                <w:rFonts w:ascii="Arial" w:hAnsi="Arial" w:cs="Arial"/>
              </w:rPr>
            </w:pPr>
            <w:r w:rsidRPr="00C21C0F">
              <w:rPr>
                <w:rFonts w:ascii="Arial" w:hAnsi="Arial" w:cs="Arial"/>
              </w:rPr>
              <w:t>V4.1</w:t>
            </w:r>
          </w:p>
        </w:tc>
        <w:tc>
          <w:tcPr>
            <w:tcW w:w="1440" w:type="dxa"/>
            <w:tcBorders>
              <w:top w:val="single" w:sz="2" w:space="0" w:color="auto"/>
              <w:left w:val="single" w:sz="2" w:space="0" w:color="auto"/>
              <w:bottom w:val="single" w:sz="2" w:space="0" w:color="auto"/>
              <w:right w:val="single" w:sz="2" w:space="0" w:color="auto"/>
            </w:tcBorders>
          </w:tcPr>
          <w:p w14:paraId="6D72D7C8" w14:textId="6E58CD30" w:rsidR="001C13F1" w:rsidRPr="00C21C0F" w:rsidRDefault="001C13F1" w:rsidP="007D5A9A">
            <w:pPr>
              <w:spacing w:before="120"/>
              <w:jc w:val="center"/>
              <w:rPr>
                <w:rFonts w:ascii="Arial" w:hAnsi="Arial" w:cs="Arial"/>
              </w:rPr>
            </w:pPr>
            <w:r w:rsidRPr="00C21C0F">
              <w:rPr>
                <w:rFonts w:ascii="Arial" w:hAnsi="Arial" w:cs="Arial"/>
              </w:rPr>
              <w:t>7/11/2019</w:t>
            </w:r>
          </w:p>
        </w:tc>
        <w:tc>
          <w:tcPr>
            <w:tcW w:w="1440" w:type="dxa"/>
            <w:tcBorders>
              <w:top w:val="single" w:sz="2" w:space="0" w:color="auto"/>
              <w:left w:val="single" w:sz="2" w:space="0" w:color="auto"/>
              <w:bottom w:val="single" w:sz="2" w:space="0" w:color="auto"/>
              <w:right w:val="single" w:sz="2" w:space="0" w:color="auto"/>
            </w:tcBorders>
          </w:tcPr>
          <w:p w14:paraId="69CD0EC3" w14:textId="5FC4918A" w:rsidR="001C13F1" w:rsidRPr="00C21C0F" w:rsidRDefault="001C13F1" w:rsidP="00906C04">
            <w:pPr>
              <w:spacing w:before="120"/>
              <w:rPr>
                <w:rFonts w:ascii="Arial" w:hAnsi="Arial" w:cs="Arial"/>
              </w:rPr>
            </w:pPr>
            <w:r w:rsidRPr="00C21C0F">
              <w:rPr>
                <w:rFonts w:ascii="Arial" w:hAnsi="Arial" w:cs="Arial"/>
              </w:rPr>
              <w:t>Scott Rapach</w:t>
            </w:r>
          </w:p>
        </w:tc>
        <w:tc>
          <w:tcPr>
            <w:tcW w:w="1800" w:type="dxa"/>
            <w:tcBorders>
              <w:top w:val="single" w:sz="2" w:space="0" w:color="auto"/>
              <w:left w:val="single" w:sz="2" w:space="0" w:color="auto"/>
              <w:bottom w:val="single" w:sz="2" w:space="0" w:color="auto"/>
              <w:right w:val="single" w:sz="2" w:space="0" w:color="auto"/>
            </w:tcBorders>
          </w:tcPr>
          <w:p w14:paraId="7ABC3976" w14:textId="13103294" w:rsidR="001C13F1" w:rsidRPr="00C21C0F" w:rsidRDefault="001C13F1" w:rsidP="000B7762">
            <w:pPr>
              <w:spacing w:before="120"/>
              <w:rPr>
                <w:rFonts w:ascii="Arial" w:hAnsi="Arial" w:cs="Arial"/>
              </w:rPr>
            </w:pPr>
            <w:r w:rsidRPr="00C21C0F">
              <w:rPr>
                <w:rFonts w:ascii="Arial" w:hAnsi="Arial" w:cs="Arial"/>
              </w:rPr>
              <w:t>Remove QC</w:t>
            </w:r>
          </w:p>
        </w:tc>
        <w:tc>
          <w:tcPr>
            <w:tcW w:w="4219" w:type="dxa"/>
            <w:tcBorders>
              <w:top w:val="single" w:sz="2" w:space="0" w:color="auto"/>
              <w:left w:val="single" w:sz="2" w:space="0" w:color="auto"/>
              <w:bottom w:val="single" w:sz="2" w:space="0" w:color="auto"/>
              <w:right w:val="single" w:sz="2" w:space="0" w:color="auto"/>
            </w:tcBorders>
          </w:tcPr>
          <w:p w14:paraId="21F54FEA" w14:textId="149768CB" w:rsidR="001C13F1" w:rsidRPr="00C21C0F" w:rsidRDefault="001C13F1" w:rsidP="008244AC">
            <w:pPr>
              <w:spacing w:before="120"/>
              <w:rPr>
                <w:rFonts w:ascii="Arial" w:hAnsi="Arial" w:cs="Arial"/>
              </w:rPr>
            </w:pPr>
            <w:r w:rsidRPr="00C21C0F">
              <w:rPr>
                <w:rFonts w:ascii="Arial" w:hAnsi="Arial" w:cs="Arial"/>
              </w:rPr>
              <w:t xml:space="preserve">Removed QC </w:t>
            </w:r>
            <w:r w:rsidR="00F33C58" w:rsidRPr="00C21C0F">
              <w:rPr>
                <w:rFonts w:ascii="Arial" w:hAnsi="Arial" w:cs="Arial"/>
              </w:rPr>
              <w:t>activities and added QA</w:t>
            </w:r>
            <w:r w:rsidRPr="00C21C0F">
              <w:rPr>
                <w:rFonts w:ascii="Arial" w:hAnsi="Arial" w:cs="Arial"/>
              </w:rPr>
              <w:t xml:space="preserve"> Sampling Process</w:t>
            </w:r>
          </w:p>
        </w:tc>
      </w:tr>
      <w:tr w:rsidR="006D26C0" w:rsidRPr="00C21C0F" w14:paraId="29A3C499" w14:textId="77777777" w:rsidTr="000B7762">
        <w:trPr>
          <w:trHeight w:val="413"/>
          <w:jc w:val="center"/>
        </w:trPr>
        <w:tc>
          <w:tcPr>
            <w:tcW w:w="1040" w:type="dxa"/>
            <w:tcBorders>
              <w:top w:val="single" w:sz="2" w:space="0" w:color="auto"/>
              <w:left w:val="single" w:sz="2" w:space="0" w:color="auto"/>
              <w:bottom w:val="single" w:sz="2" w:space="0" w:color="auto"/>
              <w:right w:val="single" w:sz="2" w:space="0" w:color="auto"/>
            </w:tcBorders>
          </w:tcPr>
          <w:p w14:paraId="2CAF299E" w14:textId="18E773C6" w:rsidR="006D26C0" w:rsidRPr="00C21C0F" w:rsidRDefault="00AC01BA" w:rsidP="000B7762">
            <w:pPr>
              <w:spacing w:before="120"/>
              <w:rPr>
                <w:rFonts w:ascii="Arial" w:hAnsi="Arial" w:cs="Arial"/>
              </w:rPr>
            </w:pPr>
            <w:r>
              <w:rPr>
                <w:rFonts w:ascii="Arial" w:hAnsi="Arial" w:cs="Arial"/>
              </w:rPr>
              <w:t>V4.3</w:t>
            </w:r>
          </w:p>
        </w:tc>
        <w:tc>
          <w:tcPr>
            <w:tcW w:w="1440" w:type="dxa"/>
            <w:tcBorders>
              <w:top w:val="single" w:sz="2" w:space="0" w:color="auto"/>
              <w:left w:val="single" w:sz="2" w:space="0" w:color="auto"/>
              <w:bottom w:val="single" w:sz="2" w:space="0" w:color="auto"/>
              <w:right w:val="single" w:sz="2" w:space="0" w:color="auto"/>
            </w:tcBorders>
          </w:tcPr>
          <w:p w14:paraId="56DC56BB" w14:textId="775F620D" w:rsidR="006D26C0" w:rsidRPr="00C21C0F" w:rsidRDefault="006D26C0" w:rsidP="007D5A9A">
            <w:pPr>
              <w:spacing w:before="120"/>
              <w:jc w:val="center"/>
              <w:rPr>
                <w:rFonts w:ascii="Arial" w:hAnsi="Arial" w:cs="Arial"/>
              </w:rPr>
            </w:pPr>
            <w:r>
              <w:rPr>
                <w:rFonts w:ascii="Arial" w:hAnsi="Arial" w:cs="Arial"/>
              </w:rPr>
              <w:t>11/30/2020</w:t>
            </w:r>
          </w:p>
        </w:tc>
        <w:tc>
          <w:tcPr>
            <w:tcW w:w="1440" w:type="dxa"/>
            <w:tcBorders>
              <w:top w:val="single" w:sz="2" w:space="0" w:color="auto"/>
              <w:left w:val="single" w:sz="2" w:space="0" w:color="auto"/>
              <w:bottom w:val="single" w:sz="2" w:space="0" w:color="auto"/>
              <w:right w:val="single" w:sz="2" w:space="0" w:color="auto"/>
            </w:tcBorders>
          </w:tcPr>
          <w:p w14:paraId="5DF836F2" w14:textId="741BB53B" w:rsidR="006D26C0" w:rsidRPr="00C21C0F" w:rsidRDefault="006D26C0" w:rsidP="00906C04">
            <w:pPr>
              <w:spacing w:before="120"/>
              <w:rPr>
                <w:rFonts w:ascii="Arial" w:hAnsi="Arial" w:cs="Arial"/>
              </w:rPr>
            </w:pPr>
            <w:r>
              <w:rPr>
                <w:rFonts w:ascii="Arial" w:hAnsi="Arial" w:cs="Arial"/>
              </w:rPr>
              <w:t>Trish Tran</w:t>
            </w:r>
          </w:p>
        </w:tc>
        <w:tc>
          <w:tcPr>
            <w:tcW w:w="1800" w:type="dxa"/>
            <w:tcBorders>
              <w:top w:val="single" w:sz="2" w:space="0" w:color="auto"/>
              <w:left w:val="single" w:sz="2" w:space="0" w:color="auto"/>
              <w:bottom w:val="single" w:sz="2" w:space="0" w:color="auto"/>
              <w:right w:val="single" w:sz="2" w:space="0" w:color="auto"/>
            </w:tcBorders>
          </w:tcPr>
          <w:p w14:paraId="1660DB27" w14:textId="79C02943" w:rsidR="006D26C0" w:rsidRPr="00C21C0F" w:rsidRDefault="006D26C0" w:rsidP="000B7762">
            <w:pPr>
              <w:spacing w:before="120"/>
              <w:rPr>
                <w:rFonts w:ascii="Arial" w:hAnsi="Arial" w:cs="Arial"/>
              </w:rPr>
            </w:pPr>
            <w:r>
              <w:rPr>
                <w:rFonts w:ascii="Arial" w:hAnsi="Arial" w:cs="Arial"/>
              </w:rPr>
              <w:t>Update</w:t>
            </w:r>
            <w:r w:rsidR="00AC01BA">
              <w:rPr>
                <w:rFonts w:ascii="Arial" w:hAnsi="Arial" w:cs="Arial"/>
              </w:rPr>
              <w:t>d</w:t>
            </w:r>
          </w:p>
        </w:tc>
        <w:tc>
          <w:tcPr>
            <w:tcW w:w="4219" w:type="dxa"/>
            <w:tcBorders>
              <w:top w:val="single" w:sz="2" w:space="0" w:color="auto"/>
              <w:left w:val="single" w:sz="2" w:space="0" w:color="auto"/>
              <w:bottom w:val="single" w:sz="2" w:space="0" w:color="auto"/>
              <w:right w:val="single" w:sz="2" w:space="0" w:color="auto"/>
            </w:tcBorders>
          </w:tcPr>
          <w:p w14:paraId="1CC4169A" w14:textId="56995A43" w:rsidR="006D26C0" w:rsidRPr="00C21C0F" w:rsidRDefault="006D26C0" w:rsidP="008244AC">
            <w:pPr>
              <w:spacing w:before="120"/>
              <w:rPr>
                <w:rFonts w:ascii="Arial" w:hAnsi="Arial" w:cs="Arial"/>
              </w:rPr>
            </w:pPr>
            <w:r>
              <w:rPr>
                <w:rFonts w:ascii="Arial" w:hAnsi="Arial" w:cs="Arial"/>
              </w:rPr>
              <w:t>Removing cancellation requirements</w:t>
            </w:r>
          </w:p>
        </w:tc>
      </w:tr>
    </w:tbl>
    <w:p w14:paraId="423C63FB" w14:textId="77777777" w:rsidR="004C4D8C" w:rsidRPr="00C21C0F" w:rsidRDefault="004C4D8C" w:rsidP="004C4D8C">
      <w:pPr>
        <w:pStyle w:val="BodyText"/>
        <w:spacing w:after="0"/>
        <w:ind w:left="792"/>
        <w:rPr>
          <w:rFonts w:cs="Arial"/>
        </w:rPr>
      </w:pPr>
    </w:p>
    <w:p w14:paraId="423C63FC" w14:textId="77777777" w:rsidR="00CB0AE6" w:rsidRPr="00C21C0F" w:rsidRDefault="00CB0AE6" w:rsidP="00416F8F">
      <w:pPr>
        <w:rPr>
          <w:rFonts w:ascii="Arial" w:hAnsi="Arial" w:cs="Arial"/>
          <w:noProof/>
        </w:rPr>
      </w:pPr>
    </w:p>
    <w:p w14:paraId="46AB2862" w14:textId="77777777" w:rsidR="005E1054" w:rsidRPr="00C21C0F" w:rsidRDefault="005E1054">
      <w:pPr>
        <w:spacing w:after="0" w:line="240" w:lineRule="auto"/>
        <w:rPr>
          <w:rFonts w:ascii="Arial" w:eastAsia="Times New Roman" w:hAnsi="Arial" w:cs="Arial"/>
          <w:b/>
          <w:bCs/>
          <w:sz w:val="28"/>
          <w:szCs w:val="28"/>
        </w:rPr>
      </w:pPr>
      <w:bookmarkStart w:id="45" w:name="_Toc332813543"/>
      <w:r w:rsidRPr="00C21C0F">
        <w:rPr>
          <w:rFonts w:cs="Arial"/>
          <w:sz w:val="28"/>
        </w:rPr>
        <w:br w:type="page"/>
      </w:r>
    </w:p>
    <w:p w14:paraId="423C63FD" w14:textId="6C0CEB48" w:rsidR="00C63789" w:rsidRPr="00C21C0F" w:rsidRDefault="00C63789" w:rsidP="009862C9">
      <w:pPr>
        <w:pStyle w:val="Heading1"/>
        <w:numPr>
          <w:ilvl w:val="0"/>
          <w:numId w:val="0"/>
        </w:numPr>
        <w:ind w:left="522" w:hanging="432"/>
        <w:rPr>
          <w:rFonts w:cs="Arial"/>
          <w:sz w:val="28"/>
        </w:rPr>
      </w:pPr>
      <w:bookmarkStart w:id="46" w:name="_Toc13747626"/>
      <w:r w:rsidRPr="00C21C0F">
        <w:rPr>
          <w:rFonts w:cs="Arial"/>
          <w:sz w:val="28"/>
        </w:rPr>
        <w:t>Appendix A</w:t>
      </w:r>
      <w:r w:rsidR="004C4D8C" w:rsidRPr="00C21C0F">
        <w:rPr>
          <w:rFonts w:cs="Arial"/>
          <w:sz w:val="28"/>
        </w:rPr>
        <w:t xml:space="preserve"> – Process Map</w:t>
      </w:r>
      <w:bookmarkEnd w:id="45"/>
      <w:r w:rsidR="001B4AD1" w:rsidRPr="00C21C0F">
        <w:rPr>
          <w:rFonts w:cs="Arial"/>
          <w:sz w:val="28"/>
        </w:rPr>
        <w:t xml:space="preserve"> – Processing Union Dues (SOP PAY-024)</w:t>
      </w:r>
      <w:bookmarkEnd w:id="46"/>
    </w:p>
    <w:p w14:paraId="423C63FE" w14:textId="77777777" w:rsidR="00C63789" w:rsidRPr="00C21C0F" w:rsidRDefault="00F67580" w:rsidP="00C63789">
      <w:pPr>
        <w:rPr>
          <w:rFonts w:ascii="Arial" w:hAnsi="Arial" w:cs="Arial"/>
        </w:rPr>
      </w:pPr>
      <w:r w:rsidRPr="00C21C0F">
        <w:rPr>
          <w:rFonts w:ascii="Arial" w:hAnsi="Arial" w:cs="Arial"/>
        </w:rPr>
        <w:t>The following process maps describe</w:t>
      </w:r>
      <w:r w:rsidR="00C63789" w:rsidRPr="00C21C0F">
        <w:rPr>
          <w:rFonts w:ascii="Arial" w:hAnsi="Arial" w:cs="Arial"/>
        </w:rPr>
        <w:t xml:space="preserve"> the steps used in the process</w:t>
      </w:r>
      <w:r w:rsidRPr="00C21C0F">
        <w:rPr>
          <w:rFonts w:ascii="Arial" w:hAnsi="Arial" w:cs="Arial"/>
        </w:rPr>
        <w:t>ing</w:t>
      </w:r>
      <w:r w:rsidR="00C63789" w:rsidRPr="00C21C0F">
        <w:rPr>
          <w:rFonts w:ascii="Arial" w:hAnsi="Arial" w:cs="Arial"/>
        </w:rPr>
        <w:t xml:space="preserve"> of Union Dues.</w:t>
      </w:r>
    </w:p>
    <w:p w14:paraId="423C63FF" w14:textId="539434D2" w:rsidR="00F67580" w:rsidRPr="00C21C0F" w:rsidRDefault="00F67580">
      <w:pPr>
        <w:spacing w:after="0" w:line="240" w:lineRule="auto"/>
        <w:rPr>
          <w:rFonts w:ascii="Arial" w:hAnsi="Arial" w:cs="Arial"/>
        </w:rPr>
      </w:pPr>
    </w:p>
    <w:p w14:paraId="423C6400" w14:textId="02260AC0" w:rsidR="00F67580" w:rsidRPr="00C21C0F" w:rsidRDefault="00C2626A">
      <w:pPr>
        <w:spacing w:after="0" w:line="240" w:lineRule="auto"/>
      </w:pPr>
      <w:r w:rsidRPr="00C21C0F">
        <w:object w:dxaOrig="15860" w:dyaOrig="11180" w14:anchorId="7F3B64A4">
          <v:shape id="_x0000_i1026" type="#_x0000_t75" style="width:502.8pt;height:355.8pt" o:ole="">
            <v:imagedata r:id="rId31" o:title=""/>
          </v:shape>
          <o:OLEObject Type="Embed" ProgID="Visio.Drawing.11" ShapeID="_x0000_i1026" DrawAspect="Content" ObjectID="_1724062694" r:id="rId32"/>
        </w:object>
      </w:r>
    </w:p>
    <w:p w14:paraId="0467DE36" w14:textId="65ECBF41" w:rsidR="004A3F71" w:rsidRPr="00C21C0F" w:rsidRDefault="004A3F71">
      <w:pPr>
        <w:spacing w:after="0" w:line="240" w:lineRule="auto"/>
      </w:pPr>
    </w:p>
    <w:p w14:paraId="5B8B7ABB" w14:textId="2F0A9AEB" w:rsidR="004A3F71" w:rsidRPr="00C21C0F" w:rsidRDefault="00C2626A">
      <w:pPr>
        <w:spacing w:after="0" w:line="240" w:lineRule="auto"/>
      </w:pPr>
      <w:r w:rsidRPr="00C21C0F">
        <w:object w:dxaOrig="15860" w:dyaOrig="12090" w14:anchorId="762EC67B">
          <v:shape id="_x0000_i1027" type="#_x0000_t75" style="width:508.2pt;height:383.4pt" o:ole="">
            <v:imagedata r:id="rId33" o:title=""/>
          </v:shape>
          <o:OLEObject Type="Embed" ProgID="Visio.Drawing.11" ShapeID="_x0000_i1027" DrawAspect="Content" ObjectID="_1724062695" r:id="rId34"/>
        </w:object>
      </w:r>
    </w:p>
    <w:p w14:paraId="5B361F01" w14:textId="01DD522E" w:rsidR="004A3F71" w:rsidRPr="00C21C0F" w:rsidRDefault="00D920F0">
      <w:pPr>
        <w:spacing w:after="0" w:line="240" w:lineRule="auto"/>
      </w:pPr>
      <w:r w:rsidRPr="00C21C0F">
        <w:object w:dxaOrig="15860" w:dyaOrig="10950" w14:anchorId="22887171">
          <v:shape id="_x0000_i1028" type="#_x0000_t75" style="width:502.8pt;height:347.4pt" o:ole="">
            <v:imagedata r:id="rId35" o:title=""/>
          </v:shape>
          <o:OLEObject Type="Embed" ProgID="Visio.Drawing.11" ShapeID="_x0000_i1028" DrawAspect="Content" ObjectID="_1724062696" r:id="rId36"/>
        </w:object>
      </w:r>
    </w:p>
    <w:p w14:paraId="3E01ABD6" w14:textId="06BA2CA7" w:rsidR="004A3F71" w:rsidRPr="00C21C0F" w:rsidRDefault="00D920F0">
      <w:pPr>
        <w:spacing w:after="0" w:line="240" w:lineRule="auto"/>
      </w:pPr>
      <w:r w:rsidRPr="00C21C0F">
        <w:object w:dxaOrig="15860" w:dyaOrig="11950" w14:anchorId="0A3699FC">
          <v:shape id="_x0000_i1029" type="#_x0000_t75" style="width:502.8pt;height:378.6pt" o:ole="">
            <v:imagedata r:id="rId37" o:title=""/>
          </v:shape>
          <o:OLEObject Type="Embed" ProgID="Visio.Drawing.11" ShapeID="_x0000_i1029" DrawAspect="Content" ObjectID="_1724062697" r:id="rId38"/>
        </w:object>
      </w:r>
    </w:p>
    <w:p w14:paraId="49EE143E" w14:textId="77777777" w:rsidR="000C5355" w:rsidRPr="00C21C0F" w:rsidRDefault="000C5355">
      <w:pPr>
        <w:spacing w:after="0" w:line="240" w:lineRule="auto"/>
      </w:pPr>
    </w:p>
    <w:p w14:paraId="58923AF7" w14:textId="720112C5" w:rsidR="000C5355" w:rsidRPr="00C21C0F" w:rsidRDefault="000C5355">
      <w:pPr>
        <w:spacing w:after="0" w:line="240" w:lineRule="auto"/>
      </w:pPr>
    </w:p>
    <w:p w14:paraId="7CECFF9A" w14:textId="2F4FC5BB" w:rsidR="000C5355" w:rsidRPr="00C21C0F" w:rsidRDefault="000C5355">
      <w:pPr>
        <w:spacing w:after="0" w:line="240" w:lineRule="auto"/>
      </w:pPr>
    </w:p>
    <w:p w14:paraId="1BC6E3C0" w14:textId="77777777" w:rsidR="007D5A9A" w:rsidRPr="00C21C0F" w:rsidRDefault="007D5A9A">
      <w:pPr>
        <w:spacing w:after="0" w:line="240" w:lineRule="auto"/>
      </w:pPr>
    </w:p>
    <w:p w14:paraId="38A4E9B0" w14:textId="047FE2A9" w:rsidR="007D5A9A" w:rsidRPr="00C21C0F" w:rsidRDefault="007D5A9A">
      <w:pPr>
        <w:spacing w:after="0" w:line="240" w:lineRule="auto"/>
      </w:pPr>
    </w:p>
    <w:p w14:paraId="63DDFF19" w14:textId="77777777" w:rsidR="000C5355" w:rsidRPr="00C21C0F" w:rsidRDefault="000C5355">
      <w:pPr>
        <w:spacing w:after="0" w:line="240" w:lineRule="auto"/>
      </w:pPr>
    </w:p>
    <w:p w14:paraId="569050D3" w14:textId="7FFDFE0A" w:rsidR="000C5355" w:rsidRPr="00C21C0F" w:rsidRDefault="000C5355">
      <w:pPr>
        <w:spacing w:after="0" w:line="240" w:lineRule="auto"/>
      </w:pPr>
    </w:p>
    <w:p w14:paraId="11EF5CEC" w14:textId="77777777" w:rsidR="000C5355" w:rsidRPr="00C21C0F" w:rsidRDefault="000C5355">
      <w:pPr>
        <w:spacing w:after="0" w:line="240" w:lineRule="auto"/>
      </w:pPr>
    </w:p>
    <w:p w14:paraId="26CC76C5" w14:textId="4E07CB28" w:rsidR="000C5355" w:rsidRPr="00C21C0F" w:rsidRDefault="000C5355">
      <w:pPr>
        <w:spacing w:after="0" w:line="240" w:lineRule="auto"/>
        <w:rPr>
          <w:rFonts w:ascii="Arial" w:hAnsi="Arial" w:cs="Arial"/>
        </w:rPr>
      </w:pPr>
    </w:p>
    <w:p w14:paraId="423C6401" w14:textId="77BB391F" w:rsidR="00F67580" w:rsidRPr="00C21C0F" w:rsidRDefault="00F67580">
      <w:pPr>
        <w:spacing w:after="0" w:line="240" w:lineRule="auto"/>
        <w:rPr>
          <w:rFonts w:ascii="Arial" w:hAnsi="Arial" w:cs="Arial"/>
        </w:rPr>
      </w:pPr>
    </w:p>
    <w:p w14:paraId="423C6402" w14:textId="648B5C7C" w:rsidR="00F67580" w:rsidRPr="00C21C0F" w:rsidRDefault="00F67580">
      <w:pPr>
        <w:spacing w:after="0" w:line="240" w:lineRule="auto"/>
        <w:rPr>
          <w:rFonts w:ascii="Arial" w:hAnsi="Arial" w:cs="Arial"/>
        </w:rPr>
      </w:pPr>
    </w:p>
    <w:p w14:paraId="423C6403" w14:textId="5167F58F" w:rsidR="004559E7" w:rsidRPr="00C21C0F" w:rsidRDefault="004559E7">
      <w:pPr>
        <w:spacing w:after="0" w:line="240" w:lineRule="auto"/>
        <w:rPr>
          <w:rFonts w:ascii="Arial" w:hAnsi="Arial" w:cs="Arial"/>
        </w:rPr>
      </w:pPr>
    </w:p>
    <w:p w14:paraId="423C6404" w14:textId="1C445A19" w:rsidR="00F67580" w:rsidRPr="00C21C0F" w:rsidRDefault="00F67580">
      <w:pPr>
        <w:spacing w:after="0" w:line="240" w:lineRule="auto"/>
        <w:rPr>
          <w:rFonts w:ascii="Arial" w:hAnsi="Arial" w:cs="Arial"/>
        </w:rPr>
      </w:pPr>
    </w:p>
    <w:p w14:paraId="423C6405" w14:textId="77777777" w:rsidR="00F67580" w:rsidRPr="00C21C0F" w:rsidRDefault="00F67580">
      <w:pPr>
        <w:spacing w:after="0" w:line="240" w:lineRule="auto"/>
        <w:rPr>
          <w:rFonts w:ascii="Arial" w:hAnsi="Arial" w:cs="Arial"/>
        </w:rPr>
      </w:pPr>
    </w:p>
    <w:p w14:paraId="423C6406" w14:textId="77777777" w:rsidR="00F67580" w:rsidRPr="00C21C0F" w:rsidRDefault="00F67580">
      <w:pPr>
        <w:spacing w:after="0" w:line="240" w:lineRule="auto"/>
        <w:rPr>
          <w:rFonts w:ascii="Arial" w:hAnsi="Arial" w:cs="Arial"/>
        </w:rPr>
      </w:pPr>
    </w:p>
    <w:p w14:paraId="423C6407" w14:textId="77777777" w:rsidR="00F67580" w:rsidRPr="00C21C0F" w:rsidRDefault="00F67580">
      <w:pPr>
        <w:spacing w:after="0" w:line="240" w:lineRule="auto"/>
        <w:rPr>
          <w:rFonts w:ascii="Arial" w:hAnsi="Arial" w:cs="Arial"/>
        </w:rPr>
      </w:pPr>
    </w:p>
    <w:p w14:paraId="423C6408" w14:textId="77777777" w:rsidR="00C63789" w:rsidRPr="00C21C0F" w:rsidRDefault="00C63789">
      <w:pPr>
        <w:spacing w:after="0" w:line="240" w:lineRule="auto"/>
        <w:rPr>
          <w:rFonts w:ascii="Arial" w:hAnsi="Arial" w:cs="Arial"/>
        </w:rPr>
      </w:pPr>
      <w:r w:rsidRPr="00C21C0F">
        <w:rPr>
          <w:rFonts w:ascii="Arial" w:hAnsi="Arial" w:cs="Arial"/>
        </w:rPr>
        <w:br w:type="page"/>
      </w:r>
    </w:p>
    <w:p w14:paraId="5AFDA2CD" w14:textId="782AA4FD" w:rsidR="00FC7ECE" w:rsidRPr="00C21C0F" w:rsidRDefault="00FC7ECE" w:rsidP="00233813">
      <w:pPr>
        <w:pStyle w:val="Heading1"/>
        <w:numPr>
          <w:ilvl w:val="0"/>
          <w:numId w:val="0"/>
        </w:numPr>
        <w:ind w:left="522" w:hanging="432"/>
        <w:rPr>
          <w:rFonts w:cs="Arial"/>
          <w:sz w:val="28"/>
        </w:rPr>
      </w:pPr>
      <w:bookmarkStart w:id="47" w:name="_Toc13747627"/>
      <w:r w:rsidRPr="00C21C0F">
        <w:rPr>
          <w:rFonts w:cs="Arial"/>
          <w:sz w:val="28"/>
        </w:rPr>
        <w:t>Appendix B - Acronyms</w:t>
      </w:r>
      <w:bookmarkEnd w:id="47"/>
    </w:p>
    <w:tbl>
      <w:tblPr>
        <w:tblW w:w="10005" w:type="dxa"/>
        <w:tblInd w:w="93" w:type="dxa"/>
        <w:tblLook w:val="04A0" w:firstRow="1" w:lastRow="0" w:firstColumn="1" w:lastColumn="0" w:noHBand="0" w:noVBand="1"/>
      </w:tblPr>
      <w:tblGrid>
        <w:gridCol w:w="1880"/>
        <w:gridCol w:w="8125"/>
      </w:tblGrid>
      <w:tr w:rsidR="00FC7ECE" w:rsidRPr="00C21C0F" w14:paraId="6914B592" w14:textId="77777777" w:rsidTr="00A16FB5">
        <w:trPr>
          <w:trHeight w:val="260"/>
        </w:trPr>
        <w:tc>
          <w:tcPr>
            <w:tcW w:w="1880" w:type="dxa"/>
            <w:tcBorders>
              <w:top w:val="single" w:sz="4" w:space="0" w:color="auto"/>
              <w:left w:val="single" w:sz="4" w:space="0" w:color="auto"/>
              <w:bottom w:val="single" w:sz="4" w:space="0" w:color="auto"/>
              <w:right w:val="single" w:sz="4" w:space="0" w:color="auto"/>
            </w:tcBorders>
            <w:shd w:val="clear" w:color="auto" w:fill="EEECE1" w:themeFill="background2"/>
            <w:noWrap/>
            <w:vAlign w:val="bottom"/>
            <w:hideMark/>
          </w:tcPr>
          <w:p w14:paraId="4F5B83B0" w14:textId="77777777" w:rsidR="00FC7ECE" w:rsidRPr="00C21C0F" w:rsidRDefault="00FC7ECE" w:rsidP="00A16FB5">
            <w:pPr>
              <w:spacing w:after="0" w:line="240" w:lineRule="auto"/>
              <w:jc w:val="center"/>
              <w:rPr>
                <w:rFonts w:ascii="Arial" w:eastAsia="Times New Roman" w:hAnsi="Arial" w:cs="Arial"/>
                <w:b/>
                <w:bCs/>
                <w:color w:val="000000"/>
                <w:sz w:val="24"/>
                <w:szCs w:val="24"/>
              </w:rPr>
            </w:pPr>
            <w:r w:rsidRPr="00C21C0F">
              <w:rPr>
                <w:rFonts w:ascii="Arial" w:eastAsia="Times New Roman" w:hAnsi="Arial" w:cs="Arial"/>
                <w:b/>
                <w:bCs/>
                <w:color w:val="000000"/>
                <w:sz w:val="24"/>
                <w:szCs w:val="24"/>
              </w:rPr>
              <w:t>Acronym</w:t>
            </w:r>
          </w:p>
        </w:tc>
        <w:tc>
          <w:tcPr>
            <w:tcW w:w="8125" w:type="dxa"/>
            <w:tcBorders>
              <w:top w:val="single" w:sz="4" w:space="0" w:color="auto"/>
              <w:left w:val="single" w:sz="4" w:space="0" w:color="auto"/>
              <w:bottom w:val="single" w:sz="4" w:space="0" w:color="auto"/>
              <w:right w:val="single" w:sz="4" w:space="0" w:color="auto"/>
            </w:tcBorders>
            <w:shd w:val="clear" w:color="auto" w:fill="EEECE1" w:themeFill="background2"/>
            <w:noWrap/>
            <w:vAlign w:val="bottom"/>
            <w:hideMark/>
          </w:tcPr>
          <w:p w14:paraId="04D7E263" w14:textId="77777777" w:rsidR="00FC7ECE" w:rsidRPr="00C21C0F" w:rsidRDefault="00FC7ECE" w:rsidP="00A16FB5">
            <w:pPr>
              <w:spacing w:after="0" w:line="240" w:lineRule="auto"/>
              <w:jc w:val="center"/>
              <w:rPr>
                <w:rFonts w:ascii="Arial" w:eastAsia="Times New Roman" w:hAnsi="Arial" w:cs="Arial"/>
                <w:b/>
                <w:bCs/>
                <w:color w:val="000000"/>
                <w:sz w:val="24"/>
                <w:szCs w:val="24"/>
              </w:rPr>
            </w:pPr>
            <w:r w:rsidRPr="00C21C0F">
              <w:rPr>
                <w:rFonts w:ascii="Arial" w:eastAsia="Times New Roman" w:hAnsi="Arial" w:cs="Arial"/>
                <w:b/>
                <w:bCs/>
                <w:color w:val="000000"/>
                <w:sz w:val="24"/>
                <w:szCs w:val="24"/>
              </w:rPr>
              <w:t>Definition</w:t>
            </w:r>
          </w:p>
        </w:tc>
      </w:tr>
      <w:tr w:rsidR="00FC7ECE" w:rsidRPr="00C21C0F" w14:paraId="238B85E1" w14:textId="77777777" w:rsidTr="00A16FB5">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86986D"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AFGE</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926722"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American Federation of Government Employees</w:t>
            </w:r>
          </w:p>
        </w:tc>
      </w:tr>
      <w:tr w:rsidR="00FC7ECE" w:rsidRPr="00C21C0F" w14:paraId="5F824770" w14:textId="77777777" w:rsidTr="00A16FB5">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9BCC66"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DHS</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FD3FB9"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Department of Homeland Security</w:t>
            </w:r>
          </w:p>
        </w:tc>
      </w:tr>
      <w:tr w:rsidR="00FC7ECE" w:rsidRPr="00C21C0F" w14:paraId="786C0BB6" w14:textId="77777777" w:rsidTr="00A16FB5">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FB8C79"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FT</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448D04F"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Full Time</w:t>
            </w:r>
          </w:p>
        </w:tc>
      </w:tr>
      <w:tr w:rsidR="00FC7ECE" w:rsidRPr="00C21C0F" w14:paraId="574E4F37" w14:textId="77777777" w:rsidTr="00A16FB5">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0A3AFA"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GFE</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857E61"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Government Furnished Equipment</w:t>
            </w:r>
          </w:p>
        </w:tc>
      </w:tr>
      <w:tr w:rsidR="00FC7ECE" w:rsidRPr="00C21C0F" w14:paraId="75032059" w14:textId="77777777" w:rsidTr="00A16FB5">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41D41C"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GFI</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731BEC"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Government Furnished Industry</w:t>
            </w:r>
          </w:p>
        </w:tc>
      </w:tr>
      <w:tr w:rsidR="00FC7ECE" w:rsidRPr="00C21C0F" w14:paraId="3A19B9F7" w14:textId="77777777" w:rsidTr="00A16FB5">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FCDA97"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HRSC</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5A87D4"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Human Resource Service Center</w:t>
            </w:r>
          </w:p>
        </w:tc>
      </w:tr>
      <w:tr w:rsidR="00FC7ECE" w:rsidRPr="00C21C0F" w14:paraId="0DF9007A" w14:textId="77777777" w:rsidTr="00A16FB5">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8000C6E"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IT</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4E98752"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Information Technology</w:t>
            </w:r>
          </w:p>
        </w:tc>
      </w:tr>
      <w:tr w:rsidR="00FC7ECE" w:rsidRPr="00C21C0F" w14:paraId="538AEFD7" w14:textId="77777777" w:rsidTr="00A16FB5">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93F7D4"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NOA</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9739A2"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Nature of Action</w:t>
            </w:r>
          </w:p>
        </w:tc>
      </w:tr>
      <w:tr w:rsidR="00FC7ECE" w:rsidRPr="00C21C0F" w14:paraId="5AC206D2" w14:textId="77777777" w:rsidTr="00A16FB5">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1FEBD7"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OHC</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A75DB1"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Office of Human Capital</w:t>
            </w:r>
          </w:p>
        </w:tc>
      </w:tr>
      <w:tr w:rsidR="00FC7ECE" w:rsidRPr="00C21C0F" w14:paraId="7E40AC6F" w14:textId="77777777" w:rsidTr="00A16FB5">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8C96FB"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PII</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88FC38"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Personally Identifiable Information</w:t>
            </w:r>
          </w:p>
        </w:tc>
      </w:tr>
      <w:tr w:rsidR="00FC7ECE" w:rsidRPr="00C21C0F" w14:paraId="26CD65E4" w14:textId="77777777" w:rsidTr="00A16FB5">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2241217"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PMO</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D6C843"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Program Management Office</w:t>
            </w:r>
          </w:p>
        </w:tc>
      </w:tr>
      <w:tr w:rsidR="00FC7ECE" w:rsidRPr="00C21C0F" w14:paraId="4A4AD0E2" w14:textId="77777777" w:rsidTr="00A16FB5">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CAB478"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POC</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7A34DC"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Point of Contact</w:t>
            </w:r>
          </w:p>
        </w:tc>
      </w:tr>
      <w:tr w:rsidR="00FC7ECE" w:rsidRPr="00C21C0F" w14:paraId="338BF3B4" w14:textId="77777777" w:rsidTr="00A16FB5">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3C5CC6"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PP</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BFD645"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Pay Period</w:t>
            </w:r>
          </w:p>
        </w:tc>
      </w:tr>
      <w:tr w:rsidR="00FC7ECE" w:rsidRPr="00C21C0F" w14:paraId="46DA331C" w14:textId="77777777" w:rsidTr="00A16FB5">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1103AE"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PP&amp;B</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C6E208"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Personnel, Payroll and Benefits</w:t>
            </w:r>
          </w:p>
        </w:tc>
      </w:tr>
      <w:tr w:rsidR="00FC7ECE" w:rsidRPr="00C21C0F" w14:paraId="2A51E6CA" w14:textId="77777777" w:rsidTr="00A16FB5">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E789B8"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PT</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9B3BCC"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Part Time</w:t>
            </w:r>
          </w:p>
        </w:tc>
      </w:tr>
      <w:tr w:rsidR="00FC7ECE" w:rsidRPr="00C21C0F" w14:paraId="0036DA63" w14:textId="77777777" w:rsidTr="00A16FB5">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0F9985"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QA</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8813765"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Quality Assurance</w:t>
            </w:r>
          </w:p>
        </w:tc>
      </w:tr>
      <w:tr w:rsidR="00FC7ECE" w:rsidRPr="00C21C0F" w14:paraId="2AC480C5" w14:textId="77777777" w:rsidTr="00A16FB5">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64C063"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SOP</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356730"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Standard Operating Procedure</w:t>
            </w:r>
          </w:p>
        </w:tc>
      </w:tr>
      <w:tr w:rsidR="00FC7ECE" w:rsidRPr="00C21C0F" w14:paraId="46ABDF60" w14:textId="77777777" w:rsidTr="00A16FB5">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8CC15C"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SR</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E2BE50"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Service Request</w:t>
            </w:r>
          </w:p>
        </w:tc>
      </w:tr>
      <w:tr w:rsidR="00FC7ECE" w:rsidRPr="00C21C0F" w14:paraId="4F585ACD" w14:textId="77777777" w:rsidTr="00A16FB5">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A53752"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SSN</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482FA3"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Social Security Number</w:t>
            </w:r>
          </w:p>
        </w:tc>
      </w:tr>
      <w:tr w:rsidR="00FC7ECE" w:rsidRPr="00C21C0F" w14:paraId="6BC70FE6" w14:textId="77777777" w:rsidTr="00A16FB5">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A05B78"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TSA</w:t>
            </w:r>
          </w:p>
        </w:tc>
        <w:tc>
          <w:tcPr>
            <w:tcW w:w="81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E1BAC6" w14:textId="77777777" w:rsidR="00FC7ECE" w:rsidRPr="00C21C0F" w:rsidRDefault="00FC7ECE" w:rsidP="00A16FB5">
            <w:pPr>
              <w:spacing w:after="0" w:line="240" w:lineRule="auto"/>
              <w:rPr>
                <w:rFonts w:ascii="Arial" w:eastAsia="Times New Roman" w:hAnsi="Arial" w:cs="Arial"/>
                <w:color w:val="000000"/>
                <w:sz w:val="24"/>
                <w:szCs w:val="24"/>
              </w:rPr>
            </w:pPr>
            <w:r w:rsidRPr="00C21C0F">
              <w:rPr>
                <w:rFonts w:ascii="Arial" w:eastAsia="Times New Roman" w:hAnsi="Arial" w:cs="Arial"/>
                <w:color w:val="000000"/>
                <w:sz w:val="24"/>
                <w:szCs w:val="24"/>
              </w:rPr>
              <w:t>Transportation Security Administration</w:t>
            </w:r>
          </w:p>
        </w:tc>
      </w:tr>
    </w:tbl>
    <w:p w14:paraId="4EB9DFD1" w14:textId="77777777" w:rsidR="00FC7ECE" w:rsidRPr="00C21C0F" w:rsidRDefault="00FC7ECE" w:rsidP="00FC7ECE">
      <w:pPr>
        <w:pStyle w:val="BodyText"/>
        <w:ind w:left="0" w:hanging="270"/>
        <w:rPr>
          <w:rFonts w:cs="Arial"/>
          <w:b/>
          <w:sz w:val="28"/>
          <w:szCs w:val="28"/>
        </w:rPr>
      </w:pPr>
    </w:p>
    <w:p w14:paraId="4BCC391B" w14:textId="698E122B" w:rsidR="00FC7ECE" w:rsidRPr="00C21C0F" w:rsidRDefault="00FC7ECE">
      <w:pPr>
        <w:spacing w:after="0" w:line="240" w:lineRule="auto"/>
        <w:rPr>
          <w:rFonts w:ascii="Times New Roman" w:hAnsi="Times New Roman"/>
        </w:rPr>
      </w:pPr>
      <w:r w:rsidRPr="00C21C0F">
        <w:rPr>
          <w:rFonts w:ascii="Times New Roman" w:hAnsi="Times New Roman"/>
        </w:rPr>
        <w:br w:type="page"/>
      </w:r>
    </w:p>
    <w:p w14:paraId="0A5BF768" w14:textId="77777777" w:rsidR="00FC7ECE" w:rsidRPr="00C21C0F" w:rsidRDefault="00FC7ECE" w:rsidP="00FC7ECE">
      <w:pPr>
        <w:rPr>
          <w:rFonts w:ascii="Times New Roman" w:hAnsi="Times New Roman"/>
        </w:rPr>
      </w:pPr>
    </w:p>
    <w:p w14:paraId="423C6409" w14:textId="0E4E7FBD" w:rsidR="00625534" w:rsidRPr="00C21C0F" w:rsidRDefault="00FC7ECE" w:rsidP="00233813">
      <w:pPr>
        <w:pStyle w:val="Heading1"/>
        <w:numPr>
          <w:ilvl w:val="0"/>
          <w:numId w:val="0"/>
        </w:numPr>
        <w:ind w:left="522"/>
        <w:rPr>
          <w:rFonts w:cs="Arial"/>
          <w:sz w:val="28"/>
        </w:rPr>
      </w:pPr>
      <w:bookmarkStart w:id="48" w:name="_Toc13747628"/>
      <w:r w:rsidRPr="00C21C0F">
        <w:rPr>
          <w:rFonts w:cs="Arial"/>
          <w:sz w:val="28"/>
        </w:rPr>
        <w:t>Appendix C</w:t>
      </w:r>
      <w:r w:rsidR="00E75E90" w:rsidRPr="00C21C0F">
        <w:rPr>
          <w:rFonts w:cs="Arial"/>
          <w:sz w:val="28"/>
        </w:rPr>
        <w:t xml:space="preserve"> – VLookup </w:t>
      </w:r>
      <w:r w:rsidR="0004151A" w:rsidRPr="00C21C0F">
        <w:rPr>
          <w:rFonts w:cs="Arial"/>
          <w:sz w:val="28"/>
        </w:rPr>
        <w:t xml:space="preserve">- </w:t>
      </w:r>
      <w:r w:rsidR="00E75E90" w:rsidRPr="00C21C0F">
        <w:rPr>
          <w:rFonts w:cs="Arial"/>
          <w:sz w:val="28"/>
        </w:rPr>
        <w:t>A</w:t>
      </w:r>
      <w:bookmarkEnd w:id="48"/>
    </w:p>
    <w:tbl>
      <w:tblPr>
        <w:tblW w:w="10170" w:type="dxa"/>
        <w:tblInd w:w="-72" w:type="dxa"/>
        <w:tblLayout w:type="fixed"/>
        <w:tblLook w:val="0000" w:firstRow="0" w:lastRow="0" w:firstColumn="0" w:lastColumn="0" w:noHBand="0" w:noVBand="0"/>
      </w:tblPr>
      <w:tblGrid>
        <w:gridCol w:w="1710"/>
        <w:gridCol w:w="5310"/>
        <w:gridCol w:w="3150"/>
      </w:tblGrid>
      <w:tr w:rsidR="00E75E90" w:rsidRPr="00C21C0F" w14:paraId="423C640B" w14:textId="77777777" w:rsidTr="005A48BC">
        <w:trPr>
          <w:trHeight w:val="318"/>
          <w:tblHeader/>
        </w:trPr>
        <w:tc>
          <w:tcPr>
            <w:tcW w:w="10170" w:type="dxa"/>
            <w:gridSpan w:val="3"/>
            <w:tcBorders>
              <w:top w:val="single" w:sz="6" w:space="0" w:color="auto"/>
              <w:left w:val="single" w:sz="6" w:space="0" w:color="auto"/>
              <w:bottom w:val="single" w:sz="6" w:space="0" w:color="auto"/>
              <w:right w:val="single" w:sz="6" w:space="0" w:color="auto"/>
            </w:tcBorders>
            <w:shd w:val="clear" w:color="auto" w:fill="EEECE1" w:themeFill="background2"/>
          </w:tcPr>
          <w:p w14:paraId="423C640A" w14:textId="77777777" w:rsidR="00E75E90" w:rsidRPr="00C21C0F" w:rsidRDefault="00E75E90" w:rsidP="00233813">
            <w:pPr>
              <w:rPr>
                <w:rFonts w:ascii="Arial" w:hAnsi="Arial" w:cs="Arial"/>
                <w:sz w:val="28"/>
                <w:szCs w:val="28"/>
              </w:rPr>
            </w:pPr>
            <w:r w:rsidRPr="00C21C0F">
              <w:t xml:space="preserve"> </w:t>
            </w:r>
            <w:r w:rsidRPr="00C21C0F">
              <w:rPr>
                <w:rFonts w:ascii="Arial" w:hAnsi="Arial" w:cs="Arial"/>
                <w:b/>
                <w:sz w:val="28"/>
                <w:szCs w:val="28"/>
              </w:rPr>
              <w:t>VLookup</w:t>
            </w:r>
            <w:r w:rsidRPr="00C21C0F">
              <w:rPr>
                <w:rFonts w:ascii="Arial" w:hAnsi="Arial" w:cs="Arial"/>
                <w:sz w:val="28"/>
                <w:szCs w:val="28"/>
              </w:rPr>
              <w:t xml:space="preserve"> </w:t>
            </w:r>
            <w:r w:rsidR="007105CF" w:rsidRPr="00C21C0F">
              <w:rPr>
                <w:rFonts w:ascii="Arial" w:hAnsi="Arial" w:cs="Arial"/>
                <w:sz w:val="28"/>
                <w:szCs w:val="28"/>
              </w:rPr>
              <w:t xml:space="preserve">- </w:t>
            </w:r>
            <w:r w:rsidRPr="00C21C0F">
              <w:rPr>
                <w:rFonts w:ascii="Arial" w:hAnsi="Arial" w:cs="Arial"/>
                <w:b/>
                <w:sz w:val="28"/>
                <w:szCs w:val="28"/>
              </w:rPr>
              <w:t>A</w:t>
            </w:r>
          </w:p>
        </w:tc>
      </w:tr>
      <w:tr w:rsidR="00E75E90" w:rsidRPr="00C21C0F" w14:paraId="423C640F" w14:textId="77777777" w:rsidTr="005A48BC">
        <w:trPr>
          <w:trHeight w:val="318"/>
          <w:tblHeader/>
        </w:trPr>
        <w:tc>
          <w:tcPr>
            <w:tcW w:w="1710" w:type="dxa"/>
            <w:tcBorders>
              <w:top w:val="single" w:sz="6" w:space="0" w:color="auto"/>
              <w:left w:val="single" w:sz="6" w:space="0" w:color="auto"/>
              <w:bottom w:val="single" w:sz="6" w:space="0" w:color="auto"/>
              <w:right w:val="single" w:sz="6" w:space="0" w:color="auto"/>
            </w:tcBorders>
            <w:shd w:val="clear" w:color="auto" w:fill="EEECE1"/>
          </w:tcPr>
          <w:p w14:paraId="423C640C" w14:textId="77777777" w:rsidR="00E75E90" w:rsidRPr="00C21C0F" w:rsidRDefault="00E75E90" w:rsidP="005A48BC">
            <w:pPr>
              <w:widowControl w:val="0"/>
              <w:autoSpaceDE w:val="0"/>
              <w:autoSpaceDN w:val="0"/>
              <w:adjustRightInd w:val="0"/>
              <w:spacing w:after="0" w:line="240" w:lineRule="auto"/>
              <w:rPr>
                <w:rFonts w:ascii="Arial" w:hAnsi="Arial" w:cs="Arial"/>
                <w:b/>
              </w:rPr>
            </w:pPr>
            <w:r w:rsidRPr="00C21C0F">
              <w:rPr>
                <w:rFonts w:ascii="Arial" w:hAnsi="Arial" w:cs="Arial"/>
                <w:b/>
              </w:rPr>
              <w:t>Task/Step</w:t>
            </w:r>
          </w:p>
        </w:tc>
        <w:tc>
          <w:tcPr>
            <w:tcW w:w="5310" w:type="dxa"/>
            <w:tcBorders>
              <w:top w:val="single" w:sz="6" w:space="0" w:color="auto"/>
              <w:left w:val="single" w:sz="6" w:space="0" w:color="auto"/>
              <w:bottom w:val="single" w:sz="6" w:space="0" w:color="auto"/>
              <w:right w:val="single" w:sz="6" w:space="0" w:color="auto"/>
            </w:tcBorders>
            <w:shd w:val="clear" w:color="auto" w:fill="EEECE1"/>
          </w:tcPr>
          <w:p w14:paraId="423C640D" w14:textId="77777777" w:rsidR="00E75E90" w:rsidRPr="00C21C0F" w:rsidRDefault="00E75E90" w:rsidP="005A48BC">
            <w:pPr>
              <w:widowControl w:val="0"/>
              <w:autoSpaceDE w:val="0"/>
              <w:autoSpaceDN w:val="0"/>
              <w:adjustRightInd w:val="0"/>
              <w:spacing w:after="0" w:line="240" w:lineRule="auto"/>
              <w:rPr>
                <w:rFonts w:ascii="Arial" w:hAnsi="Arial" w:cs="Arial"/>
                <w:b/>
              </w:rPr>
            </w:pPr>
            <w:r w:rsidRPr="00C21C0F">
              <w:rPr>
                <w:rFonts w:ascii="Arial" w:hAnsi="Arial" w:cs="Arial"/>
                <w:b/>
              </w:rPr>
              <w:t>Action</w:t>
            </w:r>
          </w:p>
        </w:tc>
        <w:tc>
          <w:tcPr>
            <w:tcW w:w="3150" w:type="dxa"/>
            <w:tcBorders>
              <w:top w:val="single" w:sz="6" w:space="0" w:color="auto"/>
              <w:left w:val="single" w:sz="6" w:space="0" w:color="auto"/>
              <w:bottom w:val="single" w:sz="6" w:space="0" w:color="auto"/>
              <w:right w:val="single" w:sz="6" w:space="0" w:color="auto"/>
            </w:tcBorders>
            <w:shd w:val="clear" w:color="auto" w:fill="EEECE1"/>
          </w:tcPr>
          <w:p w14:paraId="423C640E" w14:textId="77777777" w:rsidR="00E75E90" w:rsidRPr="00C21C0F" w:rsidRDefault="00E75E90" w:rsidP="005A48BC">
            <w:pPr>
              <w:widowControl w:val="0"/>
              <w:autoSpaceDE w:val="0"/>
              <w:autoSpaceDN w:val="0"/>
              <w:adjustRightInd w:val="0"/>
              <w:spacing w:after="0" w:line="240" w:lineRule="auto"/>
              <w:rPr>
                <w:rFonts w:ascii="Arial" w:hAnsi="Arial" w:cs="Arial"/>
                <w:b/>
              </w:rPr>
            </w:pPr>
            <w:r w:rsidRPr="00C21C0F">
              <w:rPr>
                <w:rFonts w:ascii="Arial" w:hAnsi="Arial" w:cs="Arial"/>
                <w:b/>
              </w:rPr>
              <w:t>Notes</w:t>
            </w:r>
          </w:p>
        </w:tc>
      </w:tr>
      <w:tr w:rsidR="00E75E90" w:rsidRPr="00C21C0F" w14:paraId="423C6418" w14:textId="77777777" w:rsidTr="005A48BC">
        <w:trPr>
          <w:trHeight w:val="713"/>
        </w:trPr>
        <w:tc>
          <w:tcPr>
            <w:tcW w:w="1710" w:type="dxa"/>
            <w:tcBorders>
              <w:top w:val="single" w:sz="6" w:space="0" w:color="auto"/>
              <w:left w:val="single" w:sz="6" w:space="0" w:color="auto"/>
              <w:bottom w:val="single" w:sz="6" w:space="0" w:color="auto"/>
              <w:right w:val="single" w:sz="6" w:space="0" w:color="auto"/>
            </w:tcBorders>
          </w:tcPr>
          <w:p w14:paraId="423C6410" w14:textId="77777777" w:rsidR="00E75E90" w:rsidRPr="00C21C0F" w:rsidRDefault="00E75E90" w:rsidP="005A48BC">
            <w:pPr>
              <w:pStyle w:val="BodyRow"/>
              <w:rPr>
                <w:b/>
                <w:sz w:val="22"/>
                <w:szCs w:val="22"/>
              </w:rPr>
            </w:pPr>
          </w:p>
          <w:p w14:paraId="423C6411" w14:textId="77777777" w:rsidR="00E75E90" w:rsidRPr="00C21C0F" w:rsidRDefault="00E75E90" w:rsidP="005A48BC">
            <w:pPr>
              <w:pStyle w:val="BodyRow"/>
              <w:spacing w:line="276" w:lineRule="auto"/>
              <w:rPr>
                <w:b/>
                <w:sz w:val="22"/>
                <w:szCs w:val="22"/>
              </w:rPr>
            </w:pPr>
            <w:r w:rsidRPr="00C21C0F">
              <w:rPr>
                <w:b/>
                <w:sz w:val="22"/>
                <w:szCs w:val="22"/>
              </w:rPr>
              <w:t>Step 1</w:t>
            </w:r>
          </w:p>
          <w:p w14:paraId="423C6412" w14:textId="77777777" w:rsidR="00E75E90" w:rsidRPr="00C21C0F" w:rsidRDefault="00E75E90" w:rsidP="005A48BC">
            <w:pPr>
              <w:pStyle w:val="BodyRow"/>
              <w:spacing w:line="276" w:lineRule="auto"/>
              <w:rPr>
                <w:b/>
                <w:sz w:val="22"/>
                <w:szCs w:val="22"/>
              </w:rPr>
            </w:pPr>
            <w:r w:rsidRPr="00C21C0F">
              <w:rPr>
                <w:b/>
                <w:sz w:val="22"/>
                <w:szCs w:val="22"/>
              </w:rPr>
              <w:t>PAYROLL HRSC</w:t>
            </w:r>
          </w:p>
          <w:p w14:paraId="423C6413" w14:textId="77777777" w:rsidR="00E75E90" w:rsidRPr="00C21C0F" w:rsidRDefault="00E75E90" w:rsidP="005A48BC">
            <w:pPr>
              <w:pStyle w:val="BodyRow"/>
              <w:rPr>
                <w:sz w:val="22"/>
                <w:szCs w:val="22"/>
              </w:rPr>
            </w:pPr>
          </w:p>
        </w:tc>
        <w:tc>
          <w:tcPr>
            <w:tcW w:w="5310" w:type="dxa"/>
            <w:tcBorders>
              <w:top w:val="single" w:sz="6" w:space="0" w:color="auto"/>
              <w:left w:val="single" w:sz="6" w:space="0" w:color="auto"/>
              <w:bottom w:val="single" w:sz="6" w:space="0" w:color="auto"/>
              <w:right w:val="single" w:sz="6" w:space="0" w:color="auto"/>
            </w:tcBorders>
          </w:tcPr>
          <w:p w14:paraId="423C6414" w14:textId="77777777" w:rsidR="001C62F8" w:rsidRPr="00C21C0F" w:rsidRDefault="005A48BC" w:rsidP="005A48BC">
            <w:pPr>
              <w:pStyle w:val="Bulleted"/>
              <w:numPr>
                <w:ilvl w:val="0"/>
                <w:numId w:val="0"/>
              </w:numPr>
              <w:rPr>
                <w:rStyle w:val="HeadingunnumberedChar"/>
                <w:rFonts w:ascii="Arial" w:eastAsia="Calibri" w:hAnsi="Arial" w:cs="Arial"/>
                <w:b w:val="0"/>
                <w:color w:val="000000"/>
              </w:rPr>
            </w:pPr>
            <w:r w:rsidRPr="00C21C0F">
              <w:rPr>
                <w:rStyle w:val="HeadingunnumberedChar"/>
                <w:rFonts w:ascii="Arial" w:eastAsia="Calibri" w:hAnsi="Arial" w:cs="Arial"/>
                <w:b w:val="0"/>
                <w:color w:val="000000"/>
              </w:rPr>
              <w:t xml:space="preserve">Pull employee roster from HCInsight in Business Objects by clicking on “my views”, then “reports”.  Click on </w:t>
            </w:r>
            <w:r w:rsidR="001C62F8" w:rsidRPr="00C21C0F">
              <w:rPr>
                <w:rStyle w:val="HeadingunnumberedChar"/>
                <w:rFonts w:ascii="Arial" w:eastAsia="Calibri" w:hAnsi="Arial" w:cs="Arial"/>
                <w:b w:val="0"/>
                <w:color w:val="000000"/>
              </w:rPr>
              <w:t>“employee r</w:t>
            </w:r>
            <w:r w:rsidRPr="00C21C0F">
              <w:rPr>
                <w:rStyle w:val="HeadingunnumberedChar"/>
                <w:rFonts w:ascii="Arial" w:eastAsia="Calibri" w:hAnsi="Arial" w:cs="Arial"/>
                <w:b w:val="0"/>
                <w:color w:val="000000"/>
              </w:rPr>
              <w:t>oster</w:t>
            </w:r>
            <w:r w:rsidR="001C62F8" w:rsidRPr="00C21C0F">
              <w:rPr>
                <w:rStyle w:val="HeadingunnumberedChar"/>
                <w:rFonts w:ascii="Arial" w:eastAsia="Calibri" w:hAnsi="Arial" w:cs="Arial"/>
                <w:b w:val="0"/>
                <w:color w:val="000000"/>
              </w:rPr>
              <w:t>”</w:t>
            </w:r>
            <w:r w:rsidRPr="00C21C0F">
              <w:rPr>
                <w:rStyle w:val="HeadingunnumberedChar"/>
                <w:rFonts w:ascii="Arial" w:eastAsia="Calibri" w:hAnsi="Arial" w:cs="Arial"/>
                <w:b w:val="0"/>
                <w:color w:val="000000"/>
              </w:rPr>
              <w:t>,</w:t>
            </w:r>
            <w:r w:rsidR="001C62F8" w:rsidRPr="00C21C0F">
              <w:rPr>
                <w:rStyle w:val="HeadingunnumberedChar"/>
                <w:rFonts w:ascii="Arial" w:eastAsia="Calibri" w:hAnsi="Arial" w:cs="Arial"/>
                <w:b w:val="0"/>
                <w:color w:val="000000"/>
              </w:rPr>
              <w:t xml:space="preserve"> “run query”, “export”, “export document</w:t>
            </w:r>
            <w:r w:rsidRPr="00C21C0F">
              <w:rPr>
                <w:rStyle w:val="HeadingunnumberedChar"/>
                <w:rFonts w:ascii="Arial" w:eastAsia="Calibri" w:hAnsi="Arial" w:cs="Arial"/>
                <w:b w:val="0"/>
                <w:color w:val="000000"/>
              </w:rPr>
              <w:t xml:space="preserve"> </w:t>
            </w:r>
            <w:r w:rsidR="001C62F8" w:rsidRPr="00C21C0F">
              <w:rPr>
                <w:rStyle w:val="HeadingunnumberedChar"/>
                <w:rFonts w:ascii="Arial" w:eastAsia="Calibri" w:hAnsi="Arial" w:cs="Arial"/>
                <w:b w:val="0"/>
                <w:color w:val="000000"/>
              </w:rPr>
              <w:t xml:space="preserve"> as Excel”</w:t>
            </w:r>
          </w:p>
          <w:p w14:paraId="423C6415" w14:textId="77777777" w:rsidR="00E75E90" w:rsidRPr="00C21C0F" w:rsidRDefault="00E75E90" w:rsidP="005A48BC">
            <w:pPr>
              <w:pStyle w:val="Bulleted"/>
              <w:numPr>
                <w:ilvl w:val="0"/>
                <w:numId w:val="0"/>
              </w:numPr>
              <w:rPr>
                <w:rStyle w:val="HeadingunnumberedChar"/>
                <w:rFonts w:ascii="Arial" w:eastAsia="Calibri" w:hAnsi="Arial" w:cs="Arial"/>
                <w:b w:val="0"/>
                <w:color w:val="000000"/>
              </w:rPr>
            </w:pPr>
          </w:p>
        </w:tc>
        <w:tc>
          <w:tcPr>
            <w:tcW w:w="3150" w:type="dxa"/>
            <w:tcBorders>
              <w:top w:val="single" w:sz="6" w:space="0" w:color="auto"/>
              <w:left w:val="single" w:sz="6" w:space="0" w:color="auto"/>
              <w:bottom w:val="single" w:sz="6" w:space="0" w:color="auto"/>
              <w:right w:val="single" w:sz="6" w:space="0" w:color="auto"/>
            </w:tcBorders>
          </w:tcPr>
          <w:p w14:paraId="423C6416" w14:textId="77777777" w:rsidR="00E75E90" w:rsidRPr="00C21C0F" w:rsidRDefault="00E75E90" w:rsidP="005A48BC">
            <w:pPr>
              <w:pStyle w:val="Bulleted"/>
              <w:numPr>
                <w:ilvl w:val="0"/>
                <w:numId w:val="0"/>
              </w:numPr>
              <w:spacing w:after="0"/>
              <w:rPr>
                <w:rFonts w:cs="Arial"/>
              </w:rPr>
            </w:pPr>
          </w:p>
          <w:p w14:paraId="423C6417" w14:textId="77777777" w:rsidR="00E75E90" w:rsidRPr="00C21C0F" w:rsidRDefault="00E75E90" w:rsidP="005A48BC">
            <w:pPr>
              <w:pStyle w:val="Bulleted"/>
              <w:numPr>
                <w:ilvl w:val="0"/>
                <w:numId w:val="0"/>
              </w:numPr>
              <w:spacing w:after="0"/>
              <w:rPr>
                <w:rFonts w:cs="Arial"/>
              </w:rPr>
            </w:pPr>
            <w:r w:rsidRPr="00C21C0F">
              <w:rPr>
                <w:rFonts w:cs="Arial"/>
                <w:b/>
              </w:rPr>
              <w:t xml:space="preserve"> </w:t>
            </w:r>
            <w:r w:rsidR="004978A6" w:rsidRPr="00C21C0F">
              <w:rPr>
                <w:rFonts w:cs="Arial"/>
              </w:rPr>
              <w:t xml:space="preserve">Lead emails </w:t>
            </w:r>
            <w:r w:rsidR="00863751" w:rsidRPr="00C21C0F">
              <w:rPr>
                <w:rFonts w:cs="Arial"/>
              </w:rPr>
              <w:t xml:space="preserve">the </w:t>
            </w:r>
            <w:r w:rsidR="004978A6" w:rsidRPr="00C21C0F">
              <w:rPr>
                <w:rFonts w:cs="Arial"/>
              </w:rPr>
              <w:t>report.</w:t>
            </w:r>
          </w:p>
        </w:tc>
      </w:tr>
      <w:tr w:rsidR="00E75E90" w:rsidRPr="00C21C0F" w14:paraId="423C641F" w14:textId="77777777" w:rsidTr="005A48BC">
        <w:trPr>
          <w:trHeight w:val="713"/>
        </w:trPr>
        <w:tc>
          <w:tcPr>
            <w:tcW w:w="1710" w:type="dxa"/>
            <w:tcBorders>
              <w:top w:val="single" w:sz="6" w:space="0" w:color="auto"/>
              <w:left w:val="single" w:sz="6" w:space="0" w:color="auto"/>
              <w:bottom w:val="single" w:sz="6" w:space="0" w:color="auto"/>
              <w:right w:val="single" w:sz="6" w:space="0" w:color="auto"/>
            </w:tcBorders>
          </w:tcPr>
          <w:p w14:paraId="423C6419" w14:textId="77777777" w:rsidR="00E75E90" w:rsidRPr="00C21C0F" w:rsidRDefault="00E75E90" w:rsidP="005A48BC">
            <w:pPr>
              <w:pStyle w:val="BodyRow"/>
              <w:rPr>
                <w:b/>
                <w:sz w:val="22"/>
                <w:szCs w:val="22"/>
              </w:rPr>
            </w:pPr>
          </w:p>
          <w:p w14:paraId="423C641A" w14:textId="77777777" w:rsidR="00E75E90" w:rsidRPr="00C21C0F" w:rsidRDefault="00E75E90" w:rsidP="005A48BC">
            <w:pPr>
              <w:pStyle w:val="BodyRow"/>
              <w:spacing w:line="276" w:lineRule="auto"/>
              <w:rPr>
                <w:b/>
                <w:sz w:val="22"/>
                <w:szCs w:val="22"/>
              </w:rPr>
            </w:pPr>
            <w:r w:rsidRPr="00C21C0F">
              <w:rPr>
                <w:b/>
                <w:sz w:val="22"/>
                <w:szCs w:val="22"/>
              </w:rPr>
              <w:t>Step 2</w:t>
            </w:r>
          </w:p>
          <w:p w14:paraId="423C641B" w14:textId="77777777" w:rsidR="00E75E90" w:rsidRPr="00C21C0F" w:rsidRDefault="00E75E90" w:rsidP="005A48BC">
            <w:pPr>
              <w:pStyle w:val="BodyRow"/>
              <w:spacing w:line="276" w:lineRule="auto"/>
              <w:rPr>
                <w:b/>
                <w:sz w:val="22"/>
                <w:szCs w:val="22"/>
              </w:rPr>
            </w:pPr>
            <w:r w:rsidRPr="00C21C0F">
              <w:rPr>
                <w:b/>
                <w:sz w:val="22"/>
                <w:szCs w:val="22"/>
              </w:rPr>
              <w:t>PAYROLL HRSC</w:t>
            </w:r>
          </w:p>
        </w:tc>
        <w:tc>
          <w:tcPr>
            <w:tcW w:w="5310" w:type="dxa"/>
            <w:tcBorders>
              <w:top w:val="single" w:sz="6" w:space="0" w:color="auto"/>
              <w:left w:val="single" w:sz="6" w:space="0" w:color="auto"/>
              <w:bottom w:val="single" w:sz="6" w:space="0" w:color="auto"/>
              <w:right w:val="single" w:sz="6" w:space="0" w:color="auto"/>
            </w:tcBorders>
          </w:tcPr>
          <w:p w14:paraId="423C641C" w14:textId="77777777" w:rsidR="00E75E90" w:rsidRPr="00C21C0F" w:rsidRDefault="001C62F8" w:rsidP="001C62F8">
            <w:pPr>
              <w:pStyle w:val="Bulleted"/>
              <w:numPr>
                <w:ilvl w:val="0"/>
                <w:numId w:val="0"/>
              </w:numPr>
              <w:spacing w:after="0"/>
              <w:rPr>
                <w:rFonts w:cs="Arial"/>
              </w:rPr>
            </w:pPr>
            <w:r w:rsidRPr="00C21C0F">
              <w:rPr>
                <w:rFonts w:cs="Arial"/>
              </w:rPr>
              <w:t xml:space="preserve">Once spreadsheet is exported, copy header of employee roster from “A-M” and paste special, “values” in a new spreadsheet.  </w:t>
            </w:r>
          </w:p>
        </w:tc>
        <w:tc>
          <w:tcPr>
            <w:tcW w:w="3150" w:type="dxa"/>
            <w:tcBorders>
              <w:top w:val="single" w:sz="6" w:space="0" w:color="auto"/>
              <w:left w:val="single" w:sz="6" w:space="0" w:color="auto"/>
              <w:bottom w:val="single" w:sz="6" w:space="0" w:color="auto"/>
              <w:right w:val="single" w:sz="6" w:space="0" w:color="auto"/>
            </w:tcBorders>
          </w:tcPr>
          <w:p w14:paraId="423C641D" w14:textId="77777777" w:rsidR="00E75E90" w:rsidRPr="00C21C0F" w:rsidRDefault="00E75E90" w:rsidP="005A48BC">
            <w:pPr>
              <w:pStyle w:val="Bulleted"/>
              <w:numPr>
                <w:ilvl w:val="0"/>
                <w:numId w:val="0"/>
              </w:numPr>
              <w:spacing w:after="0"/>
              <w:rPr>
                <w:rFonts w:cs="Arial"/>
              </w:rPr>
            </w:pPr>
          </w:p>
          <w:p w14:paraId="423C641E" w14:textId="77777777" w:rsidR="00E75E90" w:rsidRPr="00C21C0F" w:rsidRDefault="00E75E90" w:rsidP="005A48BC">
            <w:pPr>
              <w:pStyle w:val="Bulleted"/>
              <w:numPr>
                <w:ilvl w:val="0"/>
                <w:numId w:val="0"/>
              </w:numPr>
              <w:spacing w:after="0"/>
              <w:rPr>
                <w:rFonts w:cs="Arial"/>
              </w:rPr>
            </w:pPr>
          </w:p>
        </w:tc>
      </w:tr>
      <w:tr w:rsidR="00E75E90" w:rsidRPr="00C21C0F" w14:paraId="423C6424" w14:textId="77777777" w:rsidTr="005A48BC">
        <w:trPr>
          <w:trHeight w:val="713"/>
        </w:trPr>
        <w:tc>
          <w:tcPr>
            <w:tcW w:w="1710" w:type="dxa"/>
            <w:tcBorders>
              <w:top w:val="single" w:sz="6" w:space="0" w:color="auto"/>
              <w:left w:val="single" w:sz="6" w:space="0" w:color="auto"/>
              <w:bottom w:val="single" w:sz="6" w:space="0" w:color="auto"/>
              <w:right w:val="single" w:sz="6" w:space="0" w:color="auto"/>
            </w:tcBorders>
          </w:tcPr>
          <w:p w14:paraId="423C6420" w14:textId="77777777" w:rsidR="00E75E90" w:rsidRPr="00C21C0F" w:rsidRDefault="00E75E90" w:rsidP="005A48BC">
            <w:pPr>
              <w:pStyle w:val="BodyRow"/>
              <w:spacing w:line="276" w:lineRule="auto"/>
              <w:rPr>
                <w:b/>
                <w:sz w:val="22"/>
                <w:szCs w:val="22"/>
              </w:rPr>
            </w:pPr>
            <w:r w:rsidRPr="00C21C0F">
              <w:rPr>
                <w:b/>
                <w:sz w:val="22"/>
                <w:szCs w:val="22"/>
              </w:rPr>
              <w:t>Step 3</w:t>
            </w:r>
          </w:p>
          <w:p w14:paraId="423C6421" w14:textId="77777777" w:rsidR="00E75E90" w:rsidRPr="00C21C0F" w:rsidRDefault="004978A6" w:rsidP="005A48BC">
            <w:pPr>
              <w:pStyle w:val="BodyRow"/>
              <w:spacing w:line="276" w:lineRule="auto"/>
              <w:rPr>
                <w:b/>
                <w:sz w:val="22"/>
                <w:szCs w:val="22"/>
              </w:rPr>
            </w:pPr>
            <w:r w:rsidRPr="00C21C0F">
              <w:rPr>
                <w:b/>
                <w:sz w:val="22"/>
                <w:szCs w:val="22"/>
              </w:rPr>
              <w:t>HRSC</w:t>
            </w:r>
          </w:p>
        </w:tc>
        <w:tc>
          <w:tcPr>
            <w:tcW w:w="5310" w:type="dxa"/>
            <w:tcBorders>
              <w:top w:val="single" w:sz="6" w:space="0" w:color="auto"/>
              <w:left w:val="single" w:sz="6" w:space="0" w:color="auto"/>
              <w:bottom w:val="single" w:sz="6" w:space="0" w:color="auto"/>
              <w:right w:val="single" w:sz="6" w:space="0" w:color="auto"/>
            </w:tcBorders>
          </w:tcPr>
          <w:p w14:paraId="423C6422" w14:textId="77777777" w:rsidR="001C62F8" w:rsidRPr="00C21C0F" w:rsidRDefault="001C62F8" w:rsidP="00CC2478">
            <w:pPr>
              <w:pStyle w:val="Bulleted"/>
              <w:numPr>
                <w:ilvl w:val="0"/>
                <w:numId w:val="0"/>
              </w:numPr>
              <w:spacing w:after="0"/>
              <w:rPr>
                <w:rStyle w:val="HeadingunnumberedChar"/>
                <w:rFonts w:ascii="Arial" w:eastAsia="Calibri" w:hAnsi="Arial" w:cs="Arial"/>
                <w:b w:val="0"/>
                <w:color w:val="auto"/>
              </w:rPr>
            </w:pPr>
            <w:r w:rsidRPr="00C21C0F">
              <w:rPr>
                <w:rFonts w:cs="Arial"/>
              </w:rPr>
              <w:t>In the new spreadsheet, highlight SSN column, hi</w:t>
            </w:r>
            <w:r w:rsidR="00863751" w:rsidRPr="00C21C0F">
              <w:rPr>
                <w:rFonts w:cs="Arial"/>
              </w:rPr>
              <w:t>t</w:t>
            </w:r>
            <w:r w:rsidRPr="00C21C0F">
              <w:rPr>
                <w:rFonts w:cs="Arial"/>
              </w:rPr>
              <w:t xml:space="preserve"> CTRL F on the keyboard, on the pop up select “replace”.  In “Find What” box type “-“, in “Replace With” box leave blank.  Hit “replace all”.</w:t>
            </w:r>
          </w:p>
        </w:tc>
        <w:tc>
          <w:tcPr>
            <w:tcW w:w="3150" w:type="dxa"/>
            <w:tcBorders>
              <w:top w:val="single" w:sz="6" w:space="0" w:color="auto"/>
              <w:left w:val="single" w:sz="6" w:space="0" w:color="auto"/>
              <w:bottom w:val="single" w:sz="6" w:space="0" w:color="auto"/>
              <w:right w:val="single" w:sz="6" w:space="0" w:color="auto"/>
            </w:tcBorders>
          </w:tcPr>
          <w:p w14:paraId="423C6423" w14:textId="77777777" w:rsidR="00E75E90" w:rsidRPr="00C21C0F" w:rsidRDefault="00E75E90" w:rsidP="001C62F8">
            <w:pPr>
              <w:pStyle w:val="Bulleted"/>
              <w:numPr>
                <w:ilvl w:val="0"/>
                <w:numId w:val="0"/>
              </w:numPr>
              <w:spacing w:after="0"/>
              <w:rPr>
                <w:rFonts w:cs="Arial"/>
              </w:rPr>
            </w:pPr>
          </w:p>
        </w:tc>
      </w:tr>
      <w:tr w:rsidR="00E75E90" w:rsidRPr="00C21C0F" w14:paraId="423C642E" w14:textId="77777777" w:rsidTr="005A48BC">
        <w:trPr>
          <w:trHeight w:val="6635"/>
        </w:trPr>
        <w:tc>
          <w:tcPr>
            <w:tcW w:w="1710" w:type="dxa"/>
            <w:tcBorders>
              <w:top w:val="single" w:sz="6" w:space="0" w:color="auto"/>
              <w:left w:val="single" w:sz="4" w:space="0" w:color="auto"/>
              <w:right w:val="single" w:sz="4" w:space="0" w:color="auto"/>
            </w:tcBorders>
            <w:tcMar>
              <w:top w:w="29" w:type="dxa"/>
              <w:left w:w="72" w:type="dxa"/>
              <w:bottom w:w="29" w:type="dxa"/>
              <w:right w:w="72" w:type="dxa"/>
            </w:tcMar>
          </w:tcPr>
          <w:p w14:paraId="423C6425" w14:textId="77777777" w:rsidR="00E75E90" w:rsidRPr="00C21C0F" w:rsidRDefault="00E75E90" w:rsidP="005A48BC">
            <w:pPr>
              <w:pStyle w:val="BodyRow"/>
              <w:rPr>
                <w:b/>
                <w:sz w:val="22"/>
                <w:szCs w:val="22"/>
              </w:rPr>
            </w:pPr>
            <w:r w:rsidRPr="00C21C0F">
              <w:rPr>
                <w:b/>
                <w:sz w:val="22"/>
                <w:szCs w:val="22"/>
              </w:rPr>
              <w:t xml:space="preserve">Step 4 </w:t>
            </w:r>
          </w:p>
          <w:p w14:paraId="423C6426" w14:textId="77777777" w:rsidR="00E75E90" w:rsidRPr="00C21C0F" w:rsidRDefault="00E75E90" w:rsidP="005A48BC">
            <w:pPr>
              <w:pStyle w:val="BodyRow"/>
              <w:spacing w:line="276" w:lineRule="auto"/>
              <w:rPr>
                <w:b/>
                <w:sz w:val="22"/>
                <w:szCs w:val="22"/>
              </w:rPr>
            </w:pPr>
            <w:r w:rsidRPr="00C21C0F">
              <w:rPr>
                <w:b/>
                <w:sz w:val="22"/>
                <w:szCs w:val="22"/>
              </w:rPr>
              <w:t>PAYROLL HRSC</w:t>
            </w:r>
          </w:p>
          <w:p w14:paraId="423C6427" w14:textId="77777777" w:rsidR="00E75E90" w:rsidRPr="00C21C0F" w:rsidRDefault="00E75E90" w:rsidP="005A48BC">
            <w:pPr>
              <w:pStyle w:val="BodyRow"/>
              <w:rPr>
                <w:b/>
                <w:sz w:val="22"/>
                <w:szCs w:val="22"/>
              </w:rPr>
            </w:pPr>
          </w:p>
          <w:p w14:paraId="423C6428" w14:textId="77777777" w:rsidR="00E75E90" w:rsidRPr="00C21C0F" w:rsidRDefault="00E75E90" w:rsidP="005A48BC">
            <w:pPr>
              <w:pStyle w:val="BodyRow"/>
              <w:rPr>
                <w:b/>
                <w:sz w:val="22"/>
                <w:szCs w:val="22"/>
              </w:rPr>
            </w:pPr>
          </w:p>
          <w:p w14:paraId="423C6429" w14:textId="77777777" w:rsidR="00E75E90" w:rsidRPr="00C21C0F" w:rsidRDefault="00E75E90" w:rsidP="005A48BC">
            <w:pPr>
              <w:pStyle w:val="BodyRow"/>
              <w:rPr>
                <w:b/>
                <w:sz w:val="22"/>
                <w:szCs w:val="22"/>
              </w:rPr>
            </w:pPr>
          </w:p>
        </w:tc>
        <w:tc>
          <w:tcPr>
            <w:tcW w:w="5310" w:type="dxa"/>
            <w:tcBorders>
              <w:top w:val="single" w:sz="6" w:space="0" w:color="auto"/>
              <w:left w:val="single" w:sz="4" w:space="0" w:color="auto"/>
              <w:right w:val="single" w:sz="4" w:space="0" w:color="auto"/>
            </w:tcBorders>
            <w:tcMar>
              <w:top w:w="29" w:type="dxa"/>
              <w:left w:w="72" w:type="dxa"/>
              <w:bottom w:w="29" w:type="dxa"/>
              <w:right w:w="72" w:type="dxa"/>
            </w:tcMar>
          </w:tcPr>
          <w:p w14:paraId="423C642A" w14:textId="77777777" w:rsidR="003D08BF" w:rsidRPr="00C21C0F" w:rsidRDefault="001C62F8" w:rsidP="001C62F8">
            <w:pPr>
              <w:pStyle w:val="Bulleted"/>
              <w:numPr>
                <w:ilvl w:val="0"/>
                <w:numId w:val="0"/>
              </w:numPr>
              <w:spacing w:after="0"/>
              <w:rPr>
                <w:rFonts w:cs="Arial"/>
              </w:rPr>
            </w:pPr>
            <w:r w:rsidRPr="00C21C0F">
              <w:rPr>
                <w:rFonts w:cs="Arial"/>
              </w:rPr>
              <w:t xml:space="preserve">Any SSN with a leading zero will drop off.  To format these leading zeros, insert a column next to SSN column in the spreadsheet.  In the first empty cell, type =TEXT(A1,”000000000”). </w:t>
            </w:r>
            <w:r w:rsidR="003D08BF" w:rsidRPr="00C21C0F">
              <w:rPr>
                <w:rFonts w:cs="Arial"/>
              </w:rPr>
              <w:t>If SSN populates, the formula was successfully entered.  Copy this formula down the entire SSN column and paste.  Copy entire SSN column again and paste special, “values” to clear the formula.</w:t>
            </w:r>
          </w:p>
          <w:p w14:paraId="423C642B" w14:textId="77777777" w:rsidR="003D08BF" w:rsidRPr="00C21C0F" w:rsidRDefault="003D08BF" w:rsidP="001C62F8">
            <w:pPr>
              <w:pStyle w:val="Bulleted"/>
              <w:numPr>
                <w:ilvl w:val="0"/>
                <w:numId w:val="0"/>
              </w:numPr>
              <w:spacing w:after="0"/>
              <w:rPr>
                <w:rFonts w:cs="Arial"/>
              </w:rPr>
            </w:pPr>
          </w:p>
          <w:p w14:paraId="423C642C" w14:textId="77777777" w:rsidR="00B27CBF" w:rsidRPr="00C21C0F" w:rsidRDefault="003D08BF" w:rsidP="003D08BF">
            <w:pPr>
              <w:pStyle w:val="Bulleted"/>
              <w:numPr>
                <w:ilvl w:val="0"/>
                <w:numId w:val="0"/>
              </w:numPr>
              <w:spacing w:after="0"/>
              <w:rPr>
                <w:rFonts w:cs="Arial"/>
              </w:rPr>
            </w:pPr>
            <w:r w:rsidRPr="00C21C0F">
              <w:rPr>
                <w:rFonts w:cs="Arial"/>
              </w:rPr>
              <w:t>If N/A populates, the formula has an error.</w:t>
            </w:r>
          </w:p>
        </w:tc>
        <w:tc>
          <w:tcPr>
            <w:tcW w:w="3150" w:type="dxa"/>
            <w:tcBorders>
              <w:top w:val="single" w:sz="6" w:space="0" w:color="auto"/>
              <w:left w:val="single" w:sz="4" w:space="0" w:color="auto"/>
              <w:right w:val="single" w:sz="4" w:space="0" w:color="auto"/>
            </w:tcBorders>
          </w:tcPr>
          <w:p w14:paraId="423C642D" w14:textId="77777777" w:rsidR="00E75E90" w:rsidRPr="00C21C0F" w:rsidRDefault="001C62F8" w:rsidP="005A48BC">
            <w:pPr>
              <w:widowControl w:val="0"/>
              <w:autoSpaceDE w:val="0"/>
              <w:autoSpaceDN w:val="0"/>
              <w:adjustRightInd w:val="0"/>
              <w:rPr>
                <w:rFonts w:ascii="Arial" w:hAnsi="Arial" w:cs="Arial"/>
              </w:rPr>
            </w:pPr>
            <w:r w:rsidRPr="00C21C0F">
              <w:rPr>
                <w:rFonts w:ascii="Arial" w:hAnsi="Arial" w:cs="Arial"/>
              </w:rPr>
              <w:t>A1 is just an example.  Type in whatever letter/number combination corresponds with the cell that SSN is in.</w:t>
            </w:r>
          </w:p>
        </w:tc>
      </w:tr>
      <w:tr w:rsidR="00E75E90" w:rsidRPr="00C21C0F" w14:paraId="423C643D" w14:textId="77777777" w:rsidTr="005A48BC">
        <w:trPr>
          <w:trHeight w:val="713"/>
        </w:trPr>
        <w:tc>
          <w:tcPr>
            <w:tcW w:w="171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423C642F" w14:textId="77777777" w:rsidR="00E75E90" w:rsidRPr="00C21C0F" w:rsidRDefault="00E75E90" w:rsidP="005A48BC">
            <w:pPr>
              <w:pStyle w:val="BodyRow"/>
              <w:rPr>
                <w:b/>
                <w:sz w:val="22"/>
                <w:szCs w:val="22"/>
              </w:rPr>
            </w:pPr>
            <w:r w:rsidRPr="00C21C0F">
              <w:rPr>
                <w:b/>
                <w:sz w:val="22"/>
                <w:szCs w:val="22"/>
              </w:rPr>
              <w:t>Step 5</w:t>
            </w:r>
          </w:p>
          <w:p w14:paraId="423C6430" w14:textId="77777777" w:rsidR="00E75E90" w:rsidRPr="00C21C0F" w:rsidRDefault="00E75E90" w:rsidP="005A48BC">
            <w:pPr>
              <w:pStyle w:val="BodyRow"/>
              <w:rPr>
                <w:b/>
                <w:sz w:val="22"/>
                <w:szCs w:val="22"/>
              </w:rPr>
            </w:pPr>
            <w:r w:rsidRPr="00C21C0F">
              <w:rPr>
                <w:b/>
                <w:sz w:val="22"/>
                <w:szCs w:val="22"/>
              </w:rPr>
              <w:t xml:space="preserve"> PAYROLL HRSC</w:t>
            </w:r>
          </w:p>
          <w:p w14:paraId="423C6431" w14:textId="77777777" w:rsidR="00E75E90" w:rsidRPr="00C21C0F" w:rsidRDefault="00E75E90" w:rsidP="005A48BC">
            <w:pPr>
              <w:pStyle w:val="BodyRow"/>
              <w:rPr>
                <w:b/>
                <w:sz w:val="22"/>
                <w:szCs w:val="22"/>
              </w:rPr>
            </w:pPr>
          </w:p>
        </w:tc>
        <w:tc>
          <w:tcPr>
            <w:tcW w:w="531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423C6432" w14:textId="77777777" w:rsidR="00B27CBF" w:rsidRPr="00C21C0F" w:rsidRDefault="00B27CBF" w:rsidP="00B27CBF">
            <w:pPr>
              <w:pStyle w:val="Bulleted"/>
              <w:numPr>
                <w:ilvl w:val="0"/>
                <w:numId w:val="0"/>
              </w:numPr>
              <w:spacing w:after="0" w:line="240" w:lineRule="auto"/>
              <w:rPr>
                <w:rFonts w:cs="Arial"/>
              </w:rPr>
            </w:pPr>
            <w:r w:rsidRPr="00C21C0F">
              <w:rPr>
                <w:rFonts w:cs="Arial"/>
              </w:rPr>
              <w:t xml:space="preserve">Go back to the original spreadsheet sent over by the union.  Insert a column anywhere on the sheet and name it work schedule.  </w:t>
            </w:r>
          </w:p>
          <w:p w14:paraId="423C6433" w14:textId="77777777" w:rsidR="00B27CBF" w:rsidRPr="00C21C0F" w:rsidRDefault="00B27CBF" w:rsidP="00B27CBF">
            <w:pPr>
              <w:pStyle w:val="Bulleted"/>
              <w:numPr>
                <w:ilvl w:val="0"/>
                <w:numId w:val="0"/>
              </w:numPr>
              <w:spacing w:after="0" w:line="240" w:lineRule="auto"/>
              <w:rPr>
                <w:rFonts w:cs="Arial"/>
              </w:rPr>
            </w:pPr>
          </w:p>
          <w:p w14:paraId="423C6434" w14:textId="77777777" w:rsidR="00B27CBF" w:rsidRPr="00C21C0F" w:rsidRDefault="00D46F1F" w:rsidP="00B27CBF">
            <w:pPr>
              <w:pStyle w:val="Bulleted"/>
              <w:numPr>
                <w:ilvl w:val="0"/>
                <w:numId w:val="0"/>
              </w:numPr>
              <w:spacing w:after="0" w:line="240" w:lineRule="auto"/>
              <w:rPr>
                <w:rFonts w:cs="Arial"/>
              </w:rPr>
            </w:pPr>
            <w:r w:rsidRPr="00C21C0F">
              <w:rPr>
                <w:rFonts w:cs="Arial"/>
              </w:rPr>
              <w:t>C</w:t>
            </w:r>
            <w:r w:rsidR="00B27CBF" w:rsidRPr="00C21C0F">
              <w:rPr>
                <w:rFonts w:cs="Arial"/>
              </w:rPr>
              <w:t>lick on the “</w:t>
            </w:r>
            <w:r w:rsidR="00B27CBF" w:rsidRPr="00C21C0F">
              <w:rPr>
                <w:rFonts w:cs="Arial"/>
                <w:i/>
              </w:rPr>
              <w:t>fx</w:t>
            </w:r>
            <w:r w:rsidR="00B27CBF" w:rsidRPr="00C21C0F">
              <w:rPr>
                <w:rFonts w:cs="Arial"/>
              </w:rPr>
              <w:t>” tab, in the “Search for a function” box type “VLOOKUP” and click “go”.  In “Select a function” click “VLOO</w:t>
            </w:r>
            <w:r w:rsidR="004978A6" w:rsidRPr="00C21C0F">
              <w:rPr>
                <w:rFonts w:cs="Arial"/>
              </w:rPr>
              <w:t>K</w:t>
            </w:r>
            <w:r w:rsidR="00B27CBF" w:rsidRPr="00C21C0F">
              <w:rPr>
                <w:rFonts w:cs="Arial"/>
              </w:rPr>
              <w:t xml:space="preserve">LUP” and then “OK”. </w:t>
            </w:r>
          </w:p>
          <w:p w14:paraId="423C6435" w14:textId="77777777" w:rsidR="00B27CBF" w:rsidRPr="00C21C0F" w:rsidRDefault="00B27CBF" w:rsidP="00B27CBF">
            <w:pPr>
              <w:pStyle w:val="Bulleted"/>
              <w:numPr>
                <w:ilvl w:val="0"/>
                <w:numId w:val="0"/>
              </w:numPr>
              <w:spacing w:after="0" w:line="240" w:lineRule="auto"/>
              <w:rPr>
                <w:rFonts w:cs="Arial"/>
              </w:rPr>
            </w:pPr>
          </w:p>
          <w:p w14:paraId="423C6436" w14:textId="77777777" w:rsidR="00011254" w:rsidRPr="00C21C0F" w:rsidRDefault="00B27CBF" w:rsidP="00011254">
            <w:pPr>
              <w:pStyle w:val="Bulleted"/>
              <w:numPr>
                <w:ilvl w:val="0"/>
                <w:numId w:val="0"/>
              </w:numPr>
              <w:spacing w:after="0"/>
              <w:rPr>
                <w:rFonts w:cs="Arial"/>
              </w:rPr>
            </w:pPr>
            <w:r w:rsidRPr="00C21C0F">
              <w:rPr>
                <w:rFonts w:cs="Arial"/>
              </w:rPr>
              <w:t>In the “Lookup_value” box click the first SSN in the original spreadsheet sent over by the union, then hit tab</w:t>
            </w:r>
            <w:r w:rsidR="00011254" w:rsidRPr="00C21C0F">
              <w:rPr>
                <w:rFonts w:cs="Arial"/>
              </w:rPr>
              <w:t xml:space="preserve"> to go to </w:t>
            </w:r>
            <w:r w:rsidR="00A70368" w:rsidRPr="00C21C0F">
              <w:rPr>
                <w:rFonts w:cs="Arial"/>
              </w:rPr>
              <w:t>the “</w:t>
            </w:r>
            <w:r w:rsidR="00011254" w:rsidRPr="00C21C0F">
              <w:rPr>
                <w:rFonts w:cs="Arial"/>
              </w:rPr>
              <w:t>Table_array” box.  G</w:t>
            </w:r>
            <w:r w:rsidRPr="00C21C0F">
              <w:rPr>
                <w:rFonts w:cs="Arial"/>
              </w:rPr>
              <w:t xml:space="preserve">o back to the employer roster spreadsheet; highlight the entire SSN column and drag </w:t>
            </w:r>
            <w:r w:rsidR="00011254" w:rsidRPr="00C21C0F">
              <w:rPr>
                <w:rFonts w:cs="Arial"/>
              </w:rPr>
              <w:t xml:space="preserve">and highlight </w:t>
            </w:r>
            <w:r w:rsidRPr="00C21C0F">
              <w:rPr>
                <w:rFonts w:cs="Arial"/>
              </w:rPr>
              <w:t>over to the work schedule column</w:t>
            </w:r>
            <w:r w:rsidR="00011254" w:rsidRPr="00C21C0F">
              <w:rPr>
                <w:rFonts w:cs="Arial"/>
              </w:rPr>
              <w:t>.  Tab to the “Col_index_num” box and type in the number of columns from the SSN to the work schedule. Tab to “Range_lookup” and enter “0” and hit “OK”.  Copy entire column and paste special, “values” to clear the formula.</w:t>
            </w:r>
          </w:p>
          <w:p w14:paraId="423C6437" w14:textId="77777777" w:rsidR="00B27CBF" w:rsidRPr="00C21C0F" w:rsidRDefault="00B27CBF" w:rsidP="00B27CBF">
            <w:pPr>
              <w:pStyle w:val="Bulleted"/>
              <w:numPr>
                <w:ilvl w:val="0"/>
                <w:numId w:val="0"/>
              </w:numPr>
              <w:spacing w:after="0" w:line="240" w:lineRule="auto"/>
              <w:rPr>
                <w:rFonts w:cs="Arial"/>
              </w:rPr>
            </w:pPr>
          </w:p>
          <w:p w14:paraId="423C6438" w14:textId="77777777" w:rsidR="00011254" w:rsidRPr="00C21C0F" w:rsidRDefault="00011254" w:rsidP="00B27CBF">
            <w:pPr>
              <w:pStyle w:val="Bulleted"/>
              <w:numPr>
                <w:ilvl w:val="0"/>
                <w:numId w:val="0"/>
              </w:numPr>
              <w:spacing w:after="0" w:line="240" w:lineRule="auto"/>
              <w:rPr>
                <w:rFonts w:cs="Arial"/>
              </w:rPr>
            </w:pPr>
          </w:p>
          <w:p w14:paraId="423C6439" w14:textId="77777777" w:rsidR="00011254" w:rsidRPr="00C21C0F" w:rsidRDefault="00011254" w:rsidP="00B27CBF">
            <w:pPr>
              <w:pStyle w:val="Bulleted"/>
              <w:numPr>
                <w:ilvl w:val="0"/>
                <w:numId w:val="0"/>
              </w:numPr>
              <w:spacing w:after="0" w:line="240" w:lineRule="auto"/>
              <w:rPr>
                <w:rFonts w:cs="Arial"/>
              </w:rPr>
            </w:pPr>
            <w:r w:rsidRPr="00C21C0F">
              <w:rPr>
                <w:rFonts w:cs="Arial"/>
              </w:rPr>
              <w:t xml:space="preserve">If </w:t>
            </w:r>
            <w:r w:rsidR="00733554" w:rsidRPr="00C21C0F">
              <w:rPr>
                <w:rFonts w:cs="Arial"/>
              </w:rPr>
              <w:t xml:space="preserve">work schedule </w:t>
            </w:r>
            <w:r w:rsidRPr="00C21C0F">
              <w:rPr>
                <w:rFonts w:cs="Arial"/>
              </w:rPr>
              <w:t>populates, then the employee SSN was found on employee roster.  If N/A populates, the SSN was not found on employee roster and further research must be done on why the employee is not on the current roster.</w:t>
            </w:r>
          </w:p>
          <w:p w14:paraId="423C643A" w14:textId="77777777" w:rsidR="00011254" w:rsidRPr="00C21C0F" w:rsidRDefault="00011254" w:rsidP="00B27CBF">
            <w:pPr>
              <w:pStyle w:val="Bulleted"/>
              <w:numPr>
                <w:ilvl w:val="0"/>
                <w:numId w:val="0"/>
              </w:numPr>
              <w:spacing w:after="0" w:line="240" w:lineRule="auto"/>
              <w:rPr>
                <w:rFonts w:cs="Arial"/>
              </w:rPr>
            </w:pPr>
          </w:p>
          <w:p w14:paraId="423C643B" w14:textId="77777777" w:rsidR="00011254" w:rsidRPr="00C21C0F" w:rsidRDefault="00011254" w:rsidP="00011254">
            <w:pPr>
              <w:pStyle w:val="Bulleted"/>
              <w:numPr>
                <w:ilvl w:val="0"/>
                <w:numId w:val="0"/>
              </w:numPr>
              <w:spacing w:after="0"/>
              <w:rPr>
                <w:rFonts w:cs="Arial"/>
              </w:rPr>
            </w:pPr>
          </w:p>
        </w:tc>
        <w:tc>
          <w:tcPr>
            <w:tcW w:w="3150" w:type="dxa"/>
            <w:tcBorders>
              <w:top w:val="single" w:sz="6" w:space="0" w:color="auto"/>
              <w:left w:val="single" w:sz="4" w:space="0" w:color="auto"/>
              <w:bottom w:val="single" w:sz="6" w:space="0" w:color="auto"/>
              <w:right w:val="single" w:sz="4" w:space="0" w:color="auto"/>
            </w:tcBorders>
          </w:tcPr>
          <w:p w14:paraId="423C643C" w14:textId="77777777" w:rsidR="00E75E90" w:rsidRPr="00C21C0F" w:rsidRDefault="004978A6" w:rsidP="005A48BC">
            <w:pPr>
              <w:widowControl w:val="0"/>
              <w:autoSpaceDE w:val="0"/>
              <w:autoSpaceDN w:val="0"/>
              <w:adjustRightInd w:val="0"/>
              <w:spacing w:after="0" w:line="240" w:lineRule="auto"/>
              <w:rPr>
                <w:rFonts w:ascii="Arial" w:hAnsi="Arial" w:cs="Arial"/>
              </w:rPr>
            </w:pPr>
            <w:r w:rsidRPr="00C21C0F">
              <w:rPr>
                <w:rFonts w:ascii="Arial" w:hAnsi="Arial" w:cs="Arial"/>
              </w:rPr>
              <w:t>Verifying SSN is correct.</w:t>
            </w:r>
          </w:p>
        </w:tc>
      </w:tr>
    </w:tbl>
    <w:p w14:paraId="423C643E" w14:textId="77777777" w:rsidR="00625534" w:rsidRPr="00C21C0F" w:rsidRDefault="00625534">
      <w:pPr>
        <w:spacing w:after="0" w:line="240" w:lineRule="auto"/>
        <w:rPr>
          <w:rFonts w:ascii="Times New Roman" w:hAnsi="Times New Roman"/>
        </w:rPr>
      </w:pPr>
    </w:p>
    <w:p w14:paraId="423C643F" w14:textId="77777777" w:rsidR="0004151A" w:rsidRPr="00C21C0F" w:rsidRDefault="0004151A">
      <w:pPr>
        <w:spacing w:after="0" w:line="240" w:lineRule="auto"/>
        <w:rPr>
          <w:rFonts w:ascii="Times New Roman" w:hAnsi="Times New Roman"/>
        </w:rPr>
      </w:pPr>
      <w:r w:rsidRPr="00C21C0F">
        <w:rPr>
          <w:rFonts w:ascii="Times New Roman" w:hAnsi="Times New Roman"/>
        </w:rPr>
        <w:br w:type="page"/>
      </w:r>
    </w:p>
    <w:p w14:paraId="423C6440" w14:textId="10F10D93" w:rsidR="0004151A" w:rsidRPr="00C21C0F" w:rsidRDefault="00FC7ECE" w:rsidP="00233813">
      <w:pPr>
        <w:pStyle w:val="Heading1"/>
        <w:numPr>
          <w:ilvl w:val="0"/>
          <w:numId w:val="0"/>
        </w:numPr>
        <w:ind w:left="522" w:hanging="432"/>
        <w:rPr>
          <w:rFonts w:cs="Arial"/>
          <w:sz w:val="28"/>
        </w:rPr>
      </w:pPr>
      <w:bookmarkStart w:id="49" w:name="_Toc13747629"/>
      <w:r w:rsidRPr="00C21C0F">
        <w:rPr>
          <w:rFonts w:cs="Arial"/>
          <w:sz w:val="28"/>
        </w:rPr>
        <w:t>Appendix D</w:t>
      </w:r>
      <w:r w:rsidR="0004151A" w:rsidRPr="00C21C0F">
        <w:rPr>
          <w:rFonts w:cs="Arial"/>
          <w:sz w:val="28"/>
        </w:rPr>
        <w:t xml:space="preserve"> – VLookup - B</w:t>
      </w:r>
      <w:bookmarkEnd w:id="49"/>
    </w:p>
    <w:tbl>
      <w:tblPr>
        <w:tblW w:w="10170" w:type="dxa"/>
        <w:tblInd w:w="-72" w:type="dxa"/>
        <w:tblLayout w:type="fixed"/>
        <w:tblLook w:val="0000" w:firstRow="0" w:lastRow="0" w:firstColumn="0" w:lastColumn="0" w:noHBand="0" w:noVBand="0"/>
      </w:tblPr>
      <w:tblGrid>
        <w:gridCol w:w="1710"/>
        <w:gridCol w:w="5310"/>
        <w:gridCol w:w="3150"/>
      </w:tblGrid>
      <w:tr w:rsidR="0004151A" w:rsidRPr="00C21C0F" w14:paraId="423C6442" w14:textId="77777777" w:rsidTr="0004151A">
        <w:trPr>
          <w:trHeight w:val="318"/>
          <w:tblHeader/>
        </w:trPr>
        <w:tc>
          <w:tcPr>
            <w:tcW w:w="10170" w:type="dxa"/>
            <w:gridSpan w:val="3"/>
            <w:tcBorders>
              <w:top w:val="single" w:sz="6" w:space="0" w:color="auto"/>
              <w:left w:val="single" w:sz="6" w:space="0" w:color="auto"/>
              <w:bottom w:val="single" w:sz="6" w:space="0" w:color="auto"/>
              <w:right w:val="single" w:sz="6" w:space="0" w:color="auto"/>
            </w:tcBorders>
            <w:shd w:val="clear" w:color="auto" w:fill="EEECE1" w:themeFill="background2"/>
          </w:tcPr>
          <w:p w14:paraId="423C6441" w14:textId="77777777" w:rsidR="0004151A" w:rsidRPr="00C21C0F" w:rsidRDefault="0004151A" w:rsidP="00233813">
            <w:pPr>
              <w:rPr>
                <w:rFonts w:ascii="Arial" w:hAnsi="Arial" w:cs="Arial"/>
                <w:b/>
                <w:sz w:val="28"/>
                <w:szCs w:val="28"/>
              </w:rPr>
            </w:pPr>
            <w:r w:rsidRPr="00C21C0F">
              <w:t xml:space="preserve"> </w:t>
            </w:r>
            <w:r w:rsidRPr="00C21C0F">
              <w:rPr>
                <w:rFonts w:ascii="Arial" w:hAnsi="Arial" w:cs="Arial"/>
                <w:b/>
                <w:sz w:val="28"/>
                <w:szCs w:val="28"/>
              </w:rPr>
              <w:t xml:space="preserve">VLookup - </w:t>
            </w:r>
            <w:r w:rsidR="006F3332" w:rsidRPr="00C21C0F">
              <w:rPr>
                <w:rFonts w:ascii="Arial" w:hAnsi="Arial" w:cs="Arial"/>
                <w:b/>
                <w:sz w:val="28"/>
                <w:szCs w:val="28"/>
              </w:rPr>
              <w:t>B</w:t>
            </w:r>
          </w:p>
        </w:tc>
      </w:tr>
      <w:tr w:rsidR="0004151A" w:rsidRPr="00C21C0F" w14:paraId="423C6446" w14:textId="77777777" w:rsidTr="0004151A">
        <w:trPr>
          <w:trHeight w:val="318"/>
          <w:tblHeader/>
        </w:trPr>
        <w:tc>
          <w:tcPr>
            <w:tcW w:w="1710" w:type="dxa"/>
            <w:tcBorders>
              <w:top w:val="single" w:sz="6" w:space="0" w:color="auto"/>
              <w:left w:val="single" w:sz="6" w:space="0" w:color="auto"/>
              <w:bottom w:val="single" w:sz="6" w:space="0" w:color="auto"/>
              <w:right w:val="single" w:sz="6" w:space="0" w:color="auto"/>
            </w:tcBorders>
            <w:shd w:val="clear" w:color="auto" w:fill="EEECE1"/>
          </w:tcPr>
          <w:p w14:paraId="423C6443" w14:textId="77777777" w:rsidR="0004151A" w:rsidRPr="00C21C0F" w:rsidRDefault="0004151A" w:rsidP="0004151A">
            <w:pPr>
              <w:widowControl w:val="0"/>
              <w:autoSpaceDE w:val="0"/>
              <w:autoSpaceDN w:val="0"/>
              <w:adjustRightInd w:val="0"/>
              <w:spacing w:after="0" w:line="240" w:lineRule="auto"/>
              <w:rPr>
                <w:rFonts w:ascii="Arial" w:hAnsi="Arial" w:cs="Arial"/>
                <w:b/>
              </w:rPr>
            </w:pPr>
            <w:r w:rsidRPr="00C21C0F">
              <w:rPr>
                <w:rFonts w:ascii="Arial" w:hAnsi="Arial" w:cs="Arial"/>
                <w:b/>
              </w:rPr>
              <w:t>Task/Step</w:t>
            </w:r>
          </w:p>
        </w:tc>
        <w:tc>
          <w:tcPr>
            <w:tcW w:w="5310" w:type="dxa"/>
            <w:tcBorders>
              <w:top w:val="single" w:sz="6" w:space="0" w:color="auto"/>
              <w:left w:val="single" w:sz="6" w:space="0" w:color="auto"/>
              <w:bottom w:val="single" w:sz="6" w:space="0" w:color="auto"/>
              <w:right w:val="single" w:sz="6" w:space="0" w:color="auto"/>
            </w:tcBorders>
            <w:shd w:val="clear" w:color="auto" w:fill="EEECE1"/>
          </w:tcPr>
          <w:p w14:paraId="423C6444" w14:textId="77777777" w:rsidR="0004151A" w:rsidRPr="00C21C0F" w:rsidRDefault="0004151A" w:rsidP="0004151A">
            <w:pPr>
              <w:widowControl w:val="0"/>
              <w:autoSpaceDE w:val="0"/>
              <w:autoSpaceDN w:val="0"/>
              <w:adjustRightInd w:val="0"/>
              <w:spacing w:after="0" w:line="240" w:lineRule="auto"/>
              <w:rPr>
                <w:rFonts w:ascii="Arial" w:hAnsi="Arial" w:cs="Arial"/>
                <w:b/>
              </w:rPr>
            </w:pPr>
            <w:r w:rsidRPr="00C21C0F">
              <w:rPr>
                <w:rFonts w:ascii="Arial" w:hAnsi="Arial" w:cs="Arial"/>
                <w:b/>
              </w:rPr>
              <w:t>Action</w:t>
            </w:r>
          </w:p>
        </w:tc>
        <w:tc>
          <w:tcPr>
            <w:tcW w:w="3150" w:type="dxa"/>
            <w:tcBorders>
              <w:top w:val="single" w:sz="6" w:space="0" w:color="auto"/>
              <w:left w:val="single" w:sz="6" w:space="0" w:color="auto"/>
              <w:bottom w:val="single" w:sz="6" w:space="0" w:color="auto"/>
              <w:right w:val="single" w:sz="6" w:space="0" w:color="auto"/>
            </w:tcBorders>
            <w:shd w:val="clear" w:color="auto" w:fill="EEECE1"/>
          </w:tcPr>
          <w:p w14:paraId="423C6445" w14:textId="77777777" w:rsidR="0004151A" w:rsidRPr="00C21C0F" w:rsidRDefault="0004151A" w:rsidP="0004151A">
            <w:pPr>
              <w:widowControl w:val="0"/>
              <w:autoSpaceDE w:val="0"/>
              <w:autoSpaceDN w:val="0"/>
              <w:adjustRightInd w:val="0"/>
              <w:spacing w:after="0" w:line="240" w:lineRule="auto"/>
              <w:rPr>
                <w:rFonts w:ascii="Arial" w:hAnsi="Arial" w:cs="Arial"/>
                <w:b/>
              </w:rPr>
            </w:pPr>
            <w:r w:rsidRPr="00C21C0F">
              <w:rPr>
                <w:rFonts w:ascii="Arial" w:hAnsi="Arial" w:cs="Arial"/>
                <w:b/>
              </w:rPr>
              <w:t>Notes</w:t>
            </w:r>
          </w:p>
        </w:tc>
      </w:tr>
      <w:tr w:rsidR="0004151A" w:rsidRPr="00C21C0F" w14:paraId="423C6454" w14:textId="77777777" w:rsidTr="0004151A">
        <w:trPr>
          <w:trHeight w:val="713"/>
        </w:trPr>
        <w:tc>
          <w:tcPr>
            <w:tcW w:w="1710" w:type="dxa"/>
            <w:tcBorders>
              <w:top w:val="single" w:sz="6" w:space="0" w:color="auto"/>
              <w:left w:val="single" w:sz="4" w:space="0" w:color="auto"/>
              <w:bottom w:val="single" w:sz="6" w:space="0" w:color="auto"/>
              <w:right w:val="single" w:sz="4" w:space="0" w:color="auto"/>
            </w:tcBorders>
            <w:shd w:val="clear" w:color="auto" w:fill="auto"/>
            <w:tcMar>
              <w:top w:w="29" w:type="dxa"/>
              <w:left w:w="72" w:type="dxa"/>
              <w:bottom w:w="29" w:type="dxa"/>
              <w:right w:w="72" w:type="dxa"/>
            </w:tcMar>
          </w:tcPr>
          <w:p w14:paraId="423C6447" w14:textId="77777777" w:rsidR="0004151A" w:rsidRPr="00C21C0F" w:rsidRDefault="0004151A" w:rsidP="0004151A">
            <w:pPr>
              <w:pStyle w:val="BodyRow"/>
              <w:rPr>
                <w:b/>
                <w:sz w:val="22"/>
                <w:szCs w:val="22"/>
              </w:rPr>
            </w:pPr>
            <w:r w:rsidRPr="00C21C0F">
              <w:rPr>
                <w:b/>
                <w:sz w:val="22"/>
                <w:szCs w:val="22"/>
              </w:rPr>
              <w:t xml:space="preserve">Step  </w:t>
            </w:r>
            <w:r w:rsidR="006F3332" w:rsidRPr="00C21C0F">
              <w:rPr>
                <w:b/>
                <w:sz w:val="22"/>
                <w:szCs w:val="22"/>
              </w:rPr>
              <w:t>1</w:t>
            </w:r>
          </w:p>
          <w:p w14:paraId="423C6448" w14:textId="77777777" w:rsidR="0004151A" w:rsidRPr="00C21C0F" w:rsidRDefault="0004151A" w:rsidP="0004151A">
            <w:pPr>
              <w:pStyle w:val="BodyRow"/>
              <w:rPr>
                <w:b/>
                <w:sz w:val="22"/>
                <w:szCs w:val="22"/>
              </w:rPr>
            </w:pPr>
            <w:r w:rsidRPr="00C21C0F">
              <w:rPr>
                <w:b/>
                <w:sz w:val="22"/>
                <w:szCs w:val="22"/>
              </w:rPr>
              <w:t>PAYROLL</w:t>
            </w:r>
          </w:p>
          <w:p w14:paraId="423C6449" w14:textId="77777777" w:rsidR="0004151A" w:rsidRPr="00C21C0F" w:rsidRDefault="0004151A" w:rsidP="0004151A">
            <w:pPr>
              <w:pStyle w:val="BodyRow"/>
              <w:spacing w:line="276" w:lineRule="auto"/>
              <w:rPr>
                <w:b/>
                <w:sz w:val="22"/>
                <w:szCs w:val="22"/>
              </w:rPr>
            </w:pPr>
            <w:r w:rsidRPr="00C21C0F">
              <w:rPr>
                <w:b/>
                <w:sz w:val="22"/>
                <w:szCs w:val="22"/>
              </w:rPr>
              <w:t>HRSC</w:t>
            </w:r>
          </w:p>
        </w:tc>
        <w:tc>
          <w:tcPr>
            <w:tcW w:w="5310" w:type="dxa"/>
            <w:tcBorders>
              <w:top w:val="single" w:sz="6" w:space="0" w:color="auto"/>
              <w:left w:val="single" w:sz="4" w:space="0" w:color="auto"/>
              <w:bottom w:val="single" w:sz="6" w:space="0" w:color="auto"/>
              <w:right w:val="single" w:sz="4" w:space="0" w:color="auto"/>
            </w:tcBorders>
            <w:shd w:val="clear" w:color="auto" w:fill="auto"/>
            <w:tcMar>
              <w:top w:w="29" w:type="dxa"/>
              <w:left w:w="72" w:type="dxa"/>
              <w:bottom w:w="29" w:type="dxa"/>
              <w:right w:w="72" w:type="dxa"/>
            </w:tcMar>
          </w:tcPr>
          <w:p w14:paraId="423C644A" w14:textId="77777777" w:rsidR="0004151A" w:rsidRPr="00C21C0F" w:rsidRDefault="0004151A" w:rsidP="0004151A">
            <w:pPr>
              <w:rPr>
                <w:rFonts w:ascii="Arial" w:hAnsi="Arial" w:cs="Arial"/>
              </w:rPr>
            </w:pPr>
            <w:r w:rsidRPr="00C21C0F">
              <w:rPr>
                <w:rFonts w:ascii="Arial" w:hAnsi="Arial" w:cs="Arial"/>
              </w:rPr>
              <w:t xml:space="preserve">To determine if employees are already enrolled within the union go to the </w:t>
            </w:r>
            <w:r w:rsidR="00297902" w:rsidRPr="00C21C0F">
              <w:rPr>
                <w:rFonts w:ascii="Arial" w:hAnsi="Arial" w:cs="Arial"/>
              </w:rPr>
              <w:t>shared drive</w:t>
            </w:r>
            <w:r w:rsidRPr="00C21C0F">
              <w:rPr>
                <w:rFonts w:ascii="Arial" w:hAnsi="Arial" w:cs="Arial"/>
              </w:rPr>
              <w:t xml:space="preserve"> and open </w:t>
            </w:r>
            <w:r w:rsidR="00297902" w:rsidRPr="00C21C0F">
              <w:rPr>
                <w:rFonts w:ascii="Arial" w:hAnsi="Arial" w:cs="Arial"/>
              </w:rPr>
              <w:t>SSC Bi-Weekly</w:t>
            </w:r>
            <w:r w:rsidRPr="00C21C0F">
              <w:rPr>
                <w:rFonts w:ascii="Arial" w:hAnsi="Arial" w:cs="Arial"/>
              </w:rPr>
              <w:t xml:space="preserve"> Reports, then open </w:t>
            </w:r>
            <w:r w:rsidR="00297902" w:rsidRPr="00C21C0F">
              <w:rPr>
                <w:rFonts w:ascii="Arial" w:hAnsi="Arial" w:cs="Arial"/>
              </w:rPr>
              <w:t>SSC Bi-Weekly</w:t>
            </w:r>
            <w:r w:rsidRPr="00C21C0F">
              <w:rPr>
                <w:rFonts w:ascii="Arial" w:hAnsi="Arial" w:cs="Arial"/>
              </w:rPr>
              <w:t xml:space="preserve"> Reports 2013.  Open the folder corresponding with the pay period behind the current one (Example if current pay period is 17, go to pay period 16 folder).  Open Excel file “UNIONSPP”.  </w:t>
            </w:r>
          </w:p>
          <w:p w14:paraId="423C644B" w14:textId="77777777" w:rsidR="0004151A" w:rsidRPr="00C21C0F" w:rsidRDefault="0004151A" w:rsidP="0004151A">
            <w:pPr>
              <w:pStyle w:val="Bulleted"/>
              <w:numPr>
                <w:ilvl w:val="0"/>
                <w:numId w:val="0"/>
              </w:numPr>
              <w:spacing w:after="0" w:line="240" w:lineRule="auto"/>
              <w:rPr>
                <w:rFonts w:cs="Arial"/>
              </w:rPr>
            </w:pPr>
            <w:r w:rsidRPr="00C21C0F">
              <w:rPr>
                <w:rFonts w:cs="Arial"/>
              </w:rPr>
              <w:t>Click on the “</w:t>
            </w:r>
            <w:r w:rsidRPr="00C21C0F">
              <w:rPr>
                <w:rFonts w:cs="Arial"/>
                <w:i/>
              </w:rPr>
              <w:t>fx</w:t>
            </w:r>
            <w:r w:rsidRPr="00C21C0F">
              <w:rPr>
                <w:rFonts w:cs="Arial"/>
              </w:rPr>
              <w:t>” tab, in the “Search for a function” box type “VLOOKUP” and click “go”.  In “Select a function” click “VLOO</w:t>
            </w:r>
            <w:r w:rsidR="00B04BAB" w:rsidRPr="00C21C0F">
              <w:rPr>
                <w:rFonts w:cs="Arial"/>
              </w:rPr>
              <w:t>K</w:t>
            </w:r>
            <w:r w:rsidRPr="00C21C0F">
              <w:rPr>
                <w:rFonts w:cs="Arial"/>
              </w:rPr>
              <w:t xml:space="preserve">UP” and then “OK”. </w:t>
            </w:r>
          </w:p>
          <w:p w14:paraId="423C644C" w14:textId="77777777" w:rsidR="0004151A" w:rsidRPr="00C21C0F" w:rsidRDefault="0004151A" w:rsidP="0004151A">
            <w:pPr>
              <w:pStyle w:val="Bulleted"/>
              <w:numPr>
                <w:ilvl w:val="0"/>
                <w:numId w:val="0"/>
              </w:numPr>
              <w:spacing w:after="0" w:line="240" w:lineRule="auto"/>
              <w:rPr>
                <w:rFonts w:cs="Arial"/>
              </w:rPr>
            </w:pPr>
          </w:p>
          <w:p w14:paraId="423C644D" w14:textId="77777777" w:rsidR="0004151A" w:rsidRPr="00C21C0F" w:rsidRDefault="0004151A" w:rsidP="0004151A">
            <w:pPr>
              <w:pStyle w:val="Bulleted"/>
              <w:numPr>
                <w:ilvl w:val="0"/>
                <w:numId w:val="0"/>
              </w:numPr>
              <w:spacing w:after="0"/>
              <w:rPr>
                <w:rFonts w:cs="Arial"/>
              </w:rPr>
            </w:pPr>
            <w:r w:rsidRPr="00C21C0F">
              <w:rPr>
                <w:rFonts w:cs="Arial"/>
              </w:rPr>
              <w:t xml:space="preserve">In the “Lookup_value” box click the first SSN in original spreadsheet sent over by the union, then hit tab to go to the “Table_array” box.  Go to the UNIONSSP spreadsheet; highlight the entire </w:t>
            </w:r>
            <w:r w:rsidR="00733554" w:rsidRPr="00C21C0F">
              <w:rPr>
                <w:rFonts w:cs="Arial"/>
              </w:rPr>
              <w:t xml:space="preserve">SSN </w:t>
            </w:r>
            <w:r w:rsidRPr="00C21C0F">
              <w:rPr>
                <w:rFonts w:cs="Arial"/>
              </w:rPr>
              <w:t xml:space="preserve">column and drag and highlight over to the </w:t>
            </w:r>
            <w:r w:rsidR="00733554" w:rsidRPr="00C21C0F">
              <w:rPr>
                <w:rFonts w:cs="Arial"/>
              </w:rPr>
              <w:t>PYMT AMT</w:t>
            </w:r>
            <w:r w:rsidRPr="00C21C0F">
              <w:rPr>
                <w:rFonts w:cs="Arial"/>
              </w:rPr>
              <w:t xml:space="preserve"> column.  Tab to the “Col_index_num” box and type in the number of columns from the SSN to the </w:t>
            </w:r>
            <w:r w:rsidR="00733554" w:rsidRPr="00C21C0F">
              <w:rPr>
                <w:rFonts w:cs="Arial"/>
              </w:rPr>
              <w:t>PYMT AMT</w:t>
            </w:r>
            <w:r w:rsidRPr="00C21C0F">
              <w:rPr>
                <w:rFonts w:cs="Arial"/>
              </w:rPr>
              <w:t xml:space="preserve">. Tab to “Range_lookup” and enter “0” and hit “OK”.  Copy entire column and paste special, “values” to clear the formula.  </w:t>
            </w:r>
          </w:p>
          <w:p w14:paraId="423C644E" w14:textId="77777777" w:rsidR="0004151A" w:rsidRPr="00C21C0F" w:rsidRDefault="0004151A" w:rsidP="0004151A">
            <w:pPr>
              <w:rPr>
                <w:rFonts w:ascii="Arial" w:hAnsi="Arial" w:cs="Arial"/>
              </w:rPr>
            </w:pPr>
          </w:p>
          <w:p w14:paraId="423C644F" w14:textId="77777777" w:rsidR="0004151A" w:rsidRPr="00C21C0F" w:rsidRDefault="0004151A" w:rsidP="0004151A">
            <w:pPr>
              <w:pStyle w:val="Bulleted"/>
              <w:numPr>
                <w:ilvl w:val="0"/>
                <w:numId w:val="0"/>
              </w:numPr>
              <w:spacing w:after="0" w:line="240" w:lineRule="auto"/>
              <w:rPr>
                <w:rFonts w:cs="Arial"/>
              </w:rPr>
            </w:pPr>
            <w:r w:rsidRPr="00C21C0F">
              <w:rPr>
                <w:rFonts w:cs="Arial"/>
              </w:rPr>
              <w:t xml:space="preserve">If formula returns “N/A” the employee is not enrolled within the union.  </w:t>
            </w:r>
          </w:p>
          <w:p w14:paraId="423C6450" w14:textId="77777777" w:rsidR="0004151A" w:rsidRPr="00C21C0F" w:rsidRDefault="0004151A" w:rsidP="0004151A">
            <w:pPr>
              <w:pStyle w:val="Bulleted"/>
              <w:numPr>
                <w:ilvl w:val="0"/>
                <w:numId w:val="0"/>
              </w:numPr>
              <w:spacing w:after="0" w:line="240" w:lineRule="auto"/>
              <w:rPr>
                <w:rFonts w:cs="Arial"/>
              </w:rPr>
            </w:pPr>
          </w:p>
          <w:p w14:paraId="423C6451" w14:textId="77777777" w:rsidR="0004151A" w:rsidRPr="00C21C0F" w:rsidRDefault="006F3332" w:rsidP="0004151A">
            <w:pPr>
              <w:pStyle w:val="Bulleted"/>
              <w:numPr>
                <w:ilvl w:val="0"/>
                <w:numId w:val="0"/>
              </w:numPr>
              <w:spacing w:after="0" w:line="240" w:lineRule="auto"/>
              <w:rPr>
                <w:rFonts w:cs="Arial"/>
              </w:rPr>
            </w:pPr>
            <w:r w:rsidRPr="00C21C0F">
              <w:rPr>
                <w:rFonts w:cs="Arial"/>
              </w:rPr>
              <w:t>I</w:t>
            </w:r>
            <w:r w:rsidR="0004151A" w:rsidRPr="00C21C0F">
              <w:rPr>
                <w:rFonts w:cs="Arial"/>
              </w:rPr>
              <w:t xml:space="preserve">f formula returns </w:t>
            </w:r>
            <w:r w:rsidR="00733554" w:rsidRPr="00C21C0F">
              <w:rPr>
                <w:rFonts w:cs="Arial"/>
              </w:rPr>
              <w:t xml:space="preserve">a deduction amount, the </w:t>
            </w:r>
            <w:r w:rsidR="0004151A" w:rsidRPr="00C21C0F">
              <w:rPr>
                <w:rFonts w:cs="Arial"/>
              </w:rPr>
              <w:t xml:space="preserve">employee is already enrolled within the union.  If the dues type is an enrollment, </w:t>
            </w:r>
            <w:r w:rsidR="00A5286E" w:rsidRPr="00C21C0F">
              <w:rPr>
                <w:rFonts w:cs="Arial"/>
              </w:rPr>
              <w:t xml:space="preserve">verify if it is a local change or a dues change. </w:t>
            </w:r>
            <w:r w:rsidR="0004151A" w:rsidRPr="00C21C0F">
              <w:rPr>
                <w:rFonts w:cs="Arial"/>
              </w:rPr>
              <w:t>If dues type is a dues change, local change or cancellation</w:t>
            </w:r>
            <w:r w:rsidR="00A5286E" w:rsidRPr="00C21C0F">
              <w:rPr>
                <w:rFonts w:cs="Arial"/>
              </w:rPr>
              <w:t>,</w:t>
            </w:r>
            <w:r w:rsidR="0004151A" w:rsidRPr="00C21C0F">
              <w:rPr>
                <w:rFonts w:cs="Arial"/>
              </w:rPr>
              <w:t xml:space="preserve"> the e</w:t>
            </w:r>
            <w:r w:rsidR="00A5286E" w:rsidRPr="00C21C0F">
              <w:rPr>
                <w:rFonts w:cs="Arial"/>
              </w:rPr>
              <w:t>mployee can be left on the file and change the transaction code.</w:t>
            </w:r>
          </w:p>
          <w:p w14:paraId="423C6452" w14:textId="77777777" w:rsidR="0004151A" w:rsidRPr="00C21C0F" w:rsidRDefault="0004151A" w:rsidP="0004151A">
            <w:pPr>
              <w:pStyle w:val="Bulleted"/>
              <w:numPr>
                <w:ilvl w:val="0"/>
                <w:numId w:val="0"/>
              </w:numPr>
              <w:spacing w:after="0" w:line="240" w:lineRule="auto"/>
              <w:rPr>
                <w:rFonts w:cs="Arial"/>
                <w:b/>
              </w:rPr>
            </w:pPr>
          </w:p>
        </w:tc>
        <w:tc>
          <w:tcPr>
            <w:tcW w:w="3150" w:type="dxa"/>
            <w:tcBorders>
              <w:top w:val="single" w:sz="6" w:space="0" w:color="auto"/>
              <w:left w:val="single" w:sz="4" w:space="0" w:color="auto"/>
              <w:bottom w:val="single" w:sz="6" w:space="0" w:color="auto"/>
              <w:right w:val="single" w:sz="4" w:space="0" w:color="auto"/>
            </w:tcBorders>
            <w:shd w:val="clear" w:color="auto" w:fill="auto"/>
          </w:tcPr>
          <w:p w14:paraId="423C6453" w14:textId="77777777" w:rsidR="0004151A" w:rsidRPr="00C21C0F" w:rsidRDefault="0004151A" w:rsidP="0004151A">
            <w:pPr>
              <w:pStyle w:val="Bulleted"/>
              <w:numPr>
                <w:ilvl w:val="0"/>
                <w:numId w:val="0"/>
              </w:numPr>
              <w:spacing w:after="0" w:line="240" w:lineRule="auto"/>
              <w:rPr>
                <w:rFonts w:cs="Arial"/>
              </w:rPr>
            </w:pPr>
          </w:p>
        </w:tc>
      </w:tr>
    </w:tbl>
    <w:p w14:paraId="423C6455" w14:textId="77777777" w:rsidR="006F3332" w:rsidRPr="00C21C0F" w:rsidRDefault="006F3332" w:rsidP="006F3332">
      <w:pPr>
        <w:pStyle w:val="Heading1"/>
        <w:numPr>
          <w:ilvl w:val="0"/>
          <w:numId w:val="0"/>
        </w:numPr>
        <w:ind w:left="432"/>
        <w:rPr>
          <w:rFonts w:ascii="Times New Roman" w:eastAsia="Calibri" w:hAnsi="Times New Roman"/>
          <w:b w:val="0"/>
          <w:bCs w:val="0"/>
          <w:sz w:val="22"/>
          <w:szCs w:val="22"/>
        </w:rPr>
      </w:pPr>
    </w:p>
    <w:p w14:paraId="423C6456" w14:textId="77777777" w:rsidR="006F3332" w:rsidRPr="00C21C0F" w:rsidRDefault="006F3332" w:rsidP="006F3332">
      <w:r w:rsidRPr="00C21C0F">
        <w:br w:type="page"/>
      </w:r>
    </w:p>
    <w:p w14:paraId="423C6457" w14:textId="29C0BD9B" w:rsidR="006F3332" w:rsidRPr="00C21C0F" w:rsidRDefault="00FC7ECE" w:rsidP="00233813">
      <w:pPr>
        <w:pStyle w:val="Heading1"/>
        <w:numPr>
          <w:ilvl w:val="0"/>
          <w:numId w:val="0"/>
        </w:numPr>
        <w:ind w:left="522" w:hanging="432"/>
        <w:rPr>
          <w:rFonts w:cs="Arial"/>
          <w:sz w:val="28"/>
        </w:rPr>
      </w:pPr>
      <w:bookmarkStart w:id="50" w:name="_Toc13747630"/>
      <w:r w:rsidRPr="00C21C0F">
        <w:rPr>
          <w:rFonts w:cs="Arial"/>
          <w:sz w:val="28"/>
        </w:rPr>
        <w:t>Appendix E</w:t>
      </w:r>
      <w:r w:rsidR="006F3332" w:rsidRPr="00C21C0F">
        <w:rPr>
          <w:rFonts w:cs="Arial"/>
          <w:sz w:val="28"/>
        </w:rPr>
        <w:t xml:space="preserve"> – VLookup - C</w:t>
      </w:r>
      <w:bookmarkEnd w:id="50"/>
    </w:p>
    <w:tbl>
      <w:tblPr>
        <w:tblW w:w="10170" w:type="dxa"/>
        <w:tblInd w:w="-72" w:type="dxa"/>
        <w:tblLayout w:type="fixed"/>
        <w:tblLook w:val="0000" w:firstRow="0" w:lastRow="0" w:firstColumn="0" w:lastColumn="0" w:noHBand="0" w:noVBand="0"/>
      </w:tblPr>
      <w:tblGrid>
        <w:gridCol w:w="1710"/>
        <w:gridCol w:w="5310"/>
        <w:gridCol w:w="3150"/>
      </w:tblGrid>
      <w:tr w:rsidR="00023435" w:rsidRPr="00C21C0F" w14:paraId="423C6459" w14:textId="77777777" w:rsidTr="003945AB">
        <w:trPr>
          <w:trHeight w:val="318"/>
          <w:tblHeader/>
        </w:trPr>
        <w:tc>
          <w:tcPr>
            <w:tcW w:w="10170" w:type="dxa"/>
            <w:gridSpan w:val="3"/>
            <w:tcBorders>
              <w:top w:val="single" w:sz="6" w:space="0" w:color="auto"/>
              <w:left w:val="single" w:sz="6" w:space="0" w:color="auto"/>
              <w:bottom w:val="single" w:sz="6" w:space="0" w:color="auto"/>
              <w:right w:val="single" w:sz="6" w:space="0" w:color="auto"/>
            </w:tcBorders>
            <w:shd w:val="clear" w:color="auto" w:fill="EEECE1" w:themeFill="background2"/>
          </w:tcPr>
          <w:p w14:paraId="423C6458" w14:textId="77777777" w:rsidR="00023435" w:rsidRPr="00C21C0F" w:rsidRDefault="00023435" w:rsidP="00233813">
            <w:pPr>
              <w:rPr>
                <w:rFonts w:ascii="Arial" w:hAnsi="Arial" w:cs="Arial"/>
                <w:b/>
                <w:sz w:val="28"/>
                <w:szCs w:val="28"/>
              </w:rPr>
            </w:pPr>
            <w:r w:rsidRPr="00C21C0F">
              <w:rPr>
                <w:rFonts w:ascii="Arial" w:hAnsi="Arial" w:cs="Arial"/>
                <w:b/>
                <w:sz w:val="28"/>
                <w:szCs w:val="28"/>
              </w:rPr>
              <w:t>VLookup - C</w:t>
            </w:r>
          </w:p>
        </w:tc>
      </w:tr>
      <w:tr w:rsidR="00023435" w:rsidRPr="00C21C0F" w14:paraId="423C645D" w14:textId="77777777" w:rsidTr="003945AB">
        <w:trPr>
          <w:trHeight w:val="318"/>
          <w:tblHeader/>
        </w:trPr>
        <w:tc>
          <w:tcPr>
            <w:tcW w:w="1710" w:type="dxa"/>
            <w:tcBorders>
              <w:top w:val="single" w:sz="6" w:space="0" w:color="auto"/>
              <w:left w:val="single" w:sz="6" w:space="0" w:color="auto"/>
              <w:bottom w:val="single" w:sz="6" w:space="0" w:color="auto"/>
              <w:right w:val="single" w:sz="6" w:space="0" w:color="auto"/>
            </w:tcBorders>
            <w:shd w:val="clear" w:color="auto" w:fill="EEECE1"/>
          </w:tcPr>
          <w:p w14:paraId="423C645A" w14:textId="77777777" w:rsidR="00023435" w:rsidRPr="00C21C0F" w:rsidRDefault="00023435" w:rsidP="003945AB">
            <w:pPr>
              <w:widowControl w:val="0"/>
              <w:autoSpaceDE w:val="0"/>
              <w:autoSpaceDN w:val="0"/>
              <w:adjustRightInd w:val="0"/>
              <w:spacing w:after="0" w:line="240" w:lineRule="auto"/>
              <w:rPr>
                <w:rFonts w:ascii="Arial" w:hAnsi="Arial" w:cs="Arial"/>
                <w:b/>
              </w:rPr>
            </w:pPr>
            <w:r w:rsidRPr="00C21C0F">
              <w:rPr>
                <w:rFonts w:ascii="Arial" w:hAnsi="Arial" w:cs="Arial"/>
                <w:b/>
              </w:rPr>
              <w:t>Task/Step</w:t>
            </w:r>
          </w:p>
        </w:tc>
        <w:tc>
          <w:tcPr>
            <w:tcW w:w="5310" w:type="dxa"/>
            <w:tcBorders>
              <w:top w:val="single" w:sz="6" w:space="0" w:color="auto"/>
              <w:left w:val="single" w:sz="6" w:space="0" w:color="auto"/>
              <w:bottom w:val="single" w:sz="6" w:space="0" w:color="auto"/>
              <w:right w:val="single" w:sz="6" w:space="0" w:color="auto"/>
            </w:tcBorders>
            <w:shd w:val="clear" w:color="auto" w:fill="EEECE1"/>
          </w:tcPr>
          <w:p w14:paraId="423C645B" w14:textId="77777777" w:rsidR="00023435" w:rsidRPr="00C21C0F" w:rsidRDefault="00023435" w:rsidP="003945AB">
            <w:pPr>
              <w:widowControl w:val="0"/>
              <w:autoSpaceDE w:val="0"/>
              <w:autoSpaceDN w:val="0"/>
              <w:adjustRightInd w:val="0"/>
              <w:spacing w:after="0" w:line="240" w:lineRule="auto"/>
              <w:rPr>
                <w:rFonts w:ascii="Arial" w:hAnsi="Arial" w:cs="Arial"/>
                <w:b/>
              </w:rPr>
            </w:pPr>
            <w:r w:rsidRPr="00C21C0F">
              <w:rPr>
                <w:rFonts w:ascii="Arial" w:hAnsi="Arial" w:cs="Arial"/>
                <w:b/>
              </w:rPr>
              <w:t>Action</w:t>
            </w:r>
          </w:p>
        </w:tc>
        <w:tc>
          <w:tcPr>
            <w:tcW w:w="3150" w:type="dxa"/>
            <w:tcBorders>
              <w:top w:val="single" w:sz="6" w:space="0" w:color="auto"/>
              <w:left w:val="single" w:sz="6" w:space="0" w:color="auto"/>
              <w:bottom w:val="single" w:sz="6" w:space="0" w:color="auto"/>
              <w:right w:val="single" w:sz="6" w:space="0" w:color="auto"/>
            </w:tcBorders>
            <w:shd w:val="clear" w:color="auto" w:fill="EEECE1"/>
          </w:tcPr>
          <w:p w14:paraId="423C645C" w14:textId="77777777" w:rsidR="00023435" w:rsidRPr="00C21C0F" w:rsidRDefault="00023435" w:rsidP="003945AB">
            <w:pPr>
              <w:widowControl w:val="0"/>
              <w:autoSpaceDE w:val="0"/>
              <w:autoSpaceDN w:val="0"/>
              <w:adjustRightInd w:val="0"/>
              <w:spacing w:after="0" w:line="240" w:lineRule="auto"/>
              <w:rPr>
                <w:rFonts w:ascii="Arial" w:hAnsi="Arial" w:cs="Arial"/>
                <w:b/>
              </w:rPr>
            </w:pPr>
            <w:r w:rsidRPr="00C21C0F">
              <w:rPr>
                <w:rFonts w:ascii="Arial" w:hAnsi="Arial" w:cs="Arial"/>
                <w:b/>
              </w:rPr>
              <w:t>Notes</w:t>
            </w:r>
          </w:p>
        </w:tc>
      </w:tr>
      <w:tr w:rsidR="00023435" w:rsidRPr="00C21C0F" w14:paraId="423C646F" w14:textId="77777777" w:rsidTr="003945AB">
        <w:trPr>
          <w:trHeight w:val="713"/>
        </w:trPr>
        <w:tc>
          <w:tcPr>
            <w:tcW w:w="1710" w:type="dxa"/>
            <w:tcBorders>
              <w:top w:val="single" w:sz="6" w:space="0" w:color="auto"/>
              <w:left w:val="single" w:sz="4" w:space="0" w:color="auto"/>
              <w:bottom w:val="single" w:sz="6" w:space="0" w:color="auto"/>
              <w:right w:val="single" w:sz="4" w:space="0" w:color="auto"/>
            </w:tcBorders>
            <w:shd w:val="clear" w:color="auto" w:fill="auto"/>
            <w:tcMar>
              <w:top w:w="29" w:type="dxa"/>
              <w:left w:w="72" w:type="dxa"/>
              <w:bottom w:w="29" w:type="dxa"/>
              <w:right w:w="72" w:type="dxa"/>
            </w:tcMar>
          </w:tcPr>
          <w:p w14:paraId="423C645E" w14:textId="77777777" w:rsidR="00023435" w:rsidRPr="00C21C0F" w:rsidRDefault="00023435" w:rsidP="003945AB">
            <w:pPr>
              <w:pStyle w:val="BodyRow"/>
              <w:rPr>
                <w:b/>
                <w:sz w:val="22"/>
                <w:szCs w:val="22"/>
              </w:rPr>
            </w:pPr>
            <w:r w:rsidRPr="00C21C0F">
              <w:rPr>
                <w:b/>
                <w:sz w:val="22"/>
                <w:szCs w:val="22"/>
              </w:rPr>
              <w:t>Step  1</w:t>
            </w:r>
          </w:p>
          <w:p w14:paraId="423C645F" w14:textId="77777777" w:rsidR="00023435" w:rsidRPr="00C21C0F" w:rsidRDefault="00023435" w:rsidP="003945AB">
            <w:pPr>
              <w:pStyle w:val="BodyRow"/>
              <w:rPr>
                <w:b/>
                <w:sz w:val="22"/>
                <w:szCs w:val="22"/>
              </w:rPr>
            </w:pPr>
            <w:r w:rsidRPr="00C21C0F">
              <w:rPr>
                <w:b/>
                <w:sz w:val="22"/>
                <w:szCs w:val="22"/>
              </w:rPr>
              <w:t>PAYROLL</w:t>
            </w:r>
          </w:p>
          <w:p w14:paraId="423C6460" w14:textId="77777777" w:rsidR="00023435" w:rsidRPr="00C21C0F" w:rsidRDefault="00023435" w:rsidP="003945AB">
            <w:pPr>
              <w:pStyle w:val="BodyRow"/>
              <w:spacing w:line="276" w:lineRule="auto"/>
              <w:rPr>
                <w:b/>
                <w:sz w:val="22"/>
                <w:szCs w:val="22"/>
              </w:rPr>
            </w:pPr>
            <w:r w:rsidRPr="00C21C0F">
              <w:rPr>
                <w:b/>
                <w:sz w:val="22"/>
                <w:szCs w:val="22"/>
              </w:rPr>
              <w:t>HRSC</w:t>
            </w:r>
          </w:p>
        </w:tc>
        <w:tc>
          <w:tcPr>
            <w:tcW w:w="5310" w:type="dxa"/>
            <w:tcBorders>
              <w:top w:val="single" w:sz="6" w:space="0" w:color="auto"/>
              <w:left w:val="single" w:sz="4" w:space="0" w:color="auto"/>
              <w:bottom w:val="single" w:sz="6" w:space="0" w:color="auto"/>
              <w:right w:val="single" w:sz="4" w:space="0" w:color="auto"/>
            </w:tcBorders>
            <w:shd w:val="clear" w:color="auto" w:fill="auto"/>
            <w:tcMar>
              <w:top w:w="29" w:type="dxa"/>
              <w:left w:w="72" w:type="dxa"/>
              <w:bottom w:w="29" w:type="dxa"/>
              <w:right w:w="72" w:type="dxa"/>
            </w:tcMar>
          </w:tcPr>
          <w:p w14:paraId="423C6461" w14:textId="77777777" w:rsidR="00023435" w:rsidRPr="00C21C0F" w:rsidRDefault="00023435" w:rsidP="00023435">
            <w:pPr>
              <w:pStyle w:val="Bulleted"/>
              <w:numPr>
                <w:ilvl w:val="0"/>
                <w:numId w:val="0"/>
              </w:numPr>
              <w:spacing w:after="0" w:line="240" w:lineRule="auto"/>
              <w:rPr>
                <w:rFonts w:cs="Arial"/>
              </w:rPr>
            </w:pPr>
            <w:r w:rsidRPr="00C21C0F">
              <w:rPr>
                <w:rFonts w:cs="Arial"/>
              </w:rPr>
              <w:t xml:space="preserve">To verify that deduction amounts are correct, go to the most current union dues matrix located on PPB Management folder and open Airport Code Local Translation file. </w:t>
            </w:r>
          </w:p>
          <w:p w14:paraId="423C6462" w14:textId="77777777" w:rsidR="00023435" w:rsidRPr="00C21C0F" w:rsidRDefault="00023435" w:rsidP="00023435">
            <w:pPr>
              <w:pStyle w:val="Bulleted"/>
              <w:numPr>
                <w:ilvl w:val="0"/>
                <w:numId w:val="0"/>
              </w:numPr>
              <w:spacing w:after="0" w:line="240" w:lineRule="auto"/>
              <w:rPr>
                <w:rFonts w:cs="Arial"/>
              </w:rPr>
            </w:pPr>
          </w:p>
          <w:p w14:paraId="423C6463" w14:textId="77777777" w:rsidR="00023435" w:rsidRPr="00C21C0F" w:rsidRDefault="00023435" w:rsidP="00023435">
            <w:pPr>
              <w:pStyle w:val="Bulleted"/>
              <w:numPr>
                <w:ilvl w:val="0"/>
                <w:numId w:val="0"/>
              </w:numPr>
              <w:spacing w:after="0" w:line="240" w:lineRule="auto"/>
              <w:rPr>
                <w:rFonts w:cs="Arial"/>
              </w:rPr>
            </w:pPr>
          </w:p>
          <w:p w14:paraId="423C6464" w14:textId="77777777" w:rsidR="00023435" w:rsidRPr="00C21C0F" w:rsidRDefault="00023435" w:rsidP="00023435">
            <w:pPr>
              <w:pStyle w:val="Bulleted"/>
              <w:numPr>
                <w:ilvl w:val="0"/>
                <w:numId w:val="0"/>
              </w:numPr>
              <w:spacing w:after="0" w:line="240" w:lineRule="auto"/>
              <w:rPr>
                <w:rFonts w:cs="Arial"/>
              </w:rPr>
            </w:pPr>
            <w:r w:rsidRPr="00C21C0F">
              <w:rPr>
                <w:rFonts w:cs="Arial"/>
              </w:rPr>
              <w:t>Filter on Full</w:t>
            </w:r>
            <w:r w:rsidR="00863751" w:rsidRPr="00C21C0F">
              <w:rPr>
                <w:rFonts w:cs="Arial"/>
              </w:rPr>
              <w:t xml:space="preserve"> -</w:t>
            </w:r>
            <w:r w:rsidRPr="00C21C0F">
              <w:rPr>
                <w:rFonts w:cs="Arial"/>
              </w:rPr>
              <w:t>Time on the original spreadsheet sent over by the union. Insert a column anywhere on the sheet and name it</w:t>
            </w:r>
            <w:r w:rsidR="00863751" w:rsidRPr="00C21C0F">
              <w:rPr>
                <w:rFonts w:cs="Arial"/>
              </w:rPr>
              <w:t>”</w:t>
            </w:r>
            <w:r w:rsidRPr="00C21C0F">
              <w:rPr>
                <w:rFonts w:cs="Arial"/>
              </w:rPr>
              <w:t xml:space="preserve"> Deduction based on Matrix</w:t>
            </w:r>
            <w:r w:rsidR="00863751" w:rsidRPr="00C21C0F">
              <w:rPr>
                <w:rFonts w:cs="Arial"/>
              </w:rPr>
              <w:t>”</w:t>
            </w:r>
            <w:r w:rsidRPr="00C21C0F">
              <w:rPr>
                <w:rFonts w:cs="Arial"/>
              </w:rPr>
              <w:t>.  After selecting the first cell in that column click on the “</w:t>
            </w:r>
            <w:r w:rsidRPr="00C21C0F">
              <w:rPr>
                <w:rFonts w:cs="Arial"/>
                <w:i/>
              </w:rPr>
              <w:t>fx</w:t>
            </w:r>
            <w:r w:rsidRPr="00C21C0F">
              <w:rPr>
                <w:rFonts w:cs="Arial"/>
              </w:rPr>
              <w:t xml:space="preserve">” tab, in the “Search for a function” box type “VLOOKUP” and click “go”.  In “Select a function” click “VLOOKUP” and then “OK”. </w:t>
            </w:r>
          </w:p>
          <w:p w14:paraId="423C6465" w14:textId="77777777" w:rsidR="00023435" w:rsidRPr="00C21C0F" w:rsidRDefault="00023435" w:rsidP="00023435">
            <w:pPr>
              <w:pStyle w:val="Bulleted"/>
              <w:numPr>
                <w:ilvl w:val="0"/>
                <w:numId w:val="0"/>
              </w:numPr>
              <w:spacing w:after="0" w:line="240" w:lineRule="auto"/>
              <w:rPr>
                <w:rFonts w:cs="Arial"/>
              </w:rPr>
            </w:pPr>
          </w:p>
          <w:p w14:paraId="423C6466" w14:textId="77777777" w:rsidR="00023435" w:rsidRPr="00C21C0F" w:rsidRDefault="00023435" w:rsidP="00023435">
            <w:pPr>
              <w:pStyle w:val="Bulleted"/>
              <w:numPr>
                <w:ilvl w:val="0"/>
                <w:numId w:val="0"/>
              </w:numPr>
              <w:spacing w:after="0"/>
              <w:rPr>
                <w:rFonts w:cs="Arial"/>
              </w:rPr>
            </w:pPr>
            <w:r w:rsidRPr="00C21C0F">
              <w:rPr>
                <w:rFonts w:cs="Arial"/>
              </w:rPr>
              <w:t xml:space="preserve">In the “Lookup_value” box click the first local in original spreadsheet sent over by the union, then hit tab to go to the “Table_array” box.  Go to the Airport Code Local Translation file; highlight the entire local column and drag and highlight over to the full time column.  Tab to the “Col_index_num” box and type in the number of columns from the SSN to the work schedule. Tab to “Range_lookup” and enter “0” and hit “OK”.  Copy entire column and paste special, “values” to clear the formula.  </w:t>
            </w:r>
          </w:p>
          <w:p w14:paraId="423C6467" w14:textId="77777777" w:rsidR="00023435" w:rsidRPr="00C21C0F" w:rsidRDefault="00023435" w:rsidP="00023435">
            <w:pPr>
              <w:pStyle w:val="Bulleted"/>
              <w:numPr>
                <w:ilvl w:val="0"/>
                <w:numId w:val="0"/>
              </w:numPr>
              <w:spacing w:after="0"/>
              <w:rPr>
                <w:rFonts w:cs="Arial"/>
              </w:rPr>
            </w:pPr>
          </w:p>
          <w:p w14:paraId="423C6468" w14:textId="77777777" w:rsidR="00023435" w:rsidRPr="00C21C0F" w:rsidRDefault="00023435" w:rsidP="00023435">
            <w:pPr>
              <w:pStyle w:val="Bulleted"/>
              <w:numPr>
                <w:ilvl w:val="0"/>
                <w:numId w:val="0"/>
              </w:numPr>
              <w:spacing w:after="0"/>
              <w:rPr>
                <w:rFonts w:cs="Arial"/>
              </w:rPr>
            </w:pPr>
            <w:r w:rsidRPr="00C21C0F">
              <w:rPr>
                <w:rFonts w:cs="Arial"/>
              </w:rPr>
              <w:t xml:space="preserve">Repeat steps for </w:t>
            </w:r>
            <w:r w:rsidR="00863751" w:rsidRPr="00C21C0F">
              <w:rPr>
                <w:rFonts w:cs="Arial"/>
              </w:rPr>
              <w:t>P</w:t>
            </w:r>
            <w:r w:rsidRPr="00C21C0F">
              <w:rPr>
                <w:rFonts w:cs="Arial"/>
              </w:rPr>
              <w:t>art</w:t>
            </w:r>
            <w:r w:rsidR="00863751" w:rsidRPr="00C21C0F">
              <w:rPr>
                <w:rFonts w:cs="Arial"/>
              </w:rPr>
              <w:t xml:space="preserve"> - T</w:t>
            </w:r>
            <w:r w:rsidRPr="00C21C0F">
              <w:rPr>
                <w:rFonts w:cs="Arial"/>
              </w:rPr>
              <w:t>ime.</w:t>
            </w:r>
          </w:p>
          <w:p w14:paraId="423C6469" w14:textId="77777777" w:rsidR="00023435" w:rsidRPr="00C21C0F" w:rsidRDefault="00023435" w:rsidP="00023435">
            <w:pPr>
              <w:pStyle w:val="Bulleted"/>
              <w:numPr>
                <w:ilvl w:val="0"/>
                <w:numId w:val="0"/>
              </w:numPr>
              <w:spacing w:after="0"/>
              <w:rPr>
                <w:rFonts w:cs="Arial"/>
              </w:rPr>
            </w:pPr>
          </w:p>
          <w:p w14:paraId="423C646A" w14:textId="77777777" w:rsidR="00023435" w:rsidRPr="00C21C0F" w:rsidRDefault="00023435" w:rsidP="00023435">
            <w:pPr>
              <w:pStyle w:val="Bulleted"/>
              <w:numPr>
                <w:ilvl w:val="0"/>
                <w:numId w:val="0"/>
              </w:numPr>
              <w:spacing w:after="0" w:line="240" w:lineRule="auto"/>
              <w:rPr>
                <w:rFonts w:cs="Arial"/>
              </w:rPr>
            </w:pPr>
            <w:r w:rsidRPr="00C21C0F">
              <w:rPr>
                <w:rFonts w:cs="Arial"/>
              </w:rPr>
              <w:t xml:space="preserve">In the cell next to the first VLOOKUP deduction amount, insert a new column and enter the following formula =A1=B1.  Copy formula and paste special “values” to clear the formula. </w:t>
            </w:r>
          </w:p>
          <w:p w14:paraId="423C646B" w14:textId="77777777" w:rsidR="00023435" w:rsidRPr="00C21C0F" w:rsidRDefault="00023435" w:rsidP="00023435">
            <w:pPr>
              <w:pStyle w:val="Bulleted"/>
              <w:numPr>
                <w:ilvl w:val="0"/>
                <w:numId w:val="0"/>
              </w:numPr>
              <w:spacing w:after="0" w:line="240" w:lineRule="auto"/>
              <w:rPr>
                <w:rFonts w:cs="Arial"/>
              </w:rPr>
            </w:pPr>
          </w:p>
          <w:p w14:paraId="423C646C" w14:textId="77777777" w:rsidR="00023435" w:rsidRPr="00C21C0F" w:rsidRDefault="00023435" w:rsidP="00023435">
            <w:pPr>
              <w:pStyle w:val="Bulleted"/>
              <w:numPr>
                <w:ilvl w:val="0"/>
                <w:numId w:val="0"/>
              </w:numPr>
              <w:spacing w:after="0" w:line="240" w:lineRule="auto"/>
              <w:rPr>
                <w:rFonts w:cs="Arial"/>
              </w:rPr>
            </w:pPr>
            <w:r w:rsidRPr="00C21C0F">
              <w:rPr>
                <w:rFonts w:cs="Arial"/>
              </w:rPr>
              <w:t>If formula returns “TRUE” the enrollment is verified.  If formula returns “FALSE” further research is needed.</w:t>
            </w:r>
          </w:p>
          <w:p w14:paraId="423C646D" w14:textId="77777777" w:rsidR="00023435" w:rsidRPr="00C21C0F" w:rsidRDefault="00023435" w:rsidP="003945AB">
            <w:pPr>
              <w:pStyle w:val="Bulleted"/>
              <w:numPr>
                <w:ilvl w:val="0"/>
                <w:numId w:val="0"/>
              </w:numPr>
              <w:spacing w:after="0" w:line="240" w:lineRule="auto"/>
              <w:rPr>
                <w:rFonts w:cs="Arial"/>
                <w:b/>
              </w:rPr>
            </w:pPr>
          </w:p>
        </w:tc>
        <w:tc>
          <w:tcPr>
            <w:tcW w:w="3150" w:type="dxa"/>
            <w:tcBorders>
              <w:top w:val="single" w:sz="6" w:space="0" w:color="auto"/>
              <w:left w:val="single" w:sz="4" w:space="0" w:color="auto"/>
              <w:bottom w:val="single" w:sz="6" w:space="0" w:color="auto"/>
              <w:right w:val="single" w:sz="4" w:space="0" w:color="auto"/>
            </w:tcBorders>
            <w:shd w:val="clear" w:color="auto" w:fill="auto"/>
          </w:tcPr>
          <w:p w14:paraId="423C646E" w14:textId="77777777" w:rsidR="00023435" w:rsidRPr="00C21C0F" w:rsidRDefault="00023435" w:rsidP="003945AB">
            <w:pPr>
              <w:pStyle w:val="Bulleted"/>
              <w:numPr>
                <w:ilvl w:val="0"/>
                <w:numId w:val="0"/>
              </w:numPr>
              <w:spacing w:after="0" w:line="240" w:lineRule="auto"/>
              <w:rPr>
                <w:rFonts w:cs="Arial"/>
              </w:rPr>
            </w:pPr>
          </w:p>
        </w:tc>
      </w:tr>
    </w:tbl>
    <w:p w14:paraId="423C6470" w14:textId="77777777" w:rsidR="006F3332" w:rsidRPr="00C21C0F" w:rsidRDefault="006F3332">
      <w:pPr>
        <w:spacing w:after="0" w:line="240" w:lineRule="auto"/>
        <w:rPr>
          <w:rFonts w:ascii="Times New Roman" w:hAnsi="Times New Roman"/>
        </w:rPr>
      </w:pPr>
    </w:p>
    <w:p w14:paraId="423C6471" w14:textId="77777777" w:rsidR="00AF6F19" w:rsidRPr="00C21C0F" w:rsidRDefault="00AF6F19">
      <w:pPr>
        <w:spacing w:after="0" w:line="240" w:lineRule="auto"/>
        <w:rPr>
          <w:rFonts w:ascii="Times New Roman" w:hAnsi="Times New Roman"/>
        </w:rPr>
      </w:pPr>
    </w:p>
    <w:p w14:paraId="423C6472" w14:textId="77777777" w:rsidR="006F3332" w:rsidRPr="00C21C0F" w:rsidRDefault="006F3332">
      <w:pPr>
        <w:spacing w:after="0" w:line="240" w:lineRule="auto"/>
        <w:rPr>
          <w:rFonts w:ascii="Times New Roman" w:hAnsi="Times New Roman"/>
        </w:rPr>
      </w:pPr>
    </w:p>
    <w:p w14:paraId="423C6473" w14:textId="77777777" w:rsidR="00E75E90" w:rsidRPr="00C21C0F" w:rsidRDefault="00E75E90">
      <w:pPr>
        <w:spacing w:after="0" w:line="240" w:lineRule="auto"/>
        <w:rPr>
          <w:rFonts w:ascii="Times New Roman" w:hAnsi="Times New Roman"/>
        </w:rPr>
      </w:pPr>
      <w:r w:rsidRPr="00C21C0F">
        <w:rPr>
          <w:rFonts w:ascii="Times New Roman" w:hAnsi="Times New Roman"/>
        </w:rPr>
        <w:br w:type="page"/>
      </w:r>
    </w:p>
    <w:p w14:paraId="423C6496" w14:textId="680DECB1" w:rsidR="00CA0B20" w:rsidRPr="00C21C0F" w:rsidRDefault="001C13F1" w:rsidP="00233813">
      <w:pPr>
        <w:pStyle w:val="Heading1"/>
        <w:numPr>
          <w:ilvl w:val="0"/>
          <w:numId w:val="0"/>
        </w:numPr>
        <w:ind w:left="522" w:hanging="432"/>
        <w:rPr>
          <w:rFonts w:cs="Arial"/>
          <w:sz w:val="28"/>
        </w:rPr>
      </w:pPr>
      <w:bookmarkStart w:id="51" w:name="_Toc13747631"/>
      <w:r w:rsidRPr="00C21C0F">
        <w:rPr>
          <w:rFonts w:cs="Arial"/>
          <w:sz w:val="28"/>
        </w:rPr>
        <w:t>Appendix F</w:t>
      </w:r>
      <w:r w:rsidR="00CA0B20" w:rsidRPr="00C21C0F">
        <w:rPr>
          <w:rFonts w:cs="Arial"/>
          <w:sz w:val="28"/>
        </w:rPr>
        <w:t xml:space="preserve"> – </w:t>
      </w:r>
      <w:r w:rsidR="00044EF2" w:rsidRPr="00C21C0F">
        <w:rPr>
          <w:rFonts w:cs="Arial"/>
          <w:sz w:val="28"/>
        </w:rPr>
        <w:t>Mass Close of SRs</w:t>
      </w:r>
      <w:bookmarkEnd w:id="51"/>
    </w:p>
    <w:tbl>
      <w:tblPr>
        <w:tblW w:w="10274" w:type="dxa"/>
        <w:tblInd w:w="-72" w:type="dxa"/>
        <w:tblLayout w:type="fixed"/>
        <w:tblLook w:val="0000" w:firstRow="0" w:lastRow="0" w:firstColumn="0" w:lastColumn="0" w:noHBand="0" w:noVBand="0"/>
      </w:tblPr>
      <w:tblGrid>
        <w:gridCol w:w="1800"/>
        <w:gridCol w:w="5220"/>
        <w:gridCol w:w="3240"/>
        <w:gridCol w:w="14"/>
      </w:tblGrid>
      <w:tr w:rsidR="00CA0B20" w:rsidRPr="00C21C0F" w14:paraId="423C6498" w14:textId="77777777" w:rsidTr="00CA0B20">
        <w:trPr>
          <w:gridAfter w:val="1"/>
          <w:wAfter w:w="14" w:type="dxa"/>
          <w:trHeight w:val="318"/>
          <w:tblHeader/>
        </w:trPr>
        <w:tc>
          <w:tcPr>
            <w:tcW w:w="10260" w:type="dxa"/>
            <w:gridSpan w:val="3"/>
            <w:tcBorders>
              <w:top w:val="single" w:sz="6" w:space="0" w:color="auto"/>
              <w:left w:val="single" w:sz="6" w:space="0" w:color="auto"/>
              <w:bottom w:val="single" w:sz="6" w:space="0" w:color="auto"/>
              <w:right w:val="single" w:sz="6" w:space="0" w:color="auto"/>
            </w:tcBorders>
            <w:shd w:val="clear" w:color="auto" w:fill="EEECE1" w:themeFill="background2"/>
          </w:tcPr>
          <w:p w14:paraId="423C6497" w14:textId="77777777" w:rsidR="00CA0B20" w:rsidRPr="00C21C0F" w:rsidRDefault="00044EF2" w:rsidP="00233813">
            <w:pPr>
              <w:rPr>
                <w:rFonts w:ascii="Arial" w:hAnsi="Arial" w:cs="Arial"/>
                <w:sz w:val="28"/>
                <w:szCs w:val="28"/>
              </w:rPr>
            </w:pPr>
            <w:r w:rsidRPr="00C21C0F">
              <w:rPr>
                <w:rFonts w:ascii="Arial" w:hAnsi="Arial" w:cs="Arial"/>
                <w:sz w:val="28"/>
                <w:szCs w:val="28"/>
              </w:rPr>
              <w:t>Mass Close of SRs</w:t>
            </w:r>
          </w:p>
        </w:tc>
      </w:tr>
      <w:tr w:rsidR="00CA0B20" w:rsidRPr="00C21C0F" w14:paraId="423C649C" w14:textId="77777777" w:rsidTr="00CA0B20">
        <w:trPr>
          <w:gridAfter w:val="1"/>
          <w:wAfter w:w="14" w:type="dxa"/>
          <w:trHeight w:val="318"/>
          <w:tblHeader/>
        </w:trPr>
        <w:tc>
          <w:tcPr>
            <w:tcW w:w="1800" w:type="dxa"/>
            <w:tcBorders>
              <w:top w:val="single" w:sz="6" w:space="0" w:color="auto"/>
              <w:left w:val="single" w:sz="6" w:space="0" w:color="auto"/>
              <w:bottom w:val="single" w:sz="6" w:space="0" w:color="auto"/>
              <w:right w:val="single" w:sz="6" w:space="0" w:color="auto"/>
            </w:tcBorders>
            <w:shd w:val="clear" w:color="auto" w:fill="EEECE1"/>
          </w:tcPr>
          <w:p w14:paraId="423C6499" w14:textId="77777777" w:rsidR="00CA0B20" w:rsidRPr="00C21C0F" w:rsidRDefault="00CA0B20" w:rsidP="00CA0B20">
            <w:pPr>
              <w:widowControl w:val="0"/>
              <w:autoSpaceDE w:val="0"/>
              <w:autoSpaceDN w:val="0"/>
              <w:adjustRightInd w:val="0"/>
              <w:spacing w:after="0" w:line="240" w:lineRule="auto"/>
              <w:rPr>
                <w:rFonts w:ascii="Arial" w:hAnsi="Arial" w:cs="Arial"/>
                <w:b/>
              </w:rPr>
            </w:pPr>
            <w:r w:rsidRPr="00C21C0F">
              <w:rPr>
                <w:rFonts w:ascii="Arial" w:hAnsi="Arial" w:cs="Arial"/>
                <w:b/>
              </w:rPr>
              <w:t>Task/Step</w:t>
            </w:r>
          </w:p>
        </w:tc>
        <w:tc>
          <w:tcPr>
            <w:tcW w:w="5220" w:type="dxa"/>
            <w:tcBorders>
              <w:top w:val="single" w:sz="6" w:space="0" w:color="auto"/>
              <w:left w:val="single" w:sz="6" w:space="0" w:color="auto"/>
              <w:bottom w:val="single" w:sz="6" w:space="0" w:color="auto"/>
              <w:right w:val="single" w:sz="6" w:space="0" w:color="auto"/>
            </w:tcBorders>
            <w:shd w:val="clear" w:color="auto" w:fill="EEECE1"/>
          </w:tcPr>
          <w:p w14:paraId="423C649A" w14:textId="77777777" w:rsidR="00CA0B20" w:rsidRPr="00C21C0F" w:rsidRDefault="00CA0B20" w:rsidP="00CA0B20">
            <w:pPr>
              <w:widowControl w:val="0"/>
              <w:autoSpaceDE w:val="0"/>
              <w:autoSpaceDN w:val="0"/>
              <w:adjustRightInd w:val="0"/>
              <w:spacing w:after="0" w:line="240" w:lineRule="auto"/>
              <w:rPr>
                <w:rFonts w:ascii="Arial" w:hAnsi="Arial" w:cs="Arial"/>
                <w:b/>
              </w:rPr>
            </w:pPr>
            <w:r w:rsidRPr="00C21C0F">
              <w:rPr>
                <w:rFonts w:ascii="Arial" w:hAnsi="Arial" w:cs="Arial"/>
                <w:b/>
              </w:rPr>
              <w:t>Action</w:t>
            </w:r>
          </w:p>
        </w:tc>
        <w:tc>
          <w:tcPr>
            <w:tcW w:w="3240" w:type="dxa"/>
            <w:tcBorders>
              <w:top w:val="single" w:sz="6" w:space="0" w:color="auto"/>
              <w:left w:val="single" w:sz="6" w:space="0" w:color="auto"/>
              <w:bottom w:val="single" w:sz="6" w:space="0" w:color="auto"/>
              <w:right w:val="single" w:sz="6" w:space="0" w:color="auto"/>
            </w:tcBorders>
            <w:shd w:val="clear" w:color="auto" w:fill="EEECE1"/>
          </w:tcPr>
          <w:p w14:paraId="423C649B" w14:textId="77777777" w:rsidR="00CA0B20" w:rsidRPr="00C21C0F" w:rsidRDefault="00CA0B20" w:rsidP="00CA0B20">
            <w:pPr>
              <w:widowControl w:val="0"/>
              <w:autoSpaceDE w:val="0"/>
              <w:autoSpaceDN w:val="0"/>
              <w:adjustRightInd w:val="0"/>
              <w:spacing w:after="0" w:line="240" w:lineRule="auto"/>
              <w:rPr>
                <w:rFonts w:ascii="Arial" w:hAnsi="Arial" w:cs="Arial"/>
                <w:b/>
              </w:rPr>
            </w:pPr>
            <w:r w:rsidRPr="00C21C0F">
              <w:rPr>
                <w:rFonts w:ascii="Arial" w:hAnsi="Arial" w:cs="Arial"/>
                <w:b/>
              </w:rPr>
              <w:t>Notes</w:t>
            </w:r>
          </w:p>
        </w:tc>
      </w:tr>
      <w:tr w:rsidR="00CA0B20" w:rsidRPr="00C21C0F" w14:paraId="423C64B5" w14:textId="77777777" w:rsidTr="00CA0B20">
        <w:trPr>
          <w:trHeight w:val="796"/>
        </w:trPr>
        <w:tc>
          <w:tcPr>
            <w:tcW w:w="180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423C649D" w14:textId="77777777" w:rsidR="00CA0B20" w:rsidRPr="00C21C0F" w:rsidRDefault="00CA0B20" w:rsidP="00CA0B20">
            <w:pPr>
              <w:pStyle w:val="BodyRow"/>
              <w:rPr>
                <w:b/>
                <w:sz w:val="22"/>
                <w:szCs w:val="22"/>
              </w:rPr>
            </w:pPr>
            <w:r w:rsidRPr="00C21C0F">
              <w:rPr>
                <w:b/>
                <w:sz w:val="22"/>
                <w:szCs w:val="22"/>
              </w:rPr>
              <w:t>Step 1</w:t>
            </w:r>
          </w:p>
          <w:p w14:paraId="423C649E" w14:textId="77777777" w:rsidR="00CA0B20" w:rsidRPr="00C21C0F" w:rsidRDefault="00CA0B20" w:rsidP="00CA0B20">
            <w:pPr>
              <w:pStyle w:val="BodyRow"/>
              <w:rPr>
                <w:b/>
                <w:sz w:val="22"/>
                <w:szCs w:val="22"/>
              </w:rPr>
            </w:pPr>
            <w:r w:rsidRPr="00C21C0F">
              <w:rPr>
                <w:b/>
                <w:sz w:val="22"/>
                <w:szCs w:val="22"/>
              </w:rPr>
              <w:t>PAYROLL</w:t>
            </w:r>
            <w:r w:rsidR="00373B7E" w:rsidRPr="00C21C0F">
              <w:rPr>
                <w:b/>
                <w:sz w:val="22"/>
                <w:szCs w:val="22"/>
              </w:rPr>
              <w:t xml:space="preserve"> HRSC</w:t>
            </w:r>
          </w:p>
        </w:tc>
        <w:tc>
          <w:tcPr>
            <w:tcW w:w="5220" w:type="dxa"/>
            <w:tcBorders>
              <w:top w:val="single" w:sz="6" w:space="0" w:color="auto"/>
              <w:left w:val="single" w:sz="4" w:space="0" w:color="auto"/>
              <w:bottom w:val="single" w:sz="6" w:space="0" w:color="auto"/>
              <w:right w:val="single" w:sz="4" w:space="0" w:color="auto"/>
            </w:tcBorders>
            <w:tcMar>
              <w:top w:w="29" w:type="dxa"/>
              <w:left w:w="72" w:type="dxa"/>
              <w:bottom w:w="29" w:type="dxa"/>
              <w:right w:w="72" w:type="dxa"/>
            </w:tcMar>
          </w:tcPr>
          <w:p w14:paraId="423C649F" w14:textId="77777777" w:rsidR="00CA0B20" w:rsidRPr="00C21C0F" w:rsidRDefault="00044EF2" w:rsidP="00044EF2">
            <w:pPr>
              <w:pStyle w:val="Bulleted"/>
              <w:numPr>
                <w:ilvl w:val="0"/>
                <w:numId w:val="0"/>
              </w:numPr>
              <w:spacing w:after="0" w:line="240" w:lineRule="auto"/>
              <w:rPr>
                <w:rFonts w:cs="Arial"/>
              </w:rPr>
            </w:pPr>
            <w:r w:rsidRPr="00C21C0F">
              <w:rPr>
                <w:rFonts w:cs="Arial"/>
              </w:rPr>
              <w:t>Mass c</w:t>
            </w:r>
            <w:r w:rsidR="00CA0B20" w:rsidRPr="00C21C0F">
              <w:rPr>
                <w:rFonts w:cs="Arial"/>
              </w:rPr>
              <w:t>lose the Service Request in Siebel</w:t>
            </w:r>
            <w:r w:rsidR="00FB7AC1" w:rsidRPr="00C21C0F">
              <w:rPr>
                <w:rFonts w:cs="Arial"/>
              </w:rPr>
              <w:t>.</w:t>
            </w:r>
            <w:r w:rsidR="00CA0B20" w:rsidRPr="00C21C0F">
              <w:rPr>
                <w:rFonts w:cs="Arial"/>
              </w:rPr>
              <w:t xml:space="preserve"> </w:t>
            </w:r>
          </w:p>
        </w:tc>
        <w:tc>
          <w:tcPr>
            <w:tcW w:w="3254" w:type="dxa"/>
            <w:gridSpan w:val="2"/>
            <w:tcBorders>
              <w:top w:val="single" w:sz="6" w:space="0" w:color="auto"/>
              <w:left w:val="single" w:sz="4" w:space="0" w:color="auto"/>
              <w:bottom w:val="single" w:sz="6" w:space="0" w:color="auto"/>
              <w:right w:val="single" w:sz="4" w:space="0" w:color="auto"/>
            </w:tcBorders>
          </w:tcPr>
          <w:p w14:paraId="423C64A0" w14:textId="77777777" w:rsidR="00CA0B20" w:rsidRPr="00C21C0F" w:rsidRDefault="00CA0B20" w:rsidP="00CA0B20">
            <w:pPr>
              <w:pStyle w:val="Bulleted"/>
              <w:numPr>
                <w:ilvl w:val="0"/>
                <w:numId w:val="0"/>
              </w:numPr>
              <w:spacing w:after="0" w:line="240" w:lineRule="auto"/>
              <w:rPr>
                <w:rFonts w:cs="Arial"/>
              </w:rPr>
            </w:pPr>
          </w:p>
          <w:p w14:paraId="423C64A1" w14:textId="77777777" w:rsidR="000C6026" w:rsidRPr="00C21C0F" w:rsidRDefault="000C6026" w:rsidP="000C6026">
            <w:pPr>
              <w:pStyle w:val="Bulleted"/>
              <w:numPr>
                <w:ilvl w:val="0"/>
                <w:numId w:val="0"/>
              </w:numPr>
              <w:spacing w:after="0" w:line="240" w:lineRule="auto"/>
              <w:rPr>
                <w:rFonts w:cs="Arial"/>
              </w:rPr>
            </w:pPr>
            <w:r w:rsidRPr="00C21C0F">
              <w:rPr>
                <w:rFonts w:cs="Arial"/>
              </w:rPr>
              <w:t>Mass Closure of the SR is completed using the following steps.</w:t>
            </w:r>
          </w:p>
          <w:p w14:paraId="423C64A2" w14:textId="77777777" w:rsidR="000C6026" w:rsidRPr="00C21C0F" w:rsidRDefault="000C6026" w:rsidP="000C6026">
            <w:pPr>
              <w:pStyle w:val="Bulleted"/>
              <w:numPr>
                <w:ilvl w:val="0"/>
                <w:numId w:val="15"/>
              </w:numPr>
              <w:spacing w:after="0" w:line="240" w:lineRule="auto"/>
              <w:rPr>
                <w:rFonts w:cs="Arial"/>
              </w:rPr>
            </w:pPr>
            <w:r w:rsidRPr="00C21C0F">
              <w:rPr>
                <w:rFonts w:cs="Arial"/>
              </w:rPr>
              <w:t>Open SIEBEL</w:t>
            </w:r>
          </w:p>
          <w:p w14:paraId="423C64A3" w14:textId="77777777" w:rsidR="000C6026" w:rsidRPr="00C21C0F" w:rsidRDefault="000C6026" w:rsidP="000C6026">
            <w:pPr>
              <w:pStyle w:val="Bulleted"/>
              <w:numPr>
                <w:ilvl w:val="0"/>
                <w:numId w:val="15"/>
              </w:numPr>
              <w:spacing w:after="0" w:line="240" w:lineRule="auto"/>
              <w:rPr>
                <w:rFonts w:cs="Arial"/>
              </w:rPr>
            </w:pPr>
            <w:r w:rsidRPr="00C21C0F">
              <w:rPr>
                <w:rFonts w:cs="Arial"/>
              </w:rPr>
              <w:t>Click on Service TAB</w:t>
            </w:r>
          </w:p>
          <w:p w14:paraId="423C64A4" w14:textId="77777777" w:rsidR="000C6026" w:rsidRPr="00C21C0F" w:rsidRDefault="000C6026" w:rsidP="000C6026">
            <w:pPr>
              <w:pStyle w:val="Bulleted"/>
              <w:numPr>
                <w:ilvl w:val="0"/>
                <w:numId w:val="15"/>
              </w:numPr>
              <w:spacing w:after="0" w:line="240" w:lineRule="auto"/>
              <w:rPr>
                <w:rFonts w:cs="Arial"/>
              </w:rPr>
            </w:pPr>
            <w:r w:rsidRPr="00C21C0F">
              <w:rPr>
                <w:rFonts w:cs="Arial"/>
              </w:rPr>
              <w:t>All Service Request across Organizations</w:t>
            </w:r>
          </w:p>
          <w:p w14:paraId="423C64A5" w14:textId="77777777" w:rsidR="000C6026" w:rsidRPr="00C21C0F" w:rsidRDefault="000C6026" w:rsidP="000C6026">
            <w:pPr>
              <w:pStyle w:val="Bulleted"/>
              <w:numPr>
                <w:ilvl w:val="0"/>
                <w:numId w:val="15"/>
              </w:numPr>
              <w:spacing w:after="0" w:line="240" w:lineRule="auto"/>
              <w:rPr>
                <w:rFonts w:cs="Arial"/>
              </w:rPr>
            </w:pPr>
            <w:r w:rsidRPr="00C21C0F">
              <w:rPr>
                <w:rFonts w:cs="Arial"/>
              </w:rPr>
              <w:t>Click on Query</w:t>
            </w:r>
          </w:p>
          <w:p w14:paraId="423C64A6" w14:textId="77777777" w:rsidR="000C6026" w:rsidRPr="00C21C0F" w:rsidRDefault="000C6026" w:rsidP="000C6026">
            <w:pPr>
              <w:pStyle w:val="Bulleted"/>
              <w:numPr>
                <w:ilvl w:val="0"/>
                <w:numId w:val="15"/>
              </w:numPr>
              <w:spacing w:after="0" w:line="240" w:lineRule="auto"/>
              <w:rPr>
                <w:rFonts w:cs="Arial"/>
              </w:rPr>
            </w:pPr>
            <w:r w:rsidRPr="00C21C0F">
              <w:rPr>
                <w:rFonts w:cs="Arial"/>
              </w:rPr>
              <w:t>AREA: Payroll</w:t>
            </w:r>
          </w:p>
          <w:p w14:paraId="423C64A7" w14:textId="77777777" w:rsidR="000C6026" w:rsidRPr="00C21C0F" w:rsidRDefault="000C6026" w:rsidP="000C6026">
            <w:pPr>
              <w:pStyle w:val="Bulleted"/>
              <w:numPr>
                <w:ilvl w:val="0"/>
                <w:numId w:val="15"/>
              </w:numPr>
              <w:spacing w:after="0" w:line="240" w:lineRule="auto"/>
              <w:rPr>
                <w:rFonts w:cs="Arial"/>
              </w:rPr>
            </w:pPr>
            <w:r w:rsidRPr="00C21C0F">
              <w:rPr>
                <w:rFonts w:cs="Arial"/>
              </w:rPr>
              <w:t xml:space="preserve">SubArea: AFGE(SF1158-1)-Enrolled </w:t>
            </w:r>
          </w:p>
          <w:p w14:paraId="423C64A8" w14:textId="77777777" w:rsidR="000C6026" w:rsidRPr="00C21C0F" w:rsidRDefault="000C6026" w:rsidP="000C6026">
            <w:pPr>
              <w:pStyle w:val="Bulleted"/>
              <w:numPr>
                <w:ilvl w:val="0"/>
                <w:numId w:val="15"/>
              </w:numPr>
              <w:spacing w:after="0" w:line="240" w:lineRule="auto"/>
              <w:rPr>
                <w:rFonts w:cs="Arial"/>
              </w:rPr>
            </w:pPr>
            <w:r w:rsidRPr="00C21C0F">
              <w:rPr>
                <w:rFonts w:cs="Arial"/>
              </w:rPr>
              <w:t>Status: Open</w:t>
            </w:r>
          </w:p>
          <w:p w14:paraId="423C64A9" w14:textId="77777777" w:rsidR="000C6026" w:rsidRPr="00C21C0F" w:rsidRDefault="000C6026" w:rsidP="000C6026">
            <w:pPr>
              <w:pStyle w:val="Bulleted"/>
              <w:numPr>
                <w:ilvl w:val="0"/>
                <w:numId w:val="15"/>
              </w:numPr>
              <w:spacing w:after="0" w:line="240" w:lineRule="auto"/>
              <w:rPr>
                <w:rFonts w:cs="Arial"/>
              </w:rPr>
            </w:pPr>
            <w:r w:rsidRPr="00C21C0F">
              <w:rPr>
                <w:rFonts w:cs="Arial"/>
              </w:rPr>
              <w:t xml:space="preserve">All Open </w:t>
            </w:r>
            <w:r w:rsidR="007201C9" w:rsidRPr="00C21C0F">
              <w:rPr>
                <w:rFonts w:cs="Arial"/>
              </w:rPr>
              <w:t>SRs</w:t>
            </w:r>
            <w:r w:rsidRPr="00C21C0F">
              <w:rPr>
                <w:rFonts w:cs="Arial"/>
              </w:rPr>
              <w:t xml:space="preserve"> will appear. You will need to select the </w:t>
            </w:r>
            <w:r w:rsidR="007201C9" w:rsidRPr="00C21C0F">
              <w:rPr>
                <w:rFonts w:cs="Arial"/>
              </w:rPr>
              <w:t>SRs</w:t>
            </w:r>
            <w:r w:rsidRPr="00C21C0F">
              <w:rPr>
                <w:rFonts w:cs="Arial"/>
              </w:rPr>
              <w:t xml:space="preserve"> that you need to Mass update by holding the Ctrl key and putting the cursor over the SR to be changed and clicking that SR</w:t>
            </w:r>
          </w:p>
          <w:p w14:paraId="423C64AA" w14:textId="77777777" w:rsidR="000C6026" w:rsidRPr="00C21C0F" w:rsidRDefault="000C6026" w:rsidP="000C6026">
            <w:pPr>
              <w:pStyle w:val="Bulleted"/>
              <w:numPr>
                <w:ilvl w:val="0"/>
                <w:numId w:val="15"/>
              </w:numPr>
              <w:spacing w:after="0" w:line="240" w:lineRule="auto"/>
              <w:rPr>
                <w:rFonts w:cs="Arial"/>
              </w:rPr>
            </w:pPr>
            <w:r w:rsidRPr="00C21C0F">
              <w:rPr>
                <w:rFonts w:cs="Arial"/>
              </w:rPr>
              <w:t xml:space="preserve">Once all </w:t>
            </w:r>
            <w:r w:rsidR="007201C9" w:rsidRPr="00C21C0F">
              <w:rPr>
                <w:rFonts w:cs="Arial"/>
              </w:rPr>
              <w:t>SRs</w:t>
            </w:r>
            <w:r w:rsidRPr="00C21C0F">
              <w:rPr>
                <w:rFonts w:cs="Arial"/>
              </w:rPr>
              <w:t xml:space="preserve"> are selected from the list</w:t>
            </w:r>
          </w:p>
          <w:p w14:paraId="423C64AB" w14:textId="77777777" w:rsidR="000C6026" w:rsidRPr="00C21C0F" w:rsidRDefault="000C6026" w:rsidP="000C6026">
            <w:pPr>
              <w:pStyle w:val="Bulleted"/>
              <w:numPr>
                <w:ilvl w:val="0"/>
                <w:numId w:val="15"/>
              </w:numPr>
              <w:spacing w:after="0" w:line="240" w:lineRule="auto"/>
              <w:rPr>
                <w:rFonts w:cs="Arial"/>
              </w:rPr>
            </w:pPr>
            <w:r w:rsidRPr="00C21C0F">
              <w:rPr>
                <w:rFonts w:cs="Arial"/>
              </w:rPr>
              <w:t>Click on Edit function (In the blue area of the screen)</w:t>
            </w:r>
          </w:p>
          <w:p w14:paraId="423C64AC" w14:textId="77777777" w:rsidR="000C6026" w:rsidRPr="00C21C0F" w:rsidRDefault="000C6026" w:rsidP="000C6026">
            <w:pPr>
              <w:pStyle w:val="Bulleted"/>
              <w:numPr>
                <w:ilvl w:val="0"/>
                <w:numId w:val="15"/>
              </w:numPr>
              <w:spacing w:after="0" w:line="240" w:lineRule="auto"/>
              <w:rPr>
                <w:rFonts w:cs="Arial"/>
              </w:rPr>
            </w:pPr>
            <w:r w:rsidRPr="00C21C0F">
              <w:rPr>
                <w:rFonts w:cs="Arial"/>
              </w:rPr>
              <w:t>Click on Change Record</w:t>
            </w:r>
          </w:p>
          <w:p w14:paraId="423C64AD" w14:textId="77777777" w:rsidR="000C6026" w:rsidRPr="00C21C0F" w:rsidRDefault="000C6026" w:rsidP="000C6026">
            <w:pPr>
              <w:pStyle w:val="Bulleted"/>
              <w:numPr>
                <w:ilvl w:val="0"/>
                <w:numId w:val="15"/>
              </w:numPr>
              <w:spacing w:after="0" w:line="240" w:lineRule="auto"/>
              <w:rPr>
                <w:rFonts w:cs="Arial"/>
              </w:rPr>
            </w:pPr>
            <w:r w:rsidRPr="00C21C0F">
              <w:rPr>
                <w:rFonts w:cs="Arial"/>
              </w:rPr>
              <w:t>1</w:t>
            </w:r>
            <w:r w:rsidRPr="00C21C0F">
              <w:rPr>
                <w:rFonts w:cs="Arial"/>
                <w:vertAlign w:val="superscript"/>
              </w:rPr>
              <w:t>st</w:t>
            </w:r>
            <w:r w:rsidRPr="00C21C0F">
              <w:rPr>
                <w:rFonts w:cs="Arial"/>
              </w:rPr>
              <w:t xml:space="preserve"> Field to Change: Field box- select </w:t>
            </w:r>
            <w:r w:rsidR="00AE5383" w:rsidRPr="00C21C0F">
              <w:rPr>
                <w:rFonts w:cs="Arial"/>
              </w:rPr>
              <w:t>“UnionChange Upload Change In Local Change In Dues Amount”</w:t>
            </w:r>
            <w:r w:rsidRPr="00C21C0F">
              <w:rPr>
                <w:rFonts w:cs="Arial"/>
              </w:rPr>
              <w:t xml:space="preserve"> from the drop down list</w:t>
            </w:r>
          </w:p>
          <w:p w14:paraId="423C64AE" w14:textId="77777777" w:rsidR="000C6026" w:rsidRPr="00C21C0F" w:rsidRDefault="000C6026" w:rsidP="000C6026">
            <w:pPr>
              <w:pStyle w:val="Bulleted"/>
              <w:numPr>
                <w:ilvl w:val="0"/>
                <w:numId w:val="15"/>
              </w:numPr>
              <w:spacing w:after="0" w:line="240" w:lineRule="auto"/>
              <w:rPr>
                <w:rFonts w:cs="Arial"/>
              </w:rPr>
            </w:pPr>
            <w:r w:rsidRPr="00C21C0F">
              <w:rPr>
                <w:rFonts w:cs="Arial"/>
              </w:rPr>
              <w:t>Value box -Type “</w:t>
            </w:r>
            <w:r w:rsidR="00AE5383" w:rsidRPr="00C21C0F">
              <w:rPr>
                <w:rFonts w:cs="Arial"/>
              </w:rPr>
              <w:t xml:space="preserve">AFGE Enrollment/Change Request QAd Eff PP__Initials </w:t>
            </w:r>
            <w:r w:rsidR="00CF5BBF" w:rsidRPr="00C21C0F">
              <w:rPr>
                <w:rFonts w:cs="Arial"/>
              </w:rPr>
              <w:t>MM/DD/YY</w:t>
            </w:r>
            <w:r w:rsidRPr="00C21C0F">
              <w:rPr>
                <w:rFonts w:cs="Arial"/>
              </w:rPr>
              <w:t>”</w:t>
            </w:r>
          </w:p>
          <w:p w14:paraId="423C64AF" w14:textId="77777777" w:rsidR="000C6026" w:rsidRPr="00C21C0F" w:rsidRDefault="000C6026" w:rsidP="000C6026">
            <w:pPr>
              <w:pStyle w:val="Bulleted"/>
              <w:numPr>
                <w:ilvl w:val="0"/>
                <w:numId w:val="15"/>
              </w:numPr>
              <w:spacing w:after="0" w:line="240" w:lineRule="auto"/>
              <w:rPr>
                <w:rFonts w:cs="Arial"/>
              </w:rPr>
            </w:pPr>
            <w:r w:rsidRPr="00C21C0F">
              <w:rPr>
                <w:rFonts w:cs="Arial"/>
              </w:rPr>
              <w:t>2</w:t>
            </w:r>
            <w:r w:rsidRPr="00C21C0F">
              <w:rPr>
                <w:rFonts w:cs="Arial"/>
                <w:vertAlign w:val="superscript"/>
              </w:rPr>
              <w:t>nd</w:t>
            </w:r>
            <w:r w:rsidRPr="00C21C0F">
              <w:rPr>
                <w:rFonts w:cs="Arial"/>
              </w:rPr>
              <w:t xml:space="preserve"> Field to Change Field box- select Status</w:t>
            </w:r>
          </w:p>
          <w:p w14:paraId="423C64B0" w14:textId="77777777" w:rsidR="000C6026" w:rsidRPr="00C21C0F" w:rsidRDefault="000C6026" w:rsidP="000C6026">
            <w:pPr>
              <w:pStyle w:val="Bulleted"/>
              <w:numPr>
                <w:ilvl w:val="0"/>
                <w:numId w:val="15"/>
              </w:numPr>
              <w:spacing w:after="0" w:line="240" w:lineRule="auto"/>
              <w:rPr>
                <w:rFonts w:cs="Arial"/>
              </w:rPr>
            </w:pPr>
            <w:r w:rsidRPr="00C21C0F">
              <w:rPr>
                <w:rFonts w:cs="Arial"/>
              </w:rPr>
              <w:t>Value box-Type Closed</w:t>
            </w:r>
          </w:p>
          <w:p w14:paraId="423C64B1" w14:textId="77777777" w:rsidR="000C6026" w:rsidRPr="00C21C0F" w:rsidRDefault="000C6026" w:rsidP="000C6026">
            <w:pPr>
              <w:pStyle w:val="Bulleted"/>
              <w:numPr>
                <w:ilvl w:val="0"/>
                <w:numId w:val="15"/>
              </w:numPr>
              <w:spacing w:after="0" w:line="240" w:lineRule="auto"/>
              <w:rPr>
                <w:rFonts w:cs="Arial"/>
              </w:rPr>
            </w:pPr>
            <w:r w:rsidRPr="00C21C0F">
              <w:rPr>
                <w:rFonts w:cs="Arial"/>
              </w:rPr>
              <w:t>3</w:t>
            </w:r>
            <w:r w:rsidRPr="00C21C0F">
              <w:rPr>
                <w:rFonts w:cs="Arial"/>
                <w:vertAlign w:val="superscript"/>
              </w:rPr>
              <w:t>rd</w:t>
            </w:r>
            <w:r w:rsidRPr="00C21C0F">
              <w:rPr>
                <w:rFonts w:cs="Arial"/>
              </w:rPr>
              <w:t xml:space="preserve"> Field to Change Field box- select Sub Status</w:t>
            </w:r>
          </w:p>
          <w:p w14:paraId="423C64B2" w14:textId="77777777" w:rsidR="000C6026" w:rsidRPr="00C21C0F" w:rsidRDefault="000C6026" w:rsidP="000C6026">
            <w:pPr>
              <w:pStyle w:val="Bulleted"/>
              <w:numPr>
                <w:ilvl w:val="0"/>
                <w:numId w:val="15"/>
              </w:numPr>
              <w:spacing w:after="0" w:line="240" w:lineRule="auto"/>
              <w:rPr>
                <w:rFonts w:cs="Arial"/>
              </w:rPr>
            </w:pPr>
            <w:r w:rsidRPr="00C21C0F">
              <w:rPr>
                <w:rFonts w:cs="Arial"/>
              </w:rPr>
              <w:t>Value Box- Type Resolved</w:t>
            </w:r>
          </w:p>
          <w:p w14:paraId="423C64B3" w14:textId="77777777" w:rsidR="000C6026" w:rsidRPr="00C21C0F" w:rsidRDefault="000C6026" w:rsidP="000C6026">
            <w:pPr>
              <w:pStyle w:val="Bulleted"/>
              <w:numPr>
                <w:ilvl w:val="0"/>
                <w:numId w:val="15"/>
              </w:numPr>
              <w:spacing w:after="0" w:line="240" w:lineRule="auto"/>
              <w:rPr>
                <w:rFonts w:cs="Arial"/>
              </w:rPr>
            </w:pPr>
            <w:r w:rsidRPr="00C21C0F">
              <w:rPr>
                <w:rFonts w:cs="Arial"/>
              </w:rPr>
              <w:t>Click on “OK”</w:t>
            </w:r>
          </w:p>
          <w:p w14:paraId="423C64B4" w14:textId="77777777" w:rsidR="00CA0B20" w:rsidRPr="00C21C0F" w:rsidRDefault="000C6026" w:rsidP="000C6026">
            <w:pPr>
              <w:pStyle w:val="Bulleted"/>
              <w:numPr>
                <w:ilvl w:val="0"/>
                <w:numId w:val="0"/>
              </w:numPr>
              <w:spacing w:after="0" w:line="240" w:lineRule="auto"/>
              <w:rPr>
                <w:rFonts w:cs="Arial"/>
              </w:rPr>
            </w:pPr>
            <w:r w:rsidRPr="00C21C0F">
              <w:rPr>
                <w:rFonts w:cs="Arial"/>
              </w:rPr>
              <w:t>Press Ctrl+S (SAVE)</w:t>
            </w:r>
          </w:p>
        </w:tc>
      </w:tr>
    </w:tbl>
    <w:p w14:paraId="423C64B6" w14:textId="77777777" w:rsidR="0042181E" w:rsidRPr="00C21C0F" w:rsidRDefault="0042181E">
      <w:pPr>
        <w:spacing w:after="0" w:line="240" w:lineRule="auto"/>
        <w:rPr>
          <w:rFonts w:ascii="Times New Roman" w:hAnsi="Times New Roman"/>
        </w:rPr>
      </w:pPr>
    </w:p>
    <w:p w14:paraId="423C64B7" w14:textId="77777777" w:rsidR="0042181E" w:rsidRPr="00C21C0F" w:rsidRDefault="0042181E">
      <w:pPr>
        <w:spacing w:after="0" w:line="240" w:lineRule="auto"/>
        <w:rPr>
          <w:rFonts w:ascii="Times New Roman" w:hAnsi="Times New Roman"/>
        </w:rPr>
      </w:pPr>
    </w:p>
    <w:p w14:paraId="423C64B8" w14:textId="77777777" w:rsidR="00044EF2" w:rsidRPr="00C21C0F" w:rsidRDefault="00044EF2">
      <w:pPr>
        <w:spacing w:after="0" w:line="240" w:lineRule="auto"/>
        <w:rPr>
          <w:rFonts w:ascii="Times New Roman" w:hAnsi="Times New Roman"/>
        </w:rPr>
      </w:pPr>
      <w:r w:rsidRPr="00C21C0F">
        <w:rPr>
          <w:rFonts w:ascii="Times New Roman" w:hAnsi="Times New Roman"/>
        </w:rPr>
        <w:br w:type="page"/>
      </w:r>
    </w:p>
    <w:p w14:paraId="61CEAE8E" w14:textId="5CE37F50" w:rsidR="004E5047" w:rsidRPr="00C21C0F" w:rsidRDefault="001C13F1" w:rsidP="004D241C">
      <w:pPr>
        <w:pStyle w:val="Heading1"/>
        <w:numPr>
          <w:ilvl w:val="0"/>
          <w:numId w:val="0"/>
        </w:numPr>
        <w:ind w:left="90"/>
        <w:rPr>
          <w:rFonts w:cs="Arial"/>
          <w:sz w:val="28"/>
        </w:rPr>
      </w:pPr>
      <w:bookmarkStart w:id="52" w:name="_Toc13747633"/>
      <w:bookmarkStart w:id="53" w:name="_Toc332813544"/>
      <w:r w:rsidRPr="00C21C0F">
        <w:rPr>
          <w:rFonts w:cs="Arial"/>
          <w:sz w:val="28"/>
        </w:rPr>
        <w:t xml:space="preserve">Appendix </w:t>
      </w:r>
      <w:r w:rsidR="004D241C" w:rsidRPr="00C21C0F">
        <w:rPr>
          <w:rFonts w:cs="Arial"/>
          <w:sz w:val="28"/>
        </w:rPr>
        <w:t>G</w:t>
      </w:r>
      <w:r w:rsidR="00C5702E" w:rsidRPr="00C21C0F">
        <w:rPr>
          <w:rFonts w:cs="Arial"/>
          <w:sz w:val="28"/>
        </w:rPr>
        <w:t xml:space="preserve"> </w:t>
      </w:r>
      <w:r w:rsidR="0036355E" w:rsidRPr="00C21C0F">
        <w:rPr>
          <w:rFonts w:cs="Arial"/>
          <w:sz w:val="28"/>
        </w:rPr>
        <w:t>–</w:t>
      </w:r>
      <w:r w:rsidR="004C4D8C" w:rsidRPr="00C21C0F">
        <w:rPr>
          <w:rFonts w:cs="Arial"/>
          <w:sz w:val="28"/>
        </w:rPr>
        <w:t xml:space="preserve"> </w:t>
      </w:r>
      <w:r w:rsidR="004E5047" w:rsidRPr="00C21C0F">
        <w:rPr>
          <w:rFonts w:cs="Arial"/>
          <w:sz w:val="28"/>
        </w:rPr>
        <w:t xml:space="preserve">Template Email to Union Dues about change to dues based on </w:t>
      </w:r>
      <w:r w:rsidR="004E5047" w:rsidRPr="00C21C0F">
        <w:rPr>
          <w:sz w:val="28"/>
        </w:rPr>
        <w:t>Union SPP_Union Change-Combined.xls report</w:t>
      </w:r>
      <w:bookmarkEnd w:id="52"/>
    </w:p>
    <w:p w14:paraId="5190474C" w14:textId="617541C3" w:rsidR="004E5047" w:rsidRPr="00C21C0F" w:rsidRDefault="004E5047" w:rsidP="004E5047">
      <w:pPr>
        <w:spacing w:after="0" w:line="240" w:lineRule="auto"/>
        <w:rPr>
          <w:rFonts w:cs="Arial"/>
          <w:sz w:val="28"/>
        </w:rPr>
      </w:pPr>
      <w:r w:rsidRPr="00C21C0F">
        <w:rPr>
          <w:rFonts w:cs="Arial"/>
          <w:sz w:val="28"/>
        </w:rPr>
        <w:t xml:space="preserve">From: </w:t>
      </w:r>
      <w:r w:rsidR="00C841AF" w:rsidRPr="00C21C0F">
        <w:rPr>
          <w:rFonts w:cs="Arial"/>
          <w:sz w:val="28"/>
        </w:rPr>
        <w:t>[Siebel SR will add]</w:t>
      </w:r>
      <w:r w:rsidRPr="00C21C0F">
        <w:rPr>
          <w:rFonts w:cs="Arial"/>
          <w:sz w:val="28"/>
        </w:rPr>
        <w:t xml:space="preserve"> </w:t>
      </w:r>
    </w:p>
    <w:p w14:paraId="270C0C7F" w14:textId="6A68B812" w:rsidR="004E5047" w:rsidRPr="00C21C0F" w:rsidRDefault="004E5047" w:rsidP="004E5047">
      <w:pPr>
        <w:spacing w:after="0" w:line="240" w:lineRule="auto"/>
        <w:rPr>
          <w:rFonts w:cs="Arial"/>
          <w:sz w:val="28"/>
        </w:rPr>
      </w:pPr>
      <w:r w:rsidRPr="00C21C0F">
        <w:rPr>
          <w:rFonts w:cs="Arial"/>
          <w:sz w:val="28"/>
        </w:rPr>
        <w:t>Sent: [date</w:t>
      </w:r>
      <w:r w:rsidR="00C841AF" w:rsidRPr="00C21C0F">
        <w:rPr>
          <w:rFonts w:cs="Arial"/>
          <w:sz w:val="28"/>
        </w:rPr>
        <w:t xml:space="preserve"> added by Siebel</w:t>
      </w:r>
      <w:r w:rsidRPr="00C21C0F">
        <w:rPr>
          <w:rFonts w:cs="Arial"/>
          <w:sz w:val="28"/>
        </w:rPr>
        <w:t>]</w:t>
      </w:r>
    </w:p>
    <w:p w14:paraId="14482E78" w14:textId="635A463E" w:rsidR="004E5047" w:rsidRPr="00C21C0F" w:rsidRDefault="004E5047" w:rsidP="004E5047">
      <w:pPr>
        <w:spacing w:after="0" w:line="240" w:lineRule="auto"/>
        <w:rPr>
          <w:rFonts w:cs="Arial"/>
          <w:sz w:val="28"/>
        </w:rPr>
      </w:pPr>
      <w:r w:rsidRPr="00C21C0F">
        <w:rPr>
          <w:rFonts w:cs="Arial"/>
          <w:sz w:val="28"/>
        </w:rPr>
        <w:t>To: 'James Harley'; 'chej@afge.org'; 'Kelsey.Rice@afge.org'; 'Kayla.Ramsey@afge.org'; 'faisas@afge.org'</w:t>
      </w:r>
      <w:r w:rsidR="00C841AF" w:rsidRPr="00C21C0F">
        <w:rPr>
          <w:rFonts w:cs="Arial"/>
          <w:sz w:val="28"/>
        </w:rPr>
        <w:t xml:space="preserve"> [please use up to date list of AFGE contacts]; uniondues@mailserver-hraccess.tsa.dhs.gov</w:t>
      </w:r>
    </w:p>
    <w:p w14:paraId="302B6C44" w14:textId="6DD5A970" w:rsidR="004E5047" w:rsidRPr="00C21C0F" w:rsidRDefault="004E5047" w:rsidP="004E5047">
      <w:pPr>
        <w:spacing w:after="0" w:line="240" w:lineRule="auto"/>
        <w:rPr>
          <w:rFonts w:cs="Arial"/>
          <w:sz w:val="28"/>
        </w:rPr>
      </w:pPr>
      <w:r w:rsidRPr="00C21C0F">
        <w:rPr>
          <w:rFonts w:cs="Arial"/>
          <w:sz w:val="28"/>
        </w:rPr>
        <w:t>Cc: Byrd, Charles D</w:t>
      </w:r>
      <w:r w:rsidR="00C841AF" w:rsidRPr="00C21C0F">
        <w:rPr>
          <w:rFonts w:cs="Arial"/>
          <w:sz w:val="28"/>
        </w:rPr>
        <w:t xml:space="preserve"> [for a metric for the HRAccess score card]</w:t>
      </w:r>
    </w:p>
    <w:p w14:paraId="0CE528CD" w14:textId="5F34D199" w:rsidR="004E5047" w:rsidRPr="00C21C0F" w:rsidRDefault="004E5047" w:rsidP="004E5047">
      <w:pPr>
        <w:spacing w:after="0" w:line="240" w:lineRule="auto"/>
        <w:rPr>
          <w:rFonts w:cs="Arial"/>
          <w:sz w:val="28"/>
        </w:rPr>
      </w:pPr>
      <w:r w:rsidRPr="00C21C0F">
        <w:rPr>
          <w:rFonts w:cs="Arial"/>
          <w:sz w:val="28"/>
        </w:rPr>
        <w:t>Subject: Union Changes Effective PP[xx]/[YY]</w:t>
      </w:r>
    </w:p>
    <w:p w14:paraId="4E5AE782" w14:textId="77777777" w:rsidR="004E5047" w:rsidRPr="00C21C0F" w:rsidRDefault="004E5047" w:rsidP="004E5047">
      <w:pPr>
        <w:spacing w:after="0" w:line="240" w:lineRule="auto"/>
        <w:rPr>
          <w:rFonts w:cs="Arial"/>
          <w:sz w:val="28"/>
        </w:rPr>
      </w:pPr>
    </w:p>
    <w:p w14:paraId="0859D1D6" w14:textId="720EE01F" w:rsidR="004E5047" w:rsidRPr="00C21C0F" w:rsidRDefault="004E5047" w:rsidP="004E5047">
      <w:pPr>
        <w:spacing w:after="0" w:line="240" w:lineRule="auto"/>
        <w:rPr>
          <w:rFonts w:cs="Arial"/>
          <w:sz w:val="28"/>
        </w:rPr>
      </w:pPr>
      <w:r w:rsidRPr="00C21C0F">
        <w:rPr>
          <w:rFonts w:cs="Arial"/>
          <w:sz w:val="28"/>
        </w:rPr>
        <w:t>Please be aware of the following changes that have been processed. Please notify these union members of their changes.</w:t>
      </w:r>
    </w:p>
    <w:p w14:paraId="78D3A21B" w14:textId="77777777" w:rsidR="004E5047" w:rsidRPr="00C21C0F" w:rsidRDefault="004E5047" w:rsidP="004E5047">
      <w:pPr>
        <w:spacing w:after="0" w:line="240" w:lineRule="auto"/>
        <w:rPr>
          <w:rFonts w:cs="Arial"/>
          <w:sz w:val="28"/>
        </w:rPr>
      </w:pPr>
    </w:p>
    <w:p w14:paraId="1070586C" w14:textId="69C7DCBF" w:rsidR="004E5047" w:rsidRPr="00C21C0F" w:rsidRDefault="004E5047" w:rsidP="004E5047">
      <w:pPr>
        <w:spacing w:after="0" w:line="240" w:lineRule="auto"/>
        <w:rPr>
          <w:rFonts w:cs="Arial"/>
          <w:sz w:val="28"/>
        </w:rPr>
      </w:pPr>
      <w:r w:rsidRPr="00C21C0F">
        <w:rPr>
          <w:rFonts w:cs="Arial"/>
          <w:sz w:val="28"/>
        </w:rPr>
        <w:t>The following employees had Local Changes processed effective PP[xx]/[YY]:</w:t>
      </w:r>
    </w:p>
    <w:p w14:paraId="2D52D12D" w14:textId="651A3E33" w:rsidR="004E5047" w:rsidRPr="00C21C0F" w:rsidRDefault="004E5047" w:rsidP="004E5047">
      <w:pPr>
        <w:spacing w:after="0" w:line="240" w:lineRule="auto"/>
        <w:rPr>
          <w:rFonts w:cs="Arial"/>
          <w:sz w:val="28"/>
        </w:rPr>
      </w:pPr>
      <w:r w:rsidRPr="00C21C0F">
        <w:rPr>
          <w:rFonts w:cs="Arial"/>
          <w:sz w:val="28"/>
        </w:rPr>
        <w:t>[copy and paste list of employees]</w:t>
      </w:r>
    </w:p>
    <w:p w14:paraId="5D2F827D" w14:textId="77777777" w:rsidR="004E5047" w:rsidRPr="00C21C0F" w:rsidRDefault="004E5047" w:rsidP="004E5047">
      <w:pPr>
        <w:spacing w:after="0" w:line="240" w:lineRule="auto"/>
        <w:rPr>
          <w:rFonts w:cs="Arial"/>
          <w:sz w:val="28"/>
        </w:rPr>
      </w:pPr>
    </w:p>
    <w:p w14:paraId="408B1473" w14:textId="77777777" w:rsidR="004E5047" w:rsidRPr="00C21C0F" w:rsidRDefault="004E5047" w:rsidP="004E5047">
      <w:pPr>
        <w:spacing w:after="0" w:line="240" w:lineRule="auto"/>
        <w:rPr>
          <w:rFonts w:cs="Arial"/>
          <w:sz w:val="28"/>
        </w:rPr>
      </w:pPr>
      <w:r w:rsidRPr="00C21C0F">
        <w:rPr>
          <w:rFonts w:cs="Arial"/>
          <w:sz w:val="28"/>
        </w:rPr>
        <w:t>The following employees had Dues Changes processed effective PP[xx]/[YY]:</w:t>
      </w:r>
    </w:p>
    <w:p w14:paraId="00BCF473" w14:textId="6309B52F" w:rsidR="004E5047" w:rsidRPr="00C21C0F" w:rsidRDefault="004E5047" w:rsidP="004E5047">
      <w:pPr>
        <w:spacing w:after="0" w:line="240" w:lineRule="auto"/>
        <w:rPr>
          <w:rFonts w:cs="Arial"/>
          <w:sz w:val="28"/>
        </w:rPr>
      </w:pPr>
      <w:r w:rsidRPr="00C21C0F">
        <w:rPr>
          <w:rFonts w:cs="Arial"/>
          <w:sz w:val="28"/>
        </w:rPr>
        <w:t>[copy and paste list of employees]</w:t>
      </w:r>
      <w:bookmarkEnd w:id="53"/>
    </w:p>
    <w:p w14:paraId="568CFC1D" w14:textId="79B0CBDC" w:rsidR="00195283" w:rsidRPr="00C21C0F" w:rsidRDefault="00195283">
      <w:pPr>
        <w:spacing w:after="0" w:line="240" w:lineRule="auto"/>
        <w:rPr>
          <w:rFonts w:cs="Arial"/>
          <w:sz w:val="28"/>
        </w:rPr>
      </w:pPr>
      <w:r w:rsidRPr="00C21C0F">
        <w:rPr>
          <w:rFonts w:cs="Arial"/>
          <w:sz w:val="28"/>
        </w:rPr>
        <w:br w:type="page"/>
      </w:r>
    </w:p>
    <w:p w14:paraId="0E89A346" w14:textId="165C8D09" w:rsidR="00195283" w:rsidRPr="00C21C0F" w:rsidRDefault="004D241C" w:rsidP="004E5047">
      <w:pPr>
        <w:spacing w:after="0" w:line="240" w:lineRule="auto"/>
        <w:rPr>
          <w:rFonts w:ascii="Arial" w:eastAsia="Times New Roman" w:hAnsi="Arial" w:cs="Arial"/>
          <w:b/>
          <w:bCs/>
          <w:sz w:val="28"/>
          <w:szCs w:val="28"/>
        </w:rPr>
      </w:pPr>
      <w:r w:rsidRPr="00C21C0F">
        <w:rPr>
          <w:rFonts w:ascii="Arial" w:eastAsia="Times New Roman" w:hAnsi="Arial" w:cs="Arial"/>
          <w:b/>
          <w:bCs/>
          <w:sz w:val="28"/>
          <w:szCs w:val="28"/>
        </w:rPr>
        <w:t>Appendix H</w:t>
      </w:r>
      <w:r w:rsidR="0048062A" w:rsidRPr="00C21C0F">
        <w:rPr>
          <w:rFonts w:ascii="Arial" w:eastAsia="Times New Roman" w:hAnsi="Arial" w:cs="Arial"/>
          <w:b/>
          <w:bCs/>
          <w:sz w:val="28"/>
          <w:szCs w:val="28"/>
        </w:rPr>
        <w:t xml:space="preserve"> – QA Sampling</w:t>
      </w:r>
    </w:p>
    <w:p w14:paraId="7DAE92B7" w14:textId="77777777" w:rsidR="0048062A" w:rsidRPr="00C21C0F" w:rsidRDefault="0048062A" w:rsidP="004E5047">
      <w:pPr>
        <w:spacing w:after="0" w:line="240" w:lineRule="auto"/>
        <w:rPr>
          <w:rFonts w:ascii="Arial" w:eastAsia="Times New Roman" w:hAnsi="Arial" w:cs="Arial"/>
          <w:b/>
          <w:bCs/>
          <w:sz w:val="28"/>
          <w:szCs w:val="28"/>
        </w:rPr>
      </w:pPr>
    </w:p>
    <w:p w14:paraId="74AAE0E9" w14:textId="672979C0" w:rsidR="0048062A" w:rsidRPr="00C21C0F" w:rsidRDefault="007233E3" w:rsidP="007233E3">
      <w:pPr>
        <w:pStyle w:val="ListParagraph"/>
        <w:numPr>
          <w:ilvl w:val="0"/>
          <w:numId w:val="72"/>
        </w:numPr>
        <w:spacing w:after="0" w:line="240" w:lineRule="auto"/>
        <w:rPr>
          <w:rFonts w:ascii="Arial" w:eastAsia="Times New Roman" w:hAnsi="Arial" w:cs="Arial"/>
          <w:bCs/>
        </w:rPr>
      </w:pPr>
      <w:r w:rsidRPr="00C21C0F">
        <w:rPr>
          <w:rFonts w:ascii="Arial" w:eastAsia="Times New Roman" w:hAnsi="Arial" w:cs="Arial"/>
          <w:bCs/>
        </w:rPr>
        <w:t>Open exported data file</w:t>
      </w:r>
      <w:r w:rsidR="00DD0B45" w:rsidRPr="00C21C0F">
        <w:rPr>
          <w:rFonts w:ascii="Arial" w:eastAsia="Times New Roman" w:hAnsi="Arial" w:cs="Arial"/>
          <w:bCs/>
        </w:rPr>
        <w:t xml:space="preserve"> </w:t>
      </w:r>
    </w:p>
    <w:p w14:paraId="07912AF4" w14:textId="00477299" w:rsidR="00DD0B45" w:rsidRPr="00C21C0F" w:rsidRDefault="00DD0B45" w:rsidP="00DD0B45">
      <w:pPr>
        <w:pStyle w:val="ListParagraph"/>
        <w:numPr>
          <w:ilvl w:val="1"/>
          <w:numId w:val="72"/>
        </w:numPr>
        <w:spacing w:after="0" w:line="240" w:lineRule="auto"/>
        <w:rPr>
          <w:rFonts w:ascii="Arial" w:eastAsia="Times New Roman" w:hAnsi="Arial" w:cs="Arial"/>
          <w:bCs/>
        </w:rPr>
      </w:pPr>
      <w:r w:rsidRPr="00C21C0F">
        <w:rPr>
          <w:rFonts w:ascii="Arial" w:eastAsia="Times New Roman" w:hAnsi="Arial" w:cs="Arial"/>
          <w:bCs/>
        </w:rPr>
        <w:t>NOTE: Spreadsheet should contain SR#, Area, Sub Area, Status, Substatus, Owner Last Name, Closed (remove any additional columns)</w:t>
      </w:r>
    </w:p>
    <w:p w14:paraId="229E9454" w14:textId="621879C8" w:rsidR="007233E3" w:rsidRPr="00C21C0F" w:rsidRDefault="007233E3" w:rsidP="007233E3">
      <w:pPr>
        <w:pStyle w:val="ListParagraph"/>
        <w:numPr>
          <w:ilvl w:val="0"/>
          <w:numId w:val="72"/>
        </w:numPr>
        <w:spacing w:after="0" w:line="240" w:lineRule="auto"/>
        <w:rPr>
          <w:rFonts w:ascii="Arial" w:eastAsia="Times New Roman" w:hAnsi="Arial" w:cs="Arial"/>
          <w:bCs/>
        </w:rPr>
      </w:pPr>
      <w:r w:rsidRPr="00C21C0F">
        <w:rPr>
          <w:rFonts w:ascii="Arial" w:eastAsia="Times New Roman" w:hAnsi="Arial" w:cs="Arial"/>
          <w:bCs/>
        </w:rPr>
        <w:t>Right Click on Column A and select Insert</w:t>
      </w:r>
    </w:p>
    <w:p w14:paraId="6004C851" w14:textId="7814CB4F" w:rsidR="007233E3" w:rsidRPr="00C21C0F" w:rsidRDefault="007233E3" w:rsidP="007233E3">
      <w:pPr>
        <w:pStyle w:val="ListParagraph"/>
        <w:numPr>
          <w:ilvl w:val="0"/>
          <w:numId w:val="72"/>
        </w:numPr>
        <w:spacing w:after="0" w:line="240" w:lineRule="auto"/>
        <w:rPr>
          <w:rFonts w:ascii="Arial" w:eastAsia="Times New Roman" w:hAnsi="Arial" w:cs="Arial"/>
          <w:bCs/>
        </w:rPr>
      </w:pPr>
      <w:r w:rsidRPr="00C21C0F">
        <w:rPr>
          <w:rFonts w:ascii="Arial" w:eastAsia="Times New Roman" w:hAnsi="Arial" w:cs="Arial"/>
          <w:bCs/>
        </w:rPr>
        <w:t>Select Cell A2 then click on formulas tab and select Insert Function</w:t>
      </w:r>
    </w:p>
    <w:p w14:paraId="50C88771" w14:textId="327EE4A8" w:rsidR="007233E3" w:rsidRPr="00C21C0F" w:rsidRDefault="007233E3" w:rsidP="007233E3">
      <w:pPr>
        <w:pStyle w:val="ListParagraph"/>
        <w:spacing w:after="0" w:line="240" w:lineRule="auto"/>
        <w:rPr>
          <w:rFonts w:ascii="Arial" w:eastAsia="Times New Roman" w:hAnsi="Arial" w:cs="Arial"/>
          <w:bCs/>
        </w:rPr>
      </w:pPr>
      <w:r w:rsidRPr="00C21C0F">
        <w:rPr>
          <w:noProof/>
        </w:rPr>
        <w:drawing>
          <wp:inline distT="0" distB="0" distL="0" distR="0" wp14:anchorId="4916CD4F" wp14:editId="13C8FE4A">
            <wp:extent cx="2213590" cy="9212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216022" cy="922236"/>
                    </a:xfrm>
                    <a:prstGeom prst="rect">
                      <a:avLst/>
                    </a:prstGeom>
                  </pic:spPr>
                </pic:pic>
              </a:graphicData>
            </a:graphic>
          </wp:inline>
        </w:drawing>
      </w:r>
    </w:p>
    <w:p w14:paraId="02850B64" w14:textId="056819B8" w:rsidR="007233E3" w:rsidRPr="00C21C0F" w:rsidRDefault="007233E3" w:rsidP="007233E3">
      <w:pPr>
        <w:pStyle w:val="ListParagraph"/>
        <w:numPr>
          <w:ilvl w:val="0"/>
          <w:numId w:val="72"/>
        </w:numPr>
        <w:spacing w:after="0" w:line="240" w:lineRule="auto"/>
        <w:rPr>
          <w:rFonts w:ascii="Arial" w:eastAsia="Times New Roman" w:hAnsi="Arial" w:cs="Arial"/>
          <w:bCs/>
        </w:rPr>
      </w:pPr>
      <w:r w:rsidRPr="00C21C0F">
        <w:rPr>
          <w:rFonts w:ascii="Arial" w:eastAsia="Times New Roman" w:hAnsi="Arial" w:cs="Arial"/>
          <w:bCs/>
        </w:rPr>
        <w:t>When dialog box opens scroll down and select RAND</w:t>
      </w:r>
      <w:r w:rsidR="000D6884" w:rsidRPr="00C21C0F">
        <w:rPr>
          <w:rFonts w:ascii="Arial" w:eastAsia="Times New Roman" w:hAnsi="Arial" w:cs="Arial"/>
          <w:bCs/>
        </w:rPr>
        <w:t xml:space="preserve"> and select OK</w:t>
      </w:r>
    </w:p>
    <w:p w14:paraId="4512BC12" w14:textId="09002618" w:rsidR="007233E3" w:rsidRPr="00C21C0F" w:rsidRDefault="007233E3" w:rsidP="000D6884">
      <w:pPr>
        <w:pStyle w:val="ListParagraph"/>
        <w:spacing w:after="0" w:line="240" w:lineRule="auto"/>
        <w:rPr>
          <w:rFonts w:ascii="Arial" w:eastAsia="Times New Roman" w:hAnsi="Arial" w:cs="Arial"/>
          <w:bCs/>
        </w:rPr>
      </w:pPr>
      <w:r w:rsidRPr="00C21C0F">
        <w:rPr>
          <w:noProof/>
        </w:rPr>
        <w:drawing>
          <wp:inline distT="0" distB="0" distL="0" distR="0" wp14:anchorId="65C222F6" wp14:editId="73CC7316">
            <wp:extent cx="2790967" cy="229740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91055" cy="2297478"/>
                    </a:xfrm>
                    <a:prstGeom prst="rect">
                      <a:avLst/>
                    </a:prstGeom>
                  </pic:spPr>
                </pic:pic>
              </a:graphicData>
            </a:graphic>
          </wp:inline>
        </w:drawing>
      </w:r>
    </w:p>
    <w:p w14:paraId="05AF4BBD" w14:textId="65E6C0FF" w:rsidR="000D6884" w:rsidRPr="00C21C0F" w:rsidRDefault="000D6884" w:rsidP="007233E3">
      <w:pPr>
        <w:pStyle w:val="ListParagraph"/>
        <w:numPr>
          <w:ilvl w:val="0"/>
          <w:numId w:val="72"/>
        </w:numPr>
        <w:spacing w:after="0" w:line="240" w:lineRule="auto"/>
        <w:rPr>
          <w:rFonts w:ascii="Arial" w:eastAsia="Times New Roman" w:hAnsi="Arial" w:cs="Arial"/>
          <w:bCs/>
        </w:rPr>
      </w:pPr>
      <w:r w:rsidRPr="00C21C0F">
        <w:rPr>
          <w:rFonts w:ascii="Arial" w:eastAsia="Times New Roman" w:hAnsi="Arial" w:cs="Arial"/>
          <w:bCs/>
        </w:rPr>
        <w:t>A random number will be assigned to the box A2</w:t>
      </w:r>
    </w:p>
    <w:p w14:paraId="30F9455D" w14:textId="4F8F7881" w:rsidR="000D6884" w:rsidRPr="00C21C0F" w:rsidRDefault="000D6884" w:rsidP="007233E3">
      <w:pPr>
        <w:pStyle w:val="ListParagraph"/>
        <w:numPr>
          <w:ilvl w:val="0"/>
          <w:numId w:val="72"/>
        </w:numPr>
        <w:spacing w:after="0" w:line="240" w:lineRule="auto"/>
        <w:rPr>
          <w:rFonts w:ascii="Arial" w:eastAsia="Times New Roman" w:hAnsi="Arial" w:cs="Arial"/>
          <w:bCs/>
        </w:rPr>
      </w:pPr>
      <w:r w:rsidRPr="00C21C0F">
        <w:rPr>
          <w:rFonts w:ascii="Arial" w:eastAsia="Times New Roman" w:hAnsi="Arial" w:cs="Arial"/>
          <w:bCs/>
        </w:rPr>
        <w:t>Ensure drag and drop is enabled by selecting the File tab, Options, Advanced and toggling On the Enable fill handle and cell drag-and-drop function:</w:t>
      </w:r>
    </w:p>
    <w:p w14:paraId="2FF0B311" w14:textId="7953E12A" w:rsidR="000D6884" w:rsidRPr="00C21C0F" w:rsidRDefault="000D6884" w:rsidP="000D6884">
      <w:pPr>
        <w:pStyle w:val="ListParagraph"/>
        <w:spacing w:after="0" w:line="240" w:lineRule="auto"/>
        <w:rPr>
          <w:rFonts w:ascii="Arial" w:eastAsia="Times New Roman" w:hAnsi="Arial" w:cs="Arial"/>
          <w:bCs/>
        </w:rPr>
      </w:pPr>
      <w:r w:rsidRPr="00C21C0F">
        <w:rPr>
          <w:noProof/>
        </w:rPr>
        <w:drawing>
          <wp:inline distT="0" distB="0" distL="0" distR="0" wp14:anchorId="21F2016B" wp14:editId="2651EC8E">
            <wp:extent cx="3698543" cy="99009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98054" cy="989965"/>
                    </a:xfrm>
                    <a:prstGeom prst="rect">
                      <a:avLst/>
                    </a:prstGeom>
                  </pic:spPr>
                </pic:pic>
              </a:graphicData>
            </a:graphic>
          </wp:inline>
        </w:drawing>
      </w:r>
    </w:p>
    <w:p w14:paraId="2FECB869" w14:textId="108CAFF8" w:rsidR="000D6884" w:rsidRPr="00C21C0F" w:rsidRDefault="000D6884" w:rsidP="007233E3">
      <w:pPr>
        <w:pStyle w:val="ListParagraph"/>
        <w:numPr>
          <w:ilvl w:val="0"/>
          <w:numId w:val="72"/>
        </w:numPr>
        <w:spacing w:after="0" w:line="240" w:lineRule="auto"/>
        <w:rPr>
          <w:rFonts w:ascii="Arial" w:eastAsia="Times New Roman" w:hAnsi="Arial" w:cs="Arial"/>
          <w:bCs/>
        </w:rPr>
      </w:pPr>
      <w:r w:rsidRPr="00C21C0F">
        <w:rPr>
          <w:rFonts w:ascii="Arial" w:eastAsia="Times New Roman" w:hAnsi="Arial" w:cs="Arial"/>
          <w:bCs/>
        </w:rPr>
        <w:t>Return to the A2 cell and you should see a little black box at the bottom of the A2 cell, when you hover over that your pointer icon will cha</w:t>
      </w:r>
      <w:r w:rsidR="00DD0B45" w:rsidRPr="00C21C0F">
        <w:rPr>
          <w:rFonts w:ascii="Arial" w:eastAsia="Times New Roman" w:hAnsi="Arial" w:cs="Arial"/>
          <w:bCs/>
        </w:rPr>
        <w:t xml:space="preserve">nge to a cross-hairs, click, </w:t>
      </w:r>
      <w:r w:rsidRPr="00C21C0F">
        <w:rPr>
          <w:rFonts w:ascii="Arial" w:eastAsia="Times New Roman" w:hAnsi="Arial" w:cs="Arial"/>
          <w:bCs/>
        </w:rPr>
        <w:t>hold and drag that all the way down to the bottom of the list of actions. You should now have random numbers in all of the column A cells.</w:t>
      </w:r>
    </w:p>
    <w:p w14:paraId="31736B97" w14:textId="33F34A56" w:rsidR="000D6884" w:rsidRPr="00C21C0F" w:rsidRDefault="000D6884" w:rsidP="007233E3">
      <w:pPr>
        <w:pStyle w:val="ListParagraph"/>
        <w:numPr>
          <w:ilvl w:val="0"/>
          <w:numId w:val="72"/>
        </w:numPr>
        <w:spacing w:after="0" w:line="240" w:lineRule="auto"/>
        <w:rPr>
          <w:rFonts w:ascii="Arial" w:eastAsia="Times New Roman" w:hAnsi="Arial" w:cs="Arial"/>
          <w:bCs/>
        </w:rPr>
      </w:pPr>
      <w:r w:rsidRPr="00C21C0F">
        <w:rPr>
          <w:rFonts w:ascii="Arial" w:eastAsia="Times New Roman" w:hAnsi="Arial" w:cs="Arial"/>
          <w:bCs/>
        </w:rPr>
        <w:t>Title cell A1 RAND</w:t>
      </w:r>
    </w:p>
    <w:p w14:paraId="6086EA06" w14:textId="77777777" w:rsidR="000D6884" w:rsidRPr="00C21C0F" w:rsidRDefault="007233E3" w:rsidP="007233E3">
      <w:pPr>
        <w:pStyle w:val="ListParagraph"/>
        <w:numPr>
          <w:ilvl w:val="0"/>
          <w:numId w:val="72"/>
        </w:numPr>
        <w:spacing w:after="0" w:line="240" w:lineRule="auto"/>
        <w:rPr>
          <w:rFonts w:ascii="Arial" w:eastAsia="Times New Roman" w:hAnsi="Arial" w:cs="Arial"/>
          <w:bCs/>
        </w:rPr>
      </w:pPr>
      <w:r w:rsidRPr="00C21C0F">
        <w:rPr>
          <w:rFonts w:ascii="Arial" w:eastAsia="Times New Roman" w:hAnsi="Arial" w:cs="Arial"/>
          <w:bCs/>
        </w:rPr>
        <w:t>Select Data Tab and click on Filter Icon</w:t>
      </w:r>
    </w:p>
    <w:p w14:paraId="4270054A" w14:textId="32CCDDE5" w:rsidR="007233E3" w:rsidRPr="00C21C0F" w:rsidRDefault="007233E3" w:rsidP="000D6884">
      <w:pPr>
        <w:pStyle w:val="ListParagraph"/>
        <w:spacing w:after="0" w:line="240" w:lineRule="auto"/>
        <w:rPr>
          <w:rFonts w:ascii="Arial" w:eastAsia="Times New Roman" w:hAnsi="Arial" w:cs="Arial"/>
          <w:bCs/>
        </w:rPr>
      </w:pPr>
      <w:r w:rsidRPr="00C21C0F">
        <w:rPr>
          <w:rFonts w:ascii="Arial" w:eastAsia="Times New Roman" w:hAnsi="Arial" w:cs="Arial"/>
          <w:bCs/>
        </w:rPr>
        <w:t xml:space="preserve"> </w:t>
      </w:r>
      <w:r w:rsidRPr="00C21C0F">
        <w:rPr>
          <w:noProof/>
        </w:rPr>
        <w:drawing>
          <wp:inline distT="0" distB="0" distL="0" distR="0" wp14:anchorId="255087A9" wp14:editId="3CC47934">
            <wp:extent cx="2067636" cy="892844"/>
            <wp:effectExtent l="0" t="0" r="889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71676" cy="894589"/>
                    </a:xfrm>
                    <a:prstGeom prst="rect">
                      <a:avLst/>
                    </a:prstGeom>
                  </pic:spPr>
                </pic:pic>
              </a:graphicData>
            </a:graphic>
          </wp:inline>
        </w:drawing>
      </w:r>
    </w:p>
    <w:p w14:paraId="234519D8" w14:textId="77777777" w:rsidR="000D6884" w:rsidRPr="00C21C0F" w:rsidRDefault="000D6884" w:rsidP="000D6884">
      <w:pPr>
        <w:spacing w:after="0" w:line="240" w:lineRule="auto"/>
        <w:rPr>
          <w:rFonts w:ascii="Arial" w:eastAsia="Times New Roman" w:hAnsi="Arial" w:cs="Arial"/>
          <w:bCs/>
        </w:rPr>
      </w:pPr>
    </w:p>
    <w:p w14:paraId="666E709B" w14:textId="13DE2B21" w:rsidR="000D6884" w:rsidRPr="00C21C0F" w:rsidRDefault="000D6884" w:rsidP="000D6884">
      <w:pPr>
        <w:pStyle w:val="ListParagraph"/>
        <w:numPr>
          <w:ilvl w:val="0"/>
          <w:numId w:val="72"/>
        </w:numPr>
        <w:spacing w:after="0" w:line="240" w:lineRule="auto"/>
        <w:ind w:left="360"/>
        <w:rPr>
          <w:rFonts w:ascii="Arial" w:eastAsia="Times New Roman" w:hAnsi="Arial" w:cs="Arial"/>
          <w:bCs/>
        </w:rPr>
      </w:pPr>
      <w:r w:rsidRPr="00C21C0F">
        <w:rPr>
          <w:rFonts w:ascii="Arial" w:eastAsia="Times New Roman" w:hAnsi="Arial" w:cs="Arial"/>
          <w:bCs/>
        </w:rPr>
        <w:t>Using the cell drop down menu in A1 select Sort Smallest to Largest</w:t>
      </w:r>
    </w:p>
    <w:p w14:paraId="4D294F8E" w14:textId="4A505E99" w:rsidR="000D6884" w:rsidRPr="00C21C0F" w:rsidRDefault="00DD0B45" w:rsidP="000D6884">
      <w:pPr>
        <w:pStyle w:val="ListParagraph"/>
        <w:numPr>
          <w:ilvl w:val="0"/>
          <w:numId w:val="72"/>
        </w:numPr>
        <w:spacing w:after="0" w:line="240" w:lineRule="auto"/>
        <w:ind w:left="360"/>
        <w:rPr>
          <w:rFonts w:ascii="Arial" w:eastAsia="Times New Roman" w:hAnsi="Arial" w:cs="Arial"/>
          <w:bCs/>
        </w:rPr>
      </w:pPr>
      <w:r w:rsidRPr="00C21C0F">
        <w:rPr>
          <w:rFonts w:ascii="Arial" w:eastAsia="Times New Roman" w:hAnsi="Arial" w:cs="Arial"/>
          <w:bCs/>
        </w:rPr>
        <w:t>Identify number of actions to sample (3%): = total of transactions x .03</w:t>
      </w:r>
    </w:p>
    <w:p w14:paraId="0849F225" w14:textId="41161785" w:rsidR="00DD0B45" w:rsidRPr="00C21C0F" w:rsidRDefault="00DD0B45" w:rsidP="000D6884">
      <w:pPr>
        <w:pStyle w:val="ListParagraph"/>
        <w:numPr>
          <w:ilvl w:val="0"/>
          <w:numId w:val="72"/>
        </w:numPr>
        <w:spacing w:after="0" w:line="240" w:lineRule="auto"/>
        <w:ind w:left="360"/>
        <w:rPr>
          <w:rFonts w:ascii="Arial" w:eastAsia="Times New Roman" w:hAnsi="Arial" w:cs="Arial"/>
          <w:bCs/>
        </w:rPr>
      </w:pPr>
      <w:r w:rsidRPr="00C21C0F">
        <w:rPr>
          <w:rFonts w:ascii="Arial" w:eastAsia="Times New Roman" w:hAnsi="Arial" w:cs="Arial"/>
          <w:bCs/>
        </w:rPr>
        <w:t>Highlight and copy the number of transactions required for the sample and insert them on a new tab.</w:t>
      </w:r>
    </w:p>
    <w:p w14:paraId="5003FF38" w14:textId="20E70251" w:rsidR="00DD0B45" w:rsidRPr="00C21C0F" w:rsidRDefault="00DD0B45" w:rsidP="000D6884">
      <w:pPr>
        <w:pStyle w:val="ListParagraph"/>
        <w:numPr>
          <w:ilvl w:val="0"/>
          <w:numId w:val="72"/>
        </w:numPr>
        <w:spacing w:after="0" w:line="240" w:lineRule="auto"/>
        <w:ind w:left="360"/>
        <w:rPr>
          <w:rFonts w:ascii="Arial" w:eastAsia="Times New Roman" w:hAnsi="Arial" w:cs="Arial"/>
          <w:bCs/>
        </w:rPr>
      </w:pPr>
      <w:r w:rsidRPr="00C21C0F">
        <w:rPr>
          <w:rFonts w:ascii="Arial" w:eastAsia="Times New Roman" w:hAnsi="Arial" w:cs="Arial"/>
          <w:bCs/>
        </w:rPr>
        <w:t>Add QC Pass/Fail and Notes columns:</w:t>
      </w:r>
    </w:p>
    <w:p w14:paraId="4462E48E" w14:textId="1E46331F" w:rsidR="00DD0B45" w:rsidRPr="00C21C0F" w:rsidRDefault="004F02FE" w:rsidP="00DD0B45">
      <w:pPr>
        <w:pStyle w:val="ListParagraph"/>
        <w:spacing w:after="0" w:line="240" w:lineRule="auto"/>
        <w:ind w:left="360"/>
        <w:rPr>
          <w:rFonts w:ascii="Arial" w:eastAsia="Times New Roman" w:hAnsi="Arial" w:cs="Arial"/>
          <w:bCs/>
        </w:rPr>
      </w:pPr>
      <w:r w:rsidRPr="00C21C0F">
        <w:rPr>
          <w:noProof/>
        </w:rPr>
        <w:drawing>
          <wp:inline distT="0" distB="0" distL="0" distR="0" wp14:anchorId="0623F6F8" wp14:editId="2CC63F3E">
            <wp:extent cx="5943600" cy="13900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390015"/>
                    </a:xfrm>
                    <a:prstGeom prst="rect">
                      <a:avLst/>
                    </a:prstGeom>
                  </pic:spPr>
                </pic:pic>
              </a:graphicData>
            </a:graphic>
          </wp:inline>
        </w:drawing>
      </w:r>
    </w:p>
    <w:p w14:paraId="66836769" w14:textId="3C7DC6F4" w:rsidR="004F02FE" w:rsidRPr="00C21C0F" w:rsidRDefault="004F02FE" w:rsidP="004F02FE">
      <w:pPr>
        <w:pStyle w:val="ListParagraph"/>
        <w:numPr>
          <w:ilvl w:val="0"/>
          <w:numId w:val="72"/>
        </w:numPr>
        <w:spacing w:after="0" w:line="240" w:lineRule="auto"/>
        <w:ind w:left="360"/>
        <w:rPr>
          <w:rFonts w:ascii="Arial" w:eastAsia="Times New Roman" w:hAnsi="Arial" w:cs="Arial"/>
          <w:bCs/>
        </w:rPr>
      </w:pPr>
      <w:r w:rsidRPr="00C21C0F">
        <w:rPr>
          <w:rFonts w:ascii="Arial" w:eastAsia="Times New Roman" w:hAnsi="Arial" w:cs="Arial"/>
          <w:bCs/>
        </w:rPr>
        <w:t>Proceed with QA’ing individual SRs in Siebel and NFC to ensure accuracy and completeness. Record Pass/Fails and associated notes.</w:t>
      </w:r>
    </w:p>
    <w:p w14:paraId="1B25109A" w14:textId="77777777" w:rsidR="007233E3" w:rsidRPr="00DD0B45" w:rsidRDefault="007233E3" w:rsidP="007233E3">
      <w:pPr>
        <w:spacing w:after="0" w:line="240" w:lineRule="auto"/>
        <w:rPr>
          <w:rFonts w:ascii="Arial" w:eastAsia="Times New Roman" w:hAnsi="Arial" w:cs="Arial"/>
          <w:bCs/>
        </w:rPr>
      </w:pPr>
    </w:p>
    <w:p w14:paraId="3110702C" w14:textId="77777777" w:rsidR="007233E3" w:rsidRPr="00DD0B45" w:rsidRDefault="007233E3" w:rsidP="007233E3">
      <w:pPr>
        <w:spacing w:after="0" w:line="240" w:lineRule="auto"/>
        <w:rPr>
          <w:rFonts w:ascii="Arial" w:eastAsia="Times New Roman" w:hAnsi="Arial" w:cs="Arial"/>
          <w:bCs/>
        </w:rPr>
      </w:pPr>
    </w:p>
    <w:sectPr w:rsidR="007233E3" w:rsidRPr="00DD0B45" w:rsidSect="001D3716">
      <w:headerReference w:type="default" r:id="rId44"/>
      <w:footerReference w:type="even" r:id="rId45"/>
      <w:footerReference w:type="default" r:id="rId46"/>
      <w:pgSz w:w="12240" w:h="15840" w:code="1"/>
      <w:pgMar w:top="360" w:right="1080" w:bottom="1080" w:left="1080" w:header="360" w:footer="36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Tran, Trish" w:date="2020-11-30T11:25:00Z" w:initials="TT">
    <w:p w14:paraId="2EE56AB3" w14:textId="3AC55D56" w:rsidR="00B35FD7" w:rsidRDefault="00B35FD7" w:rsidP="00C81DF7">
      <w:pPr>
        <w:pStyle w:val="CommentText"/>
      </w:pPr>
      <w:r>
        <w:rPr>
          <w:rStyle w:val="CommentReference"/>
        </w:rPr>
        <w:annotationRef/>
      </w:r>
      <w:r>
        <w:t>If the enrollment PP is (PP24) and they are requesting to cancel their dues effective (PP25) of the same year of enrollment. He/ She is eligible to cancel immediately at the next pay period of t</w:t>
      </w:r>
      <w:r w:rsidR="008B3932">
        <w:t>he same time of enrollment year as if TSA/ AFGE approve</w:t>
      </w:r>
      <w:r w:rsidR="009E0DC5">
        <w:t>s</w:t>
      </w:r>
      <w:r w:rsidR="008B3932">
        <w:t xml:space="preserve"> their cancellation request.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E56AB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E56AB3" w16cid:durableId="26C31B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F448F" w14:textId="77777777" w:rsidR="00CD079D" w:rsidRDefault="00CD079D" w:rsidP="00E348DE">
      <w:pPr>
        <w:spacing w:after="0" w:line="240" w:lineRule="auto"/>
      </w:pPr>
      <w:r>
        <w:separator/>
      </w:r>
    </w:p>
  </w:endnote>
  <w:endnote w:type="continuationSeparator" w:id="0">
    <w:p w14:paraId="19884D4D" w14:textId="77777777" w:rsidR="00CD079D" w:rsidRDefault="00CD079D" w:rsidP="00E348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Bold">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C6553" w14:textId="77777777" w:rsidR="00B35FD7" w:rsidRDefault="00B35FD7" w:rsidP="0025579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3C6554" w14:textId="77777777" w:rsidR="00B35FD7" w:rsidRDefault="00B35FD7" w:rsidP="00431C0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C6555" w14:textId="3D67D37A" w:rsidR="00B35FD7" w:rsidRDefault="00B35FD7">
    <w:pPr>
      <w:pStyle w:val="Footer"/>
      <w:jc w:val="center"/>
    </w:pPr>
    <w:r>
      <w:t xml:space="preserve">Page </w:t>
    </w:r>
    <w:r>
      <w:fldChar w:fldCharType="begin"/>
    </w:r>
    <w:r>
      <w:instrText xml:space="preserve"> PAGE </w:instrText>
    </w:r>
    <w:r>
      <w:fldChar w:fldCharType="separate"/>
    </w:r>
    <w:r w:rsidR="00C6207E">
      <w:rPr>
        <w:noProof/>
      </w:rPr>
      <w:t>8</w:t>
    </w:r>
    <w:r>
      <w:rPr>
        <w:noProof/>
      </w:rPr>
      <w:fldChar w:fldCharType="end"/>
    </w:r>
    <w:r>
      <w:t xml:space="preserve"> of </w:t>
    </w:r>
    <w:r>
      <w:rPr>
        <w:noProof/>
      </w:rPr>
      <w:fldChar w:fldCharType="begin"/>
    </w:r>
    <w:r>
      <w:rPr>
        <w:noProof/>
      </w:rPr>
      <w:instrText xml:space="preserve"> NUMPAGES  </w:instrText>
    </w:r>
    <w:r>
      <w:rPr>
        <w:noProof/>
      </w:rPr>
      <w:fldChar w:fldCharType="separate"/>
    </w:r>
    <w:r w:rsidR="00C6207E">
      <w:rPr>
        <w:noProof/>
      </w:rPr>
      <w:t>42</w:t>
    </w:r>
    <w:r>
      <w:rPr>
        <w:noProof/>
      </w:rPr>
      <w:fldChar w:fldCharType="end"/>
    </w:r>
  </w:p>
  <w:p w14:paraId="423C6556" w14:textId="77777777" w:rsidR="00B35FD7" w:rsidRPr="00D16E27" w:rsidRDefault="00B35FD7" w:rsidP="00431C0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87F68" w14:textId="77777777" w:rsidR="00CD079D" w:rsidRDefault="00CD079D" w:rsidP="00E348DE">
      <w:pPr>
        <w:spacing w:after="0" w:line="240" w:lineRule="auto"/>
      </w:pPr>
      <w:r>
        <w:separator/>
      </w:r>
    </w:p>
  </w:footnote>
  <w:footnote w:type="continuationSeparator" w:id="0">
    <w:p w14:paraId="64C84CF9" w14:textId="77777777" w:rsidR="00CD079D" w:rsidRDefault="00CD079D" w:rsidP="00E348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C6552" w14:textId="77777777" w:rsidR="00B35FD7" w:rsidRPr="00765AD1" w:rsidRDefault="00B35FD7" w:rsidP="00E1118F">
    <w:pPr>
      <w:pStyle w:val="Header"/>
      <w:jc w:val="center"/>
    </w:pPr>
    <w:r>
      <w:rPr>
        <w:noProof/>
      </w:rPr>
      <w:drawing>
        <wp:inline distT="0" distB="0" distL="0" distR="0" wp14:anchorId="423C6557" wp14:editId="423C6558">
          <wp:extent cx="5943600" cy="6858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5943600" cy="6858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F1E84D8"/>
    <w:lvl w:ilvl="0">
      <w:start w:val="1"/>
      <w:numFmt w:val="decimal"/>
      <w:pStyle w:val="ListNumber2"/>
      <w:lvlText w:val="%1."/>
      <w:lvlJc w:val="left"/>
      <w:pPr>
        <w:tabs>
          <w:tab w:val="num" w:pos="720"/>
        </w:tabs>
        <w:ind w:left="720" w:hanging="360"/>
      </w:pPr>
    </w:lvl>
  </w:abstractNum>
  <w:abstractNum w:abstractNumId="1" w15:restartNumberingAfterBreak="0">
    <w:nsid w:val="0D0B16A7"/>
    <w:multiLevelType w:val="hybridMultilevel"/>
    <w:tmpl w:val="50262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B7C32"/>
    <w:multiLevelType w:val="hybridMultilevel"/>
    <w:tmpl w:val="CF1E38DC"/>
    <w:lvl w:ilvl="0" w:tplc="70528A26">
      <w:start w:val="1"/>
      <w:numFmt w:val="bullet"/>
      <w:pStyle w:val="Bulleted"/>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A23FD9"/>
    <w:multiLevelType w:val="hybridMultilevel"/>
    <w:tmpl w:val="6E261E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BF1224"/>
    <w:multiLevelType w:val="hybridMultilevel"/>
    <w:tmpl w:val="B30C8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5467B4"/>
    <w:multiLevelType w:val="hybridMultilevel"/>
    <w:tmpl w:val="7122B58C"/>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6" w15:restartNumberingAfterBreak="0">
    <w:nsid w:val="1AC076D2"/>
    <w:multiLevelType w:val="hybridMultilevel"/>
    <w:tmpl w:val="8DBE18DE"/>
    <w:lvl w:ilvl="0" w:tplc="6F5CB7B8">
      <w:numFmt w:val="bullet"/>
      <w:lvlText w:val="-"/>
      <w:lvlJc w:val="left"/>
      <w:pPr>
        <w:ind w:left="792" w:hanging="360"/>
      </w:pPr>
      <w:rPr>
        <w:rFonts w:ascii="Times New Roman" w:eastAsia="Calibr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7" w15:restartNumberingAfterBreak="0">
    <w:nsid w:val="1CF3541E"/>
    <w:multiLevelType w:val="hybridMultilevel"/>
    <w:tmpl w:val="2084EC4A"/>
    <w:lvl w:ilvl="0" w:tplc="CEF88E78">
      <w:start w:val="1"/>
      <w:numFmt w:val="bullet"/>
      <w:pStyle w:val="Bullet1"/>
      <w:lvlText w:val=""/>
      <w:lvlJc w:val="left"/>
      <w:pPr>
        <w:tabs>
          <w:tab w:val="num" w:pos="360"/>
        </w:tabs>
        <w:ind w:left="360" w:hanging="360"/>
      </w:pPr>
      <w:rPr>
        <w:rFonts w:ascii="Symbol" w:hAnsi="Symbol" w:hint="default"/>
      </w:rPr>
    </w:lvl>
    <w:lvl w:ilvl="1" w:tplc="CEF88E78">
      <w:start w:val="1"/>
      <w:numFmt w:val="bullet"/>
      <w:pStyle w:val="Bullet1"/>
      <w:lvlText w:val=""/>
      <w:lvlJc w:val="left"/>
      <w:pPr>
        <w:tabs>
          <w:tab w:val="num" w:pos="1080"/>
        </w:tabs>
        <w:ind w:left="1080" w:hanging="360"/>
      </w:pPr>
      <w:rPr>
        <w:rFonts w:ascii="Symbol" w:hAnsi="Symbol" w:hint="default"/>
      </w:rPr>
    </w:lvl>
    <w:lvl w:ilvl="2" w:tplc="04090005">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8" w15:restartNumberingAfterBreak="0">
    <w:nsid w:val="1DF61AE8"/>
    <w:multiLevelType w:val="hybridMultilevel"/>
    <w:tmpl w:val="E7343E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811499"/>
    <w:multiLevelType w:val="hybridMultilevel"/>
    <w:tmpl w:val="4D02972A"/>
    <w:lvl w:ilvl="0" w:tplc="79F65AF4">
      <w:start w:val="1"/>
      <w:numFmt w:val="bullet"/>
      <w:pStyle w:val="BodyRowBullet"/>
      <w:lvlText w:val="●"/>
      <w:lvlJc w:val="left"/>
      <w:pPr>
        <w:tabs>
          <w:tab w:val="num" w:pos="360"/>
        </w:tabs>
        <w:ind w:left="360" w:hanging="360"/>
      </w:pPr>
      <w:rPr>
        <w:rFonts w:ascii="Arial" w:hAnsi="Arial" w:cs="Times New Roman" w:hint="default"/>
        <w:color w:val="auto"/>
      </w:rPr>
    </w:lvl>
    <w:lvl w:ilvl="1" w:tplc="B41E5020">
      <w:start w:val="1"/>
      <w:numFmt w:val="decimal"/>
      <w:lvlText w:val="%2."/>
      <w:lvlJc w:val="left"/>
      <w:pPr>
        <w:tabs>
          <w:tab w:val="num" w:pos="1440"/>
        </w:tabs>
        <w:ind w:left="1440" w:hanging="360"/>
      </w:pPr>
    </w:lvl>
    <w:lvl w:ilvl="2" w:tplc="595451E2">
      <w:start w:val="1"/>
      <w:numFmt w:val="decimal"/>
      <w:lvlText w:val="%3."/>
      <w:lvlJc w:val="left"/>
      <w:pPr>
        <w:tabs>
          <w:tab w:val="num" w:pos="2160"/>
        </w:tabs>
        <w:ind w:left="2160" w:hanging="360"/>
      </w:pPr>
    </w:lvl>
    <w:lvl w:ilvl="3" w:tplc="B372B4FA">
      <w:start w:val="1"/>
      <w:numFmt w:val="decimal"/>
      <w:lvlText w:val="%4."/>
      <w:lvlJc w:val="left"/>
      <w:pPr>
        <w:tabs>
          <w:tab w:val="num" w:pos="2880"/>
        </w:tabs>
        <w:ind w:left="2880" w:hanging="360"/>
      </w:pPr>
    </w:lvl>
    <w:lvl w:ilvl="4" w:tplc="68EA4214">
      <w:start w:val="1"/>
      <w:numFmt w:val="decimal"/>
      <w:lvlText w:val="%5."/>
      <w:lvlJc w:val="left"/>
      <w:pPr>
        <w:tabs>
          <w:tab w:val="num" w:pos="3600"/>
        </w:tabs>
        <w:ind w:left="3600" w:hanging="360"/>
      </w:pPr>
    </w:lvl>
    <w:lvl w:ilvl="5" w:tplc="78B4198C">
      <w:start w:val="1"/>
      <w:numFmt w:val="decimal"/>
      <w:lvlText w:val="%6."/>
      <w:lvlJc w:val="left"/>
      <w:pPr>
        <w:tabs>
          <w:tab w:val="num" w:pos="4320"/>
        </w:tabs>
        <w:ind w:left="4320" w:hanging="360"/>
      </w:pPr>
    </w:lvl>
    <w:lvl w:ilvl="6" w:tplc="90AC9D64">
      <w:start w:val="1"/>
      <w:numFmt w:val="decimal"/>
      <w:lvlText w:val="%7."/>
      <w:lvlJc w:val="left"/>
      <w:pPr>
        <w:tabs>
          <w:tab w:val="num" w:pos="5040"/>
        </w:tabs>
        <w:ind w:left="5040" w:hanging="360"/>
      </w:pPr>
    </w:lvl>
    <w:lvl w:ilvl="7" w:tplc="865E43B4">
      <w:start w:val="1"/>
      <w:numFmt w:val="decimal"/>
      <w:lvlText w:val="%8."/>
      <w:lvlJc w:val="left"/>
      <w:pPr>
        <w:tabs>
          <w:tab w:val="num" w:pos="5760"/>
        </w:tabs>
        <w:ind w:left="5760" w:hanging="360"/>
      </w:pPr>
    </w:lvl>
    <w:lvl w:ilvl="8" w:tplc="C6CE57F2">
      <w:start w:val="1"/>
      <w:numFmt w:val="decimal"/>
      <w:lvlText w:val="%9."/>
      <w:lvlJc w:val="left"/>
      <w:pPr>
        <w:tabs>
          <w:tab w:val="num" w:pos="6480"/>
        </w:tabs>
        <w:ind w:left="6480" w:hanging="360"/>
      </w:pPr>
    </w:lvl>
  </w:abstractNum>
  <w:abstractNum w:abstractNumId="10" w15:restartNumberingAfterBreak="0">
    <w:nsid w:val="2F4B1484"/>
    <w:multiLevelType w:val="hybridMultilevel"/>
    <w:tmpl w:val="1570D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756577"/>
    <w:multiLevelType w:val="hybridMultilevel"/>
    <w:tmpl w:val="9556B0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29618F"/>
    <w:multiLevelType w:val="hybridMultilevel"/>
    <w:tmpl w:val="5B66B0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52781A"/>
    <w:multiLevelType w:val="hybridMultilevel"/>
    <w:tmpl w:val="C41AD5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07B12EC"/>
    <w:multiLevelType w:val="hybridMultilevel"/>
    <w:tmpl w:val="59F80B3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1E72B5"/>
    <w:multiLevelType w:val="multilevel"/>
    <w:tmpl w:val="52B695B8"/>
    <w:lvl w:ilvl="0">
      <w:start w:val="1"/>
      <w:numFmt w:val="decimal"/>
      <w:pStyle w:val="Heading1"/>
      <w:lvlText w:val="%1"/>
      <w:lvlJc w:val="left"/>
      <w:pPr>
        <w:tabs>
          <w:tab w:val="num" w:pos="522"/>
        </w:tabs>
        <w:ind w:left="522" w:hanging="432"/>
      </w:pPr>
      <w:rPr>
        <w:rFonts w:hint="default"/>
      </w:rPr>
    </w:lvl>
    <w:lvl w:ilvl="1">
      <w:start w:val="1"/>
      <w:numFmt w:val="decimal"/>
      <w:pStyle w:val="Heading2"/>
      <w:lvlText w:val="%1.%2"/>
      <w:lvlJc w:val="left"/>
      <w:pPr>
        <w:tabs>
          <w:tab w:val="num" w:pos="576"/>
        </w:tabs>
        <w:ind w:left="576" w:hanging="576"/>
      </w:pPr>
      <w:rPr>
        <w:rFonts w:cs="Times New Roman"/>
        <w:bCs w:val="0"/>
        <w:i w:val="0"/>
        <w:iCs w:val="0"/>
        <w:caps w:val="0"/>
        <w:smallCaps w:val="0"/>
        <w:strike w:val="0"/>
        <w:dstrike w:val="0"/>
        <w:noProof w:val="0"/>
        <w:vanish w:val="0"/>
        <w:spacing w:val="0"/>
        <w:kern w:val="0"/>
        <w:position w:val="0"/>
        <w:u w:val="none"/>
        <w:vertAlign w:val="baseline"/>
        <w:em w:val="none"/>
      </w:rPr>
    </w:lvl>
    <w:lvl w:ilvl="2">
      <w:start w:val="1"/>
      <w:numFmt w:val="decimal"/>
      <w:pStyle w:val="Heading3"/>
      <w:lvlText w:val="%1.%2.%3"/>
      <w:lvlJc w:val="left"/>
      <w:pPr>
        <w:tabs>
          <w:tab w:val="num" w:pos="1080"/>
        </w:tabs>
        <w:ind w:left="1080" w:hanging="720"/>
      </w:pPr>
      <w:rPr>
        <w:rFonts w:hint="default"/>
      </w:rPr>
    </w:lvl>
    <w:lvl w:ilvl="3">
      <w:start w:val="1"/>
      <w:numFmt w:val="decimal"/>
      <w:pStyle w:val="Heading4"/>
      <w:lvlText w:val="%1.%2.%3.%4"/>
      <w:lvlJc w:val="left"/>
      <w:pPr>
        <w:tabs>
          <w:tab w:val="num" w:pos="1224"/>
        </w:tabs>
        <w:ind w:left="1224" w:hanging="864"/>
      </w:pPr>
      <w:rPr>
        <w:rFonts w:hint="default"/>
      </w:rPr>
    </w:lvl>
    <w:lvl w:ilvl="4">
      <w:start w:val="1"/>
      <w:numFmt w:val="decimal"/>
      <w:pStyle w:val="Heading5"/>
      <w:lvlText w:val="%1.%2.%3.%4.%5"/>
      <w:lvlJc w:val="left"/>
      <w:pPr>
        <w:tabs>
          <w:tab w:val="num" w:pos="1368"/>
        </w:tabs>
        <w:ind w:left="1368" w:hanging="1008"/>
      </w:pPr>
      <w:rPr>
        <w:rFonts w:hint="default"/>
      </w:rPr>
    </w:lvl>
    <w:lvl w:ilvl="5">
      <w:start w:val="1"/>
      <w:numFmt w:val="decimal"/>
      <w:pStyle w:val="Heading6"/>
      <w:lvlText w:val="%1.%2.%3.%4.%5.%6"/>
      <w:lvlJc w:val="left"/>
      <w:pPr>
        <w:tabs>
          <w:tab w:val="num" w:pos="1512"/>
        </w:tabs>
        <w:ind w:left="1512" w:hanging="1152"/>
      </w:pPr>
      <w:rPr>
        <w:rFonts w:hint="default"/>
      </w:rPr>
    </w:lvl>
    <w:lvl w:ilvl="6">
      <w:start w:val="1"/>
      <w:numFmt w:val="decimal"/>
      <w:pStyle w:val="Heading7"/>
      <w:lvlText w:val="%1.%2.%3.%4.%5.%6.%7"/>
      <w:lvlJc w:val="left"/>
      <w:pPr>
        <w:tabs>
          <w:tab w:val="num" w:pos="1656"/>
        </w:tabs>
        <w:ind w:left="1656" w:hanging="1296"/>
      </w:pPr>
      <w:rPr>
        <w:rFonts w:hint="default"/>
      </w:rPr>
    </w:lvl>
    <w:lvl w:ilvl="7">
      <w:start w:val="1"/>
      <w:numFmt w:val="decimal"/>
      <w:pStyle w:val="Heading8"/>
      <w:lvlText w:val="%1.%2.%3.%4.%5.%6.%7.%8"/>
      <w:lvlJc w:val="left"/>
      <w:pPr>
        <w:tabs>
          <w:tab w:val="num" w:pos="1800"/>
        </w:tabs>
        <w:ind w:left="1800" w:hanging="1440"/>
      </w:pPr>
      <w:rPr>
        <w:rFonts w:hint="default"/>
      </w:rPr>
    </w:lvl>
    <w:lvl w:ilvl="8">
      <w:start w:val="1"/>
      <w:numFmt w:val="decimal"/>
      <w:pStyle w:val="Heading9"/>
      <w:lvlText w:val="%1.%2.%3.%4.%5.%6.%7.%8.%9"/>
      <w:lvlJc w:val="left"/>
      <w:pPr>
        <w:tabs>
          <w:tab w:val="num" w:pos="1944"/>
        </w:tabs>
        <w:ind w:left="1944" w:hanging="1584"/>
      </w:pPr>
      <w:rPr>
        <w:rFonts w:hint="default"/>
      </w:rPr>
    </w:lvl>
  </w:abstractNum>
  <w:abstractNum w:abstractNumId="16" w15:restartNumberingAfterBreak="0">
    <w:nsid w:val="375B6224"/>
    <w:multiLevelType w:val="hybridMultilevel"/>
    <w:tmpl w:val="9650E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7408D2"/>
    <w:multiLevelType w:val="hybridMultilevel"/>
    <w:tmpl w:val="06CE4E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15:restartNumberingAfterBreak="0">
    <w:nsid w:val="39F644A0"/>
    <w:multiLevelType w:val="hybridMultilevel"/>
    <w:tmpl w:val="FA121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B936A9"/>
    <w:multiLevelType w:val="hybridMultilevel"/>
    <w:tmpl w:val="4F0E40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F65D02"/>
    <w:multiLevelType w:val="hybridMultilevel"/>
    <w:tmpl w:val="D2301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2F7021"/>
    <w:multiLevelType w:val="hybridMultilevel"/>
    <w:tmpl w:val="02C21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9C1A59"/>
    <w:multiLevelType w:val="hybridMultilevel"/>
    <w:tmpl w:val="F9D047BE"/>
    <w:lvl w:ilvl="0" w:tplc="A93C0224">
      <w:start w:val="1"/>
      <w:numFmt w:val="bullet"/>
      <w:pStyle w:val="TableBullet1"/>
      <w:lvlText w:val=""/>
      <w:lvlJc w:val="left"/>
      <w:pPr>
        <w:tabs>
          <w:tab w:val="num" w:pos="432"/>
        </w:tabs>
        <w:ind w:left="432" w:hanging="288"/>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F0F4496"/>
    <w:multiLevelType w:val="hybridMultilevel"/>
    <w:tmpl w:val="DB9A4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7112BD"/>
    <w:multiLevelType w:val="hybridMultilevel"/>
    <w:tmpl w:val="0BF28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A32962"/>
    <w:multiLevelType w:val="hybridMultilevel"/>
    <w:tmpl w:val="4970D93E"/>
    <w:lvl w:ilvl="0" w:tplc="B804F818">
      <w:start w:val="1"/>
      <w:numFmt w:val="bullet"/>
      <w:pStyle w:val="bullet"/>
      <w:lvlText w:val=""/>
      <w:lvlJc w:val="left"/>
      <w:pPr>
        <w:tabs>
          <w:tab w:val="num" w:pos="360"/>
        </w:tabs>
        <w:ind w:left="360" w:hanging="360"/>
      </w:pPr>
      <w:rPr>
        <w:rFonts w:ascii="Symbol" w:hAnsi="Symbol"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26A02D8"/>
    <w:multiLevelType w:val="hybridMultilevel"/>
    <w:tmpl w:val="89481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3607F7"/>
    <w:multiLevelType w:val="hybridMultilevel"/>
    <w:tmpl w:val="B79A29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B171A3"/>
    <w:multiLevelType w:val="hybridMultilevel"/>
    <w:tmpl w:val="94A60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666E9"/>
    <w:multiLevelType w:val="hybridMultilevel"/>
    <w:tmpl w:val="A46E7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054D2D"/>
    <w:multiLevelType w:val="hybridMultilevel"/>
    <w:tmpl w:val="06E4D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DA18AF"/>
    <w:multiLevelType w:val="hybridMultilevel"/>
    <w:tmpl w:val="5DE80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AA401E"/>
    <w:multiLevelType w:val="hybridMultilevel"/>
    <w:tmpl w:val="7C1A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274CFB"/>
    <w:multiLevelType w:val="hybridMultilevel"/>
    <w:tmpl w:val="0526E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2661EE"/>
    <w:multiLevelType w:val="hybridMultilevel"/>
    <w:tmpl w:val="8182C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8B49C3"/>
    <w:multiLevelType w:val="hybridMultilevel"/>
    <w:tmpl w:val="4ADC5E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885870"/>
    <w:multiLevelType w:val="hybridMultilevel"/>
    <w:tmpl w:val="AB3CC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F51FEF"/>
    <w:multiLevelType w:val="multilevel"/>
    <w:tmpl w:val="6416F8E0"/>
    <w:lvl w:ilvl="0">
      <w:start w:val="1"/>
      <w:numFmt w:val="decimal"/>
      <w:pStyle w:val="BodyTextList"/>
      <w:lvlText w:val="%1)"/>
      <w:lvlJc w:val="left"/>
      <w:pPr>
        <w:tabs>
          <w:tab w:val="num" w:pos="1267"/>
        </w:tabs>
        <w:ind w:left="1267" w:hanging="547"/>
      </w:pPr>
      <w:rPr>
        <w:rFonts w:cs="Times New Roman"/>
      </w:rPr>
    </w:lvl>
    <w:lvl w:ilvl="1">
      <w:start w:val="1"/>
      <w:numFmt w:val="lowerLetter"/>
      <w:lvlText w:val="%2)"/>
      <w:lvlJc w:val="left"/>
      <w:pPr>
        <w:tabs>
          <w:tab w:val="num" w:pos="1829"/>
        </w:tabs>
        <w:ind w:left="1829" w:hanging="389"/>
      </w:pPr>
      <w:rPr>
        <w:rFonts w:cs="Times New Roman" w:hint="default"/>
        <w:color w:val="auto"/>
      </w:rPr>
    </w:lvl>
    <w:lvl w:ilvl="2">
      <w:start w:val="1"/>
      <w:numFmt w:val="decimal"/>
      <w:lvlText w:val="(%3)"/>
      <w:lvlJc w:val="left"/>
      <w:pPr>
        <w:tabs>
          <w:tab w:val="num" w:pos="2160"/>
        </w:tabs>
        <w:ind w:left="2160" w:hanging="533"/>
      </w:pPr>
      <w:rPr>
        <w:rFonts w:cs="Times New Roman" w:hint="default"/>
      </w:rPr>
    </w:lvl>
    <w:lvl w:ilvl="3">
      <w:start w:val="1"/>
      <w:numFmt w:val="lowerLetter"/>
      <w:lvlText w:val="(%4)"/>
      <w:lvlJc w:val="left"/>
      <w:pPr>
        <w:tabs>
          <w:tab w:val="num" w:pos="2520"/>
        </w:tabs>
        <w:ind w:left="252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38" w15:restartNumberingAfterBreak="0">
    <w:nsid w:val="7AC94F56"/>
    <w:multiLevelType w:val="hybridMultilevel"/>
    <w:tmpl w:val="D1622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4C2C25"/>
    <w:multiLevelType w:val="hybridMultilevel"/>
    <w:tmpl w:val="D2B62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7"/>
  </w:num>
  <w:num w:numId="4">
    <w:abstractNumId w:val="15"/>
  </w:num>
  <w:num w:numId="5">
    <w:abstractNumId w:val="37"/>
  </w:num>
  <w:num w:numId="6">
    <w:abstractNumId w:val="0"/>
  </w:num>
  <w:num w:numId="7">
    <w:abstractNumId w:val="25"/>
  </w:num>
  <w:num w:numId="8">
    <w:abstractNumId w:val="22"/>
  </w:num>
  <w:num w:numId="9">
    <w:abstractNumId w:val="32"/>
  </w:num>
  <w:num w:numId="10">
    <w:abstractNumId w:val="35"/>
  </w:num>
  <w:num w:numId="11">
    <w:abstractNumId w:val="27"/>
  </w:num>
  <w:num w:numId="12">
    <w:abstractNumId w:val="12"/>
  </w:num>
  <w:num w:numId="13">
    <w:abstractNumId w:val="3"/>
  </w:num>
  <w:num w:numId="14">
    <w:abstractNumId w:val="13"/>
  </w:num>
  <w:num w:numId="15">
    <w:abstractNumId w:val="34"/>
  </w:num>
  <w:num w:numId="16">
    <w:abstractNumId w:val="6"/>
  </w:num>
  <w:num w:numId="17">
    <w:abstractNumId w:val="1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8"/>
  </w:num>
  <w:num w:numId="19">
    <w:abstractNumId w:val="11"/>
  </w:num>
  <w:num w:numId="20">
    <w:abstractNumId w:val="15"/>
  </w:num>
  <w:num w:numId="21">
    <w:abstractNumId w:val="15"/>
  </w:num>
  <w:num w:numId="22">
    <w:abstractNumId w:val="15"/>
  </w:num>
  <w:num w:numId="23">
    <w:abstractNumId w:val="15"/>
  </w:num>
  <w:num w:numId="24">
    <w:abstractNumId w:val="15"/>
  </w:num>
  <w:num w:numId="25">
    <w:abstractNumId w:val="15"/>
  </w:num>
  <w:num w:numId="26">
    <w:abstractNumId w:val="15"/>
  </w:num>
  <w:num w:numId="27">
    <w:abstractNumId w:val="15"/>
  </w:num>
  <w:num w:numId="28">
    <w:abstractNumId w:val="15"/>
  </w:num>
  <w:num w:numId="29">
    <w:abstractNumId w:val="29"/>
  </w:num>
  <w:num w:numId="30">
    <w:abstractNumId w:val="1"/>
  </w:num>
  <w:num w:numId="31">
    <w:abstractNumId w:val="36"/>
  </w:num>
  <w:num w:numId="32">
    <w:abstractNumId w:val="33"/>
  </w:num>
  <w:num w:numId="33">
    <w:abstractNumId w:val="39"/>
  </w:num>
  <w:num w:numId="34">
    <w:abstractNumId w:val="10"/>
  </w:num>
  <w:num w:numId="35">
    <w:abstractNumId w:val="4"/>
  </w:num>
  <w:num w:numId="36">
    <w:abstractNumId w:val="24"/>
  </w:num>
  <w:num w:numId="37">
    <w:abstractNumId w:val="16"/>
  </w:num>
  <w:num w:numId="38">
    <w:abstractNumId w:val="30"/>
  </w:num>
  <w:num w:numId="39">
    <w:abstractNumId w:val="23"/>
  </w:num>
  <w:num w:numId="40">
    <w:abstractNumId w:val="2"/>
  </w:num>
  <w:num w:numId="41">
    <w:abstractNumId w:val="2"/>
  </w:num>
  <w:num w:numId="42">
    <w:abstractNumId w:val="14"/>
  </w:num>
  <w:num w:numId="43">
    <w:abstractNumId w:val="18"/>
  </w:num>
  <w:num w:numId="44">
    <w:abstractNumId w:val="38"/>
  </w:num>
  <w:num w:numId="45">
    <w:abstractNumId w:val="5"/>
  </w:num>
  <w:num w:numId="46">
    <w:abstractNumId w:val="20"/>
  </w:num>
  <w:num w:numId="47">
    <w:abstractNumId w:val="21"/>
  </w:num>
  <w:num w:numId="48">
    <w:abstractNumId w:val="26"/>
  </w:num>
  <w:num w:numId="49">
    <w:abstractNumId w:val="2"/>
  </w:num>
  <w:num w:numId="50">
    <w:abstractNumId w:val="8"/>
  </w:num>
  <w:num w:numId="51">
    <w:abstractNumId w:val="2"/>
  </w:num>
  <w:num w:numId="52">
    <w:abstractNumId w:val="2"/>
  </w:num>
  <w:num w:numId="53">
    <w:abstractNumId w:val="2"/>
  </w:num>
  <w:num w:numId="54">
    <w:abstractNumId w:val="31"/>
  </w:num>
  <w:num w:numId="55">
    <w:abstractNumId w:val="15"/>
  </w:num>
  <w:num w:numId="56">
    <w:abstractNumId w:val="15"/>
  </w:num>
  <w:num w:numId="57">
    <w:abstractNumId w:val="15"/>
  </w:num>
  <w:num w:numId="58">
    <w:abstractNumId w:val="15"/>
  </w:num>
  <w:num w:numId="59">
    <w:abstractNumId w:val="15"/>
  </w:num>
  <w:num w:numId="60">
    <w:abstractNumId w:val="15"/>
  </w:num>
  <w:num w:numId="61">
    <w:abstractNumId w:val="15"/>
  </w:num>
  <w:num w:numId="62">
    <w:abstractNumId w:val="15"/>
  </w:num>
  <w:num w:numId="63">
    <w:abstractNumId w:val="15"/>
  </w:num>
  <w:num w:numId="64">
    <w:abstractNumId w:val="15"/>
  </w:num>
  <w:num w:numId="65">
    <w:abstractNumId w:val="15"/>
  </w:num>
  <w:num w:numId="66">
    <w:abstractNumId w:val="15"/>
  </w:num>
  <w:num w:numId="67">
    <w:abstractNumId w:val="15"/>
  </w:num>
  <w:num w:numId="68">
    <w:abstractNumId w:val="15"/>
  </w:num>
  <w:num w:numId="69">
    <w:abstractNumId w:val="2"/>
  </w:num>
  <w:num w:numId="70">
    <w:abstractNumId w:val="15"/>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9"/>
  </w:num>
  <w:numIdMacAtCleanup w:val="6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an, Trish">
    <w15:presenceInfo w15:providerId="None" w15:userId="Tran, Tri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US" w:vendorID="64" w:dllVersion="6" w:nlCheck="1" w:checkStyle="1"/>
  <w:defaultTabStop w:val="720"/>
  <w:drawingGridHorizontalSpacing w:val="110"/>
  <w:drawingGridVerticalSpacing w:val="187"/>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48DE"/>
    <w:rsid w:val="00000BD0"/>
    <w:rsid w:val="00001AEB"/>
    <w:rsid w:val="0000345A"/>
    <w:rsid w:val="000037DD"/>
    <w:rsid w:val="00003C07"/>
    <w:rsid w:val="0000449E"/>
    <w:rsid w:val="00006E9D"/>
    <w:rsid w:val="00011254"/>
    <w:rsid w:val="00012E46"/>
    <w:rsid w:val="00013FF6"/>
    <w:rsid w:val="00014D0D"/>
    <w:rsid w:val="0002109F"/>
    <w:rsid w:val="00021667"/>
    <w:rsid w:val="00021A53"/>
    <w:rsid w:val="00021EA5"/>
    <w:rsid w:val="0002283A"/>
    <w:rsid w:val="00023435"/>
    <w:rsid w:val="00026502"/>
    <w:rsid w:val="00027011"/>
    <w:rsid w:val="00027119"/>
    <w:rsid w:val="00027359"/>
    <w:rsid w:val="00027FBB"/>
    <w:rsid w:val="00030175"/>
    <w:rsid w:val="000333C2"/>
    <w:rsid w:val="00033511"/>
    <w:rsid w:val="00034B4B"/>
    <w:rsid w:val="00035DA5"/>
    <w:rsid w:val="00036582"/>
    <w:rsid w:val="00036C5F"/>
    <w:rsid w:val="00037F14"/>
    <w:rsid w:val="0004151A"/>
    <w:rsid w:val="0004374F"/>
    <w:rsid w:val="0004462E"/>
    <w:rsid w:val="00044EF2"/>
    <w:rsid w:val="00045049"/>
    <w:rsid w:val="0004505E"/>
    <w:rsid w:val="0004712A"/>
    <w:rsid w:val="000506D7"/>
    <w:rsid w:val="00051015"/>
    <w:rsid w:val="00051816"/>
    <w:rsid w:val="00052E3B"/>
    <w:rsid w:val="00053492"/>
    <w:rsid w:val="00053DA2"/>
    <w:rsid w:val="0005496D"/>
    <w:rsid w:val="00054E29"/>
    <w:rsid w:val="000554A8"/>
    <w:rsid w:val="000566BC"/>
    <w:rsid w:val="000575F5"/>
    <w:rsid w:val="000579F6"/>
    <w:rsid w:val="00061FEB"/>
    <w:rsid w:val="000622ED"/>
    <w:rsid w:val="00062DDC"/>
    <w:rsid w:val="00063EB2"/>
    <w:rsid w:val="00066487"/>
    <w:rsid w:val="0006703C"/>
    <w:rsid w:val="00070A59"/>
    <w:rsid w:val="000725C0"/>
    <w:rsid w:val="00073F09"/>
    <w:rsid w:val="00075456"/>
    <w:rsid w:val="00075AD0"/>
    <w:rsid w:val="00080219"/>
    <w:rsid w:val="00080F38"/>
    <w:rsid w:val="000813D1"/>
    <w:rsid w:val="0008222E"/>
    <w:rsid w:val="0008322A"/>
    <w:rsid w:val="00083557"/>
    <w:rsid w:val="00083ECD"/>
    <w:rsid w:val="0008684B"/>
    <w:rsid w:val="00090F1D"/>
    <w:rsid w:val="00092A64"/>
    <w:rsid w:val="000930DB"/>
    <w:rsid w:val="0009357A"/>
    <w:rsid w:val="00094739"/>
    <w:rsid w:val="00095645"/>
    <w:rsid w:val="00095A41"/>
    <w:rsid w:val="0009611A"/>
    <w:rsid w:val="000977AD"/>
    <w:rsid w:val="00097ADB"/>
    <w:rsid w:val="00097F84"/>
    <w:rsid w:val="000A0798"/>
    <w:rsid w:val="000A1461"/>
    <w:rsid w:val="000A1A73"/>
    <w:rsid w:val="000A51E7"/>
    <w:rsid w:val="000A6BCD"/>
    <w:rsid w:val="000B238E"/>
    <w:rsid w:val="000B286A"/>
    <w:rsid w:val="000B2FD3"/>
    <w:rsid w:val="000B490C"/>
    <w:rsid w:val="000B5130"/>
    <w:rsid w:val="000B53F6"/>
    <w:rsid w:val="000B550F"/>
    <w:rsid w:val="000B5CF7"/>
    <w:rsid w:val="000B6417"/>
    <w:rsid w:val="000B65C1"/>
    <w:rsid w:val="000B7762"/>
    <w:rsid w:val="000C5355"/>
    <w:rsid w:val="000C6026"/>
    <w:rsid w:val="000D0288"/>
    <w:rsid w:val="000D039D"/>
    <w:rsid w:val="000D20B7"/>
    <w:rsid w:val="000D62D7"/>
    <w:rsid w:val="000D6884"/>
    <w:rsid w:val="000D72B3"/>
    <w:rsid w:val="000D7C43"/>
    <w:rsid w:val="000D7DC5"/>
    <w:rsid w:val="000E09E8"/>
    <w:rsid w:val="000E171F"/>
    <w:rsid w:val="000E3186"/>
    <w:rsid w:val="000E391D"/>
    <w:rsid w:val="000E4B36"/>
    <w:rsid w:val="000E5583"/>
    <w:rsid w:val="000E6062"/>
    <w:rsid w:val="000E6AED"/>
    <w:rsid w:val="000E709A"/>
    <w:rsid w:val="000F0BA4"/>
    <w:rsid w:val="000F1039"/>
    <w:rsid w:val="000F12BB"/>
    <w:rsid w:val="000F2C54"/>
    <w:rsid w:val="000F2D2B"/>
    <w:rsid w:val="000F2E30"/>
    <w:rsid w:val="000F45F7"/>
    <w:rsid w:val="000F645F"/>
    <w:rsid w:val="00102E54"/>
    <w:rsid w:val="00107FAD"/>
    <w:rsid w:val="00110843"/>
    <w:rsid w:val="00111EB9"/>
    <w:rsid w:val="0011406F"/>
    <w:rsid w:val="00114E12"/>
    <w:rsid w:val="001159CD"/>
    <w:rsid w:val="00117615"/>
    <w:rsid w:val="00117ED5"/>
    <w:rsid w:val="001204D3"/>
    <w:rsid w:val="0012241B"/>
    <w:rsid w:val="001226D0"/>
    <w:rsid w:val="001227CC"/>
    <w:rsid w:val="001229B6"/>
    <w:rsid w:val="00122AB7"/>
    <w:rsid w:val="001231E6"/>
    <w:rsid w:val="0012478D"/>
    <w:rsid w:val="00126E73"/>
    <w:rsid w:val="00130A1F"/>
    <w:rsid w:val="001313C8"/>
    <w:rsid w:val="00131E6A"/>
    <w:rsid w:val="001338D2"/>
    <w:rsid w:val="001350DC"/>
    <w:rsid w:val="00135A82"/>
    <w:rsid w:val="00135B0D"/>
    <w:rsid w:val="00136964"/>
    <w:rsid w:val="00137702"/>
    <w:rsid w:val="00141548"/>
    <w:rsid w:val="00141655"/>
    <w:rsid w:val="00142B18"/>
    <w:rsid w:val="001442F7"/>
    <w:rsid w:val="00144FA9"/>
    <w:rsid w:val="0014637B"/>
    <w:rsid w:val="00150A89"/>
    <w:rsid w:val="001518EF"/>
    <w:rsid w:val="001528D7"/>
    <w:rsid w:val="0015442E"/>
    <w:rsid w:val="00154E99"/>
    <w:rsid w:val="00155637"/>
    <w:rsid w:val="00155945"/>
    <w:rsid w:val="001569F6"/>
    <w:rsid w:val="00156BFC"/>
    <w:rsid w:val="0015744D"/>
    <w:rsid w:val="00157800"/>
    <w:rsid w:val="00157D50"/>
    <w:rsid w:val="00160D50"/>
    <w:rsid w:val="001615EB"/>
    <w:rsid w:val="00162D2F"/>
    <w:rsid w:val="001639E7"/>
    <w:rsid w:val="001656A4"/>
    <w:rsid w:val="00165EEB"/>
    <w:rsid w:val="001701F6"/>
    <w:rsid w:val="00171505"/>
    <w:rsid w:val="00171C31"/>
    <w:rsid w:val="00171FCF"/>
    <w:rsid w:val="00172A5B"/>
    <w:rsid w:val="00172CD7"/>
    <w:rsid w:val="0018045F"/>
    <w:rsid w:val="0018146F"/>
    <w:rsid w:val="00182584"/>
    <w:rsid w:val="00184665"/>
    <w:rsid w:val="0018499E"/>
    <w:rsid w:val="001908A3"/>
    <w:rsid w:val="00190CD1"/>
    <w:rsid w:val="00190F74"/>
    <w:rsid w:val="0019136F"/>
    <w:rsid w:val="001921DA"/>
    <w:rsid w:val="00193340"/>
    <w:rsid w:val="00193510"/>
    <w:rsid w:val="0019397C"/>
    <w:rsid w:val="001949A5"/>
    <w:rsid w:val="00195283"/>
    <w:rsid w:val="00196F7D"/>
    <w:rsid w:val="00197690"/>
    <w:rsid w:val="00197784"/>
    <w:rsid w:val="001A22DE"/>
    <w:rsid w:val="001A29BC"/>
    <w:rsid w:val="001A4F86"/>
    <w:rsid w:val="001A6A48"/>
    <w:rsid w:val="001A783F"/>
    <w:rsid w:val="001A7AA2"/>
    <w:rsid w:val="001B0CF6"/>
    <w:rsid w:val="001B2A38"/>
    <w:rsid w:val="001B2B42"/>
    <w:rsid w:val="001B3B93"/>
    <w:rsid w:val="001B3E46"/>
    <w:rsid w:val="001B3F7C"/>
    <w:rsid w:val="001B4AD1"/>
    <w:rsid w:val="001B6936"/>
    <w:rsid w:val="001B71C5"/>
    <w:rsid w:val="001C0797"/>
    <w:rsid w:val="001C13F1"/>
    <w:rsid w:val="001C3068"/>
    <w:rsid w:val="001C44B7"/>
    <w:rsid w:val="001C4F3E"/>
    <w:rsid w:val="001C60E9"/>
    <w:rsid w:val="001C62F8"/>
    <w:rsid w:val="001C6946"/>
    <w:rsid w:val="001C6B5C"/>
    <w:rsid w:val="001D0F79"/>
    <w:rsid w:val="001D1252"/>
    <w:rsid w:val="001D28B1"/>
    <w:rsid w:val="001D2A55"/>
    <w:rsid w:val="001D3716"/>
    <w:rsid w:val="001D43DD"/>
    <w:rsid w:val="001D6D94"/>
    <w:rsid w:val="001E01F7"/>
    <w:rsid w:val="001E26FF"/>
    <w:rsid w:val="001E41B1"/>
    <w:rsid w:val="001E625F"/>
    <w:rsid w:val="001E71A9"/>
    <w:rsid w:val="001E7464"/>
    <w:rsid w:val="001E7E44"/>
    <w:rsid w:val="001F3E44"/>
    <w:rsid w:val="001F6194"/>
    <w:rsid w:val="001F74B0"/>
    <w:rsid w:val="00201395"/>
    <w:rsid w:val="0020213B"/>
    <w:rsid w:val="002029E1"/>
    <w:rsid w:val="00202DCC"/>
    <w:rsid w:val="002044CF"/>
    <w:rsid w:val="00204883"/>
    <w:rsid w:val="00205DD4"/>
    <w:rsid w:val="002071AE"/>
    <w:rsid w:val="00207BE2"/>
    <w:rsid w:val="00210A0D"/>
    <w:rsid w:val="0021177E"/>
    <w:rsid w:val="0021427B"/>
    <w:rsid w:val="00215A1E"/>
    <w:rsid w:val="00217B1A"/>
    <w:rsid w:val="002208C2"/>
    <w:rsid w:val="002209DC"/>
    <w:rsid w:val="00220BE4"/>
    <w:rsid w:val="00221875"/>
    <w:rsid w:val="00224D5B"/>
    <w:rsid w:val="00225998"/>
    <w:rsid w:val="002312DA"/>
    <w:rsid w:val="00233813"/>
    <w:rsid w:val="0023509A"/>
    <w:rsid w:val="00245586"/>
    <w:rsid w:val="00245B74"/>
    <w:rsid w:val="00247354"/>
    <w:rsid w:val="002501E5"/>
    <w:rsid w:val="00250BC0"/>
    <w:rsid w:val="00251CCC"/>
    <w:rsid w:val="002535B8"/>
    <w:rsid w:val="00254623"/>
    <w:rsid w:val="00254927"/>
    <w:rsid w:val="00255799"/>
    <w:rsid w:val="00255C11"/>
    <w:rsid w:val="00256FF3"/>
    <w:rsid w:val="0026109C"/>
    <w:rsid w:val="00262269"/>
    <w:rsid w:val="00263756"/>
    <w:rsid w:val="002646BB"/>
    <w:rsid w:val="002652A9"/>
    <w:rsid w:val="0026685C"/>
    <w:rsid w:val="00270881"/>
    <w:rsid w:val="00271D2B"/>
    <w:rsid w:val="00276C03"/>
    <w:rsid w:val="002811D8"/>
    <w:rsid w:val="00282B0C"/>
    <w:rsid w:val="002835BD"/>
    <w:rsid w:val="0028440E"/>
    <w:rsid w:val="002855A9"/>
    <w:rsid w:val="00287531"/>
    <w:rsid w:val="00287A23"/>
    <w:rsid w:val="00287CFA"/>
    <w:rsid w:val="002909AC"/>
    <w:rsid w:val="00291681"/>
    <w:rsid w:val="002929B1"/>
    <w:rsid w:val="00294BFE"/>
    <w:rsid w:val="0029557C"/>
    <w:rsid w:val="00295EC0"/>
    <w:rsid w:val="002961AD"/>
    <w:rsid w:val="00297902"/>
    <w:rsid w:val="002A0564"/>
    <w:rsid w:val="002A1D10"/>
    <w:rsid w:val="002A1D19"/>
    <w:rsid w:val="002A21AB"/>
    <w:rsid w:val="002A416C"/>
    <w:rsid w:val="002A4272"/>
    <w:rsid w:val="002A4521"/>
    <w:rsid w:val="002A4E86"/>
    <w:rsid w:val="002A6369"/>
    <w:rsid w:val="002A77A6"/>
    <w:rsid w:val="002B13BB"/>
    <w:rsid w:val="002B18A6"/>
    <w:rsid w:val="002B1E7D"/>
    <w:rsid w:val="002B2D70"/>
    <w:rsid w:val="002B5D70"/>
    <w:rsid w:val="002B755F"/>
    <w:rsid w:val="002B7725"/>
    <w:rsid w:val="002C297B"/>
    <w:rsid w:val="002C2A03"/>
    <w:rsid w:val="002C335F"/>
    <w:rsid w:val="002C3DC5"/>
    <w:rsid w:val="002C4C7C"/>
    <w:rsid w:val="002C6897"/>
    <w:rsid w:val="002C7C36"/>
    <w:rsid w:val="002D02EE"/>
    <w:rsid w:val="002D0692"/>
    <w:rsid w:val="002D1A58"/>
    <w:rsid w:val="002D1C6B"/>
    <w:rsid w:val="002D1DD0"/>
    <w:rsid w:val="002D4CCB"/>
    <w:rsid w:val="002D555E"/>
    <w:rsid w:val="002D582B"/>
    <w:rsid w:val="002E0A8E"/>
    <w:rsid w:val="002E290D"/>
    <w:rsid w:val="002E3FDE"/>
    <w:rsid w:val="002E4652"/>
    <w:rsid w:val="002E52C4"/>
    <w:rsid w:val="002E6C13"/>
    <w:rsid w:val="002E71E9"/>
    <w:rsid w:val="002E7F68"/>
    <w:rsid w:val="002F089E"/>
    <w:rsid w:val="002F0D29"/>
    <w:rsid w:val="002F1A47"/>
    <w:rsid w:val="002F3F7B"/>
    <w:rsid w:val="002F4725"/>
    <w:rsid w:val="002F6A7F"/>
    <w:rsid w:val="002F6EB3"/>
    <w:rsid w:val="002F7135"/>
    <w:rsid w:val="00300022"/>
    <w:rsid w:val="00301E60"/>
    <w:rsid w:val="00302523"/>
    <w:rsid w:val="00302EAB"/>
    <w:rsid w:val="00306592"/>
    <w:rsid w:val="0030679E"/>
    <w:rsid w:val="00307987"/>
    <w:rsid w:val="003118E8"/>
    <w:rsid w:val="00311979"/>
    <w:rsid w:val="00314B23"/>
    <w:rsid w:val="003178C3"/>
    <w:rsid w:val="003205E7"/>
    <w:rsid w:val="0032131C"/>
    <w:rsid w:val="00321BF2"/>
    <w:rsid w:val="0032402A"/>
    <w:rsid w:val="0032507D"/>
    <w:rsid w:val="003255DE"/>
    <w:rsid w:val="00330C73"/>
    <w:rsid w:val="003310C2"/>
    <w:rsid w:val="003310E8"/>
    <w:rsid w:val="00331D9E"/>
    <w:rsid w:val="003320BE"/>
    <w:rsid w:val="00332659"/>
    <w:rsid w:val="003327B7"/>
    <w:rsid w:val="0033349F"/>
    <w:rsid w:val="003375D0"/>
    <w:rsid w:val="00340171"/>
    <w:rsid w:val="003427BC"/>
    <w:rsid w:val="003436EC"/>
    <w:rsid w:val="0034454A"/>
    <w:rsid w:val="003452AF"/>
    <w:rsid w:val="00345EE7"/>
    <w:rsid w:val="0034699E"/>
    <w:rsid w:val="00346A6A"/>
    <w:rsid w:val="00346E11"/>
    <w:rsid w:val="003474C0"/>
    <w:rsid w:val="00350CAE"/>
    <w:rsid w:val="00350F82"/>
    <w:rsid w:val="00351837"/>
    <w:rsid w:val="00353064"/>
    <w:rsid w:val="003530FF"/>
    <w:rsid w:val="00355454"/>
    <w:rsid w:val="00355530"/>
    <w:rsid w:val="0035625E"/>
    <w:rsid w:val="00356BF6"/>
    <w:rsid w:val="003575AD"/>
    <w:rsid w:val="00357A34"/>
    <w:rsid w:val="00357C95"/>
    <w:rsid w:val="003607C7"/>
    <w:rsid w:val="0036141E"/>
    <w:rsid w:val="003623C3"/>
    <w:rsid w:val="0036355E"/>
    <w:rsid w:val="0036364B"/>
    <w:rsid w:val="00364C85"/>
    <w:rsid w:val="00364DBC"/>
    <w:rsid w:val="003654B2"/>
    <w:rsid w:val="00365F2D"/>
    <w:rsid w:val="003702EF"/>
    <w:rsid w:val="003720DB"/>
    <w:rsid w:val="0037225D"/>
    <w:rsid w:val="0037250C"/>
    <w:rsid w:val="00372E2C"/>
    <w:rsid w:val="00373AC9"/>
    <w:rsid w:val="00373B7E"/>
    <w:rsid w:val="00373EFB"/>
    <w:rsid w:val="003753EC"/>
    <w:rsid w:val="00375A76"/>
    <w:rsid w:val="00382C7F"/>
    <w:rsid w:val="00382C97"/>
    <w:rsid w:val="00382D69"/>
    <w:rsid w:val="00382E86"/>
    <w:rsid w:val="0038330B"/>
    <w:rsid w:val="00383B79"/>
    <w:rsid w:val="0038440F"/>
    <w:rsid w:val="003851A3"/>
    <w:rsid w:val="00385A8A"/>
    <w:rsid w:val="003865EB"/>
    <w:rsid w:val="00386A0C"/>
    <w:rsid w:val="00386B63"/>
    <w:rsid w:val="0038738D"/>
    <w:rsid w:val="00387BB4"/>
    <w:rsid w:val="0039275F"/>
    <w:rsid w:val="00392CE9"/>
    <w:rsid w:val="003938EA"/>
    <w:rsid w:val="003945AB"/>
    <w:rsid w:val="00394B06"/>
    <w:rsid w:val="00395380"/>
    <w:rsid w:val="00395B38"/>
    <w:rsid w:val="003973B9"/>
    <w:rsid w:val="00397F84"/>
    <w:rsid w:val="003A2CCE"/>
    <w:rsid w:val="003A489F"/>
    <w:rsid w:val="003A4C81"/>
    <w:rsid w:val="003A61BB"/>
    <w:rsid w:val="003A63F1"/>
    <w:rsid w:val="003B1B78"/>
    <w:rsid w:val="003B3AB1"/>
    <w:rsid w:val="003B581B"/>
    <w:rsid w:val="003B6982"/>
    <w:rsid w:val="003B792C"/>
    <w:rsid w:val="003C033F"/>
    <w:rsid w:val="003C03B9"/>
    <w:rsid w:val="003C0549"/>
    <w:rsid w:val="003C0D2B"/>
    <w:rsid w:val="003C10CF"/>
    <w:rsid w:val="003C1177"/>
    <w:rsid w:val="003C130E"/>
    <w:rsid w:val="003C327D"/>
    <w:rsid w:val="003C59F3"/>
    <w:rsid w:val="003C5CB3"/>
    <w:rsid w:val="003C6FB4"/>
    <w:rsid w:val="003D08BF"/>
    <w:rsid w:val="003D13E6"/>
    <w:rsid w:val="003D4474"/>
    <w:rsid w:val="003D4F47"/>
    <w:rsid w:val="003D5FB6"/>
    <w:rsid w:val="003D7735"/>
    <w:rsid w:val="003D7C19"/>
    <w:rsid w:val="003E19AB"/>
    <w:rsid w:val="003E36F0"/>
    <w:rsid w:val="003E398E"/>
    <w:rsid w:val="003E3BEE"/>
    <w:rsid w:val="003E45AD"/>
    <w:rsid w:val="003E5AAA"/>
    <w:rsid w:val="003F01F6"/>
    <w:rsid w:val="003F0CEF"/>
    <w:rsid w:val="003F2284"/>
    <w:rsid w:val="003F2717"/>
    <w:rsid w:val="003F38E7"/>
    <w:rsid w:val="003F47BC"/>
    <w:rsid w:val="003F5A9D"/>
    <w:rsid w:val="003F5FB8"/>
    <w:rsid w:val="003F7150"/>
    <w:rsid w:val="00403973"/>
    <w:rsid w:val="00403E04"/>
    <w:rsid w:val="00404C38"/>
    <w:rsid w:val="0040583E"/>
    <w:rsid w:val="004064A6"/>
    <w:rsid w:val="00406A9B"/>
    <w:rsid w:val="0041188B"/>
    <w:rsid w:val="00414BD2"/>
    <w:rsid w:val="00414D21"/>
    <w:rsid w:val="00415087"/>
    <w:rsid w:val="0041532E"/>
    <w:rsid w:val="00416C7E"/>
    <w:rsid w:val="00416F8F"/>
    <w:rsid w:val="0042129C"/>
    <w:rsid w:val="0042181E"/>
    <w:rsid w:val="00422F8A"/>
    <w:rsid w:val="0042478B"/>
    <w:rsid w:val="00426AB8"/>
    <w:rsid w:val="00427A03"/>
    <w:rsid w:val="00431C0C"/>
    <w:rsid w:val="00432CE3"/>
    <w:rsid w:val="004339F9"/>
    <w:rsid w:val="00433F68"/>
    <w:rsid w:val="00434611"/>
    <w:rsid w:val="004368F6"/>
    <w:rsid w:val="0043751E"/>
    <w:rsid w:val="00437712"/>
    <w:rsid w:val="0044045D"/>
    <w:rsid w:val="004414A1"/>
    <w:rsid w:val="004417A5"/>
    <w:rsid w:val="004417F7"/>
    <w:rsid w:val="004443FB"/>
    <w:rsid w:val="00445606"/>
    <w:rsid w:val="0044577B"/>
    <w:rsid w:val="00446F0C"/>
    <w:rsid w:val="004470B3"/>
    <w:rsid w:val="00447EAD"/>
    <w:rsid w:val="00447EF1"/>
    <w:rsid w:val="00452B8E"/>
    <w:rsid w:val="00453654"/>
    <w:rsid w:val="00453EB4"/>
    <w:rsid w:val="004555DD"/>
    <w:rsid w:val="004559E7"/>
    <w:rsid w:val="00456F0C"/>
    <w:rsid w:val="004576DE"/>
    <w:rsid w:val="00457A89"/>
    <w:rsid w:val="00462140"/>
    <w:rsid w:val="00462CC1"/>
    <w:rsid w:val="00463627"/>
    <w:rsid w:val="00465A2F"/>
    <w:rsid w:val="00470EFB"/>
    <w:rsid w:val="004717DE"/>
    <w:rsid w:val="00473BFE"/>
    <w:rsid w:val="00473FF9"/>
    <w:rsid w:val="0047485E"/>
    <w:rsid w:val="0048062A"/>
    <w:rsid w:val="004811DA"/>
    <w:rsid w:val="00482629"/>
    <w:rsid w:val="0048444A"/>
    <w:rsid w:val="00485958"/>
    <w:rsid w:val="00486154"/>
    <w:rsid w:val="00486DAC"/>
    <w:rsid w:val="00486EF0"/>
    <w:rsid w:val="00487112"/>
    <w:rsid w:val="00487A98"/>
    <w:rsid w:val="00490919"/>
    <w:rsid w:val="004919AD"/>
    <w:rsid w:val="00492A85"/>
    <w:rsid w:val="004932BC"/>
    <w:rsid w:val="004941EC"/>
    <w:rsid w:val="004943E4"/>
    <w:rsid w:val="00495971"/>
    <w:rsid w:val="00496399"/>
    <w:rsid w:val="004978A6"/>
    <w:rsid w:val="004979EF"/>
    <w:rsid w:val="00497C63"/>
    <w:rsid w:val="004A12DC"/>
    <w:rsid w:val="004A199C"/>
    <w:rsid w:val="004A1FB3"/>
    <w:rsid w:val="004A3F71"/>
    <w:rsid w:val="004A574E"/>
    <w:rsid w:val="004B00AB"/>
    <w:rsid w:val="004B0328"/>
    <w:rsid w:val="004B0DD1"/>
    <w:rsid w:val="004B1AE6"/>
    <w:rsid w:val="004B4796"/>
    <w:rsid w:val="004B4E7B"/>
    <w:rsid w:val="004B5593"/>
    <w:rsid w:val="004B628C"/>
    <w:rsid w:val="004C2438"/>
    <w:rsid w:val="004C2726"/>
    <w:rsid w:val="004C2C5A"/>
    <w:rsid w:val="004C3097"/>
    <w:rsid w:val="004C392F"/>
    <w:rsid w:val="004C3A5E"/>
    <w:rsid w:val="004C3F3E"/>
    <w:rsid w:val="004C400B"/>
    <w:rsid w:val="004C4D8C"/>
    <w:rsid w:val="004C5A29"/>
    <w:rsid w:val="004C72AF"/>
    <w:rsid w:val="004C7FE3"/>
    <w:rsid w:val="004D1382"/>
    <w:rsid w:val="004D18CF"/>
    <w:rsid w:val="004D1A06"/>
    <w:rsid w:val="004D241C"/>
    <w:rsid w:val="004D339E"/>
    <w:rsid w:val="004D4459"/>
    <w:rsid w:val="004E0727"/>
    <w:rsid w:val="004E1087"/>
    <w:rsid w:val="004E16BA"/>
    <w:rsid w:val="004E21F8"/>
    <w:rsid w:val="004E2B1C"/>
    <w:rsid w:val="004E2F66"/>
    <w:rsid w:val="004E31EA"/>
    <w:rsid w:val="004E3B96"/>
    <w:rsid w:val="004E4B1B"/>
    <w:rsid w:val="004E5047"/>
    <w:rsid w:val="004E5249"/>
    <w:rsid w:val="004F02FE"/>
    <w:rsid w:val="004F1571"/>
    <w:rsid w:val="004F26CA"/>
    <w:rsid w:val="004F3254"/>
    <w:rsid w:val="004F3C09"/>
    <w:rsid w:val="004F5CF5"/>
    <w:rsid w:val="004F6075"/>
    <w:rsid w:val="004F734A"/>
    <w:rsid w:val="004F74B2"/>
    <w:rsid w:val="004F7D96"/>
    <w:rsid w:val="004F7F8F"/>
    <w:rsid w:val="005012D0"/>
    <w:rsid w:val="00506934"/>
    <w:rsid w:val="005071A2"/>
    <w:rsid w:val="00507807"/>
    <w:rsid w:val="0051085B"/>
    <w:rsid w:val="00512599"/>
    <w:rsid w:val="005133B2"/>
    <w:rsid w:val="0051404C"/>
    <w:rsid w:val="00514217"/>
    <w:rsid w:val="00514D0C"/>
    <w:rsid w:val="00514D55"/>
    <w:rsid w:val="00514EDF"/>
    <w:rsid w:val="00515479"/>
    <w:rsid w:val="00515BB8"/>
    <w:rsid w:val="00517269"/>
    <w:rsid w:val="005179C2"/>
    <w:rsid w:val="00517D88"/>
    <w:rsid w:val="00520663"/>
    <w:rsid w:val="00522376"/>
    <w:rsid w:val="005236D3"/>
    <w:rsid w:val="00523A06"/>
    <w:rsid w:val="00524763"/>
    <w:rsid w:val="00525DFC"/>
    <w:rsid w:val="00526AE2"/>
    <w:rsid w:val="005271C0"/>
    <w:rsid w:val="005303A8"/>
    <w:rsid w:val="00530D95"/>
    <w:rsid w:val="00531D6C"/>
    <w:rsid w:val="00532CEB"/>
    <w:rsid w:val="00533D6F"/>
    <w:rsid w:val="00533F00"/>
    <w:rsid w:val="00536570"/>
    <w:rsid w:val="00536E74"/>
    <w:rsid w:val="00537354"/>
    <w:rsid w:val="005378FD"/>
    <w:rsid w:val="005379C7"/>
    <w:rsid w:val="00541B31"/>
    <w:rsid w:val="00541DC0"/>
    <w:rsid w:val="005421F5"/>
    <w:rsid w:val="00542434"/>
    <w:rsid w:val="00544E69"/>
    <w:rsid w:val="005452D1"/>
    <w:rsid w:val="005453AC"/>
    <w:rsid w:val="005453E8"/>
    <w:rsid w:val="005467A3"/>
    <w:rsid w:val="00546A91"/>
    <w:rsid w:val="0055198B"/>
    <w:rsid w:val="00551EB3"/>
    <w:rsid w:val="005559A2"/>
    <w:rsid w:val="005567A7"/>
    <w:rsid w:val="00556C5C"/>
    <w:rsid w:val="00557271"/>
    <w:rsid w:val="005608BE"/>
    <w:rsid w:val="0056150E"/>
    <w:rsid w:val="0056184E"/>
    <w:rsid w:val="00561BB1"/>
    <w:rsid w:val="00562141"/>
    <w:rsid w:val="005634AD"/>
    <w:rsid w:val="00564EA9"/>
    <w:rsid w:val="00566FC5"/>
    <w:rsid w:val="00572E00"/>
    <w:rsid w:val="00573485"/>
    <w:rsid w:val="005754B7"/>
    <w:rsid w:val="00576B39"/>
    <w:rsid w:val="0057706A"/>
    <w:rsid w:val="0058271B"/>
    <w:rsid w:val="0058352A"/>
    <w:rsid w:val="00583BB5"/>
    <w:rsid w:val="00583CFA"/>
    <w:rsid w:val="005850B2"/>
    <w:rsid w:val="00586605"/>
    <w:rsid w:val="005866B6"/>
    <w:rsid w:val="00592C2B"/>
    <w:rsid w:val="005932DD"/>
    <w:rsid w:val="00595563"/>
    <w:rsid w:val="00597A1F"/>
    <w:rsid w:val="005A48BC"/>
    <w:rsid w:val="005A523C"/>
    <w:rsid w:val="005A563F"/>
    <w:rsid w:val="005A5DE0"/>
    <w:rsid w:val="005A73B3"/>
    <w:rsid w:val="005A7F28"/>
    <w:rsid w:val="005B124C"/>
    <w:rsid w:val="005B2CFE"/>
    <w:rsid w:val="005B3510"/>
    <w:rsid w:val="005B5428"/>
    <w:rsid w:val="005B602E"/>
    <w:rsid w:val="005B6437"/>
    <w:rsid w:val="005B74BA"/>
    <w:rsid w:val="005B7CB0"/>
    <w:rsid w:val="005C03A5"/>
    <w:rsid w:val="005C1F77"/>
    <w:rsid w:val="005C5054"/>
    <w:rsid w:val="005C63C1"/>
    <w:rsid w:val="005D15B7"/>
    <w:rsid w:val="005D556D"/>
    <w:rsid w:val="005D68D1"/>
    <w:rsid w:val="005D742A"/>
    <w:rsid w:val="005E08BC"/>
    <w:rsid w:val="005E0D0F"/>
    <w:rsid w:val="005E1054"/>
    <w:rsid w:val="005E1849"/>
    <w:rsid w:val="005E2400"/>
    <w:rsid w:val="005E27B5"/>
    <w:rsid w:val="005E4651"/>
    <w:rsid w:val="005E4A46"/>
    <w:rsid w:val="005E54FE"/>
    <w:rsid w:val="005E5524"/>
    <w:rsid w:val="005E6756"/>
    <w:rsid w:val="005E7262"/>
    <w:rsid w:val="005E7269"/>
    <w:rsid w:val="005E79EA"/>
    <w:rsid w:val="005F063F"/>
    <w:rsid w:val="005F0720"/>
    <w:rsid w:val="005F20C3"/>
    <w:rsid w:val="005F2C09"/>
    <w:rsid w:val="005F6445"/>
    <w:rsid w:val="005F6944"/>
    <w:rsid w:val="005F78BD"/>
    <w:rsid w:val="00600005"/>
    <w:rsid w:val="00600CD6"/>
    <w:rsid w:val="00600FEB"/>
    <w:rsid w:val="00602423"/>
    <w:rsid w:val="00603778"/>
    <w:rsid w:val="00603ECE"/>
    <w:rsid w:val="0060440F"/>
    <w:rsid w:val="00605F33"/>
    <w:rsid w:val="00613B98"/>
    <w:rsid w:val="00616938"/>
    <w:rsid w:val="00616CC5"/>
    <w:rsid w:val="006173A3"/>
    <w:rsid w:val="00620666"/>
    <w:rsid w:val="00621902"/>
    <w:rsid w:val="00623BA3"/>
    <w:rsid w:val="006245B5"/>
    <w:rsid w:val="00625534"/>
    <w:rsid w:val="00626078"/>
    <w:rsid w:val="006263ED"/>
    <w:rsid w:val="00627932"/>
    <w:rsid w:val="00630AFC"/>
    <w:rsid w:val="00631F60"/>
    <w:rsid w:val="00632395"/>
    <w:rsid w:val="006352A1"/>
    <w:rsid w:val="00635ECB"/>
    <w:rsid w:val="00636551"/>
    <w:rsid w:val="00637B1D"/>
    <w:rsid w:val="00640167"/>
    <w:rsid w:val="006408EE"/>
    <w:rsid w:val="00641A1E"/>
    <w:rsid w:val="0064210F"/>
    <w:rsid w:val="006421B8"/>
    <w:rsid w:val="00643056"/>
    <w:rsid w:val="0064499C"/>
    <w:rsid w:val="00644E5F"/>
    <w:rsid w:val="0064712C"/>
    <w:rsid w:val="00647B78"/>
    <w:rsid w:val="006504E5"/>
    <w:rsid w:val="00650D6C"/>
    <w:rsid w:val="00652257"/>
    <w:rsid w:val="006543CC"/>
    <w:rsid w:val="0065502E"/>
    <w:rsid w:val="00657834"/>
    <w:rsid w:val="0066311A"/>
    <w:rsid w:val="0066412B"/>
    <w:rsid w:val="00664DAF"/>
    <w:rsid w:val="0066516A"/>
    <w:rsid w:val="00665706"/>
    <w:rsid w:val="00667E07"/>
    <w:rsid w:val="00670EA8"/>
    <w:rsid w:val="006716F0"/>
    <w:rsid w:val="00672194"/>
    <w:rsid w:val="00672714"/>
    <w:rsid w:val="00672ADE"/>
    <w:rsid w:val="0067383A"/>
    <w:rsid w:val="00673D09"/>
    <w:rsid w:val="0067454C"/>
    <w:rsid w:val="006747BC"/>
    <w:rsid w:val="00677703"/>
    <w:rsid w:val="00680444"/>
    <w:rsid w:val="0068121C"/>
    <w:rsid w:val="0068448E"/>
    <w:rsid w:val="006863C8"/>
    <w:rsid w:val="006871EC"/>
    <w:rsid w:val="00687C60"/>
    <w:rsid w:val="00692F8B"/>
    <w:rsid w:val="006943CC"/>
    <w:rsid w:val="006965E6"/>
    <w:rsid w:val="00696982"/>
    <w:rsid w:val="00697BF8"/>
    <w:rsid w:val="00697F15"/>
    <w:rsid w:val="006A1944"/>
    <w:rsid w:val="006A233D"/>
    <w:rsid w:val="006A28F5"/>
    <w:rsid w:val="006A3126"/>
    <w:rsid w:val="006A323C"/>
    <w:rsid w:val="006A358A"/>
    <w:rsid w:val="006A516C"/>
    <w:rsid w:val="006A520B"/>
    <w:rsid w:val="006A576B"/>
    <w:rsid w:val="006B00A5"/>
    <w:rsid w:val="006B5CAE"/>
    <w:rsid w:val="006B670E"/>
    <w:rsid w:val="006B7095"/>
    <w:rsid w:val="006C060F"/>
    <w:rsid w:val="006C0E62"/>
    <w:rsid w:val="006C174D"/>
    <w:rsid w:val="006C1E8B"/>
    <w:rsid w:val="006C1E97"/>
    <w:rsid w:val="006C2BEF"/>
    <w:rsid w:val="006C3AD7"/>
    <w:rsid w:val="006C3C4D"/>
    <w:rsid w:val="006C64A8"/>
    <w:rsid w:val="006D26C0"/>
    <w:rsid w:val="006D44A6"/>
    <w:rsid w:val="006D5B67"/>
    <w:rsid w:val="006D63F9"/>
    <w:rsid w:val="006D7434"/>
    <w:rsid w:val="006E2CDF"/>
    <w:rsid w:val="006E3398"/>
    <w:rsid w:val="006E57C6"/>
    <w:rsid w:val="006E58D9"/>
    <w:rsid w:val="006E5A58"/>
    <w:rsid w:val="006E5CFA"/>
    <w:rsid w:val="006E60C0"/>
    <w:rsid w:val="006E6B96"/>
    <w:rsid w:val="006E7D4D"/>
    <w:rsid w:val="006F03C2"/>
    <w:rsid w:val="006F0BB1"/>
    <w:rsid w:val="006F1D1A"/>
    <w:rsid w:val="006F3332"/>
    <w:rsid w:val="006F4334"/>
    <w:rsid w:val="006F44EF"/>
    <w:rsid w:val="006F481E"/>
    <w:rsid w:val="0070102C"/>
    <w:rsid w:val="0070313E"/>
    <w:rsid w:val="00704410"/>
    <w:rsid w:val="00704953"/>
    <w:rsid w:val="00707C7E"/>
    <w:rsid w:val="007105CF"/>
    <w:rsid w:val="00710749"/>
    <w:rsid w:val="00711307"/>
    <w:rsid w:val="00711835"/>
    <w:rsid w:val="0071254C"/>
    <w:rsid w:val="00712B44"/>
    <w:rsid w:val="00713ED5"/>
    <w:rsid w:val="00715102"/>
    <w:rsid w:val="00716C64"/>
    <w:rsid w:val="007201C9"/>
    <w:rsid w:val="0072165A"/>
    <w:rsid w:val="00722CCE"/>
    <w:rsid w:val="007233E3"/>
    <w:rsid w:val="0072457E"/>
    <w:rsid w:val="0072485C"/>
    <w:rsid w:val="007254DB"/>
    <w:rsid w:val="00725F06"/>
    <w:rsid w:val="00730D22"/>
    <w:rsid w:val="007333A2"/>
    <w:rsid w:val="00733554"/>
    <w:rsid w:val="0073378D"/>
    <w:rsid w:val="00733A58"/>
    <w:rsid w:val="00733D89"/>
    <w:rsid w:val="00734A6C"/>
    <w:rsid w:val="007362AA"/>
    <w:rsid w:val="00736666"/>
    <w:rsid w:val="0073711C"/>
    <w:rsid w:val="007371E8"/>
    <w:rsid w:val="0073776A"/>
    <w:rsid w:val="007403A5"/>
    <w:rsid w:val="00741A45"/>
    <w:rsid w:val="00741C8F"/>
    <w:rsid w:val="00741F8D"/>
    <w:rsid w:val="00741FC2"/>
    <w:rsid w:val="00743A2E"/>
    <w:rsid w:val="00745166"/>
    <w:rsid w:val="00745EE5"/>
    <w:rsid w:val="007531E1"/>
    <w:rsid w:val="00754061"/>
    <w:rsid w:val="00754B18"/>
    <w:rsid w:val="00755458"/>
    <w:rsid w:val="007566E1"/>
    <w:rsid w:val="00756BCD"/>
    <w:rsid w:val="00756EEE"/>
    <w:rsid w:val="0075740E"/>
    <w:rsid w:val="00761035"/>
    <w:rsid w:val="00761775"/>
    <w:rsid w:val="007630B0"/>
    <w:rsid w:val="0076522B"/>
    <w:rsid w:val="007653B7"/>
    <w:rsid w:val="00765AD1"/>
    <w:rsid w:val="00767E30"/>
    <w:rsid w:val="007709CE"/>
    <w:rsid w:val="00771EAA"/>
    <w:rsid w:val="00772568"/>
    <w:rsid w:val="00772F8E"/>
    <w:rsid w:val="00773AAE"/>
    <w:rsid w:val="007740C4"/>
    <w:rsid w:val="00774752"/>
    <w:rsid w:val="00774E0B"/>
    <w:rsid w:val="00775635"/>
    <w:rsid w:val="00777331"/>
    <w:rsid w:val="00780035"/>
    <w:rsid w:val="00780F49"/>
    <w:rsid w:val="00781251"/>
    <w:rsid w:val="00781AFE"/>
    <w:rsid w:val="00782778"/>
    <w:rsid w:val="007828CE"/>
    <w:rsid w:val="00782FFC"/>
    <w:rsid w:val="00786ADC"/>
    <w:rsid w:val="0078747D"/>
    <w:rsid w:val="00791D59"/>
    <w:rsid w:val="00792B6D"/>
    <w:rsid w:val="007948B3"/>
    <w:rsid w:val="007957DA"/>
    <w:rsid w:val="0079719C"/>
    <w:rsid w:val="007971B7"/>
    <w:rsid w:val="00797F26"/>
    <w:rsid w:val="007A232B"/>
    <w:rsid w:val="007A3615"/>
    <w:rsid w:val="007A45C8"/>
    <w:rsid w:val="007A6C65"/>
    <w:rsid w:val="007B0478"/>
    <w:rsid w:val="007B2C01"/>
    <w:rsid w:val="007B5F5F"/>
    <w:rsid w:val="007B708D"/>
    <w:rsid w:val="007B75D5"/>
    <w:rsid w:val="007C11DE"/>
    <w:rsid w:val="007C1573"/>
    <w:rsid w:val="007C2BB2"/>
    <w:rsid w:val="007C3286"/>
    <w:rsid w:val="007C331F"/>
    <w:rsid w:val="007C61E1"/>
    <w:rsid w:val="007D07F4"/>
    <w:rsid w:val="007D1AAA"/>
    <w:rsid w:val="007D1AF1"/>
    <w:rsid w:val="007D233F"/>
    <w:rsid w:val="007D34EA"/>
    <w:rsid w:val="007D5A9A"/>
    <w:rsid w:val="007D5D86"/>
    <w:rsid w:val="007D7308"/>
    <w:rsid w:val="007E0759"/>
    <w:rsid w:val="007E365B"/>
    <w:rsid w:val="007E3D54"/>
    <w:rsid w:val="007E507C"/>
    <w:rsid w:val="007E5759"/>
    <w:rsid w:val="007E5A6A"/>
    <w:rsid w:val="007E5F4C"/>
    <w:rsid w:val="007E75CB"/>
    <w:rsid w:val="007E7C47"/>
    <w:rsid w:val="007F01D8"/>
    <w:rsid w:val="007F3285"/>
    <w:rsid w:val="007F56CA"/>
    <w:rsid w:val="00803178"/>
    <w:rsid w:val="00803D67"/>
    <w:rsid w:val="00806EED"/>
    <w:rsid w:val="0080753B"/>
    <w:rsid w:val="00807EAA"/>
    <w:rsid w:val="008110BE"/>
    <w:rsid w:val="00811193"/>
    <w:rsid w:val="008122E5"/>
    <w:rsid w:val="0081293F"/>
    <w:rsid w:val="00814629"/>
    <w:rsid w:val="008149E6"/>
    <w:rsid w:val="00817E04"/>
    <w:rsid w:val="0082102C"/>
    <w:rsid w:val="0082282E"/>
    <w:rsid w:val="008230E4"/>
    <w:rsid w:val="0082315D"/>
    <w:rsid w:val="008244AC"/>
    <w:rsid w:val="00824FCE"/>
    <w:rsid w:val="0082567F"/>
    <w:rsid w:val="00826A82"/>
    <w:rsid w:val="00826AE8"/>
    <w:rsid w:val="00826FF4"/>
    <w:rsid w:val="00827837"/>
    <w:rsid w:val="00831720"/>
    <w:rsid w:val="00831FAA"/>
    <w:rsid w:val="00832093"/>
    <w:rsid w:val="00835258"/>
    <w:rsid w:val="00836265"/>
    <w:rsid w:val="00836F10"/>
    <w:rsid w:val="0084035A"/>
    <w:rsid w:val="00840BFB"/>
    <w:rsid w:val="00840C70"/>
    <w:rsid w:val="00841258"/>
    <w:rsid w:val="0084253C"/>
    <w:rsid w:val="00842AD1"/>
    <w:rsid w:val="0084692D"/>
    <w:rsid w:val="00847563"/>
    <w:rsid w:val="00852865"/>
    <w:rsid w:val="00852BB2"/>
    <w:rsid w:val="00853E06"/>
    <w:rsid w:val="008540A4"/>
    <w:rsid w:val="00855F68"/>
    <w:rsid w:val="00860C7B"/>
    <w:rsid w:val="00861D2C"/>
    <w:rsid w:val="00863751"/>
    <w:rsid w:val="00864A0A"/>
    <w:rsid w:val="008662C5"/>
    <w:rsid w:val="008674E7"/>
    <w:rsid w:val="00870290"/>
    <w:rsid w:val="00870477"/>
    <w:rsid w:val="008714DE"/>
    <w:rsid w:val="00872208"/>
    <w:rsid w:val="008722A6"/>
    <w:rsid w:val="008725D0"/>
    <w:rsid w:val="0087314B"/>
    <w:rsid w:val="00874A26"/>
    <w:rsid w:val="0087600E"/>
    <w:rsid w:val="008763BD"/>
    <w:rsid w:val="0087754A"/>
    <w:rsid w:val="00877B3D"/>
    <w:rsid w:val="00880F4C"/>
    <w:rsid w:val="008826B6"/>
    <w:rsid w:val="008837DC"/>
    <w:rsid w:val="00885844"/>
    <w:rsid w:val="00885CA4"/>
    <w:rsid w:val="0088723A"/>
    <w:rsid w:val="0089038F"/>
    <w:rsid w:val="00891984"/>
    <w:rsid w:val="008931F0"/>
    <w:rsid w:val="0089394C"/>
    <w:rsid w:val="008942E8"/>
    <w:rsid w:val="00894779"/>
    <w:rsid w:val="00895B7A"/>
    <w:rsid w:val="00896572"/>
    <w:rsid w:val="00896A83"/>
    <w:rsid w:val="008975F6"/>
    <w:rsid w:val="008A136B"/>
    <w:rsid w:val="008A1CF9"/>
    <w:rsid w:val="008A1F47"/>
    <w:rsid w:val="008A24B3"/>
    <w:rsid w:val="008A3564"/>
    <w:rsid w:val="008A3790"/>
    <w:rsid w:val="008A437B"/>
    <w:rsid w:val="008A690B"/>
    <w:rsid w:val="008A7FE5"/>
    <w:rsid w:val="008B20C9"/>
    <w:rsid w:val="008B3932"/>
    <w:rsid w:val="008B3B9C"/>
    <w:rsid w:val="008B4F3E"/>
    <w:rsid w:val="008C0D4E"/>
    <w:rsid w:val="008C11EA"/>
    <w:rsid w:val="008C13E7"/>
    <w:rsid w:val="008C18F9"/>
    <w:rsid w:val="008C3B0F"/>
    <w:rsid w:val="008C7651"/>
    <w:rsid w:val="008D0D49"/>
    <w:rsid w:val="008D16AF"/>
    <w:rsid w:val="008D1D83"/>
    <w:rsid w:val="008D20D3"/>
    <w:rsid w:val="008D2102"/>
    <w:rsid w:val="008D3986"/>
    <w:rsid w:val="008E0C6C"/>
    <w:rsid w:val="008E23A7"/>
    <w:rsid w:val="008E39F0"/>
    <w:rsid w:val="008E41B1"/>
    <w:rsid w:val="008E45B8"/>
    <w:rsid w:val="008E5718"/>
    <w:rsid w:val="008E6221"/>
    <w:rsid w:val="008E647B"/>
    <w:rsid w:val="008E6BA4"/>
    <w:rsid w:val="008E7588"/>
    <w:rsid w:val="008E7724"/>
    <w:rsid w:val="008F0EA9"/>
    <w:rsid w:val="008F0FF2"/>
    <w:rsid w:val="008F1568"/>
    <w:rsid w:val="008F1E7F"/>
    <w:rsid w:val="008F2F56"/>
    <w:rsid w:val="008F4B93"/>
    <w:rsid w:val="008F4ECE"/>
    <w:rsid w:val="008F552F"/>
    <w:rsid w:val="008F5E51"/>
    <w:rsid w:val="008F7BDA"/>
    <w:rsid w:val="008F7FFE"/>
    <w:rsid w:val="009002E2"/>
    <w:rsid w:val="00900B69"/>
    <w:rsid w:val="00901AB4"/>
    <w:rsid w:val="00901FE9"/>
    <w:rsid w:val="00902570"/>
    <w:rsid w:val="009068F2"/>
    <w:rsid w:val="00906C04"/>
    <w:rsid w:val="00907BA1"/>
    <w:rsid w:val="00912633"/>
    <w:rsid w:val="00913232"/>
    <w:rsid w:val="00913901"/>
    <w:rsid w:val="00915B61"/>
    <w:rsid w:val="00917051"/>
    <w:rsid w:val="00920071"/>
    <w:rsid w:val="0092049F"/>
    <w:rsid w:val="00921E90"/>
    <w:rsid w:val="00922B41"/>
    <w:rsid w:val="00923B6A"/>
    <w:rsid w:val="00924C84"/>
    <w:rsid w:val="009262BE"/>
    <w:rsid w:val="009349FA"/>
    <w:rsid w:val="00936237"/>
    <w:rsid w:val="00940FBD"/>
    <w:rsid w:val="00942B99"/>
    <w:rsid w:val="0094362F"/>
    <w:rsid w:val="0094426A"/>
    <w:rsid w:val="00945E13"/>
    <w:rsid w:val="00950C44"/>
    <w:rsid w:val="00951B2B"/>
    <w:rsid w:val="009528E3"/>
    <w:rsid w:val="00955C5C"/>
    <w:rsid w:val="0095629F"/>
    <w:rsid w:val="00957616"/>
    <w:rsid w:val="00957E38"/>
    <w:rsid w:val="00960472"/>
    <w:rsid w:val="00961642"/>
    <w:rsid w:val="00961E17"/>
    <w:rsid w:val="00962159"/>
    <w:rsid w:val="00963277"/>
    <w:rsid w:val="009644A1"/>
    <w:rsid w:val="00964C07"/>
    <w:rsid w:val="0096631F"/>
    <w:rsid w:val="00966375"/>
    <w:rsid w:val="00967775"/>
    <w:rsid w:val="00970CD2"/>
    <w:rsid w:val="0097212C"/>
    <w:rsid w:val="00972205"/>
    <w:rsid w:val="00973E5F"/>
    <w:rsid w:val="00975526"/>
    <w:rsid w:val="009808D0"/>
    <w:rsid w:val="00981F6A"/>
    <w:rsid w:val="00982A4C"/>
    <w:rsid w:val="00984C1A"/>
    <w:rsid w:val="00985044"/>
    <w:rsid w:val="00985F24"/>
    <w:rsid w:val="00986291"/>
    <w:rsid w:val="009862C9"/>
    <w:rsid w:val="00986BFC"/>
    <w:rsid w:val="00986D0A"/>
    <w:rsid w:val="00991CAD"/>
    <w:rsid w:val="0099298D"/>
    <w:rsid w:val="00992A25"/>
    <w:rsid w:val="00992D19"/>
    <w:rsid w:val="00993315"/>
    <w:rsid w:val="009943B4"/>
    <w:rsid w:val="0099494E"/>
    <w:rsid w:val="009967D8"/>
    <w:rsid w:val="009A38BA"/>
    <w:rsid w:val="009A5100"/>
    <w:rsid w:val="009A63CA"/>
    <w:rsid w:val="009B16E3"/>
    <w:rsid w:val="009B249D"/>
    <w:rsid w:val="009B408D"/>
    <w:rsid w:val="009B6D4F"/>
    <w:rsid w:val="009B6E1D"/>
    <w:rsid w:val="009B71EE"/>
    <w:rsid w:val="009B76F2"/>
    <w:rsid w:val="009C1849"/>
    <w:rsid w:val="009C31AB"/>
    <w:rsid w:val="009C53EF"/>
    <w:rsid w:val="009C666A"/>
    <w:rsid w:val="009C6E35"/>
    <w:rsid w:val="009C7A66"/>
    <w:rsid w:val="009C7C06"/>
    <w:rsid w:val="009C7C12"/>
    <w:rsid w:val="009C7C99"/>
    <w:rsid w:val="009D2C1C"/>
    <w:rsid w:val="009D34AB"/>
    <w:rsid w:val="009D3EA8"/>
    <w:rsid w:val="009D4BBB"/>
    <w:rsid w:val="009D7DCD"/>
    <w:rsid w:val="009E00DD"/>
    <w:rsid w:val="009E0DC5"/>
    <w:rsid w:val="009E1441"/>
    <w:rsid w:val="009E34C6"/>
    <w:rsid w:val="009E3F3D"/>
    <w:rsid w:val="009E56A4"/>
    <w:rsid w:val="009E5F7C"/>
    <w:rsid w:val="009E64D7"/>
    <w:rsid w:val="009F0C43"/>
    <w:rsid w:val="009F0D40"/>
    <w:rsid w:val="009F0F5B"/>
    <w:rsid w:val="009F17A7"/>
    <w:rsid w:val="009F4347"/>
    <w:rsid w:val="009F4A69"/>
    <w:rsid w:val="009F5DCB"/>
    <w:rsid w:val="009F7349"/>
    <w:rsid w:val="009F7939"/>
    <w:rsid w:val="009F7B01"/>
    <w:rsid w:val="00A0057A"/>
    <w:rsid w:val="00A009E5"/>
    <w:rsid w:val="00A01B50"/>
    <w:rsid w:val="00A06266"/>
    <w:rsid w:val="00A06CD3"/>
    <w:rsid w:val="00A0778E"/>
    <w:rsid w:val="00A078D9"/>
    <w:rsid w:val="00A104A3"/>
    <w:rsid w:val="00A10C15"/>
    <w:rsid w:val="00A11A3D"/>
    <w:rsid w:val="00A13591"/>
    <w:rsid w:val="00A1579B"/>
    <w:rsid w:val="00A16AD5"/>
    <w:rsid w:val="00A16D73"/>
    <w:rsid w:val="00A16FB5"/>
    <w:rsid w:val="00A20C5F"/>
    <w:rsid w:val="00A20EBA"/>
    <w:rsid w:val="00A245D0"/>
    <w:rsid w:val="00A24791"/>
    <w:rsid w:val="00A24F44"/>
    <w:rsid w:val="00A271FB"/>
    <w:rsid w:val="00A2743C"/>
    <w:rsid w:val="00A278AD"/>
    <w:rsid w:val="00A30A2C"/>
    <w:rsid w:val="00A30A4A"/>
    <w:rsid w:val="00A32DC8"/>
    <w:rsid w:val="00A3629E"/>
    <w:rsid w:val="00A3714C"/>
    <w:rsid w:val="00A4204E"/>
    <w:rsid w:val="00A42B90"/>
    <w:rsid w:val="00A42D1C"/>
    <w:rsid w:val="00A4491B"/>
    <w:rsid w:val="00A4595B"/>
    <w:rsid w:val="00A46C60"/>
    <w:rsid w:val="00A476F3"/>
    <w:rsid w:val="00A477F6"/>
    <w:rsid w:val="00A47816"/>
    <w:rsid w:val="00A47A15"/>
    <w:rsid w:val="00A503EC"/>
    <w:rsid w:val="00A50E19"/>
    <w:rsid w:val="00A5286E"/>
    <w:rsid w:val="00A52C4C"/>
    <w:rsid w:val="00A53B2C"/>
    <w:rsid w:val="00A54C14"/>
    <w:rsid w:val="00A550BF"/>
    <w:rsid w:val="00A55412"/>
    <w:rsid w:val="00A56040"/>
    <w:rsid w:val="00A56DFC"/>
    <w:rsid w:val="00A5728F"/>
    <w:rsid w:val="00A57E1C"/>
    <w:rsid w:val="00A604D8"/>
    <w:rsid w:val="00A610A7"/>
    <w:rsid w:val="00A63806"/>
    <w:rsid w:val="00A670E7"/>
    <w:rsid w:val="00A70368"/>
    <w:rsid w:val="00A72027"/>
    <w:rsid w:val="00A72733"/>
    <w:rsid w:val="00A72F55"/>
    <w:rsid w:val="00A73A85"/>
    <w:rsid w:val="00A73C24"/>
    <w:rsid w:val="00A74EE3"/>
    <w:rsid w:val="00A75E04"/>
    <w:rsid w:val="00A76ADD"/>
    <w:rsid w:val="00A828F9"/>
    <w:rsid w:val="00A842AE"/>
    <w:rsid w:val="00A850D3"/>
    <w:rsid w:val="00A872DD"/>
    <w:rsid w:val="00A9012F"/>
    <w:rsid w:val="00A9161E"/>
    <w:rsid w:val="00A9165F"/>
    <w:rsid w:val="00A92BEA"/>
    <w:rsid w:val="00A9323C"/>
    <w:rsid w:val="00A966E4"/>
    <w:rsid w:val="00A96D50"/>
    <w:rsid w:val="00A973A2"/>
    <w:rsid w:val="00AA2C16"/>
    <w:rsid w:val="00AA3B21"/>
    <w:rsid w:val="00AA41EB"/>
    <w:rsid w:val="00AA5122"/>
    <w:rsid w:val="00AA5832"/>
    <w:rsid w:val="00AA670D"/>
    <w:rsid w:val="00AA6CC3"/>
    <w:rsid w:val="00AA7A83"/>
    <w:rsid w:val="00AB0ACC"/>
    <w:rsid w:val="00AB3D92"/>
    <w:rsid w:val="00AB3DBA"/>
    <w:rsid w:val="00AB5BF6"/>
    <w:rsid w:val="00AB6004"/>
    <w:rsid w:val="00AB77AB"/>
    <w:rsid w:val="00AB7DB9"/>
    <w:rsid w:val="00AC01BA"/>
    <w:rsid w:val="00AC0768"/>
    <w:rsid w:val="00AC35A1"/>
    <w:rsid w:val="00AC5103"/>
    <w:rsid w:val="00AC562A"/>
    <w:rsid w:val="00AC78D3"/>
    <w:rsid w:val="00AD07D0"/>
    <w:rsid w:val="00AD16A5"/>
    <w:rsid w:val="00AD2DC9"/>
    <w:rsid w:val="00AD4CAF"/>
    <w:rsid w:val="00AD595D"/>
    <w:rsid w:val="00AD718E"/>
    <w:rsid w:val="00AD7223"/>
    <w:rsid w:val="00AD7629"/>
    <w:rsid w:val="00AD7E76"/>
    <w:rsid w:val="00AE23EA"/>
    <w:rsid w:val="00AE274E"/>
    <w:rsid w:val="00AE5383"/>
    <w:rsid w:val="00AE5405"/>
    <w:rsid w:val="00AE5476"/>
    <w:rsid w:val="00AE5B99"/>
    <w:rsid w:val="00AE5F18"/>
    <w:rsid w:val="00AE6318"/>
    <w:rsid w:val="00AE655F"/>
    <w:rsid w:val="00AE6AEB"/>
    <w:rsid w:val="00AE728D"/>
    <w:rsid w:val="00AE7664"/>
    <w:rsid w:val="00AF0CD9"/>
    <w:rsid w:val="00AF292B"/>
    <w:rsid w:val="00AF344D"/>
    <w:rsid w:val="00AF4C02"/>
    <w:rsid w:val="00AF561B"/>
    <w:rsid w:val="00AF6297"/>
    <w:rsid w:val="00AF6F19"/>
    <w:rsid w:val="00B0118E"/>
    <w:rsid w:val="00B01C9C"/>
    <w:rsid w:val="00B0313D"/>
    <w:rsid w:val="00B03DAD"/>
    <w:rsid w:val="00B03DC7"/>
    <w:rsid w:val="00B04607"/>
    <w:rsid w:val="00B04BAB"/>
    <w:rsid w:val="00B04F65"/>
    <w:rsid w:val="00B04FD7"/>
    <w:rsid w:val="00B0502E"/>
    <w:rsid w:val="00B0615B"/>
    <w:rsid w:val="00B06391"/>
    <w:rsid w:val="00B07287"/>
    <w:rsid w:val="00B07A34"/>
    <w:rsid w:val="00B10597"/>
    <w:rsid w:val="00B1071B"/>
    <w:rsid w:val="00B122C5"/>
    <w:rsid w:val="00B127DB"/>
    <w:rsid w:val="00B12AA5"/>
    <w:rsid w:val="00B16219"/>
    <w:rsid w:val="00B1628C"/>
    <w:rsid w:val="00B16F05"/>
    <w:rsid w:val="00B20055"/>
    <w:rsid w:val="00B209FC"/>
    <w:rsid w:val="00B20A96"/>
    <w:rsid w:val="00B20DCD"/>
    <w:rsid w:val="00B25651"/>
    <w:rsid w:val="00B2627B"/>
    <w:rsid w:val="00B277BE"/>
    <w:rsid w:val="00B27CBF"/>
    <w:rsid w:val="00B3103F"/>
    <w:rsid w:val="00B32681"/>
    <w:rsid w:val="00B33B13"/>
    <w:rsid w:val="00B33D00"/>
    <w:rsid w:val="00B34E14"/>
    <w:rsid w:val="00B358D1"/>
    <w:rsid w:val="00B35FD7"/>
    <w:rsid w:val="00B361AD"/>
    <w:rsid w:val="00B36361"/>
    <w:rsid w:val="00B37D3E"/>
    <w:rsid w:val="00B40599"/>
    <w:rsid w:val="00B415EA"/>
    <w:rsid w:val="00B42821"/>
    <w:rsid w:val="00B42C14"/>
    <w:rsid w:val="00B438AD"/>
    <w:rsid w:val="00B440B7"/>
    <w:rsid w:val="00B44F11"/>
    <w:rsid w:val="00B451B3"/>
    <w:rsid w:val="00B453E4"/>
    <w:rsid w:val="00B45720"/>
    <w:rsid w:val="00B46324"/>
    <w:rsid w:val="00B4754F"/>
    <w:rsid w:val="00B50D22"/>
    <w:rsid w:val="00B510B3"/>
    <w:rsid w:val="00B51BD3"/>
    <w:rsid w:val="00B53CC6"/>
    <w:rsid w:val="00B57FB9"/>
    <w:rsid w:val="00B60A31"/>
    <w:rsid w:val="00B6398C"/>
    <w:rsid w:val="00B64725"/>
    <w:rsid w:val="00B64943"/>
    <w:rsid w:val="00B6530F"/>
    <w:rsid w:val="00B6584F"/>
    <w:rsid w:val="00B6623B"/>
    <w:rsid w:val="00B6727D"/>
    <w:rsid w:val="00B73248"/>
    <w:rsid w:val="00B73646"/>
    <w:rsid w:val="00B753D0"/>
    <w:rsid w:val="00B75CA0"/>
    <w:rsid w:val="00B7660A"/>
    <w:rsid w:val="00B77A83"/>
    <w:rsid w:val="00B81EE8"/>
    <w:rsid w:val="00B822CC"/>
    <w:rsid w:val="00B84B01"/>
    <w:rsid w:val="00B852AB"/>
    <w:rsid w:val="00B85877"/>
    <w:rsid w:val="00B86B6D"/>
    <w:rsid w:val="00B90DB4"/>
    <w:rsid w:val="00B9108D"/>
    <w:rsid w:val="00B9213A"/>
    <w:rsid w:val="00B923C9"/>
    <w:rsid w:val="00B94CFC"/>
    <w:rsid w:val="00B96B5E"/>
    <w:rsid w:val="00B97348"/>
    <w:rsid w:val="00B9772B"/>
    <w:rsid w:val="00BA0CAD"/>
    <w:rsid w:val="00BA1AC1"/>
    <w:rsid w:val="00BA2B09"/>
    <w:rsid w:val="00BA55D7"/>
    <w:rsid w:val="00BA5B2D"/>
    <w:rsid w:val="00BA661B"/>
    <w:rsid w:val="00BA6E80"/>
    <w:rsid w:val="00BA6F9F"/>
    <w:rsid w:val="00BA7637"/>
    <w:rsid w:val="00BB196E"/>
    <w:rsid w:val="00BB2764"/>
    <w:rsid w:val="00BB3843"/>
    <w:rsid w:val="00BB7B9E"/>
    <w:rsid w:val="00BB7FE0"/>
    <w:rsid w:val="00BC158E"/>
    <w:rsid w:val="00BC3D69"/>
    <w:rsid w:val="00BC3E16"/>
    <w:rsid w:val="00BC3E31"/>
    <w:rsid w:val="00BC5440"/>
    <w:rsid w:val="00BC5FD8"/>
    <w:rsid w:val="00BC62ED"/>
    <w:rsid w:val="00BC6B4D"/>
    <w:rsid w:val="00BD1934"/>
    <w:rsid w:val="00BD3249"/>
    <w:rsid w:val="00BD71AE"/>
    <w:rsid w:val="00BD78F9"/>
    <w:rsid w:val="00BE5F44"/>
    <w:rsid w:val="00BF03D2"/>
    <w:rsid w:val="00BF1B95"/>
    <w:rsid w:val="00BF27BB"/>
    <w:rsid w:val="00BF30DC"/>
    <w:rsid w:val="00BF36A1"/>
    <w:rsid w:val="00BF3A06"/>
    <w:rsid w:val="00BF3E4B"/>
    <w:rsid w:val="00BF4CC5"/>
    <w:rsid w:val="00BF5217"/>
    <w:rsid w:val="00C003F9"/>
    <w:rsid w:val="00C01430"/>
    <w:rsid w:val="00C020AA"/>
    <w:rsid w:val="00C04A0B"/>
    <w:rsid w:val="00C0510E"/>
    <w:rsid w:val="00C051A9"/>
    <w:rsid w:val="00C05217"/>
    <w:rsid w:val="00C05268"/>
    <w:rsid w:val="00C054B6"/>
    <w:rsid w:val="00C061FC"/>
    <w:rsid w:val="00C069BC"/>
    <w:rsid w:val="00C1051F"/>
    <w:rsid w:val="00C15561"/>
    <w:rsid w:val="00C159D3"/>
    <w:rsid w:val="00C15D60"/>
    <w:rsid w:val="00C179E8"/>
    <w:rsid w:val="00C201D8"/>
    <w:rsid w:val="00C206EF"/>
    <w:rsid w:val="00C21C0F"/>
    <w:rsid w:val="00C248E3"/>
    <w:rsid w:val="00C2626A"/>
    <w:rsid w:val="00C272EE"/>
    <w:rsid w:val="00C3134B"/>
    <w:rsid w:val="00C31465"/>
    <w:rsid w:val="00C3179B"/>
    <w:rsid w:val="00C32102"/>
    <w:rsid w:val="00C3481F"/>
    <w:rsid w:val="00C34825"/>
    <w:rsid w:val="00C34A4D"/>
    <w:rsid w:val="00C355BA"/>
    <w:rsid w:val="00C3617A"/>
    <w:rsid w:val="00C36B96"/>
    <w:rsid w:val="00C36BC0"/>
    <w:rsid w:val="00C40020"/>
    <w:rsid w:val="00C40B84"/>
    <w:rsid w:val="00C41557"/>
    <w:rsid w:val="00C421DE"/>
    <w:rsid w:val="00C43385"/>
    <w:rsid w:val="00C4468D"/>
    <w:rsid w:val="00C44809"/>
    <w:rsid w:val="00C44825"/>
    <w:rsid w:val="00C44FE6"/>
    <w:rsid w:val="00C51532"/>
    <w:rsid w:val="00C51B5A"/>
    <w:rsid w:val="00C52779"/>
    <w:rsid w:val="00C52FBB"/>
    <w:rsid w:val="00C544ED"/>
    <w:rsid w:val="00C555AA"/>
    <w:rsid w:val="00C55D4B"/>
    <w:rsid w:val="00C562AE"/>
    <w:rsid w:val="00C5702E"/>
    <w:rsid w:val="00C604EA"/>
    <w:rsid w:val="00C61C9B"/>
    <w:rsid w:val="00C6207E"/>
    <w:rsid w:val="00C63789"/>
    <w:rsid w:val="00C63ED9"/>
    <w:rsid w:val="00C65C62"/>
    <w:rsid w:val="00C65C71"/>
    <w:rsid w:val="00C66591"/>
    <w:rsid w:val="00C66C72"/>
    <w:rsid w:val="00C67039"/>
    <w:rsid w:val="00C71572"/>
    <w:rsid w:val="00C7441C"/>
    <w:rsid w:val="00C74F85"/>
    <w:rsid w:val="00C7607E"/>
    <w:rsid w:val="00C77037"/>
    <w:rsid w:val="00C779DA"/>
    <w:rsid w:val="00C81DF7"/>
    <w:rsid w:val="00C82EA0"/>
    <w:rsid w:val="00C83335"/>
    <w:rsid w:val="00C833D1"/>
    <w:rsid w:val="00C841AF"/>
    <w:rsid w:val="00C90223"/>
    <w:rsid w:val="00C9120B"/>
    <w:rsid w:val="00C929AD"/>
    <w:rsid w:val="00C92EB8"/>
    <w:rsid w:val="00C93F08"/>
    <w:rsid w:val="00C9438E"/>
    <w:rsid w:val="00C949A9"/>
    <w:rsid w:val="00C94A1E"/>
    <w:rsid w:val="00C956AF"/>
    <w:rsid w:val="00C95F7D"/>
    <w:rsid w:val="00C96B49"/>
    <w:rsid w:val="00CA0B20"/>
    <w:rsid w:val="00CA1CBA"/>
    <w:rsid w:val="00CA553E"/>
    <w:rsid w:val="00CA604F"/>
    <w:rsid w:val="00CB0A33"/>
    <w:rsid w:val="00CB0AE6"/>
    <w:rsid w:val="00CB28DC"/>
    <w:rsid w:val="00CB3EEF"/>
    <w:rsid w:val="00CB5963"/>
    <w:rsid w:val="00CB6C23"/>
    <w:rsid w:val="00CB7AAB"/>
    <w:rsid w:val="00CB7EF5"/>
    <w:rsid w:val="00CC0975"/>
    <w:rsid w:val="00CC1D19"/>
    <w:rsid w:val="00CC1F4A"/>
    <w:rsid w:val="00CC2478"/>
    <w:rsid w:val="00CC30EE"/>
    <w:rsid w:val="00CC4726"/>
    <w:rsid w:val="00CC5A33"/>
    <w:rsid w:val="00CC6179"/>
    <w:rsid w:val="00CC716F"/>
    <w:rsid w:val="00CC7586"/>
    <w:rsid w:val="00CC776F"/>
    <w:rsid w:val="00CD079D"/>
    <w:rsid w:val="00CD27BD"/>
    <w:rsid w:val="00CD2A68"/>
    <w:rsid w:val="00CD40F6"/>
    <w:rsid w:val="00CD5192"/>
    <w:rsid w:val="00CD7770"/>
    <w:rsid w:val="00CD7F07"/>
    <w:rsid w:val="00CE0163"/>
    <w:rsid w:val="00CE18ED"/>
    <w:rsid w:val="00CE27B5"/>
    <w:rsid w:val="00CE5675"/>
    <w:rsid w:val="00CE5F9B"/>
    <w:rsid w:val="00CE6D2D"/>
    <w:rsid w:val="00CE7AEC"/>
    <w:rsid w:val="00CE7F5F"/>
    <w:rsid w:val="00CF0E5E"/>
    <w:rsid w:val="00CF177D"/>
    <w:rsid w:val="00CF3EBB"/>
    <w:rsid w:val="00CF4012"/>
    <w:rsid w:val="00CF4B36"/>
    <w:rsid w:val="00CF5662"/>
    <w:rsid w:val="00CF57A9"/>
    <w:rsid w:val="00CF5BBF"/>
    <w:rsid w:val="00CF705F"/>
    <w:rsid w:val="00CF71BA"/>
    <w:rsid w:val="00D03942"/>
    <w:rsid w:val="00D05B4C"/>
    <w:rsid w:val="00D07A68"/>
    <w:rsid w:val="00D10E1E"/>
    <w:rsid w:val="00D113E3"/>
    <w:rsid w:val="00D1223C"/>
    <w:rsid w:val="00D1298C"/>
    <w:rsid w:val="00D138CA"/>
    <w:rsid w:val="00D150B6"/>
    <w:rsid w:val="00D163EF"/>
    <w:rsid w:val="00D16E27"/>
    <w:rsid w:val="00D20CCD"/>
    <w:rsid w:val="00D225E5"/>
    <w:rsid w:val="00D250BD"/>
    <w:rsid w:val="00D26244"/>
    <w:rsid w:val="00D26519"/>
    <w:rsid w:val="00D30157"/>
    <w:rsid w:val="00D30FEE"/>
    <w:rsid w:val="00D32036"/>
    <w:rsid w:val="00D3214B"/>
    <w:rsid w:val="00D33546"/>
    <w:rsid w:val="00D34C50"/>
    <w:rsid w:val="00D358AD"/>
    <w:rsid w:val="00D3634C"/>
    <w:rsid w:val="00D36890"/>
    <w:rsid w:val="00D36AE3"/>
    <w:rsid w:val="00D40F27"/>
    <w:rsid w:val="00D41783"/>
    <w:rsid w:val="00D41C6A"/>
    <w:rsid w:val="00D43A54"/>
    <w:rsid w:val="00D4406C"/>
    <w:rsid w:val="00D4414A"/>
    <w:rsid w:val="00D44CE9"/>
    <w:rsid w:val="00D46F1F"/>
    <w:rsid w:val="00D516FC"/>
    <w:rsid w:val="00D53FC5"/>
    <w:rsid w:val="00D54984"/>
    <w:rsid w:val="00D56123"/>
    <w:rsid w:val="00D565C4"/>
    <w:rsid w:val="00D565DF"/>
    <w:rsid w:val="00D56980"/>
    <w:rsid w:val="00D57C80"/>
    <w:rsid w:val="00D61A86"/>
    <w:rsid w:val="00D62C26"/>
    <w:rsid w:val="00D6340C"/>
    <w:rsid w:val="00D63951"/>
    <w:rsid w:val="00D64794"/>
    <w:rsid w:val="00D66B04"/>
    <w:rsid w:val="00D720DB"/>
    <w:rsid w:val="00D72C6F"/>
    <w:rsid w:val="00D7306C"/>
    <w:rsid w:val="00D758E5"/>
    <w:rsid w:val="00D76904"/>
    <w:rsid w:val="00D76AF0"/>
    <w:rsid w:val="00D7732A"/>
    <w:rsid w:val="00D81EBD"/>
    <w:rsid w:val="00D82DC9"/>
    <w:rsid w:val="00D83BF3"/>
    <w:rsid w:val="00D84EDC"/>
    <w:rsid w:val="00D85A6A"/>
    <w:rsid w:val="00D91B68"/>
    <w:rsid w:val="00D920F0"/>
    <w:rsid w:val="00D92A9C"/>
    <w:rsid w:val="00D934BE"/>
    <w:rsid w:val="00D93C27"/>
    <w:rsid w:val="00D93E8D"/>
    <w:rsid w:val="00D94BE7"/>
    <w:rsid w:val="00D95E2B"/>
    <w:rsid w:val="00DA2350"/>
    <w:rsid w:val="00DA627F"/>
    <w:rsid w:val="00DA7623"/>
    <w:rsid w:val="00DA7AF5"/>
    <w:rsid w:val="00DB0BA3"/>
    <w:rsid w:val="00DB14B3"/>
    <w:rsid w:val="00DB1636"/>
    <w:rsid w:val="00DB1E48"/>
    <w:rsid w:val="00DB4B9E"/>
    <w:rsid w:val="00DB59BE"/>
    <w:rsid w:val="00DB704F"/>
    <w:rsid w:val="00DC0D54"/>
    <w:rsid w:val="00DC1B78"/>
    <w:rsid w:val="00DC29FC"/>
    <w:rsid w:val="00DC4B06"/>
    <w:rsid w:val="00DC4BCC"/>
    <w:rsid w:val="00DD0B45"/>
    <w:rsid w:val="00DD1EBE"/>
    <w:rsid w:val="00DD4154"/>
    <w:rsid w:val="00DD64F4"/>
    <w:rsid w:val="00DD66B0"/>
    <w:rsid w:val="00DD701C"/>
    <w:rsid w:val="00DD7264"/>
    <w:rsid w:val="00DD7270"/>
    <w:rsid w:val="00DD7E40"/>
    <w:rsid w:val="00DE06B4"/>
    <w:rsid w:val="00DE1761"/>
    <w:rsid w:val="00DE337D"/>
    <w:rsid w:val="00DE57B4"/>
    <w:rsid w:val="00DE69AE"/>
    <w:rsid w:val="00DF0743"/>
    <w:rsid w:val="00DF0E79"/>
    <w:rsid w:val="00DF1174"/>
    <w:rsid w:val="00DF3F78"/>
    <w:rsid w:val="00DF70A0"/>
    <w:rsid w:val="00DF782C"/>
    <w:rsid w:val="00E000ED"/>
    <w:rsid w:val="00E00770"/>
    <w:rsid w:val="00E00972"/>
    <w:rsid w:val="00E00F7A"/>
    <w:rsid w:val="00E01E57"/>
    <w:rsid w:val="00E02EC3"/>
    <w:rsid w:val="00E02F81"/>
    <w:rsid w:val="00E035EE"/>
    <w:rsid w:val="00E05899"/>
    <w:rsid w:val="00E075D4"/>
    <w:rsid w:val="00E07C37"/>
    <w:rsid w:val="00E07DB2"/>
    <w:rsid w:val="00E07E8B"/>
    <w:rsid w:val="00E1118F"/>
    <w:rsid w:val="00E118FD"/>
    <w:rsid w:val="00E12229"/>
    <w:rsid w:val="00E13F4E"/>
    <w:rsid w:val="00E15515"/>
    <w:rsid w:val="00E15FF7"/>
    <w:rsid w:val="00E17D21"/>
    <w:rsid w:val="00E21F4F"/>
    <w:rsid w:val="00E23F9E"/>
    <w:rsid w:val="00E244F7"/>
    <w:rsid w:val="00E25620"/>
    <w:rsid w:val="00E25AC2"/>
    <w:rsid w:val="00E27925"/>
    <w:rsid w:val="00E31B43"/>
    <w:rsid w:val="00E31F21"/>
    <w:rsid w:val="00E32A81"/>
    <w:rsid w:val="00E3329C"/>
    <w:rsid w:val="00E347F8"/>
    <w:rsid w:val="00E348DE"/>
    <w:rsid w:val="00E34E93"/>
    <w:rsid w:val="00E36710"/>
    <w:rsid w:val="00E375EC"/>
    <w:rsid w:val="00E407E2"/>
    <w:rsid w:val="00E42082"/>
    <w:rsid w:val="00E425FA"/>
    <w:rsid w:val="00E4375A"/>
    <w:rsid w:val="00E46CF4"/>
    <w:rsid w:val="00E50A0D"/>
    <w:rsid w:val="00E51FD3"/>
    <w:rsid w:val="00E51FF3"/>
    <w:rsid w:val="00E5329C"/>
    <w:rsid w:val="00E53BD9"/>
    <w:rsid w:val="00E56EEE"/>
    <w:rsid w:val="00E57FB8"/>
    <w:rsid w:val="00E62524"/>
    <w:rsid w:val="00E62C8C"/>
    <w:rsid w:val="00E641DC"/>
    <w:rsid w:val="00E64F38"/>
    <w:rsid w:val="00E65F21"/>
    <w:rsid w:val="00E65F4D"/>
    <w:rsid w:val="00E7099E"/>
    <w:rsid w:val="00E7192A"/>
    <w:rsid w:val="00E719AF"/>
    <w:rsid w:val="00E71AE4"/>
    <w:rsid w:val="00E73854"/>
    <w:rsid w:val="00E75E90"/>
    <w:rsid w:val="00E760A9"/>
    <w:rsid w:val="00E76C88"/>
    <w:rsid w:val="00E80D86"/>
    <w:rsid w:val="00E8263F"/>
    <w:rsid w:val="00E84B63"/>
    <w:rsid w:val="00E85381"/>
    <w:rsid w:val="00E85ED4"/>
    <w:rsid w:val="00E86E25"/>
    <w:rsid w:val="00E87068"/>
    <w:rsid w:val="00E87C1F"/>
    <w:rsid w:val="00E921CF"/>
    <w:rsid w:val="00E93026"/>
    <w:rsid w:val="00E930A8"/>
    <w:rsid w:val="00E95068"/>
    <w:rsid w:val="00E9530B"/>
    <w:rsid w:val="00E966A0"/>
    <w:rsid w:val="00E96736"/>
    <w:rsid w:val="00E96DD7"/>
    <w:rsid w:val="00EA047B"/>
    <w:rsid w:val="00EA0694"/>
    <w:rsid w:val="00EA2169"/>
    <w:rsid w:val="00EA3A9D"/>
    <w:rsid w:val="00EA5E98"/>
    <w:rsid w:val="00EA5FE5"/>
    <w:rsid w:val="00EA66F0"/>
    <w:rsid w:val="00EA6FC1"/>
    <w:rsid w:val="00EA738C"/>
    <w:rsid w:val="00EB0797"/>
    <w:rsid w:val="00EB08A8"/>
    <w:rsid w:val="00EB25D5"/>
    <w:rsid w:val="00EB37DE"/>
    <w:rsid w:val="00EB51CD"/>
    <w:rsid w:val="00EB543B"/>
    <w:rsid w:val="00EB5AE7"/>
    <w:rsid w:val="00EB5F94"/>
    <w:rsid w:val="00EB7D56"/>
    <w:rsid w:val="00EC05E9"/>
    <w:rsid w:val="00EC06A0"/>
    <w:rsid w:val="00EC08EA"/>
    <w:rsid w:val="00EC2E87"/>
    <w:rsid w:val="00EC3AB7"/>
    <w:rsid w:val="00EC549B"/>
    <w:rsid w:val="00EC5D80"/>
    <w:rsid w:val="00EC6F6F"/>
    <w:rsid w:val="00EC6F9D"/>
    <w:rsid w:val="00EC7BC0"/>
    <w:rsid w:val="00ED37C8"/>
    <w:rsid w:val="00ED41E5"/>
    <w:rsid w:val="00ED4512"/>
    <w:rsid w:val="00ED4860"/>
    <w:rsid w:val="00ED5845"/>
    <w:rsid w:val="00ED67A3"/>
    <w:rsid w:val="00ED6AB3"/>
    <w:rsid w:val="00ED7E4C"/>
    <w:rsid w:val="00EE187B"/>
    <w:rsid w:val="00EE2F25"/>
    <w:rsid w:val="00EE331E"/>
    <w:rsid w:val="00EE53D7"/>
    <w:rsid w:val="00EE6974"/>
    <w:rsid w:val="00EF0D9E"/>
    <w:rsid w:val="00EF22F1"/>
    <w:rsid w:val="00EF6458"/>
    <w:rsid w:val="00EF7982"/>
    <w:rsid w:val="00F00984"/>
    <w:rsid w:val="00F01FC4"/>
    <w:rsid w:val="00F026A3"/>
    <w:rsid w:val="00F038C8"/>
    <w:rsid w:val="00F04A19"/>
    <w:rsid w:val="00F04D0C"/>
    <w:rsid w:val="00F04E89"/>
    <w:rsid w:val="00F056FB"/>
    <w:rsid w:val="00F057A9"/>
    <w:rsid w:val="00F059FF"/>
    <w:rsid w:val="00F06B0B"/>
    <w:rsid w:val="00F113F2"/>
    <w:rsid w:val="00F114AD"/>
    <w:rsid w:val="00F1167F"/>
    <w:rsid w:val="00F12778"/>
    <w:rsid w:val="00F12B11"/>
    <w:rsid w:val="00F1545F"/>
    <w:rsid w:val="00F1599D"/>
    <w:rsid w:val="00F16D14"/>
    <w:rsid w:val="00F17DA1"/>
    <w:rsid w:val="00F20CE0"/>
    <w:rsid w:val="00F20E67"/>
    <w:rsid w:val="00F21281"/>
    <w:rsid w:val="00F23BB9"/>
    <w:rsid w:val="00F23BF3"/>
    <w:rsid w:val="00F25B99"/>
    <w:rsid w:val="00F268B3"/>
    <w:rsid w:val="00F2701A"/>
    <w:rsid w:val="00F3192E"/>
    <w:rsid w:val="00F31ECD"/>
    <w:rsid w:val="00F32597"/>
    <w:rsid w:val="00F327A0"/>
    <w:rsid w:val="00F3352C"/>
    <w:rsid w:val="00F33C58"/>
    <w:rsid w:val="00F354DB"/>
    <w:rsid w:val="00F37054"/>
    <w:rsid w:val="00F4098C"/>
    <w:rsid w:val="00F4395A"/>
    <w:rsid w:val="00F45156"/>
    <w:rsid w:val="00F46B50"/>
    <w:rsid w:val="00F50264"/>
    <w:rsid w:val="00F54327"/>
    <w:rsid w:val="00F543F1"/>
    <w:rsid w:val="00F54C79"/>
    <w:rsid w:val="00F552F8"/>
    <w:rsid w:val="00F6305F"/>
    <w:rsid w:val="00F64427"/>
    <w:rsid w:val="00F6738E"/>
    <w:rsid w:val="00F67580"/>
    <w:rsid w:val="00F70E29"/>
    <w:rsid w:val="00F76E44"/>
    <w:rsid w:val="00F77315"/>
    <w:rsid w:val="00F77C93"/>
    <w:rsid w:val="00F814B1"/>
    <w:rsid w:val="00F82D79"/>
    <w:rsid w:val="00F85CCA"/>
    <w:rsid w:val="00F90B4D"/>
    <w:rsid w:val="00F913A2"/>
    <w:rsid w:val="00F9141D"/>
    <w:rsid w:val="00F9254D"/>
    <w:rsid w:val="00F93DDF"/>
    <w:rsid w:val="00F941FC"/>
    <w:rsid w:val="00F9454A"/>
    <w:rsid w:val="00F94A70"/>
    <w:rsid w:val="00FA062C"/>
    <w:rsid w:val="00FA075D"/>
    <w:rsid w:val="00FA0A07"/>
    <w:rsid w:val="00FA14D2"/>
    <w:rsid w:val="00FA2A73"/>
    <w:rsid w:val="00FA37B9"/>
    <w:rsid w:val="00FA410F"/>
    <w:rsid w:val="00FA561E"/>
    <w:rsid w:val="00FA5D95"/>
    <w:rsid w:val="00FA66D7"/>
    <w:rsid w:val="00FA7C99"/>
    <w:rsid w:val="00FB019B"/>
    <w:rsid w:val="00FB15DA"/>
    <w:rsid w:val="00FB15F2"/>
    <w:rsid w:val="00FB16DA"/>
    <w:rsid w:val="00FB1EA0"/>
    <w:rsid w:val="00FB2797"/>
    <w:rsid w:val="00FB362E"/>
    <w:rsid w:val="00FB3D46"/>
    <w:rsid w:val="00FB4291"/>
    <w:rsid w:val="00FB4BE6"/>
    <w:rsid w:val="00FB5061"/>
    <w:rsid w:val="00FB5547"/>
    <w:rsid w:val="00FB7369"/>
    <w:rsid w:val="00FB7AC1"/>
    <w:rsid w:val="00FB7E3E"/>
    <w:rsid w:val="00FC087C"/>
    <w:rsid w:val="00FC1D21"/>
    <w:rsid w:val="00FC394F"/>
    <w:rsid w:val="00FC6444"/>
    <w:rsid w:val="00FC74BC"/>
    <w:rsid w:val="00FC7ECE"/>
    <w:rsid w:val="00FD07C9"/>
    <w:rsid w:val="00FD4E4A"/>
    <w:rsid w:val="00FD5A9A"/>
    <w:rsid w:val="00FD6D0D"/>
    <w:rsid w:val="00FE00A6"/>
    <w:rsid w:val="00FE1C15"/>
    <w:rsid w:val="00FE2602"/>
    <w:rsid w:val="00FE3418"/>
    <w:rsid w:val="00FE37DC"/>
    <w:rsid w:val="00FE38C3"/>
    <w:rsid w:val="00FE731B"/>
    <w:rsid w:val="00FF1D13"/>
    <w:rsid w:val="00FF2C91"/>
    <w:rsid w:val="00FF42BA"/>
    <w:rsid w:val="00FF43BB"/>
    <w:rsid w:val="00FF4872"/>
    <w:rsid w:val="00FF5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3C5F45"/>
  <w15:docId w15:val="{214C9B68-8316-4493-998A-EC378DBA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D4E"/>
    <w:pPr>
      <w:spacing w:after="200" w:line="276" w:lineRule="auto"/>
    </w:pPr>
    <w:rPr>
      <w:sz w:val="22"/>
      <w:szCs w:val="22"/>
    </w:rPr>
  </w:style>
  <w:style w:type="paragraph" w:styleId="Heading1">
    <w:name w:val="heading 1"/>
    <w:basedOn w:val="Normal"/>
    <w:next w:val="Normal"/>
    <w:link w:val="Heading1Char1"/>
    <w:uiPriority w:val="9"/>
    <w:qFormat/>
    <w:rsid w:val="004064A6"/>
    <w:pPr>
      <w:keepNext/>
      <w:keepLines/>
      <w:numPr>
        <w:numId w:val="4"/>
      </w:numPr>
      <w:spacing w:before="240" w:after="180"/>
      <w:outlineLvl w:val="0"/>
    </w:pPr>
    <w:rPr>
      <w:rFonts w:ascii="Arial" w:eastAsia="Times New Roman" w:hAnsi="Arial"/>
      <w:b/>
      <w:bCs/>
      <w:sz w:val="32"/>
      <w:szCs w:val="28"/>
    </w:rPr>
  </w:style>
  <w:style w:type="paragraph" w:styleId="Heading2">
    <w:name w:val="heading 2"/>
    <w:basedOn w:val="Normal"/>
    <w:next w:val="Normal"/>
    <w:link w:val="Heading2Char"/>
    <w:uiPriority w:val="9"/>
    <w:qFormat/>
    <w:rsid w:val="00330C73"/>
    <w:pPr>
      <w:keepNext/>
      <w:keepLines/>
      <w:numPr>
        <w:ilvl w:val="1"/>
        <w:numId w:val="4"/>
      </w:numPr>
      <w:spacing w:before="120" w:after="180"/>
      <w:outlineLvl w:val="1"/>
    </w:pPr>
    <w:rPr>
      <w:rFonts w:ascii="Arial" w:eastAsia="Times New Roman" w:hAnsi="Arial"/>
      <w:b/>
      <w:bCs/>
      <w:sz w:val="28"/>
      <w:szCs w:val="26"/>
    </w:rPr>
  </w:style>
  <w:style w:type="paragraph" w:styleId="Heading3">
    <w:name w:val="heading 3"/>
    <w:basedOn w:val="Normal"/>
    <w:next w:val="Normal"/>
    <w:uiPriority w:val="9"/>
    <w:qFormat/>
    <w:rsid w:val="00330C73"/>
    <w:pPr>
      <w:keepNext/>
      <w:numPr>
        <w:ilvl w:val="2"/>
        <w:numId w:val="4"/>
      </w:numPr>
      <w:spacing w:before="120" w:after="120"/>
      <w:outlineLvl w:val="2"/>
    </w:pPr>
    <w:rPr>
      <w:rFonts w:ascii="Arial" w:hAnsi="Arial" w:cs="Arial"/>
      <w:b/>
      <w:bCs/>
      <w:sz w:val="24"/>
      <w:szCs w:val="26"/>
    </w:rPr>
  </w:style>
  <w:style w:type="paragraph" w:styleId="Heading4">
    <w:name w:val="heading 4"/>
    <w:basedOn w:val="Normal"/>
    <w:next w:val="Normal"/>
    <w:qFormat/>
    <w:rsid w:val="00330C73"/>
    <w:pPr>
      <w:keepNext/>
      <w:numPr>
        <w:ilvl w:val="3"/>
        <w:numId w:val="4"/>
      </w:numPr>
      <w:spacing w:before="240" w:after="60"/>
      <w:outlineLvl w:val="3"/>
    </w:pPr>
    <w:rPr>
      <w:rFonts w:ascii="Times New Roman" w:hAnsi="Times New Roman"/>
      <w:b/>
      <w:bCs/>
      <w:sz w:val="28"/>
      <w:szCs w:val="28"/>
    </w:rPr>
  </w:style>
  <w:style w:type="paragraph" w:styleId="Heading5">
    <w:name w:val="heading 5"/>
    <w:basedOn w:val="Normal"/>
    <w:next w:val="Normal"/>
    <w:qFormat/>
    <w:rsid w:val="00330C73"/>
    <w:pPr>
      <w:numPr>
        <w:ilvl w:val="4"/>
        <w:numId w:val="4"/>
      </w:numPr>
      <w:spacing w:before="240" w:after="60"/>
      <w:outlineLvl w:val="4"/>
    </w:pPr>
    <w:rPr>
      <w:b/>
      <w:bCs/>
      <w:i/>
      <w:iCs/>
      <w:sz w:val="26"/>
      <w:szCs w:val="26"/>
    </w:rPr>
  </w:style>
  <w:style w:type="paragraph" w:styleId="Heading6">
    <w:name w:val="heading 6"/>
    <w:basedOn w:val="Normal"/>
    <w:next w:val="Normal"/>
    <w:qFormat/>
    <w:rsid w:val="00330C73"/>
    <w:pPr>
      <w:numPr>
        <w:ilvl w:val="5"/>
        <w:numId w:val="4"/>
      </w:numPr>
      <w:spacing w:before="240" w:after="60"/>
      <w:outlineLvl w:val="5"/>
    </w:pPr>
    <w:rPr>
      <w:rFonts w:ascii="Times New Roman" w:hAnsi="Times New Roman"/>
      <w:b/>
      <w:bCs/>
    </w:rPr>
  </w:style>
  <w:style w:type="paragraph" w:styleId="Heading7">
    <w:name w:val="heading 7"/>
    <w:basedOn w:val="Normal"/>
    <w:next w:val="Normal"/>
    <w:qFormat/>
    <w:rsid w:val="00330C73"/>
    <w:pPr>
      <w:numPr>
        <w:ilvl w:val="6"/>
        <w:numId w:val="4"/>
      </w:numPr>
      <w:spacing w:before="240" w:after="60"/>
      <w:outlineLvl w:val="6"/>
    </w:pPr>
    <w:rPr>
      <w:rFonts w:ascii="Times New Roman" w:hAnsi="Times New Roman"/>
      <w:sz w:val="24"/>
      <w:szCs w:val="24"/>
    </w:rPr>
  </w:style>
  <w:style w:type="paragraph" w:styleId="Heading8">
    <w:name w:val="heading 8"/>
    <w:basedOn w:val="Normal"/>
    <w:next w:val="Normal"/>
    <w:qFormat/>
    <w:rsid w:val="00330C73"/>
    <w:pPr>
      <w:numPr>
        <w:ilvl w:val="7"/>
        <w:numId w:val="4"/>
      </w:numPr>
      <w:spacing w:before="240" w:after="60"/>
      <w:outlineLvl w:val="7"/>
    </w:pPr>
    <w:rPr>
      <w:rFonts w:ascii="Times New Roman" w:hAnsi="Times New Roman"/>
      <w:i/>
      <w:iCs/>
      <w:sz w:val="24"/>
      <w:szCs w:val="24"/>
    </w:rPr>
  </w:style>
  <w:style w:type="paragraph" w:styleId="Heading9">
    <w:name w:val="heading 9"/>
    <w:basedOn w:val="Normal"/>
    <w:next w:val="Normal"/>
    <w:qFormat/>
    <w:rsid w:val="00330C73"/>
    <w:pPr>
      <w:numPr>
        <w:ilvl w:val="8"/>
        <w:numId w:val="4"/>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48DE"/>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E348DE"/>
    <w:rPr>
      <w:rFonts w:ascii="Cambria" w:eastAsia="Times New Roman" w:hAnsi="Cambria" w:cs="Times New Roman"/>
      <w:color w:val="17365D"/>
      <w:spacing w:val="5"/>
      <w:kern w:val="28"/>
      <w:sz w:val="52"/>
      <w:szCs w:val="52"/>
    </w:rPr>
  </w:style>
  <w:style w:type="character" w:customStyle="1" w:styleId="Heading1Char1">
    <w:name w:val="Heading 1 Char1"/>
    <w:basedOn w:val="DefaultParagraphFont"/>
    <w:link w:val="Heading1"/>
    <w:uiPriority w:val="9"/>
    <w:rsid w:val="004064A6"/>
    <w:rPr>
      <w:rFonts w:ascii="Arial" w:eastAsia="Times New Roman" w:hAnsi="Arial"/>
      <w:b/>
      <w:bCs/>
      <w:sz w:val="32"/>
      <w:szCs w:val="28"/>
    </w:rPr>
  </w:style>
  <w:style w:type="character" w:customStyle="1" w:styleId="Heading2Char">
    <w:name w:val="Heading 2 Char"/>
    <w:basedOn w:val="DefaultParagraphFont"/>
    <w:link w:val="Heading2"/>
    <w:uiPriority w:val="9"/>
    <w:rsid w:val="00330C73"/>
    <w:rPr>
      <w:rFonts w:ascii="Arial" w:eastAsia="Times New Roman" w:hAnsi="Arial"/>
      <w:b/>
      <w:bCs/>
      <w:sz w:val="28"/>
      <w:szCs w:val="26"/>
    </w:rPr>
  </w:style>
  <w:style w:type="paragraph" w:styleId="Header">
    <w:name w:val="header"/>
    <w:basedOn w:val="Normal"/>
    <w:link w:val="HeaderChar"/>
    <w:unhideWhenUsed/>
    <w:rsid w:val="001701F6"/>
    <w:pPr>
      <w:tabs>
        <w:tab w:val="center" w:pos="4680"/>
        <w:tab w:val="right" w:pos="9360"/>
      </w:tabs>
      <w:spacing w:after="120" w:line="240" w:lineRule="auto"/>
    </w:pPr>
    <w:rPr>
      <w:rFonts w:ascii="Arial" w:hAnsi="Arial"/>
      <w:b/>
      <w:sz w:val="20"/>
    </w:rPr>
  </w:style>
  <w:style w:type="character" w:customStyle="1" w:styleId="HeaderChar">
    <w:name w:val="Header Char"/>
    <w:basedOn w:val="DefaultParagraphFont"/>
    <w:link w:val="Header"/>
    <w:rsid w:val="001701F6"/>
    <w:rPr>
      <w:rFonts w:ascii="Arial" w:eastAsia="Calibri" w:hAnsi="Arial"/>
      <w:b/>
      <w:szCs w:val="22"/>
      <w:lang w:val="en-US" w:eastAsia="en-US" w:bidi="ar-SA"/>
    </w:rPr>
  </w:style>
  <w:style w:type="paragraph" w:styleId="Footer">
    <w:name w:val="footer"/>
    <w:basedOn w:val="Normal"/>
    <w:link w:val="FooterChar"/>
    <w:uiPriority w:val="99"/>
    <w:unhideWhenUsed/>
    <w:rsid w:val="0067454C"/>
    <w:pPr>
      <w:tabs>
        <w:tab w:val="center" w:pos="4680"/>
        <w:tab w:val="right" w:pos="9360"/>
      </w:tabs>
      <w:spacing w:after="0" w:line="240" w:lineRule="auto"/>
    </w:pPr>
    <w:rPr>
      <w:rFonts w:ascii="Arial" w:hAnsi="Arial"/>
      <w:b/>
      <w:sz w:val="20"/>
    </w:rPr>
  </w:style>
  <w:style w:type="character" w:customStyle="1" w:styleId="FooterChar">
    <w:name w:val="Footer Char"/>
    <w:basedOn w:val="DefaultParagraphFont"/>
    <w:link w:val="Footer"/>
    <w:uiPriority w:val="99"/>
    <w:rsid w:val="0067454C"/>
    <w:rPr>
      <w:rFonts w:ascii="Arial" w:eastAsia="Calibri" w:hAnsi="Arial"/>
      <w:b/>
      <w:szCs w:val="22"/>
      <w:lang w:val="en-US" w:eastAsia="en-US" w:bidi="ar-SA"/>
    </w:rPr>
  </w:style>
  <w:style w:type="paragraph" w:styleId="BalloonText">
    <w:name w:val="Balloon Text"/>
    <w:basedOn w:val="Normal"/>
    <w:link w:val="BalloonTextChar"/>
    <w:uiPriority w:val="99"/>
    <w:semiHidden/>
    <w:unhideWhenUsed/>
    <w:rsid w:val="00E348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48DE"/>
    <w:rPr>
      <w:rFonts w:ascii="Tahoma" w:hAnsi="Tahoma" w:cs="Tahoma"/>
      <w:sz w:val="16"/>
      <w:szCs w:val="16"/>
    </w:rPr>
  </w:style>
  <w:style w:type="paragraph" w:customStyle="1" w:styleId="IHOPBodyText">
    <w:name w:val="IHOP Body Text"/>
    <w:basedOn w:val="Normal"/>
    <w:link w:val="IHOPBodyTextChar"/>
    <w:rsid w:val="00C201D8"/>
    <w:pPr>
      <w:overflowPunct w:val="0"/>
      <w:autoSpaceDE w:val="0"/>
      <w:autoSpaceDN w:val="0"/>
      <w:adjustRightInd w:val="0"/>
      <w:spacing w:after="120" w:line="240" w:lineRule="exact"/>
      <w:jc w:val="both"/>
      <w:textAlignment w:val="baseline"/>
    </w:pPr>
    <w:rPr>
      <w:rFonts w:ascii="Arial" w:eastAsia="Times New Roman" w:hAnsi="Arial" w:cs="Arial"/>
    </w:rPr>
  </w:style>
  <w:style w:type="character" w:customStyle="1" w:styleId="IHOPBodyTextChar">
    <w:name w:val="IHOP Body Text Char"/>
    <w:basedOn w:val="DefaultParagraphFont"/>
    <w:link w:val="IHOPBodyText"/>
    <w:rsid w:val="00C201D8"/>
    <w:rPr>
      <w:rFonts w:ascii="Arial" w:hAnsi="Arial" w:cs="Arial"/>
      <w:sz w:val="22"/>
      <w:szCs w:val="22"/>
      <w:lang w:val="en-US" w:eastAsia="en-US" w:bidi="ar-SA"/>
    </w:rPr>
  </w:style>
  <w:style w:type="paragraph" w:styleId="BodyText">
    <w:name w:val="Body Text"/>
    <w:basedOn w:val="Normal"/>
    <w:link w:val="BodyTextChar"/>
    <w:rsid w:val="00122AB7"/>
    <w:pPr>
      <w:spacing w:after="180"/>
      <w:ind w:left="360"/>
    </w:pPr>
    <w:rPr>
      <w:rFonts w:ascii="Arial" w:hAnsi="Arial"/>
    </w:rPr>
  </w:style>
  <w:style w:type="paragraph" w:customStyle="1" w:styleId="StyleHeading1Italic">
    <w:name w:val="Style Heading 1 + Italic"/>
    <w:basedOn w:val="Heading1"/>
    <w:rsid w:val="00E23F9E"/>
    <w:rPr>
      <w:i/>
      <w:iCs/>
      <w:sz w:val="24"/>
    </w:rPr>
  </w:style>
  <w:style w:type="paragraph" w:styleId="ListParagraph">
    <w:name w:val="List Paragraph"/>
    <w:basedOn w:val="Normal"/>
    <w:uiPriority w:val="34"/>
    <w:qFormat/>
    <w:rsid w:val="00B3103F"/>
    <w:pPr>
      <w:ind w:left="720"/>
      <w:contextualSpacing/>
    </w:pPr>
  </w:style>
  <w:style w:type="paragraph" w:customStyle="1" w:styleId="Default">
    <w:name w:val="Default"/>
    <w:rsid w:val="00B3103F"/>
    <w:pPr>
      <w:autoSpaceDE w:val="0"/>
      <w:autoSpaceDN w:val="0"/>
      <w:adjustRightInd w:val="0"/>
    </w:pPr>
    <w:rPr>
      <w:rFonts w:ascii="Arial" w:hAnsi="Arial" w:cs="Arial"/>
      <w:color w:val="000000"/>
      <w:sz w:val="24"/>
      <w:szCs w:val="24"/>
    </w:rPr>
  </w:style>
  <w:style w:type="paragraph" w:customStyle="1" w:styleId="Bulleted">
    <w:name w:val="Bulleted"/>
    <w:basedOn w:val="BodyText"/>
    <w:rsid w:val="00122AB7"/>
    <w:pPr>
      <w:numPr>
        <w:numId w:val="1"/>
      </w:numPr>
      <w:spacing w:after="80"/>
    </w:pPr>
  </w:style>
  <w:style w:type="paragraph" w:customStyle="1" w:styleId="Features">
    <w:name w:val="Features"/>
    <w:basedOn w:val="BodyText"/>
    <w:rsid w:val="00EB37DE"/>
    <w:pPr>
      <w:spacing w:after="0"/>
    </w:pPr>
  </w:style>
  <w:style w:type="character" w:styleId="PageNumber">
    <w:name w:val="page number"/>
    <w:basedOn w:val="DefaultParagraphFont"/>
    <w:rsid w:val="00D16E27"/>
  </w:style>
  <w:style w:type="paragraph" w:customStyle="1" w:styleId="bullet">
    <w:name w:val="bullet"/>
    <w:link w:val="bulletChar"/>
    <w:rsid w:val="00225998"/>
    <w:pPr>
      <w:keepLines/>
      <w:numPr>
        <w:numId w:val="7"/>
      </w:numPr>
      <w:spacing w:before="40" w:after="40"/>
      <w:jc w:val="both"/>
    </w:pPr>
    <w:rPr>
      <w:rFonts w:ascii="Arial" w:eastAsia="Times New Roman" w:hAnsi="Arial"/>
      <w:sz w:val="22"/>
    </w:rPr>
  </w:style>
  <w:style w:type="paragraph" w:customStyle="1" w:styleId="Footer1">
    <w:name w:val="Footer:1"/>
    <w:rsid w:val="00225998"/>
    <w:pPr>
      <w:jc w:val="center"/>
    </w:pPr>
    <w:rPr>
      <w:rFonts w:ascii="Times New Roman Bold" w:eastAsia="Times New Roman" w:hAnsi="Times New Roman Bold"/>
      <w:b/>
      <w:sz w:val="16"/>
    </w:rPr>
  </w:style>
  <w:style w:type="paragraph" w:customStyle="1" w:styleId="BodyRow">
    <w:name w:val="Body Row"/>
    <w:rsid w:val="00225998"/>
    <w:pPr>
      <w:spacing w:before="20" w:after="20"/>
    </w:pPr>
    <w:rPr>
      <w:rFonts w:ascii="Arial" w:eastAsia="Times New Roman" w:hAnsi="Arial" w:cs="Arial"/>
    </w:rPr>
  </w:style>
  <w:style w:type="paragraph" w:customStyle="1" w:styleId="BodyRowBullet">
    <w:name w:val="Body Row Bullet"/>
    <w:basedOn w:val="BodyRow"/>
    <w:rsid w:val="00225998"/>
    <w:pPr>
      <w:numPr>
        <w:numId w:val="2"/>
      </w:numPr>
      <w:tabs>
        <w:tab w:val="left" w:pos="216"/>
      </w:tabs>
    </w:pPr>
  </w:style>
  <w:style w:type="table" w:styleId="TableGrid">
    <w:name w:val="Table Grid"/>
    <w:basedOn w:val="TableNormal"/>
    <w:uiPriority w:val="59"/>
    <w:rsid w:val="00225998"/>
    <w:pPr>
      <w:overflowPunct w:val="0"/>
      <w:autoSpaceDE w:val="0"/>
      <w:autoSpaceDN w:val="0"/>
      <w:adjustRightInd w:val="0"/>
      <w:textAlignment w:val="baseline"/>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rsid w:val="00225998"/>
    <w:rPr>
      <w:rFonts w:ascii="Arial" w:hAnsi="Arial"/>
      <w:b/>
      <w:caps/>
      <w:color w:val="023567"/>
      <w:kern w:val="28"/>
      <w:sz w:val="24"/>
      <w:lang w:val="en-US" w:eastAsia="en-US" w:bidi="ar-SA"/>
    </w:rPr>
  </w:style>
  <w:style w:type="paragraph" w:customStyle="1" w:styleId="TableHeader">
    <w:name w:val="Table Header"/>
    <w:basedOn w:val="Normal"/>
    <w:rsid w:val="00225998"/>
    <w:pPr>
      <w:spacing w:before="20" w:after="20" w:line="240" w:lineRule="auto"/>
      <w:jc w:val="center"/>
    </w:pPr>
    <w:rPr>
      <w:rFonts w:ascii="Arial" w:eastAsia="Times New Roman" w:hAnsi="Arial"/>
      <w:b/>
      <w:color w:val="FFFFFF"/>
      <w:sz w:val="20"/>
      <w:szCs w:val="24"/>
    </w:rPr>
  </w:style>
  <w:style w:type="character" w:customStyle="1" w:styleId="bulletChar">
    <w:name w:val="bullet Char"/>
    <w:basedOn w:val="DefaultParagraphFont"/>
    <w:link w:val="bullet"/>
    <w:rsid w:val="00225998"/>
    <w:rPr>
      <w:rFonts w:ascii="Arial" w:eastAsia="Times New Roman" w:hAnsi="Arial"/>
      <w:sz w:val="22"/>
    </w:rPr>
  </w:style>
  <w:style w:type="paragraph" w:customStyle="1" w:styleId="Bullet1">
    <w:name w:val="Bullet1"/>
    <w:basedOn w:val="Normal"/>
    <w:rsid w:val="00225998"/>
    <w:pPr>
      <w:numPr>
        <w:ilvl w:val="1"/>
        <w:numId w:val="3"/>
      </w:numPr>
      <w:spacing w:after="120" w:line="240" w:lineRule="auto"/>
    </w:pPr>
    <w:rPr>
      <w:rFonts w:ascii="Times New Roman" w:eastAsia="Times New Roman" w:hAnsi="Times New Roman" w:cs="Arial"/>
      <w:sz w:val="24"/>
      <w:szCs w:val="20"/>
    </w:rPr>
  </w:style>
  <w:style w:type="character" w:styleId="Hyperlink">
    <w:name w:val="Hyperlink"/>
    <w:basedOn w:val="DefaultParagraphFont"/>
    <w:uiPriority w:val="99"/>
    <w:rsid w:val="00156BFC"/>
    <w:rPr>
      <w:color w:val="0000FF"/>
      <w:u w:val="single"/>
    </w:rPr>
  </w:style>
  <w:style w:type="paragraph" w:styleId="TOC1">
    <w:name w:val="toc 1"/>
    <w:basedOn w:val="Normal"/>
    <w:next w:val="Normal"/>
    <w:autoRedefine/>
    <w:uiPriority w:val="39"/>
    <w:rsid w:val="00156BFC"/>
    <w:pPr>
      <w:tabs>
        <w:tab w:val="left" w:pos="450"/>
        <w:tab w:val="right" w:leader="dot" w:pos="9710"/>
      </w:tabs>
      <w:spacing w:after="0"/>
    </w:pPr>
    <w:rPr>
      <w:rFonts w:ascii="Arial" w:hAnsi="Arial"/>
      <w:b/>
      <w:sz w:val="20"/>
    </w:rPr>
  </w:style>
  <w:style w:type="paragraph" w:styleId="TOC2">
    <w:name w:val="toc 2"/>
    <w:basedOn w:val="Normal"/>
    <w:next w:val="Normal"/>
    <w:autoRedefine/>
    <w:uiPriority w:val="39"/>
    <w:rsid w:val="00AB6004"/>
    <w:pPr>
      <w:tabs>
        <w:tab w:val="left" w:pos="960"/>
        <w:tab w:val="right" w:leader="dot" w:pos="9710"/>
      </w:tabs>
      <w:spacing w:after="0"/>
      <w:ind w:left="450"/>
    </w:pPr>
    <w:rPr>
      <w:rFonts w:ascii="Arial" w:hAnsi="Arial"/>
      <w:noProof/>
      <w:color w:val="000000"/>
      <w:sz w:val="20"/>
    </w:rPr>
  </w:style>
  <w:style w:type="paragraph" w:styleId="TOC3">
    <w:name w:val="toc 3"/>
    <w:basedOn w:val="Normal"/>
    <w:next w:val="Normal"/>
    <w:autoRedefine/>
    <w:semiHidden/>
    <w:rsid w:val="00156BFC"/>
    <w:pPr>
      <w:tabs>
        <w:tab w:val="left" w:pos="1620"/>
        <w:tab w:val="right" w:leader="dot" w:pos="9710"/>
      </w:tabs>
      <w:spacing w:after="0"/>
      <w:ind w:left="990"/>
    </w:pPr>
    <w:rPr>
      <w:rFonts w:ascii="Arial" w:hAnsi="Arial"/>
      <w:sz w:val="20"/>
    </w:rPr>
  </w:style>
  <w:style w:type="paragraph" w:styleId="BodyText2">
    <w:name w:val="Body Text 2"/>
    <w:basedOn w:val="Normal"/>
    <w:rsid w:val="001B3B93"/>
    <w:pPr>
      <w:spacing w:after="120" w:line="480" w:lineRule="auto"/>
    </w:pPr>
  </w:style>
  <w:style w:type="paragraph" w:customStyle="1" w:styleId="Table-ColHead">
    <w:name w:val="Table - Col. Head"/>
    <w:basedOn w:val="Normal"/>
    <w:rsid w:val="001B3B93"/>
    <w:pPr>
      <w:keepNext/>
      <w:spacing w:before="60" w:after="60" w:line="240" w:lineRule="auto"/>
    </w:pPr>
    <w:rPr>
      <w:rFonts w:ascii="Arial" w:eastAsia="Times New Roman" w:hAnsi="Arial"/>
      <w:b/>
      <w:sz w:val="18"/>
      <w:szCs w:val="20"/>
    </w:rPr>
  </w:style>
  <w:style w:type="paragraph" w:customStyle="1" w:styleId="Comment">
    <w:name w:val="Comment"/>
    <w:basedOn w:val="Normal"/>
    <w:rsid w:val="001B3B93"/>
    <w:pPr>
      <w:spacing w:after="120" w:line="240" w:lineRule="auto"/>
      <w:jc w:val="both"/>
    </w:pPr>
    <w:rPr>
      <w:rFonts w:ascii="Times New Roman" w:eastAsia="Times New Roman" w:hAnsi="Times New Roman"/>
      <w:i/>
      <w:color w:val="000080"/>
      <w:szCs w:val="20"/>
    </w:rPr>
  </w:style>
  <w:style w:type="paragraph" w:customStyle="1" w:styleId="para1">
    <w:name w:val="para1"/>
    <w:basedOn w:val="Normal"/>
    <w:rsid w:val="001B3B9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 w:val="left" w:pos="10584"/>
        <w:tab w:val="left" w:pos="11088"/>
        <w:tab w:val="left" w:pos="11592"/>
        <w:tab w:val="left" w:pos="12096"/>
        <w:tab w:val="left" w:pos="12600"/>
        <w:tab w:val="left" w:pos="13104"/>
        <w:tab w:val="left" w:pos="13608"/>
        <w:tab w:val="left" w:pos="14112"/>
        <w:tab w:val="left" w:pos="14616"/>
      </w:tabs>
      <w:spacing w:after="201" w:line="240" w:lineRule="auto"/>
    </w:pPr>
    <w:rPr>
      <w:rFonts w:ascii="Times New Roman" w:eastAsia="Times New Roman" w:hAnsi="Times New Roman"/>
      <w:szCs w:val="20"/>
    </w:rPr>
  </w:style>
  <w:style w:type="paragraph" w:styleId="NormalWeb">
    <w:name w:val="Normal (Web)"/>
    <w:basedOn w:val="Normal"/>
    <w:rsid w:val="001B3B93"/>
    <w:pPr>
      <w:spacing w:before="100" w:beforeAutospacing="1" w:after="100" w:afterAutospacing="1" w:line="240" w:lineRule="auto"/>
    </w:pPr>
    <w:rPr>
      <w:rFonts w:ascii="Times New Roman" w:eastAsia="Times New Roman" w:hAnsi="Times New Roman"/>
      <w:sz w:val="24"/>
      <w:szCs w:val="24"/>
    </w:rPr>
  </w:style>
  <w:style w:type="character" w:customStyle="1" w:styleId="WW8Num5z1">
    <w:name w:val="WW8Num5z1"/>
    <w:rsid w:val="000D039D"/>
    <w:rPr>
      <w:rFonts w:ascii="Symbol" w:hAnsi="Symbol"/>
    </w:rPr>
  </w:style>
  <w:style w:type="paragraph" w:customStyle="1" w:styleId="WW-Default">
    <w:name w:val="WW-Default"/>
    <w:rsid w:val="000D039D"/>
    <w:pPr>
      <w:suppressAutoHyphens/>
      <w:autoSpaceDE w:val="0"/>
    </w:pPr>
    <w:rPr>
      <w:rFonts w:ascii="Garamond" w:eastAsia="Arial" w:hAnsi="Garamond" w:cs="Garamond"/>
      <w:color w:val="000000"/>
      <w:sz w:val="24"/>
      <w:szCs w:val="24"/>
      <w:lang w:eastAsia="ar-SA"/>
    </w:rPr>
  </w:style>
  <w:style w:type="paragraph" w:customStyle="1" w:styleId="BodyTextList">
    <w:name w:val="Body Text List"/>
    <w:basedOn w:val="BodyTextIndent"/>
    <w:link w:val="BodyTextListChar"/>
    <w:rsid w:val="000D039D"/>
    <w:pPr>
      <w:widowControl w:val="0"/>
      <w:numPr>
        <w:numId w:val="5"/>
      </w:numPr>
      <w:autoSpaceDE w:val="0"/>
      <w:autoSpaceDN w:val="0"/>
      <w:spacing w:line="240" w:lineRule="auto"/>
    </w:pPr>
    <w:rPr>
      <w:rFonts w:ascii="Arial" w:eastAsia="Times New Roman" w:hAnsi="Arial"/>
      <w:szCs w:val="24"/>
    </w:rPr>
  </w:style>
  <w:style w:type="character" w:customStyle="1" w:styleId="BodyTextListChar">
    <w:name w:val="Body Text List Char"/>
    <w:basedOn w:val="DefaultParagraphFont"/>
    <w:link w:val="BodyTextList"/>
    <w:locked/>
    <w:rsid w:val="000D039D"/>
    <w:rPr>
      <w:rFonts w:ascii="Arial" w:eastAsia="Times New Roman" w:hAnsi="Arial"/>
      <w:sz w:val="22"/>
      <w:szCs w:val="24"/>
    </w:rPr>
  </w:style>
  <w:style w:type="paragraph" w:styleId="BodyTextIndent">
    <w:name w:val="Body Text Indent"/>
    <w:basedOn w:val="Normal"/>
    <w:rsid w:val="000D039D"/>
    <w:pPr>
      <w:spacing w:after="120"/>
      <w:ind w:left="360"/>
    </w:pPr>
  </w:style>
  <w:style w:type="character" w:styleId="Strong">
    <w:name w:val="Strong"/>
    <w:basedOn w:val="DefaultParagraphFont"/>
    <w:qFormat/>
    <w:rsid w:val="00FE1C15"/>
    <w:rPr>
      <w:b/>
      <w:bCs/>
    </w:rPr>
  </w:style>
  <w:style w:type="paragraph" w:customStyle="1" w:styleId="Instructions">
    <w:name w:val="Instructions"/>
    <w:basedOn w:val="BodyText"/>
    <w:link w:val="InstructionsChar"/>
    <w:autoRedefine/>
    <w:uiPriority w:val="99"/>
    <w:rsid w:val="00DE57B4"/>
    <w:rPr>
      <w:rFonts w:cs="Arial"/>
    </w:rPr>
  </w:style>
  <w:style w:type="paragraph" w:styleId="ListNumber2">
    <w:name w:val="List Number 2"/>
    <w:basedOn w:val="Normal"/>
    <w:link w:val="ListNumber2Char"/>
    <w:rsid w:val="00122AB7"/>
    <w:pPr>
      <w:numPr>
        <w:numId w:val="6"/>
      </w:numPr>
    </w:pPr>
  </w:style>
  <w:style w:type="character" w:customStyle="1" w:styleId="ListNumber2Char">
    <w:name w:val="List Number 2 Char"/>
    <w:basedOn w:val="DefaultParagraphFont"/>
    <w:link w:val="ListNumber2"/>
    <w:rsid w:val="00122AB7"/>
    <w:rPr>
      <w:sz w:val="22"/>
      <w:szCs w:val="22"/>
    </w:rPr>
  </w:style>
  <w:style w:type="character" w:customStyle="1" w:styleId="BodyTextChar">
    <w:name w:val="Body Text Char"/>
    <w:basedOn w:val="DefaultParagraphFont"/>
    <w:link w:val="BodyText"/>
    <w:rsid w:val="00122AB7"/>
    <w:rPr>
      <w:rFonts w:ascii="Arial" w:eastAsia="Calibri" w:hAnsi="Arial"/>
      <w:sz w:val="22"/>
      <w:szCs w:val="22"/>
      <w:lang w:val="en-US" w:eastAsia="en-US" w:bidi="ar-SA"/>
    </w:rPr>
  </w:style>
  <w:style w:type="character" w:customStyle="1" w:styleId="InstructionsChar">
    <w:name w:val="Instructions Char"/>
    <w:basedOn w:val="BodyTextChar"/>
    <w:link w:val="Instructions"/>
    <w:uiPriority w:val="99"/>
    <w:rsid w:val="00DE57B4"/>
    <w:rPr>
      <w:rFonts w:ascii="Arial" w:eastAsia="Calibri" w:hAnsi="Arial" w:cs="Arial"/>
      <w:sz w:val="22"/>
      <w:szCs w:val="22"/>
      <w:lang w:val="en-US" w:eastAsia="en-US" w:bidi="ar-SA"/>
    </w:rPr>
  </w:style>
  <w:style w:type="paragraph" w:customStyle="1" w:styleId="Headingunnumbered">
    <w:name w:val="Heading unnumbered"/>
    <w:next w:val="BodyText"/>
    <w:link w:val="HeadingunnumberedChar"/>
    <w:rsid w:val="00331D9E"/>
    <w:pPr>
      <w:spacing w:after="60"/>
    </w:pPr>
    <w:rPr>
      <w:rFonts w:ascii="Arial Bold" w:eastAsia="Times New Roman" w:hAnsi="Arial Bold"/>
      <w:b/>
      <w:color w:val="12568B"/>
      <w:sz w:val="22"/>
    </w:rPr>
  </w:style>
  <w:style w:type="character" w:customStyle="1" w:styleId="HeadingunnumberedChar">
    <w:name w:val="Heading unnumbered Char"/>
    <w:basedOn w:val="DefaultParagraphFont"/>
    <w:link w:val="Headingunnumbered"/>
    <w:rsid w:val="00331D9E"/>
    <w:rPr>
      <w:rFonts w:ascii="Arial Bold" w:eastAsia="Times New Roman" w:hAnsi="Arial Bold"/>
      <w:b/>
      <w:color w:val="12568B"/>
      <w:sz w:val="22"/>
      <w:lang w:val="en-US" w:eastAsia="en-US" w:bidi="ar-SA"/>
    </w:rPr>
  </w:style>
  <w:style w:type="character" w:styleId="CommentReference">
    <w:name w:val="annotation reference"/>
    <w:basedOn w:val="DefaultParagraphFont"/>
    <w:semiHidden/>
    <w:unhideWhenUsed/>
    <w:rsid w:val="00BF4CC5"/>
    <w:rPr>
      <w:sz w:val="16"/>
      <w:szCs w:val="16"/>
    </w:rPr>
  </w:style>
  <w:style w:type="paragraph" w:styleId="CommentText">
    <w:name w:val="annotation text"/>
    <w:basedOn w:val="Normal"/>
    <w:link w:val="CommentTextChar"/>
    <w:unhideWhenUsed/>
    <w:rsid w:val="00BF4CC5"/>
    <w:rPr>
      <w:sz w:val="20"/>
      <w:szCs w:val="20"/>
    </w:rPr>
  </w:style>
  <w:style w:type="paragraph" w:styleId="CommentSubject">
    <w:name w:val="annotation subject"/>
    <w:basedOn w:val="CommentText"/>
    <w:next w:val="CommentText"/>
    <w:link w:val="CommentSubjectChar"/>
    <w:uiPriority w:val="99"/>
    <w:semiHidden/>
    <w:unhideWhenUsed/>
    <w:rsid w:val="007566E1"/>
    <w:rPr>
      <w:b/>
      <w:bCs/>
    </w:rPr>
  </w:style>
  <w:style w:type="character" w:customStyle="1" w:styleId="CommentTextChar">
    <w:name w:val="Comment Text Char"/>
    <w:basedOn w:val="DefaultParagraphFont"/>
    <w:link w:val="CommentText"/>
    <w:rsid w:val="007566E1"/>
  </w:style>
  <w:style w:type="character" w:customStyle="1" w:styleId="CommentSubjectChar">
    <w:name w:val="Comment Subject Char"/>
    <w:basedOn w:val="CommentTextChar"/>
    <w:link w:val="CommentSubject"/>
    <w:rsid w:val="007566E1"/>
  </w:style>
  <w:style w:type="paragraph" w:customStyle="1" w:styleId="TableBullet1">
    <w:name w:val="Table Bullet 1"/>
    <w:basedOn w:val="Normal"/>
    <w:rsid w:val="0009357A"/>
    <w:pPr>
      <w:numPr>
        <w:numId w:val="8"/>
      </w:numPr>
      <w:spacing w:after="0" w:line="240" w:lineRule="auto"/>
      <w:outlineLvl w:val="0"/>
    </w:pPr>
    <w:rPr>
      <w:rFonts w:ascii="Arial" w:eastAsia="Times New Roman" w:hAnsi="Arial"/>
      <w:snapToGrid w:val="0"/>
      <w:sz w:val="20"/>
      <w:szCs w:val="20"/>
    </w:rPr>
  </w:style>
  <w:style w:type="paragraph" w:customStyle="1" w:styleId="TableHeading">
    <w:name w:val="Table Heading"/>
    <w:basedOn w:val="Normal"/>
    <w:next w:val="TableCellText"/>
    <w:rsid w:val="0009357A"/>
    <w:pPr>
      <w:spacing w:before="40" w:after="40" w:line="240" w:lineRule="auto"/>
      <w:jc w:val="center"/>
    </w:pPr>
    <w:rPr>
      <w:rFonts w:ascii="Arial" w:eastAsia="Times New Roman" w:hAnsi="Arial"/>
      <w:b/>
      <w:sz w:val="20"/>
      <w:szCs w:val="20"/>
    </w:rPr>
  </w:style>
  <w:style w:type="paragraph" w:customStyle="1" w:styleId="TableCellText">
    <w:name w:val="Table Cell Text"/>
    <w:basedOn w:val="Normal"/>
    <w:rsid w:val="0009357A"/>
    <w:pPr>
      <w:spacing w:before="60" w:after="60" w:line="260" w:lineRule="atLeast"/>
    </w:pPr>
    <w:rPr>
      <w:rFonts w:ascii="Arial" w:eastAsia="Times New Roman" w:hAnsi="Arial"/>
      <w:sz w:val="20"/>
      <w:szCs w:val="20"/>
    </w:rPr>
  </w:style>
  <w:style w:type="paragraph" w:styleId="PlainText">
    <w:name w:val="Plain Text"/>
    <w:basedOn w:val="Normal"/>
    <w:link w:val="PlainTextChar"/>
    <w:uiPriority w:val="99"/>
    <w:semiHidden/>
    <w:unhideWhenUsed/>
    <w:rsid w:val="0049597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95971"/>
    <w:rPr>
      <w:rFonts w:ascii="Consolas" w:eastAsia="Calibri" w:hAnsi="Consolas"/>
      <w:sz w:val="21"/>
      <w:szCs w:val="21"/>
    </w:rPr>
  </w:style>
  <w:style w:type="character" w:styleId="FollowedHyperlink">
    <w:name w:val="FollowedHyperlink"/>
    <w:basedOn w:val="DefaultParagraphFont"/>
    <w:uiPriority w:val="99"/>
    <w:semiHidden/>
    <w:unhideWhenUsed/>
    <w:rsid w:val="00AE5F18"/>
    <w:rPr>
      <w:color w:val="800080" w:themeColor="followedHyperlink"/>
      <w:u w:val="single"/>
    </w:rPr>
  </w:style>
  <w:style w:type="paragraph" w:styleId="Revision">
    <w:name w:val="Revision"/>
    <w:hidden/>
    <w:uiPriority w:val="99"/>
    <w:semiHidden/>
    <w:rsid w:val="00BA1AC1"/>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34636">
      <w:bodyDiv w:val="1"/>
      <w:marLeft w:val="0"/>
      <w:marRight w:val="0"/>
      <w:marTop w:val="0"/>
      <w:marBottom w:val="0"/>
      <w:divBdr>
        <w:top w:val="none" w:sz="0" w:space="0" w:color="auto"/>
        <w:left w:val="none" w:sz="0" w:space="0" w:color="auto"/>
        <w:bottom w:val="none" w:sz="0" w:space="0" w:color="auto"/>
        <w:right w:val="none" w:sz="0" w:space="0" w:color="auto"/>
      </w:divBdr>
    </w:div>
    <w:div w:id="338777321">
      <w:bodyDiv w:val="1"/>
      <w:marLeft w:val="0"/>
      <w:marRight w:val="0"/>
      <w:marTop w:val="0"/>
      <w:marBottom w:val="0"/>
      <w:divBdr>
        <w:top w:val="none" w:sz="0" w:space="0" w:color="auto"/>
        <w:left w:val="none" w:sz="0" w:space="0" w:color="auto"/>
        <w:bottom w:val="none" w:sz="0" w:space="0" w:color="auto"/>
        <w:right w:val="none" w:sz="0" w:space="0" w:color="auto"/>
      </w:divBdr>
    </w:div>
    <w:div w:id="589704933">
      <w:bodyDiv w:val="1"/>
      <w:marLeft w:val="0"/>
      <w:marRight w:val="0"/>
      <w:marTop w:val="0"/>
      <w:marBottom w:val="0"/>
      <w:divBdr>
        <w:top w:val="none" w:sz="0" w:space="0" w:color="auto"/>
        <w:left w:val="none" w:sz="0" w:space="0" w:color="auto"/>
        <w:bottom w:val="none" w:sz="0" w:space="0" w:color="auto"/>
        <w:right w:val="none" w:sz="0" w:space="0" w:color="auto"/>
      </w:divBdr>
    </w:div>
    <w:div w:id="650058432">
      <w:bodyDiv w:val="1"/>
      <w:marLeft w:val="0"/>
      <w:marRight w:val="0"/>
      <w:marTop w:val="0"/>
      <w:marBottom w:val="0"/>
      <w:divBdr>
        <w:top w:val="none" w:sz="0" w:space="0" w:color="auto"/>
        <w:left w:val="none" w:sz="0" w:space="0" w:color="auto"/>
        <w:bottom w:val="none" w:sz="0" w:space="0" w:color="auto"/>
        <w:right w:val="none" w:sz="0" w:space="0" w:color="auto"/>
      </w:divBdr>
    </w:div>
    <w:div w:id="789058501">
      <w:bodyDiv w:val="1"/>
      <w:marLeft w:val="0"/>
      <w:marRight w:val="0"/>
      <w:marTop w:val="0"/>
      <w:marBottom w:val="0"/>
      <w:divBdr>
        <w:top w:val="none" w:sz="0" w:space="0" w:color="auto"/>
        <w:left w:val="none" w:sz="0" w:space="0" w:color="auto"/>
        <w:bottom w:val="none" w:sz="0" w:space="0" w:color="auto"/>
        <w:right w:val="none" w:sz="0" w:space="0" w:color="auto"/>
      </w:divBdr>
    </w:div>
    <w:div w:id="1153066297">
      <w:bodyDiv w:val="1"/>
      <w:marLeft w:val="0"/>
      <w:marRight w:val="0"/>
      <w:marTop w:val="0"/>
      <w:marBottom w:val="0"/>
      <w:divBdr>
        <w:top w:val="none" w:sz="0" w:space="0" w:color="auto"/>
        <w:left w:val="none" w:sz="0" w:space="0" w:color="auto"/>
        <w:bottom w:val="none" w:sz="0" w:space="0" w:color="auto"/>
        <w:right w:val="none" w:sz="0" w:space="0" w:color="auto"/>
      </w:divBdr>
    </w:div>
    <w:div w:id="1175682071">
      <w:bodyDiv w:val="1"/>
      <w:marLeft w:val="0"/>
      <w:marRight w:val="0"/>
      <w:marTop w:val="0"/>
      <w:marBottom w:val="0"/>
      <w:divBdr>
        <w:top w:val="none" w:sz="0" w:space="0" w:color="auto"/>
        <w:left w:val="none" w:sz="0" w:space="0" w:color="auto"/>
        <w:bottom w:val="none" w:sz="0" w:space="0" w:color="auto"/>
        <w:right w:val="none" w:sz="0" w:space="0" w:color="auto"/>
      </w:divBdr>
    </w:div>
    <w:div w:id="1194810511">
      <w:bodyDiv w:val="1"/>
      <w:marLeft w:val="0"/>
      <w:marRight w:val="0"/>
      <w:marTop w:val="0"/>
      <w:marBottom w:val="0"/>
      <w:divBdr>
        <w:top w:val="none" w:sz="0" w:space="0" w:color="auto"/>
        <w:left w:val="none" w:sz="0" w:space="0" w:color="auto"/>
        <w:bottom w:val="none" w:sz="0" w:space="0" w:color="auto"/>
        <w:right w:val="none" w:sz="0" w:space="0" w:color="auto"/>
      </w:divBdr>
    </w:div>
    <w:div w:id="1231769061">
      <w:bodyDiv w:val="1"/>
      <w:marLeft w:val="0"/>
      <w:marRight w:val="0"/>
      <w:marTop w:val="0"/>
      <w:marBottom w:val="0"/>
      <w:divBdr>
        <w:top w:val="none" w:sz="0" w:space="0" w:color="auto"/>
        <w:left w:val="none" w:sz="0" w:space="0" w:color="auto"/>
        <w:bottom w:val="none" w:sz="0" w:space="0" w:color="auto"/>
        <w:right w:val="none" w:sz="0" w:space="0" w:color="auto"/>
      </w:divBdr>
    </w:div>
    <w:div w:id="1291059844">
      <w:bodyDiv w:val="1"/>
      <w:marLeft w:val="0"/>
      <w:marRight w:val="0"/>
      <w:marTop w:val="0"/>
      <w:marBottom w:val="0"/>
      <w:divBdr>
        <w:top w:val="none" w:sz="0" w:space="0" w:color="auto"/>
        <w:left w:val="none" w:sz="0" w:space="0" w:color="auto"/>
        <w:bottom w:val="none" w:sz="0" w:space="0" w:color="auto"/>
        <w:right w:val="none" w:sz="0" w:space="0" w:color="auto"/>
      </w:divBdr>
      <w:divsChild>
        <w:div w:id="1202742948">
          <w:marLeft w:val="0"/>
          <w:marRight w:val="0"/>
          <w:marTop w:val="0"/>
          <w:marBottom w:val="0"/>
          <w:divBdr>
            <w:top w:val="none" w:sz="0" w:space="0" w:color="auto"/>
            <w:left w:val="none" w:sz="0" w:space="0" w:color="auto"/>
            <w:bottom w:val="none" w:sz="0" w:space="0" w:color="auto"/>
            <w:right w:val="none" w:sz="0" w:space="0" w:color="auto"/>
          </w:divBdr>
        </w:div>
      </w:divsChild>
    </w:div>
    <w:div w:id="1420328787">
      <w:bodyDiv w:val="1"/>
      <w:marLeft w:val="0"/>
      <w:marRight w:val="0"/>
      <w:marTop w:val="0"/>
      <w:marBottom w:val="0"/>
      <w:divBdr>
        <w:top w:val="none" w:sz="0" w:space="0" w:color="auto"/>
        <w:left w:val="none" w:sz="0" w:space="0" w:color="auto"/>
        <w:bottom w:val="none" w:sz="0" w:space="0" w:color="auto"/>
        <w:right w:val="none" w:sz="0" w:space="0" w:color="auto"/>
      </w:divBdr>
    </w:div>
    <w:div w:id="1665694876">
      <w:bodyDiv w:val="1"/>
      <w:marLeft w:val="0"/>
      <w:marRight w:val="0"/>
      <w:marTop w:val="0"/>
      <w:marBottom w:val="0"/>
      <w:divBdr>
        <w:top w:val="none" w:sz="0" w:space="0" w:color="auto"/>
        <w:left w:val="none" w:sz="0" w:space="0" w:color="auto"/>
        <w:bottom w:val="none" w:sz="0" w:space="0" w:color="auto"/>
        <w:right w:val="none" w:sz="0" w:space="0" w:color="auto"/>
      </w:divBdr>
    </w:div>
    <w:div w:id="1851485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ihop.local\data\Sharedata\PP&amp;B" TargetMode="External"/><Relationship Id="rId18" Type="http://schemas.openxmlformats.org/officeDocument/2006/relationships/image" Target="media/image6.png"/><Relationship Id="rId26" Type="http://schemas.openxmlformats.org/officeDocument/2006/relationships/image" Target="media/image11.emf"/><Relationship Id="rId39" Type="http://schemas.openxmlformats.org/officeDocument/2006/relationships/image" Target="media/image17.png"/><Relationship Id="rId21" Type="http://schemas.microsoft.com/office/2016/09/relationships/commentsIds" Target="commentsIds.xml"/><Relationship Id="rId34" Type="http://schemas.openxmlformats.org/officeDocument/2006/relationships/oleObject" Target="embeddings/Microsoft_Visio_2003-2010_Drawing1.vsd"/><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oleObject" Target="embeddings/Microsoft_Visio_2003-2010_Drawing.vsd"/><Relationship Id="rId37" Type="http://schemas.openxmlformats.org/officeDocument/2006/relationships/image" Target="media/image16.emf"/><Relationship Id="rId40" Type="http://schemas.openxmlformats.org/officeDocument/2006/relationships/image" Target="media/image18.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hyperlink" Target="file:///\\ihop.local\data\sharedata\Tech_Team\SR_Import_To_Be_Loaded" TargetMode="External"/><Relationship Id="rId36" Type="http://schemas.openxmlformats.org/officeDocument/2006/relationships/oleObject" Target="embeddings/Microsoft_Visio_2003-2010_Drawing2.vsd"/><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image" Target="media/image13.emf"/><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package" Target="embeddings/Microsoft_Excel_Macro-Enabled_Worksheet.xlsm"/><Relationship Id="rId30" Type="http://schemas.openxmlformats.org/officeDocument/2006/relationships/hyperlink" Target="http://i2i.nfc.usda.gov/Publications/PINE/pine.pdf" TargetMode="External"/><Relationship Id="rId35" Type="http://schemas.openxmlformats.org/officeDocument/2006/relationships/image" Target="media/image15.emf"/><Relationship Id="rId43" Type="http://schemas.openxmlformats.org/officeDocument/2006/relationships/image" Target="media/image21.png"/><Relationship Id="rId48"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cid:image004.png@01CE2EBF.10ADA610" TargetMode="External"/><Relationship Id="rId17" Type="http://schemas.openxmlformats.org/officeDocument/2006/relationships/image" Target="media/image5.tmp"/><Relationship Id="rId25" Type="http://schemas.openxmlformats.org/officeDocument/2006/relationships/image" Target="media/image10.png"/><Relationship Id="rId33" Type="http://schemas.openxmlformats.org/officeDocument/2006/relationships/image" Target="media/image14.emf"/><Relationship Id="rId38" Type="http://schemas.openxmlformats.org/officeDocument/2006/relationships/oleObject" Target="embeddings/Microsoft_Visio_2003-2010_Drawing3.vsd"/><Relationship Id="rId46" Type="http://schemas.openxmlformats.org/officeDocument/2006/relationships/footer" Target="footer2.xml"/><Relationship Id="rId20" Type="http://schemas.microsoft.com/office/2011/relationships/commentsExtended" Target="commentsExtended.xm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lcf76f155ced4ddcb4097134ff3c332f xmlns="bc726eec-8ee5-417c-9ade-086ae0073b1b">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FDCE76179C43974E81098E43C177B948" ma:contentTypeVersion="14" ma:contentTypeDescription="Create a new document." ma:contentTypeScope="" ma:versionID="c74c7f185fede475f19f382508cd4ff8">
  <xsd:schema xmlns:xsd="http://www.w3.org/2001/XMLSchema" xmlns:xs="http://www.w3.org/2001/XMLSchema" xmlns:p="http://schemas.microsoft.com/office/2006/metadata/properties" xmlns:ns2="bc726eec-8ee5-417c-9ade-086ae0073b1b" xmlns:ns3="368987a2-43a2-4a9b-8b8c-9d05f608e4ad" targetNamespace="http://schemas.microsoft.com/office/2006/metadata/properties" ma:root="true" ma:fieldsID="b86048fae68cc52b417e586a3318ef1c" ns2:_="" ns3:_="">
    <xsd:import namespace="bc726eec-8ee5-417c-9ade-086ae0073b1b"/>
    <xsd:import namespace="368987a2-43a2-4a9b-8b8c-9d05f608e4a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726eec-8ee5-417c-9ade-086ae0073b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798d900d-0589-4081-96eb-513de833a50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68987a2-43a2-4a9b-8b8c-9d05f608e4a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56B10B2-C91B-4F27-898F-AF6B80792027}">
  <ds:schemaRefs>
    <ds:schemaRef ds:uri="http://schemas.microsoft.com/sharepoint/v3/contenttype/forms"/>
  </ds:schemaRefs>
</ds:datastoreItem>
</file>

<file path=customXml/itemProps2.xml><?xml version="1.0" encoding="utf-8"?>
<ds:datastoreItem xmlns:ds="http://schemas.openxmlformats.org/officeDocument/2006/customXml" ds:itemID="{4889D632-4BA6-432D-9DCE-E4FA1CAE517B}">
  <ds:schemaRefs>
    <ds:schemaRef ds:uri="http://schemas.microsoft.com/office/2006/metadata/properties"/>
    <ds:schemaRef ds:uri="bc726eec-8ee5-417c-9ade-086ae0073b1b"/>
    <ds:schemaRef ds:uri="http://schemas.microsoft.com/office/infopath/2007/PartnerControls"/>
  </ds:schemaRefs>
</ds:datastoreItem>
</file>

<file path=customXml/itemProps3.xml><?xml version="1.0" encoding="utf-8"?>
<ds:datastoreItem xmlns:ds="http://schemas.openxmlformats.org/officeDocument/2006/customXml" ds:itemID="{0EB15BC2-1E91-471E-B8D3-FA6442168B2D}">
  <ds:schemaRefs>
    <ds:schemaRef ds:uri="http://schemas.openxmlformats.org/officeDocument/2006/bibliography"/>
  </ds:schemaRefs>
</ds:datastoreItem>
</file>

<file path=customXml/itemProps4.xml><?xml version="1.0" encoding="utf-8"?>
<ds:datastoreItem xmlns:ds="http://schemas.openxmlformats.org/officeDocument/2006/customXml" ds:itemID="{DBED6584-3FD9-4FF0-9FDB-C8A9D32C12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726eec-8ee5-417c-9ade-086ae0073b1b"/>
    <ds:schemaRef ds:uri="368987a2-43a2-4a9b-8b8c-9d05f608e4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5827</Words>
  <Characters>33214</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Formatting template</vt:lpstr>
    </vt:vector>
  </TitlesOfParts>
  <Company>Lockheed Martin</Company>
  <LinksUpToDate>false</LinksUpToDate>
  <CharactersWithSpaces>38964</CharactersWithSpaces>
  <SharedDoc>false</SharedDoc>
  <HLinks>
    <vt:vector size="96" baseType="variant">
      <vt:variant>
        <vt:i4>1572915</vt:i4>
      </vt:variant>
      <vt:variant>
        <vt:i4>92</vt:i4>
      </vt:variant>
      <vt:variant>
        <vt:i4>0</vt:i4>
      </vt:variant>
      <vt:variant>
        <vt:i4>5</vt:i4>
      </vt:variant>
      <vt:variant>
        <vt:lpwstr/>
      </vt:variant>
      <vt:variant>
        <vt:lpwstr>_Toc280866796</vt:lpwstr>
      </vt:variant>
      <vt:variant>
        <vt:i4>1572915</vt:i4>
      </vt:variant>
      <vt:variant>
        <vt:i4>86</vt:i4>
      </vt:variant>
      <vt:variant>
        <vt:i4>0</vt:i4>
      </vt:variant>
      <vt:variant>
        <vt:i4>5</vt:i4>
      </vt:variant>
      <vt:variant>
        <vt:lpwstr/>
      </vt:variant>
      <vt:variant>
        <vt:lpwstr>_Toc280866795</vt:lpwstr>
      </vt:variant>
      <vt:variant>
        <vt:i4>1572915</vt:i4>
      </vt:variant>
      <vt:variant>
        <vt:i4>80</vt:i4>
      </vt:variant>
      <vt:variant>
        <vt:i4>0</vt:i4>
      </vt:variant>
      <vt:variant>
        <vt:i4>5</vt:i4>
      </vt:variant>
      <vt:variant>
        <vt:lpwstr/>
      </vt:variant>
      <vt:variant>
        <vt:lpwstr>_Toc280866794</vt:lpwstr>
      </vt:variant>
      <vt:variant>
        <vt:i4>1572915</vt:i4>
      </vt:variant>
      <vt:variant>
        <vt:i4>74</vt:i4>
      </vt:variant>
      <vt:variant>
        <vt:i4>0</vt:i4>
      </vt:variant>
      <vt:variant>
        <vt:i4>5</vt:i4>
      </vt:variant>
      <vt:variant>
        <vt:lpwstr/>
      </vt:variant>
      <vt:variant>
        <vt:lpwstr>_Toc280866793</vt:lpwstr>
      </vt:variant>
      <vt:variant>
        <vt:i4>1572915</vt:i4>
      </vt:variant>
      <vt:variant>
        <vt:i4>68</vt:i4>
      </vt:variant>
      <vt:variant>
        <vt:i4>0</vt:i4>
      </vt:variant>
      <vt:variant>
        <vt:i4>5</vt:i4>
      </vt:variant>
      <vt:variant>
        <vt:lpwstr/>
      </vt:variant>
      <vt:variant>
        <vt:lpwstr>_Toc280866792</vt:lpwstr>
      </vt:variant>
      <vt:variant>
        <vt:i4>1572915</vt:i4>
      </vt:variant>
      <vt:variant>
        <vt:i4>62</vt:i4>
      </vt:variant>
      <vt:variant>
        <vt:i4>0</vt:i4>
      </vt:variant>
      <vt:variant>
        <vt:i4>5</vt:i4>
      </vt:variant>
      <vt:variant>
        <vt:lpwstr/>
      </vt:variant>
      <vt:variant>
        <vt:lpwstr>_Toc280866791</vt:lpwstr>
      </vt:variant>
      <vt:variant>
        <vt:i4>1572915</vt:i4>
      </vt:variant>
      <vt:variant>
        <vt:i4>56</vt:i4>
      </vt:variant>
      <vt:variant>
        <vt:i4>0</vt:i4>
      </vt:variant>
      <vt:variant>
        <vt:i4>5</vt:i4>
      </vt:variant>
      <vt:variant>
        <vt:lpwstr/>
      </vt:variant>
      <vt:variant>
        <vt:lpwstr>_Toc280866790</vt:lpwstr>
      </vt:variant>
      <vt:variant>
        <vt:i4>1638451</vt:i4>
      </vt:variant>
      <vt:variant>
        <vt:i4>50</vt:i4>
      </vt:variant>
      <vt:variant>
        <vt:i4>0</vt:i4>
      </vt:variant>
      <vt:variant>
        <vt:i4>5</vt:i4>
      </vt:variant>
      <vt:variant>
        <vt:lpwstr/>
      </vt:variant>
      <vt:variant>
        <vt:lpwstr>_Toc280866789</vt:lpwstr>
      </vt:variant>
      <vt:variant>
        <vt:i4>1638451</vt:i4>
      </vt:variant>
      <vt:variant>
        <vt:i4>44</vt:i4>
      </vt:variant>
      <vt:variant>
        <vt:i4>0</vt:i4>
      </vt:variant>
      <vt:variant>
        <vt:i4>5</vt:i4>
      </vt:variant>
      <vt:variant>
        <vt:lpwstr/>
      </vt:variant>
      <vt:variant>
        <vt:lpwstr>_Toc280866788</vt:lpwstr>
      </vt:variant>
      <vt:variant>
        <vt:i4>1638451</vt:i4>
      </vt:variant>
      <vt:variant>
        <vt:i4>38</vt:i4>
      </vt:variant>
      <vt:variant>
        <vt:i4>0</vt:i4>
      </vt:variant>
      <vt:variant>
        <vt:i4>5</vt:i4>
      </vt:variant>
      <vt:variant>
        <vt:lpwstr/>
      </vt:variant>
      <vt:variant>
        <vt:lpwstr>_Toc280866787</vt:lpwstr>
      </vt:variant>
      <vt:variant>
        <vt:i4>1638451</vt:i4>
      </vt:variant>
      <vt:variant>
        <vt:i4>32</vt:i4>
      </vt:variant>
      <vt:variant>
        <vt:i4>0</vt:i4>
      </vt:variant>
      <vt:variant>
        <vt:i4>5</vt:i4>
      </vt:variant>
      <vt:variant>
        <vt:lpwstr/>
      </vt:variant>
      <vt:variant>
        <vt:lpwstr>_Toc280866786</vt:lpwstr>
      </vt:variant>
      <vt:variant>
        <vt:i4>1638451</vt:i4>
      </vt:variant>
      <vt:variant>
        <vt:i4>26</vt:i4>
      </vt:variant>
      <vt:variant>
        <vt:i4>0</vt:i4>
      </vt:variant>
      <vt:variant>
        <vt:i4>5</vt:i4>
      </vt:variant>
      <vt:variant>
        <vt:lpwstr/>
      </vt:variant>
      <vt:variant>
        <vt:lpwstr>_Toc280866785</vt:lpwstr>
      </vt:variant>
      <vt:variant>
        <vt:i4>1638451</vt:i4>
      </vt:variant>
      <vt:variant>
        <vt:i4>20</vt:i4>
      </vt:variant>
      <vt:variant>
        <vt:i4>0</vt:i4>
      </vt:variant>
      <vt:variant>
        <vt:i4>5</vt:i4>
      </vt:variant>
      <vt:variant>
        <vt:lpwstr/>
      </vt:variant>
      <vt:variant>
        <vt:lpwstr>_Toc280866784</vt:lpwstr>
      </vt:variant>
      <vt:variant>
        <vt:i4>1638451</vt:i4>
      </vt:variant>
      <vt:variant>
        <vt:i4>14</vt:i4>
      </vt:variant>
      <vt:variant>
        <vt:i4>0</vt:i4>
      </vt:variant>
      <vt:variant>
        <vt:i4>5</vt:i4>
      </vt:variant>
      <vt:variant>
        <vt:lpwstr/>
      </vt:variant>
      <vt:variant>
        <vt:lpwstr>_Toc280866783</vt:lpwstr>
      </vt:variant>
      <vt:variant>
        <vt:i4>1638451</vt:i4>
      </vt:variant>
      <vt:variant>
        <vt:i4>8</vt:i4>
      </vt:variant>
      <vt:variant>
        <vt:i4>0</vt:i4>
      </vt:variant>
      <vt:variant>
        <vt:i4>5</vt:i4>
      </vt:variant>
      <vt:variant>
        <vt:lpwstr/>
      </vt:variant>
      <vt:variant>
        <vt:lpwstr>_Toc280866782</vt:lpwstr>
      </vt:variant>
      <vt:variant>
        <vt:i4>1638451</vt:i4>
      </vt:variant>
      <vt:variant>
        <vt:i4>2</vt:i4>
      </vt:variant>
      <vt:variant>
        <vt:i4>0</vt:i4>
      </vt:variant>
      <vt:variant>
        <vt:i4>5</vt:i4>
      </vt:variant>
      <vt:variant>
        <vt:lpwstr/>
      </vt:variant>
      <vt:variant>
        <vt:lpwstr>_Toc280866781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template</dc:title>
  <dc:subject/>
  <dc:creator>cbigler</dc:creator>
  <cp:keywords/>
  <dc:description/>
  <cp:lastModifiedBy>Wilson, Alyse</cp:lastModifiedBy>
  <cp:revision>4</cp:revision>
  <cp:lastPrinted>2017-06-30T16:29:00Z</cp:lastPrinted>
  <dcterms:created xsi:type="dcterms:W3CDTF">2021-02-16T19:31:00Z</dcterms:created>
  <dcterms:modified xsi:type="dcterms:W3CDTF">2022-09-07T17:31:00Z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Sensitivity">
    <vt:lpwstr>Unrestricted</vt:lpwstr>
  </property>
  <property fmtid="{D5CDD505-2E9C-101B-9397-08002B2CF9AE}" pid="3" name="SensitivityID">
    <vt:lpwstr>0</vt:lpwstr>
  </property>
  <property fmtid="{D5CDD505-2E9C-101B-9397-08002B2CF9AE}" pid="4" name="ThirdParty">
    <vt:lpwstr/>
  </property>
  <property fmtid="{D5CDD505-2E9C-101B-9397-08002B2CF9AE}" pid="5" name="ContentType">
    <vt:lpwstr>Custom Document</vt:lpwstr>
  </property>
  <property fmtid="{D5CDD505-2E9C-101B-9397-08002B2CF9AE}" pid="6" name="Subject">
    <vt:lpwstr/>
  </property>
  <property fmtid="{D5CDD505-2E9C-101B-9397-08002B2CF9AE}" pid="7" name="Keywords">
    <vt:lpwstr/>
  </property>
  <property fmtid="{D5CDD505-2E9C-101B-9397-08002B2CF9AE}" pid="8" name="_Author">
    <vt:lpwstr>cbigler</vt:lpwstr>
  </property>
  <property fmtid="{D5CDD505-2E9C-101B-9397-08002B2CF9AE}" pid="9" name="_Category">
    <vt:lpwstr/>
  </property>
  <property fmtid="{D5CDD505-2E9C-101B-9397-08002B2CF9AE}" pid="10" name="Categories">
    <vt:lpwstr/>
  </property>
  <property fmtid="{D5CDD505-2E9C-101B-9397-08002B2CF9AE}" pid="11" name="Approval Level">
    <vt:lpwstr/>
  </property>
  <property fmtid="{D5CDD505-2E9C-101B-9397-08002B2CF9AE}" pid="12" name="_Comments">
    <vt:lpwstr/>
  </property>
  <property fmtid="{D5CDD505-2E9C-101B-9397-08002B2CF9AE}" pid="13" name="Assigned To">
    <vt:lpwstr/>
  </property>
  <property fmtid="{D5CDD505-2E9C-101B-9397-08002B2CF9AE}" pid="14" name="_NewReviewCycle">
    <vt:lpwstr/>
  </property>
  <property fmtid="{D5CDD505-2E9C-101B-9397-08002B2CF9AE}" pid="15" name="ContentTypeId">
    <vt:lpwstr>0x010100FDCE76179C43974E81098E43C177B948</vt:lpwstr>
  </property>
  <property fmtid="{D5CDD505-2E9C-101B-9397-08002B2CF9AE}" pid="16" name="MSIP_Label_ea60d57e-af5b-4752-ac57-3e4f28ca11dc_Enabled">
    <vt:lpwstr>true</vt:lpwstr>
  </property>
  <property fmtid="{D5CDD505-2E9C-101B-9397-08002B2CF9AE}" pid="17" name="MSIP_Label_ea60d57e-af5b-4752-ac57-3e4f28ca11dc_SetDate">
    <vt:lpwstr>2022-09-07T17:31:26Z</vt:lpwstr>
  </property>
  <property fmtid="{D5CDD505-2E9C-101B-9397-08002B2CF9AE}" pid="18" name="MSIP_Label_ea60d57e-af5b-4752-ac57-3e4f28ca11dc_Method">
    <vt:lpwstr>Standard</vt:lpwstr>
  </property>
  <property fmtid="{D5CDD505-2E9C-101B-9397-08002B2CF9AE}" pid="19" name="MSIP_Label_ea60d57e-af5b-4752-ac57-3e4f28ca11dc_Name">
    <vt:lpwstr>ea60d57e-af5b-4752-ac57-3e4f28ca11dc</vt:lpwstr>
  </property>
  <property fmtid="{D5CDD505-2E9C-101B-9397-08002B2CF9AE}" pid="20" name="MSIP_Label_ea60d57e-af5b-4752-ac57-3e4f28ca11dc_SiteId">
    <vt:lpwstr>36da45f1-dd2c-4d1f-af13-5abe46b99921</vt:lpwstr>
  </property>
  <property fmtid="{D5CDD505-2E9C-101B-9397-08002B2CF9AE}" pid="21" name="MSIP_Label_ea60d57e-af5b-4752-ac57-3e4f28ca11dc_ActionId">
    <vt:lpwstr>13499972-d47c-4352-8e84-9b5f5d5eedc9</vt:lpwstr>
  </property>
  <property fmtid="{D5CDD505-2E9C-101B-9397-08002B2CF9AE}" pid="22" name="MSIP_Label_ea60d57e-af5b-4752-ac57-3e4f28ca11dc_ContentBits">
    <vt:lpwstr>0</vt:lpwstr>
  </property>
  <property fmtid="{D5CDD505-2E9C-101B-9397-08002B2CF9AE}" pid="23" name="MediaServiceImageTags">
    <vt:lpwstr/>
  </property>
</Properties>
</file>