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属性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你好</w:t>
      </w:r>
    </w:p>
    <w:p>
      <w:pPr>
        <w:pStyle w:val="属性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导师姓名</w:t>
      </w:r>
    </w:p>
    <w:p>
      <w:pPr>
        <w:pStyle w:val="属性"/>
        <w:bidi w:val="0"/>
      </w:pP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ascii="Baskerville" w:hAnsi="Baskerville" w:eastAsia="Arial Unicode MS"/>
          <w:rtl w:val="0"/>
        </w:rPr>
        <w:t>2023年1月8日</w:t>
      </w:r>
      <w:r>
        <w:rPr/>
        <w:fldChar w:fldCharType="end" w:fldLock="1"/>
      </w:r>
    </w:p>
    <w:p>
      <w:pPr>
        <w:pStyle w:val="属性"/>
        <w:bidi w:val="0"/>
      </w:pPr>
    </w:p>
    <w:p>
      <w:pPr>
        <w:pStyle w:val="属性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地质学</w:t>
      </w:r>
      <w:r>
        <w:rPr>
          <w:rFonts w:ascii="Baskerville" w:hAnsi="Baskerville" w:eastAsia="Arial Unicode MS"/>
          <w:rtl w:val="0"/>
        </w:rPr>
        <w:t xml:space="preserve"> </w:t>
      </w:r>
      <w:r>
        <w:rPr>
          <w:rFonts w:ascii="Baskerville" w:hAnsi="Baskerville" w:eastAsia="Arial Unicode MS"/>
          <w:rtl w:val="0"/>
        </w:rPr>
        <w:t xml:space="preserve">101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报告</w:t>
      </w:r>
    </w:p>
    <w:p>
      <w:pPr>
        <w:pStyle w:val="副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键入文本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此为示例文本。选择以替换为您自己的文本。您可以自定字体、大小、颜色和样式。此为示例文本。选择以替换为您自己的文本。您可以自定字体、大小、颜色和样式。此为示例文本。选择以替换为您自己的文本。您可以自定字体、大小、颜色和样式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以替换为您自己的文本。您可以自定字体、大小、颜色和样式。此为示例文本。选择以替换为您自己的文本。您可以自定字体、大小、颜色和样式。此为示例文本。选择以替换为您自己的文本。您可以自定字体、大小、颜色和样式。此为示例文本。选择以替换为您自己的文本。您可以自定字体、大小、颜色和样式。此为示例文本。选择以替换为您自己的文本。您可以自定字体、大小、颜色和样式。此为示例文本。选择以替换为您自己的文本。您可以自定字体、大小、颜色和样式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您可以自定字体、大小、颜色和样式。此为示例文本。选择以替换为您自己的文本。您可以自定字体、大小、颜色和样式。此为示例文本。选择以替换为您自己的文本。您可以自定字体、大小、颜色和样式。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地质学</w:t>
    </w:r>
    <w:r>
      <w:rPr>
        <w:rFonts w:ascii="Baskerville" w:hAnsi="Baskerville"/>
        <w:rtl w:val="0"/>
      </w:rPr>
      <w:t xml:space="preserve"> </w:t>
    </w:r>
    <w:r>
      <w:rPr>
        <w:rFonts w:ascii="Baskerville" w:hAnsi="Baskerville"/>
        <w:rtl w:val="0"/>
      </w:rPr>
      <w:t xml:space="preserve">101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报告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属性">
    <w:name w:val="属性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444444"/>
        </w14:solidFill>
      </w14:textFill>
    </w:rPr>
  </w:style>
  <w:style w:type="paragraph" w:styleId="副标题">
    <w:name w:val="副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DC5922"/>
        </w14:solidFill>
      </w14:textFill>
    </w:rPr>
  </w:style>
  <w:style w:type="paragraph" w:styleId="副小标题">
    <w:name w:val="副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5C432B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