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A0FB" w14:textId="07DC8BC5" w:rsidR="00B92893" w:rsidRPr="006C063D" w:rsidRDefault="006C063D" w:rsidP="006C063D">
      <w:pPr>
        <w:jc w:val="center"/>
        <w:rPr>
          <w:rFonts w:ascii="Times New Roman" w:hAnsi="Times New Roman" w:cs="Times New Roman"/>
          <w:b/>
          <w:bCs/>
          <w:sz w:val="24"/>
          <w:szCs w:val="24"/>
        </w:rPr>
      </w:pPr>
      <w:r w:rsidRPr="006C063D">
        <w:rPr>
          <w:rFonts w:ascii="Times New Roman" w:hAnsi="Times New Roman" w:cs="Times New Roman"/>
          <w:b/>
          <w:bCs/>
          <w:sz w:val="24"/>
          <w:szCs w:val="24"/>
        </w:rPr>
        <w:t>MACAW: A Media Access Protocol for Wireless LAN’s</w:t>
      </w:r>
    </w:p>
    <w:p w14:paraId="32EABE56" w14:textId="2803977A" w:rsidR="006C063D" w:rsidRPr="006C063D" w:rsidRDefault="006C063D" w:rsidP="006C063D">
      <w:pPr>
        <w:jc w:val="center"/>
        <w:rPr>
          <w:rFonts w:ascii="Times New Roman" w:hAnsi="Times New Roman" w:cs="Times New Roman"/>
          <w:b/>
          <w:bCs/>
          <w:sz w:val="24"/>
          <w:szCs w:val="24"/>
        </w:rPr>
      </w:pPr>
      <w:r w:rsidRPr="006C063D">
        <w:rPr>
          <w:rFonts w:ascii="Times New Roman" w:hAnsi="Times New Roman" w:cs="Times New Roman"/>
          <w:b/>
          <w:bCs/>
          <w:sz w:val="24"/>
          <w:szCs w:val="24"/>
        </w:rPr>
        <w:t>K M Tawsik Jawad (U01034189)</w:t>
      </w:r>
    </w:p>
    <w:p w14:paraId="2CD6EC87" w14:textId="5513BE0F" w:rsidR="006C063D" w:rsidRDefault="00FB480F" w:rsidP="00FB480F">
      <w:pPr>
        <w:jc w:val="center"/>
        <w:rPr>
          <w:rFonts w:ascii="Times New Roman" w:hAnsi="Times New Roman" w:cs="Times New Roman"/>
          <w:b/>
          <w:bCs/>
          <w:sz w:val="24"/>
          <w:szCs w:val="24"/>
        </w:rPr>
      </w:pPr>
      <w:hyperlink r:id="rId4" w:history="1">
        <w:r w:rsidRPr="007659A2">
          <w:rPr>
            <w:rStyle w:val="Hyperlink"/>
            <w:rFonts w:ascii="Times New Roman" w:hAnsi="Times New Roman" w:cs="Times New Roman"/>
            <w:b/>
            <w:bCs/>
            <w:sz w:val="24"/>
            <w:szCs w:val="24"/>
          </w:rPr>
          <w:t>jawad.2@wright.edu</w:t>
        </w:r>
      </w:hyperlink>
    </w:p>
    <w:p w14:paraId="15504519" w14:textId="467269D9" w:rsidR="00FB480F" w:rsidRDefault="00FB480F" w:rsidP="00FB480F">
      <w:pPr>
        <w:rPr>
          <w:rFonts w:ascii="Times New Roman" w:hAnsi="Times New Roman" w:cs="Times New Roman"/>
          <w:sz w:val="24"/>
          <w:szCs w:val="24"/>
        </w:rPr>
      </w:pPr>
    </w:p>
    <w:p w14:paraId="2E537B35" w14:textId="3FE7E855" w:rsidR="00FB480F" w:rsidRPr="00EB7D88" w:rsidRDefault="00FB480F" w:rsidP="00FB480F">
      <w:pPr>
        <w:rPr>
          <w:rFonts w:ascii="Times New Roman" w:hAnsi="Times New Roman" w:cs="Times New Roman"/>
          <w:sz w:val="20"/>
          <w:szCs w:val="20"/>
        </w:rPr>
      </w:pPr>
      <w:r w:rsidRPr="00EB7D88">
        <w:rPr>
          <w:rFonts w:ascii="Times New Roman" w:hAnsi="Times New Roman" w:cs="Times New Roman"/>
          <w:sz w:val="20"/>
          <w:szCs w:val="20"/>
        </w:rPr>
        <w:t>Introduction:</w:t>
      </w:r>
    </w:p>
    <w:p w14:paraId="3EC8E40A" w14:textId="0E785B6E" w:rsidR="00FB480F" w:rsidRDefault="00EB7D88" w:rsidP="00FB480F">
      <w:pPr>
        <w:rPr>
          <w:rFonts w:ascii="Times New Roman" w:hAnsi="Times New Roman" w:cs="Times New Roman"/>
          <w:sz w:val="20"/>
          <w:szCs w:val="20"/>
        </w:rPr>
      </w:pPr>
      <w:r w:rsidRPr="00EB7D88">
        <w:rPr>
          <w:rFonts w:ascii="Times New Roman" w:hAnsi="Times New Roman" w:cs="Times New Roman"/>
          <w:sz w:val="20"/>
          <w:szCs w:val="20"/>
        </w:rPr>
        <w:t xml:space="preserve">This </w:t>
      </w:r>
      <w:r>
        <w:rPr>
          <w:rFonts w:ascii="Times New Roman" w:hAnsi="Times New Roman" w:cs="Times New Roman"/>
          <w:sz w:val="20"/>
          <w:szCs w:val="20"/>
        </w:rPr>
        <w:t xml:space="preserve">paper has shown research conducted on several </w:t>
      </w:r>
      <w:r w:rsidR="008D7890">
        <w:rPr>
          <w:rFonts w:ascii="Times New Roman" w:hAnsi="Times New Roman" w:cs="Times New Roman"/>
          <w:sz w:val="20"/>
          <w:szCs w:val="20"/>
        </w:rPr>
        <w:t>multiple access collision avoidance</w:t>
      </w:r>
      <w:r>
        <w:rPr>
          <w:rFonts w:ascii="Times New Roman" w:hAnsi="Times New Roman" w:cs="Times New Roman"/>
          <w:sz w:val="20"/>
          <w:szCs w:val="20"/>
        </w:rPr>
        <w:t xml:space="preserve"> protocols</w:t>
      </w:r>
      <w:r w:rsidR="008D7890">
        <w:rPr>
          <w:rFonts w:ascii="Times New Roman" w:hAnsi="Times New Roman" w:cs="Times New Roman"/>
          <w:sz w:val="20"/>
          <w:szCs w:val="20"/>
        </w:rPr>
        <w:t xml:space="preserve"> (MACA)</w:t>
      </w:r>
      <w:r>
        <w:rPr>
          <w:rFonts w:ascii="Times New Roman" w:hAnsi="Times New Roman" w:cs="Times New Roman"/>
          <w:sz w:val="20"/>
          <w:szCs w:val="20"/>
        </w:rPr>
        <w:t xml:space="preserve"> that have used RTS-CTS data packet exchange and binary exponential backoff. The research team have developed a new protocol named “MACAW” where they have used RTS-CTS-DS-DATA-ACK protocol and have improved upon the backoff algorithm.</w:t>
      </w:r>
      <w:r w:rsidR="008D7890">
        <w:rPr>
          <w:rFonts w:ascii="Times New Roman" w:hAnsi="Times New Roman" w:cs="Times New Roman"/>
          <w:sz w:val="20"/>
          <w:szCs w:val="20"/>
        </w:rPr>
        <w:t xml:space="preserve"> Especially, due to the diverse network requirements all across the globe with different mobile devices, their research is very significant to the networking community.</w:t>
      </w:r>
    </w:p>
    <w:p w14:paraId="1EB210CC" w14:textId="303B14FD" w:rsidR="000B3D7C" w:rsidRDefault="000B3D7C" w:rsidP="00FB480F">
      <w:pPr>
        <w:rPr>
          <w:rFonts w:ascii="Times New Roman" w:hAnsi="Times New Roman" w:cs="Times New Roman"/>
          <w:sz w:val="20"/>
          <w:szCs w:val="20"/>
        </w:rPr>
      </w:pPr>
    </w:p>
    <w:p w14:paraId="65A0EE32" w14:textId="60B7463F" w:rsidR="000B3D7C" w:rsidRDefault="000B3D7C" w:rsidP="00FB480F">
      <w:pPr>
        <w:rPr>
          <w:rFonts w:ascii="Times New Roman" w:hAnsi="Times New Roman" w:cs="Times New Roman"/>
          <w:sz w:val="20"/>
          <w:szCs w:val="20"/>
        </w:rPr>
      </w:pPr>
      <w:r>
        <w:rPr>
          <w:rFonts w:ascii="Times New Roman" w:hAnsi="Times New Roman" w:cs="Times New Roman"/>
          <w:sz w:val="20"/>
          <w:szCs w:val="20"/>
        </w:rPr>
        <w:t>Observations:</w:t>
      </w:r>
    </w:p>
    <w:p w14:paraId="720ECC0E" w14:textId="21B04A18" w:rsidR="000B3D7C" w:rsidRDefault="000B3D7C" w:rsidP="00FB480F">
      <w:pPr>
        <w:rPr>
          <w:rFonts w:ascii="Times New Roman" w:hAnsi="Times New Roman" w:cs="Times New Roman"/>
          <w:sz w:val="20"/>
          <w:szCs w:val="20"/>
        </w:rPr>
      </w:pPr>
      <w:r>
        <w:rPr>
          <w:rFonts w:ascii="Times New Roman" w:hAnsi="Times New Roman" w:cs="Times New Roman"/>
          <w:sz w:val="20"/>
          <w:szCs w:val="20"/>
        </w:rPr>
        <w:t xml:space="preserve">The key terms like </w:t>
      </w:r>
      <w:r>
        <w:rPr>
          <w:rFonts w:ascii="Times New Roman" w:hAnsi="Times New Roman" w:cs="Times New Roman"/>
          <w:sz w:val="20"/>
          <w:szCs w:val="20"/>
        </w:rPr>
        <w:t>RTS-CTS-DS-DATA-ACK protocol</w:t>
      </w:r>
      <w:r>
        <w:rPr>
          <w:rFonts w:ascii="Times New Roman" w:hAnsi="Times New Roman" w:cs="Times New Roman"/>
          <w:sz w:val="20"/>
          <w:szCs w:val="20"/>
        </w:rPr>
        <w:t xml:space="preserve">, </w:t>
      </w:r>
      <w:r>
        <w:rPr>
          <w:rFonts w:ascii="Times New Roman" w:hAnsi="Times New Roman" w:cs="Times New Roman"/>
          <w:sz w:val="20"/>
          <w:szCs w:val="20"/>
        </w:rPr>
        <w:t>binary exponential backoff</w:t>
      </w:r>
      <w:r>
        <w:rPr>
          <w:rFonts w:ascii="Times New Roman" w:hAnsi="Times New Roman" w:cs="Times New Roman"/>
          <w:sz w:val="20"/>
          <w:szCs w:val="20"/>
        </w:rPr>
        <w:t xml:space="preserve"> etc. are properly mentioned and explained. The use of English is very clear and concise with very few spelling errors. The claims mostly were improvement of some previous research conducted on MACA protocol and introducing a new protocol named “MACAW”. </w:t>
      </w:r>
      <w:r w:rsidR="00437358">
        <w:rPr>
          <w:rFonts w:ascii="Times New Roman" w:hAnsi="Times New Roman" w:cs="Times New Roman"/>
          <w:sz w:val="20"/>
          <w:szCs w:val="20"/>
        </w:rPr>
        <w:t>There are four significant parts in the main results of the paper. These four parts are important because they help the readers to understand about the congestion in network communication better. Metrics like overhead in cells and throughput are used to measure the authors’ claims. By my review, the best features of the paper is how the paper has first described the key components</w:t>
      </w:r>
      <w:r w:rsidR="00EC0112">
        <w:rPr>
          <w:rFonts w:ascii="Times New Roman" w:hAnsi="Times New Roman" w:cs="Times New Roman"/>
          <w:sz w:val="20"/>
          <w:szCs w:val="20"/>
        </w:rPr>
        <w:t>, then use of those components in their experiments, and organization of evaluation results with metric details in tabular format. Future improvement of the paper is mostly confined to different design issues like using NACK signal in place of ACK.</w:t>
      </w:r>
    </w:p>
    <w:p w14:paraId="03173A7D" w14:textId="1E545869" w:rsidR="00EC0112" w:rsidRDefault="00EC0112" w:rsidP="00FB480F">
      <w:pPr>
        <w:rPr>
          <w:rFonts w:ascii="Times New Roman" w:hAnsi="Times New Roman" w:cs="Times New Roman"/>
          <w:sz w:val="20"/>
          <w:szCs w:val="20"/>
        </w:rPr>
      </w:pPr>
      <w:r>
        <w:rPr>
          <w:rFonts w:ascii="Times New Roman" w:hAnsi="Times New Roman" w:cs="Times New Roman"/>
          <w:sz w:val="20"/>
          <w:szCs w:val="20"/>
        </w:rPr>
        <w:t xml:space="preserve">The theorems are properly stated with proofs. So the claims put forward by the author are established by the proof of the </w:t>
      </w:r>
      <w:r w:rsidR="002F5B1A">
        <w:rPr>
          <w:rFonts w:ascii="Times New Roman" w:hAnsi="Times New Roman" w:cs="Times New Roman"/>
          <w:sz w:val="20"/>
          <w:szCs w:val="20"/>
        </w:rPr>
        <w:t>theorems. The tabular results are properly organized. Experiments performed have clearly been stated so that future researchers can take note and design those experiments differently. Illustration of results is quite clear. Proper credits are given to the citations.</w:t>
      </w:r>
    </w:p>
    <w:p w14:paraId="2B3CAE87" w14:textId="58A7B002" w:rsidR="002F5B1A" w:rsidRDefault="002F5B1A" w:rsidP="00FB480F">
      <w:pPr>
        <w:rPr>
          <w:rFonts w:ascii="Times New Roman" w:hAnsi="Times New Roman" w:cs="Times New Roman"/>
          <w:sz w:val="20"/>
          <w:szCs w:val="20"/>
        </w:rPr>
      </w:pPr>
      <w:r>
        <w:rPr>
          <w:rFonts w:ascii="Times New Roman" w:hAnsi="Times New Roman" w:cs="Times New Roman"/>
          <w:sz w:val="20"/>
          <w:szCs w:val="20"/>
        </w:rPr>
        <w:t>The author implemented all parts of the system he discussed in the abstract. It is a very well organized paper which I am sure would be very informative to the future research community on MACA protocols and how they have used the signals for their implementation.</w:t>
      </w:r>
    </w:p>
    <w:p w14:paraId="2DC20232" w14:textId="77777777" w:rsidR="008D7890" w:rsidRPr="00EB7D88" w:rsidRDefault="008D7890" w:rsidP="00FB480F">
      <w:pPr>
        <w:rPr>
          <w:rFonts w:ascii="Times New Roman" w:hAnsi="Times New Roman" w:cs="Times New Roman"/>
          <w:sz w:val="20"/>
          <w:szCs w:val="20"/>
        </w:rPr>
      </w:pPr>
    </w:p>
    <w:sectPr w:rsidR="008D7890" w:rsidRPr="00EB7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76"/>
    <w:rsid w:val="000B3D7C"/>
    <w:rsid w:val="002F5B1A"/>
    <w:rsid w:val="00437358"/>
    <w:rsid w:val="00641976"/>
    <w:rsid w:val="006C063D"/>
    <w:rsid w:val="008D7890"/>
    <w:rsid w:val="00B92893"/>
    <w:rsid w:val="00EB7D88"/>
    <w:rsid w:val="00EC0112"/>
    <w:rsid w:val="00FA68AD"/>
    <w:rsid w:val="00FB480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1118"/>
  <w15:chartTrackingRefBased/>
  <w15:docId w15:val="{4F6883C2-7E03-4CEE-8672-D757D7D7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80F"/>
    <w:rPr>
      <w:color w:val="0563C1" w:themeColor="hyperlink"/>
      <w:u w:val="single"/>
    </w:rPr>
  </w:style>
  <w:style w:type="character" w:styleId="UnresolvedMention">
    <w:name w:val="Unresolved Mention"/>
    <w:basedOn w:val="DefaultParagraphFont"/>
    <w:uiPriority w:val="99"/>
    <w:semiHidden/>
    <w:unhideWhenUsed/>
    <w:rsid w:val="00FB4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wad.2@wrigh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 M Tawsik</dc:creator>
  <cp:keywords/>
  <dc:description/>
  <cp:lastModifiedBy>Jawad, K M Tawsik</cp:lastModifiedBy>
  <cp:revision>2</cp:revision>
  <dcterms:created xsi:type="dcterms:W3CDTF">2022-09-17T02:34:00Z</dcterms:created>
  <dcterms:modified xsi:type="dcterms:W3CDTF">2022-09-17T04:03:00Z</dcterms:modified>
</cp:coreProperties>
</file>