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6AA5" w:rsidRPr="00276AA5" w:rsidRDefault="00276AA5" w:rsidP="00276AA5">
      <w:pPr>
        <w:jc w:val="center"/>
      </w:pPr>
      <w:r w:rsidRPr="00276AA5">
        <w:rPr>
          <w:b/>
          <w:bCs/>
        </w:rPr>
        <w:t>REPUBLIC OF GHANA</w:t>
      </w:r>
    </w:p>
    <w:p w:rsidR="00276AA5" w:rsidRPr="00276AA5" w:rsidRDefault="00276AA5" w:rsidP="00276AA5">
      <w:pPr>
        <w:jc w:val="center"/>
      </w:pPr>
      <w:r w:rsidRPr="00276AA5">
        <w:rPr>
          <w:b/>
          <w:bCs/>
        </w:rPr>
        <w:t>MINISTRY OF WORKS AND HOUSING</w:t>
      </w:r>
    </w:p>
    <w:p w:rsidR="00276AA5" w:rsidRPr="00276AA5" w:rsidRDefault="00276AA5" w:rsidP="00276AA5">
      <w:pPr>
        <w:jc w:val="center"/>
      </w:pPr>
      <w:r w:rsidRPr="00276AA5">
        <w:rPr>
          <w:b/>
          <w:bCs/>
        </w:rPr>
        <w:t>RENT CONTROL DEPARTMENT</w:t>
      </w:r>
    </w:p>
    <w:p w:rsidR="00276AA5" w:rsidRPr="00276AA5" w:rsidRDefault="00276AA5" w:rsidP="00276AA5">
      <w:pPr>
        <w:jc w:val="center"/>
      </w:pPr>
      <w:r w:rsidRPr="00276AA5">
        <w:rPr>
          <w:b/>
          <w:bCs/>
        </w:rPr>
        <w:t>NATIONWIDE DIRECTORY OF RENT OFFICES</w:t>
      </w:r>
    </w:p>
    <w:p w:rsidR="00276AA5" w:rsidRPr="00276AA5" w:rsidRDefault="00276AA5" w:rsidP="00276AA5">
      <w:pPr>
        <w:jc w:val="center"/>
      </w:pPr>
      <w:r>
        <w:rPr>
          <w:i/>
          <w:iCs/>
        </w:rPr>
        <w:t xml:space="preserve">Station </w:t>
      </w:r>
      <w:r w:rsidRPr="00276AA5">
        <w:rPr>
          <w:i/>
          <w:iCs/>
        </w:rPr>
        <w:t>· Official Call Number · GPS / Digital Address</w:t>
      </w:r>
    </w:p>
    <w:p w:rsidR="00276AA5" w:rsidRPr="00276AA5" w:rsidRDefault="00276AA5" w:rsidP="00276AA5">
      <w:pPr>
        <w:jc w:val="center"/>
      </w:pPr>
      <w:r w:rsidRPr="00276AA5">
        <w:rPr>
          <w:b/>
          <w:bCs/>
        </w:rPr>
        <w:t>65 offices · 10 regions · 65 official call lines on record</w:t>
      </w:r>
    </w:p>
    <w:tbl>
      <w:tblPr>
        <w:tblW w:w="1180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900"/>
        <w:gridCol w:w="3690"/>
        <w:gridCol w:w="3510"/>
      </w:tblGrid>
      <w:tr w:rsidR="00276AA5" w:rsidRPr="00276AA5" w:rsidTr="00276AA5">
        <w:trPr>
          <w:tblHeader/>
        </w:trPr>
        <w:tc>
          <w:tcPr>
            <w:tcW w:w="70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bookmarkStart w:id="0" w:name="_GoBack"/>
            <w:r w:rsidRPr="00276AA5">
              <w:rPr>
                <w:b/>
                <w:bCs/>
              </w:rPr>
              <w:t>S/N</w:t>
            </w:r>
          </w:p>
        </w:tc>
        <w:tc>
          <w:tcPr>
            <w:tcW w:w="390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STATION</w:t>
            </w:r>
          </w:p>
        </w:tc>
        <w:tc>
          <w:tcPr>
            <w:tcW w:w="369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OFFICIAL CALL NUMBER</w:t>
            </w:r>
          </w:p>
        </w:tc>
        <w:tc>
          <w:tcPr>
            <w:tcW w:w="351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GPS / DIGITAL ADDRESS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D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1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D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RCD Head Office, Accra</w:t>
            </w:r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D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0544124535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D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—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D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2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D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Accra Regional Office</w:t>
            </w:r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D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0544127885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D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—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3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Adenta</w:t>
            </w:r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0544165246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GD-171-4918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4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Adjen</w:t>
            </w:r>
            <w:proofErr w:type="spellEnd"/>
            <w:r w:rsidRPr="00276AA5">
              <w:rPr>
                <w:b/>
                <w:bCs/>
              </w:rPr>
              <w:t xml:space="preserve"> </w:t>
            </w:r>
            <w:proofErr w:type="spellStart"/>
            <w:r w:rsidRPr="00276AA5">
              <w:rPr>
                <w:b/>
                <w:bCs/>
              </w:rPr>
              <w:t>Kotoku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0545476815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GW-0707-9302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5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Amasaman</w:t>
            </w:r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0545446380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GG-008-9466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6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Ashaiman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0548845001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GB-004-2802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7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Atadeka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0544124736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GK-0434-7462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8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Dansoman</w:t>
            </w:r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0544166460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GU-541-0546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lastRenderedPageBreak/>
              <w:t>9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Dodowa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0547139756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GO-0010-1065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10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Ningo-Prampram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0546805340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—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11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Ofankor Barrier</w:t>
            </w:r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0544166492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GG-545-8665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12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Sowutuom</w:t>
            </w:r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0544121166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GC-007-0897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13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Tema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0544128169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GT-020-4436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14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Tema</w:t>
            </w:r>
            <w:proofErr w:type="spellEnd"/>
            <w:r w:rsidRPr="00276AA5">
              <w:rPr>
                <w:b/>
                <w:bCs/>
              </w:rPr>
              <w:t xml:space="preserve"> Newtown</w:t>
            </w:r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0544156002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GT-151-9529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15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Weija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0540656899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GJ-096-9865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16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Agogo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0548306881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—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17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 xml:space="preserve">Ashanti </w:t>
            </w:r>
            <w:proofErr w:type="spellStart"/>
            <w:r w:rsidRPr="00276AA5">
              <w:rPr>
                <w:b/>
                <w:bCs/>
              </w:rPr>
              <w:t>Mampong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0540808028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AM-0020-1047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18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Asokore</w:t>
            </w:r>
            <w:proofErr w:type="spellEnd"/>
            <w:r w:rsidRPr="00276AA5">
              <w:rPr>
                <w:b/>
                <w:bCs/>
              </w:rPr>
              <w:t xml:space="preserve"> </w:t>
            </w:r>
            <w:proofErr w:type="spellStart"/>
            <w:r w:rsidRPr="00276AA5">
              <w:rPr>
                <w:b/>
                <w:bCs/>
              </w:rPr>
              <w:t>Mampong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0544122999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AS-024-7881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19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Bekwai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0544156144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AB-0010-4432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20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Effiduase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0540657395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AR-0030-5829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21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Ejisu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0549180233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AE-000-6119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lastRenderedPageBreak/>
              <w:t>22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Konongo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0543495153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AC-0017-7777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23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Kumasi</w:t>
            </w:r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0542392893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AK-020-0381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24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Mamponteng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0543553297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AD-010-4054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25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Nkawie-Akropong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0541858559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AH-0769-4173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26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Obuasi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0542384585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AO-017-4383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27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Offinso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0543285181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A7-0002-2023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28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Berekum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0544127486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BB-0068-4737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29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Goaso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0544155415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—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30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Kintampo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0543046369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BK-00018-7831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31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Nkoranza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0544123003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BO-0007-6764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32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Sunyani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0544121020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—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33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Techiman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0546650728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BT-0010-0296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34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Akim</w:t>
            </w:r>
            <w:proofErr w:type="spellEnd"/>
            <w:r w:rsidRPr="00276AA5">
              <w:rPr>
                <w:b/>
                <w:bCs/>
              </w:rPr>
              <w:t xml:space="preserve"> </w:t>
            </w:r>
            <w:proofErr w:type="spellStart"/>
            <w:r w:rsidRPr="00276AA5">
              <w:rPr>
                <w:b/>
                <w:bCs/>
              </w:rPr>
              <w:t>Oda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0544163417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EB-0007-4489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lastRenderedPageBreak/>
              <w:t>35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Asamankese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0544155666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EW-0000-9390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36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Kibi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0544125846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E5-0016-9105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37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Koforidua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0547927803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EN-010-0456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38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Krobo</w:t>
            </w:r>
            <w:proofErr w:type="spellEnd"/>
            <w:r w:rsidRPr="00276AA5">
              <w:rPr>
                <w:b/>
                <w:bCs/>
              </w:rPr>
              <w:t xml:space="preserve"> </w:t>
            </w:r>
            <w:proofErr w:type="spellStart"/>
            <w:r w:rsidRPr="00276AA5">
              <w:rPr>
                <w:b/>
                <w:bCs/>
              </w:rPr>
              <w:t>Odumase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0544124268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—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39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Nkawkaw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0544125853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EJ-0177-2331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40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Nsawam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0546567562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EG-042-5450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41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Agona</w:t>
            </w:r>
            <w:proofErr w:type="spellEnd"/>
            <w:r w:rsidRPr="00276AA5">
              <w:rPr>
                <w:b/>
                <w:bCs/>
              </w:rPr>
              <w:t xml:space="preserve"> </w:t>
            </w:r>
            <w:proofErr w:type="spellStart"/>
            <w:r w:rsidRPr="00276AA5">
              <w:rPr>
                <w:b/>
                <w:bCs/>
              </w:rPr>
              <w:t>Swedru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0540807862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C0-0004-4385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42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Breku</w:t>
            </w:r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0544121016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CG-0334-1137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43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Cape Coast</w:t>
            </w:r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0546814078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CC-007-2214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44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Kasoa</w:t>
            </w:r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0544127502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CX-003-8463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45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Mankessim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0546825213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—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46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Winneba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0544124270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CE-007-9734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47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Akatsi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0545432898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VX-0040-4597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lastRenderedPageBreak/>
              <w:t>48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Denu</w:t>
            </w:r>
            <w:proofErr w:type="spellEnd"/>
            <w:r w:rsidRPr="00276AA5">
              <w:rPr>
                <w:b/>
                <w:bCs/>
              </w:rPr>
              <w:t xml:space="preserve"> (</w:t>
            </w:r>
            <w:proofErr w:type="spellStart"/>
            <w:r w:rsidRPr="00276AA5">
              <w:rPr>
                <w:b/>
                <w:bCs/>
              </w:rPr>
              <w:t>Denu-Tokor</w:t>
            </w:r>
            <w:proofErr w:type="spellEnd"/>
            <w:r w:rsidRPr="00276AA5">
              <w:rPr>
                <w:b/>
                <w:bCs/>
              </w:rPr>
              <w:t>)</w:t>
            </w:r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0546894560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VZ-0008-582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49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Ho</w:t>
            </w:r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0540810481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VH-0002-3512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50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Hohoe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0548882945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VC-0056-4675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51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Kedjebi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0543364455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—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52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Kpando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0544166163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—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53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Ellembelle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0544126775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WE-0002-2850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54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Jomoro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0544165491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—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55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Sefwi-Wiawso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0544164638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WG-0307-3005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56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Sekondi-Takoradi</w:t>
            </w:r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0544127503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WS-201-2870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57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Tarkwa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0544166503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WT-0000-9573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58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Wassa</w:t>
            </w:r>
            <w:proofErr w:type="spellEnd"/>
            <w:r w:rsidRPr="00276AA5">
              <w:rPr>
                <w:b/>
                <w:bCs/>
              </w:rPr>
              <w:t xml:space="preserve"> </w:t>
            </w:r>
            <w:proofErr w:type="spellStart"/>
            <w:r w:rsidRPr="00276AA5">
              <w:rPr>
                <w:b/>
                <w:bCs/>
              </w:rPr>
              <w:t>Akropong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0544124970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WX-0001-7712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59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Tamale</w:t>
            </w:r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0544121040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NT-0024-1578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60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Yendi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0544121048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NY-0010-7253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lastRenderedPageBreak/>
              <w:t>61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Bolgatanga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0546423633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UB-0032-1784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62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Navrongo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0541606557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UK-0000-5072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63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Jirapa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0542123367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XJ-0021-1122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64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proofErr w:type="spellStart"/>
            <w:r w:rsidRPr="00276AA5">
              <w:rPr>
                <w:b/>
                <w:bCs/>
              </w:rPr>
              <w:t>Lawra</w:t>
            </w:r>
            <w:proofErr w:type="spellEnd"/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0544122119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7F8F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—</w:t>
            </w:r>
          </w:p>
        </w:tc>
      </w:tr>
      <w:tr w:rsidR="00276AA5" w:rsidRPr="00276AA5" w:rsidTr="00276AA5">
        <w:tc>
          <w:tcPr>
            <w:tcW w:w="7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65</w:t>
            </w:r>
          </w:p>
        </w:tc>
        <w:tc>
          <w:tcPr>
            <w:tcW w:w="39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Wa</w:t>
            </w:r>
          </w:p>
        </w:tc>
        <w:tc>
          <w:tcPr>
            <w:tcW w:w="369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rPr>
                <w:b/>
                <w:bCs/>
              </w:rPr>
              <w:t>0543360261</w:t>
            </w:r>
          </w:p>
        </w:tc>
        <w:tc>
          <w:tcPr>
            <w:tcW w:w="351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276AA5" w:rsidRPr="00276AA5" w:rsidRDefault="00276AA5" w:rsidP="00276AA5">
            <w:r w:rsidRPr="00276AA5">
              <w:t>XW-0007-8817</w:t>
            </w:r>
          </w:p>
        </w:tc>
      </w:tr>
    </w:tbl>
    <w:bookmarkEnd w:id="0"/>
    <w:p w:rsidR="00276AA5" w:rsidRDefault="00276AA5" w:rsidP="00276AA5">
      <w:r w:rsidRPr="00276AA5">
        <w:t xml:space="preserve"> </w:t>
      </w:r>
    </w:p>
    <w:p w:rsidR="00740C20" w:rsidRDefault="00740C20" w:rsidP="00276AA5"/>
    <w:p w:rsidR="00740C20" w:rsidRDefault="00740C20" w:rsidP="00276AA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1484"/>
        <w:gridCol w:w="3863"/>
        <w:gridCol w:w="6138"/>
      </w:tblGrid>
      <w:tr w:rsidR="006C6EFE" w:rsidRPr="00740C20" w:rsidTr="006C6EFE">
        <w:tc>
          <w:tcPr>
            <w:tcW w:w="0" w:type="auto"/>
            <w:hideMark/>
          </w:tcPr>
          <w:p w:rsidR="00740C20" w:rsidRPr="00740C20" w:rsidRDefault="00740C20" w:rsidP="00740C20">
            <w:pPr>
              <w:spacing w:after="200" w:line="276" w:lineRule="auto"/>
              <w:rPr>
                <w:b/>
                <w:bCs/>
              </w:rPr>
            </w:pPr>
            <w:r w:rsidRPr="00740C20">
              <w:rPr>
                <w:b/>
                <w:bCs/>
              </w:rPr>
              <w:t>Team Member</w:t>
            </w:r>
          </w:p>
        </w:tc>
        <w:tc>
          <w:tcPr>
            <w:tcW w:w="0" w:type="auto"/>
            <w:hideMark/>
          </w:tcPr>
          <w:p w:rsidR="00740C20" w:rsidRPr="00740C20" w:rsidRDefault="00740C20" w:rsidP="00740C20">
            <w:pPr>
              <w:spacing w:after="200" w:line="276" w:lineRule="auto"/>
              <w:rPr>
                <w:b/>
                <w:bCs/>
              </w:rPr>
            </w:pPr>
            <w:r w:rsidRPr="00740C20">
              <w:rPr>
                <w:b/>
                <w:bCs/>
              </w:rPr>
              <w:t>Title / Role</w:t>
            </w:r>
          </w:p>
        </w:tc>
        <w:tc>
          <w:tcPr>
            <w:tcW w:w="3863" w:type="dxa"/>
            <w:hideMark/>
          </w:tcPr>
          <w:p w:rsidR="00740C20" w:rsidRPr="00740C20" w:rsidRDefault="00740C20" w:rsidP="00740C20">
            <w:pPr>
              <w:spacing w:after="200" w:line="276" w:lineRule="auto"/>
              <w:rPr>
                <w:b/>
                <w:bCs/>
              </w:rPr>
            </w:pPr>
            <w:r w:rsidRPr="00740C20">
              <w:rPr>
                <w:b/>
                <w:bCs/>
              </w:rPr>
              <w:t>Credentials</w:t>
            </w:r>
          </w:p>
        </w:tc>
        <w:tc>
          <w:tcPr>
            <w:tcW w:w="6138" w:type="dxa"/>
            <w:hideMark/>
          </w:tcPr>
          <w:p w:rsidR="00740C20" w:rsidRPr="00740C20" w:rsidRDefault="00740C20" w:rsidP="00740C20">
            <w:pPr>
              <w:spacing w:after="200" w:line="276" w:lineRule="auto"/>
              <w:rPr>
                <w:b/>
                <w:bCs/>
              </w:rPr>
            </w:pPr>
            <w:r w:rsidRPr="00740C20">
              <w:rPr>
                <w:b/>
                <w:bCs/>
              </w:rPr>
              <w:t>One-Line Description of Their Remit</w:t>
            </w:r>
          </w:p>
        </w:tc>
      </w:tr>
      <w:tr w:rsidR="006C6EFE" w:rsidRPr="00740C20" w:rsidTr="006C6EFE">
        <w:tc>
          <w:tcPr>
            <w:tcW w:w="0" w:type="auto"/>
            <w:hideMark/>
          </w:tcPr>
          <w:p w:rsidR="00740C20" w:rsidRPr="00740C20" w:rsidRDefault="00740C20" w:rsidP="00740C20">
            <w:pPr>
              <w:spacing w:after="200" w:line="276" w:lineRule="auto"/>
            </w:pPr>
            <w:r w:rsidRPr="00740C20">
              <w:rPr>
                <w:b/>
                <w:bCs/>
              </w:rPr>
              <w:t>Joseph Basaaking</w:t>
            </w:r>
          </w:p>
        </w:tc>
        <w:tc>
          <w:tcPr>
            <w:tcW w:w="0" w:type="auto"/>
            <w:hideMark/>
          </w:tcPr>
          <w:p w:rsidR="00740C20" w:rsidRPr="00740C20" w:rsidRDefault="00740C20" w:rsidP="00740C20">
            <w:pPr>
              <w:spacing w:after="200" w:line="276" w:lineRule="auto"/>
            </w:pPr>
            <w:r w:rsidRPr="00740C20">
              <w:t>Principal Consultant</w:t>
            </w:r>
          </w:p>
        </w:tc>
        <w:tc>
          <w:tcPr>
            <w:tcW w:w="3863" w:type="dxa"/>
            <w:hideMark/>
          </w:tcPr>
          <w:p w:rsidR="00740C20" w:rsidRPr="00740C20" w:rsidRDefault="006C6EFE" w:rsidP="006C6EFE">
            <w:pPr>
              <w:spacing w:after="200" w:line="276" w:lineRule="auto"/>
            </w:pPr>
            <w:r>
              <w:t>Principal Rent Manager; BSc Land Economy</w:t>
            </w:r>
            <w:r w:rsidR="00740C20" w:rsidRPr="00740C20">
              <w:t>; MSc</w:t>
            </w:r>
            <w:r>
              <w:t xml:space="preserve">. Procurement </w:t>
            </w:r>
            <w:proofErr w:type="spellStart"/>
            <w:r>
              <w:t>Mnanagment</w:t>
            </w:r>
            <w:proofErr w:type="spellEnd"/>
            <w:r>
              <w:t>, Member. GhIS.</w:t>
            </w:r>
          </w:p>
        </w:tc>
        <w:tc>
          <w:tcPr>
            <w:tcW w:w="6138" w:type="dxa"/>
            <w:hideMark/>
          </w:tcPr>
          <w:p w:rsidR="00740C20" w:rsidRPr="00740C20" w:rsidRDefault="00740C20" w:rsidP="00740C20">
            <w:pPr>
              <w:spacing w:after="200" w:line="276" w:lineRule="auto"/>
            </w:pPr>
            <w:r w:rsidRPr="00740C20">
              <w:t>Provides strategic leadership, oversees operations, and leads advisory services in property management, tenancy administration, and rent regulation.</w:t>
            </w:r>
          </w:p>
        </w:tc>
      </w:tr>
      <w:tr w:rsidR="006C6EFE" w:rsidRPr="00740C20" w:rsidTr="006C6EFE">
        <w:tc>
          <w:tcPr>
            <w:tcW w:w="0" w:type="auto"/>
            <w:hideMark/>
          </w:tcPr>
          <w:p w:rsidR="00740C20" w:rsidRPr="00740C20" w:rsidRDefault="006C6EFE" w:rsidP="00740C20">
            <w:pPr>
              <w:spacing w:after="200" w:line="276" w:lineRule="auto"/>
            </w:pPr>
            <w:r>
              <w:rPr>
                <w:b/>
                <w:bCs/>
              </w:rPr>
              <w:t>Sumah Emmanuel</w:t>
            </w:r>
          </w:p>
        </w:tc>
        <w:tc>
          <w:tcPr>
            <w:tcW w:w="0" w:type="auto"/>
            <w:hideMark/>
          </w:tcPr>
          <w:p w:rsidR="00740C20" w:rsidRPr="00740C20" w:rsidRDefault="00740C20" w:rsidP="00740C20">
            <w:pPr>
              <w:spacing w:after="200" w:line="276" w:lineRule="auto"/>
            </w:pPr>
            <w:r w:rsidRPr="00740C20">
              <w:t>Finance Manager</w:t>
            </w:r>
          </w:p>
        </w:tc>
        <w:tc>
          <w:tcPr>
            <w:tcW w:w="3863" w:type="dxa"/>
            <w:hideMark/>
          </w:tcPr>
          <w:p w:rsidR="00740C20" w:rsidRPr="00740C20" w:rsidRDefault="00740C20" w:rsidP="006C6EFE">
            <w:pPr>
              <w:spacing w:after="200" w:line="276" w:lineRule="auto"/>
            </w:pPr>
            <w:r w:rsidRPr="00740C20">
              <w:t>(</w:t>
            </w:r>
            <w:r w:rsidR="006C6EFE">
              <w:t>BA Business Admin (</w:t>
            </w:r>
            <w:r w:rsidRPr="00740C20">
              <w:t>Accounting</w:t>
            </w:r>
            <w:r w:rsidR="006C6EFE">
              <w:t>), ACCA, CA Ghana, MBA Finance</w:t>
            </w:r>
          </w:p>
        </w:tc>
        <w:tc>
          <w:tcPr>
            <w:tcW w:w="6138" w:type="dxa"/>
            <w:hideMark/>
          </w:tcPr>
          <w:p w:rsidR="00740C20" w:rsidRPr="00740C20" w:rsidRDefault="00740C20" w:rsidP="00740C20">
            <w:pPr>
              <w:spacing w:after="200" w:line="276" w:lineRule="auto"/>
            </w:pPr>
            <w:r w:rsidRPr="00740C20">
              <w:t>Oversees financial management, verifies reports, monitors revenue and expenditures, and ensures compliance with internal controls.</w:t>
            </w:r>
          </w:p>
        </w:tc>
      </w:tr>
      <w:tr w:rsidR="006C6EFE" w:rsidRPr="00740C20" w:rsidTr="006C6EFE">
        <w:tc>
          <w:tcPr>
            <w:tcW w:w="0" w:type="auto"/>
            <w:hideMark/>
          </w:tcPr>
          <w:p w:rsidR="00740C20" w:rsidRPr="00740C20" w:rsidRDefault="006C6EFE" w:rsidP="00740C20">
            <w:pPr>
              <w:spacing w:after="200" w:line="276" w:lineRule="auto"/>
            </w:pPr>
            <w:proofErr w:type="spellStart"/>
            <w:r>
              <w:rPr>
                <w:b/>
                <w:bCs/>
              </w:rPr>
              <w:t>Bennette</w:t>
            </w:r>
            <w:proofErr w:type="spellEnd"/>
            <w:r>
              <w:rPr>
                <w:b/>
                <w:bCs/>
              </w:rPr>
              <w:t xml:space="preserve"> A. Nakaar (Esq.)</w:t>
            </w:r>
          </w:p>
        </w:tc>
        <w:tc>
          <w:tcPr>
            <w:tcW w:w="0" w:type="auto"/>
            <w:hideMark/>
          </w:tcPr>
          <w:p w:rsidR="00740C20" w:rsidRPr="00740C20" w:rsidRDefault="00740C20" w:rsidP="00740C20">
            <w:pPr>
              <w:spacing w:after="200" w:line="276" w:lineRule="auto"/>
            </w:pPr>
            <w:r w:rsidRPr="00740C20">
              <w:t>Legal Consultant</w:t>
            </w:r>
          </w:p>
        </w:tc>
        <w:tc>
          <w:tcPr>
            <w:tcW w:w="3863" w:type="dxa"/>
            <w:hideMark/>
          </w:tcPr>
          <w:p w:rsidR="00740C20" w:rsidRPr="00740C20" w:rsidRDefault="00740C20" w:rsidP="00740C20">
            <w:pPr>
              <w:spacing w:after="200" w:line="276" w:lineRule="auto"/>
            </w:pPr>
            <w:r w:rsidRPr="00740C20">
              <w:t>LLB, BL</w:t>
            </w:r>
          </w:p>
        </w:tc>
        <w:tc>
          <w:tcPr>
            <w:tcW w:w="6138" w:type="dxa"/>
            <w:hideMark/>
          </w:tcPr>
          <w:p w:rsidR="00740C20" w:rsidRPr="00740C20" w:rsidRDefault="00740C20" w:rsidP="00740C20">
            <w:pPr>
              <w:spacing w:after="200" w:line="276" w:lineRule="auto"/>
            </w:pPr>
            <w:r w:rsidRPr="00740C20">
              <w:t>Provides legal guidance on tenancy matters, contracts, compliance, and dispute resolution.</w:t>
            </w:r>
          </w:p>
        </w:tc>
      </w:tr>
    </w:tbl>
    <w:p w:rsidR="00740C20" w:rsidRPr="00276AA5" w:rsidRDefault="00740C20" w:rsidP="00276AA5"/>
    <w:sectPr w:rsidR="00740C20" w:rsidRPr="00276AA5">
      <w:pgSz w:w="15840" w:h="12240" w:orient="landscape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AA5"/>
    <w:rsid w:val="00276AA5"/>
    <w:rsid w:val="006752E4"/>
    <w:rsid w:val="00681052"/>
    <w:rsid w:val="006C6EFE"/>
    <w:rsid w:val="00740C20"/>
    <w:rsid w:val="00C5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40C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40C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28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2026-06-11T23:04:00Z</dcterms:created>
  <dcterms:modified xsi:type="dcterms:W3CDTF">2026-06-12T00:33:00Z</dcterms:modified>
</cp:coreProperties>
</file>