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CDD" w14:textId="4699156E" w:rsidR="00D5020F" w:rsidRDefault="00D5020F" w:rsidP="00D5020F">
      <w:pPr>
        <w:jc w:val="center"/>
        <w:rPr>
          <w:rFonts w:cstheme="minorHAnsi"/>
          <w:b/>
          <w:bCs/>
        </w:rPr>
      </w:pPr>
      <w:bookmarkStart w:id="0" w:name="_Hlk134702166"/>
      <w:bookmarkEnd w:id="0"/>
      <w:r w:rsidRPr="0072682F">
        <w:rPr>
          <w:rFonts w:cstheme="minorHAnsi"/>
          <w:b/>
          <w:bCs/>
        </w:rPr>
        <w:t>MOwNiT – Rozwiązywanie układów równań liniowych metodami bezpośrednimi</w:t>
      </w:r>
    </w:p>
    <w:p w14:paraId="2311AD1D" w14:textId="77777777" w:rsidR="00101E6C" w:rsidRPr="0072682F" w:rsidRDefault="00101E6C" w:rsidP="00D5020F">
      <w:pPr>
        <w:jc w:val="center"/>
        <w:rPr>
          <w:rFonts w:cstheme="minorHAnsi"/>
          <w:b/>
          <w:bCs/>
        </w:rPr>
      </w:pPr>
    </w:p>
    <w:p w14:paraId="563F9C99" w14:textId="77777777" w:rsidR="00D5020F" w:rsidRPr="0072682F" w:rsidRDefault="00D5020F" w:rsidP="00D5020F">
      <w:pPr>
        <w:rPr>
          <w:rFonts w:cstheme="minorHAnsi"/>
        </w:rPr>
      </w:pPr>
      <w:r w:rsidRPr="0072682F">
        <w:rPr>
          <w:rFonts w:cstheme="minorHAnsi"/>
        </w:rPr>
        <w:t>Przygotował:</w:t>
      </w:r>
    </w:p>
    <w:p w14:paraId="6167790A" w14:textId="77777777" w:rsidR="00D5020F" w:rsidRDefault="00D5020F" w:rsidP="00D5020F">
      <w:pPr>
        <w:rPr>
          <w:rFonts w:cstheme="minorHAnsi"/>
        </w:rPr>
      </w:pPr>
      <w:r w:rsidRPr="0072682F">
        <w:rPr>
          <w:rFonts w:cstheme="minorHAnsi"/>
        </w:rPr>
        <w:t>Maksymilian Zawiślak</w:t>
      </w:r>
    </w:p>
    <w:p w14:paraId="21D407ED" w14:textId="77777777" w:rsidR="00101E6C" w:rsidRPr="0072682F" w:rsidRDefault="00101E6C" w:rsidP="00D5020F">
      <w:pPr>
        <w:rPr>
          <w:rFonts w:cstheme="minorHAnsi"/>
        </w:rPr>
      </w:pPr>
    </w:p>
    <w:p w14:paraId="49CE60EB" w14:textId="37ED2F67" w:rsidR="00D5020F" w:rsidRDefault="00D5020F" w:rsidP="00FB2996">
      <w:pPr>
        <w:rPr>
          <w:rFonts w:cstheme="minorHAnsi"/>
        </w:rPr>
      </w:pPr>
      <w:r w:rsidRPr="0072682F">
        <w:rPr>
          <w:rFonts w:cstheme="minorHAnsi"/>
          <w:color w:val="000000"/>
        </w:rPr>
        <w:t xml:space="preserve">Dany jest układ równań liniowych </w:t>
      </w:r>
      <m:oMath>
        <m:r>
          <w:rPr>
            <w:rFonts w:ascii="Cambria Math" w:hAnsi="Cambria Math" w:cstheme="minorHAnsi"/>
            <w:color w:val="000000"/>
          </w:rPr>
          <m:t>Ax=b</m:t>
        </m:r>
      </m:oMath>
      <w:r w:rsidRPr="0072682F">
        <w:rPr>
          <w:rFonts w:cstheme="minorHAnsi"/>
          <w:color w:val="000000"/>
        </w:rPr>
        <w:t xml:space="preserve">. Macierz </w:t>
      </w:r>
      <m:oMath>
        <m:r>
          <w:rPr>
            <w:rFonts w:ascii="Cambria Math" w:hAnsi="Cambria Math" w:cstheme="minorHAnsi"/>
            <w:color w:val="000000"/>
          </w:rPr>
          <m:t>A</m:t>
        </m:r>
      </m:oMath>
      <w:r w:rsidRPr="0072682F">
        <w:rPr>
          <w:rFonts w:cstheme="minorHAnsi"/>
          <w:color w:val="000000"/>
        </w:rPr>
        <w:t xml:space="preserve"> składa się z elementów wyznaczanych na podstawie wzoru w każdym z 3 zadań. Za wektor </w:t>
      </w:r>
      <m:oMath>
        <m:r>
          <w:rPr>
            <w:rFonts w:ascii="Cambria Math" w:hAnsi="Cambria Math" w:cstheme="minorHAnsi"/>
            <w:color w:val="000000"/>
          </w:rPr>
          <m:t>x</m:t>
        </m:r>
      </m:oMath>
      <w:r w:rsidRPr="0072682F">
        <w:rPr>
          <w:rFonts w:cstheme="minorHAnsi"/>
          <w:color w:val="000000"/>
        </w:rPr>
        <w:t xml:space="preserve"> </w:t>
      </w:r>
      <w:r w:rsidR="00B9223A">
        <w:rPr>
          <w:rFonts w:cstheme="minorHAnsi"/>
          <w:color w:val="000000"/>
        </w:rPr>
        <w:t>przy</w:t>
      </w:r>
      <w:r w:rsidR="00101E6C">
        <w:rPr>
          <w:rFonts w:cstheme="minorHAnsi"/>
          <w:color w:val="000000"/>
        </w:rPr>
        <w:t xml:space="preserve">jmowana jest </w:t>
      </w:r>
      <w:r w:rsidR="00B9223A">
        <w:rPr>
          <w:rFonts w:cstheme="minorHAnsi"/>
          <w:color w:val="000000"/>
        </w:rPr>
        <w:t xml:space="preserve"> </w:t>
      </w:r>
      <w:r w:rsidRPr="0072682F">
        <w:rPr>
          <w:rFonts w:cstheme="minorHAnsi"/>
          <w:color w:val="000000"/>
        </w:rPr>
        <w:t xml:space="preserve">dowolna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Pr="0072682F">
        <w:rPr>
          <w:rFonts w:cstheme="minorHAnsi"/>
          <w:color w:val="000000"/>
        </w:rPr>
        <w:t xml:space="preserve">-elementowa permutacja liczb ze zbioru </w:t>
      </w:r>
      <m:oMath>
        <m:r>
          <w:rPr>
            <w:rFonts w:ascii="Cambria Math" w:hAnsi="Cambria Math" w:cstheme="minorHAnsi"/>
            <w:color w:val="000000"/>
          </w:rPr>
          <m:t>{-1, 1}</m:t>
        </m:r>
      </m:oMath>
      <w:r w:rsidRPr="0072682F">
        <w:rPr>
          <w:rFonts w:cstheme="minorHAnsi"/>
          <w:color w:val="000000"/>
        </w:rPr>
        <w:t xml:space="preserve">, a następnie, wykorzystując wektor </w:t>
      </w:r>
      <m:oMath>
        <m:r>
          <w:rPr>
            <w:rFonts w:ascii="Cambria Math" w:hAnsi="Cambria Math" w:cstheme="minorHAnsi"/>
            <w:color w:val="000000"/>
          </w:rPr>
          <m:t>x</m:t>
        </m:r>
      </m:oMath>
      <w:r w:rsidRPr="0072682F">
        <w:rPr>
          <w:rFonts w:cstheme="minorHAnsi"/>
          <w:color w:val="000000"/>
        </w:rPr>
        <w:t>, wyznacz</w:t>
      </w:r>
      <w:r w:rsidR="00101E6C">
        <w:rPr>
          <w:rFonts w:cstheme="minorHAnsi"/>
          <w:color w:val="000000"/>
        </w:rPr>
        <w:t>any jest</w:t>
      </w:r>
      <w:r w:rsidRPr="0072682F">
        <w:rPr>
          <w:rFonts w:cstheme="minorHAnsi"/>
          <w:color w:val="000000"/>
        </w:rPr>
        <w:t xml:space="preserve"> wektor </w:t>
      </w:r>
      <m:oMath>
        <m:r>
          <w:rPr>
            <w:rFonts w:ascii="Cambria Math" w:hAnsi="Cambria Math" w:cstheme="minorHAnsi"/>
            <w:color w:val="000000"/>
          </w:rPr>
          <m:t>b</m:t>
        </m:r>
      </m:oMath>
      <w:r w:rsidRPr="0072682F">
        <w:rPr>
          <w:rFonts w:eastAsiaTheme="minorEastAsia" w:cstheme="minorHAnsi"/>
          <w:color w:val="000000"/>
        </w:rPr>
        <w:t xml:space="preserve">. </w:t>
      </w:r>
      <w:r w:rsidRPr="0072682F">
        <w:rPr>
          <w:rFonts w:cstheme="minorHAnsi"/>
        </w:rPr>
        <w:t xml:space="preserve">Następnie metodą eliminacji Gaussa </w:t>
      </w:r>
      <w:r w:rsidR="00101E6C">
        <w:rPr>
          <w:rFonts w:cstheme="minorHAnsi"/>
        </w:rPr>
        <w:t xml:space="preserve">rozwiązywany jest </w:t>
      </w:r>
      <w:r w:rsidRPr="0072682F">
        <w:rPr>
          <w:rFonts w:cstheme="minorHAnsi"/>
        </w:rPr>
        <w:t xml:space="preserve"> układ równań liniowych </w:t>
      </w:r>
      <m:oMath>
        <m:r>
          <w:rPr>
            <w:rFonts w:ascii="Cambria Math" w:hAnsi="Cambria Math" w:cstheme="minorHAnsi"/>
            <w:color w:val="000000"/>
          </w:rPr>
          <m:t>Ax=b</m:t>
        </m:r>
      </m:oMath>
      <w:r w:rsidR="00FB2996" w:rsidRPr="0072682F">
        <w:rPr>
          <w:rFonts w:cstheme="minorHAnsi"/>
        </w:rPr>
        <w:t xml:space="preserve"> </w:t>
      </w:r>
      <w:r w:rsidRPr="0072682F">
        <w:rPr>
          <w:rFonts w:cstheme="minorHAnsi"/>
        </w:rPr>
        <w:t xml:space="preserve">(przyjmując jako niewiadomą wektor </w:t>
      </w:r>
      <m:oMath>
        <m:r>
          <w:rPr>
            <w:rFonts w:ascii="Cambria Math" w:hAnsi="Cambria Math" w:cstheme="minorHAnsi"/>
          </w:rPr>
          <m:t>x</m:t>
        </m:r>
      </m:oMath>
      <w:r w:rsidRPr="0072682F">
        <w:rPr>
          <w:rFonts w:cstheme="minorHAnsi"/>
        </w:rPr>
        <w:t xml:space="preserve">). </w:t>
      </w:r>
      <w:r w:rsidR="00101E6C">
        <w:rPr>
          <w:rFonts w:cstheme="minorHAnsi"/>
        </w:rPr>
        <w:t>Obliczenia powinny być przeprowadzone dla różnych precyzji liczbowych.</w:t>
      </w:r>
      <w:r w:rsidRPr="0072682F">
        <w:rPr>
          <w:rFonts w:cstheme="minorHAnsi"/>
        </w:rPr>
        <w:t xml:space="preserve"> Sprawd</w:t>
      </w:r>
      <w:r w:rsidR="00101E6C">
        <w:rPr>
          <w:rFonts w:cstheme="minorHAnsi"/>
        </w:rPr>
        <w:t>zić należy</w:t>
      </w:r>
      <w:r w:rsidRPr="0072682F">
        <w:rPr>
          <w:rFonts w:cstheme="minorHAnsi"/>
        </w:rPr>
        <w:t>, jak błędy zaokrągleń zaburzają rozwiązani</w:t>
      </w:r>
      <w:r w:rsidR="00101E6C">
        <w:rPr>
          <w:rFonts w:cstheme="minorHAnsi"/>
        </w:rPr>
        <w:t>a</w:t>
      </w:r>
      <w:r w:rsidRPr="0072682F">
        <w:rPr>
          <w:rFonts w:cstheme="minorHAnsi"/>
        </w:rPr>
        <w:t xml:space="preserve"> dla różnych rozmiarów układu</w:t>
      </w:r>
      <w:r w:rsidR="00101E6C">
        <w:rPr>
          <w:rFonts w:cstheme="minorHAnsi"/>
        </w:rPr>
        <w:t>.</w:t>
      </w:r>
    </w:p>
    <w:p w14:paraId="3B96535E" w14:textId="77777777" w:rsidR="00101E6C" w:rsidRPr="0072682F" w:rsidRDefault="00101E6C" w:rsidP="00FB2996">
      <w:pPr>
        <w:rPr>
          <w:rFonts w:cstheme="minorHAnsi"/>
          <w:color w:val="000000"/>
        </w:rPr>
      </w:pPr>
    </w:p>
    <w:p w14:paraId="5C6D7F6C" w14:textId="31E1AFA4" w:rsidR="00D5020F" w:rsidRPr="0072682F" w:rsidRDefault="00FB2996" w:rsidP="00D5020F">
      <w:pPr>
        <w:rPr>
          <w:rFonts w:cstheme="minorHAnsi"/>
          <w:b/>
          <w:bCs/>
        </w:rPr>
      </w:pPr>
      <w:r w:rsidRPr="0072682F">
        <w:rPr>
          <w:rFonts w:cstheme="minorHAnsi"/>
          <w:b/>
          <w:bCs/>
        </w:rPr>
        <w:t>Pomiar błędu</w:t>
      </w:r>
    </w:p>
    <w:p w14:paraId="3D5AB8FE" w14:textId="3FEC9636" w:rsidR="00FB2996" w:rsidRPr="0072682F" w:rsidRDefault="00FB2996" w:rsidP="00D5020F">
      <w:pPr>
        <w:rPr>
          <w:rFonts w:eastAsiaTheme="minorEastAsia" w:cstheme="minorHAnsi"/>
        </w:rPr>
      </w:pPr>
      <w:r w:rsidRPr="0072682F">
        <w:rPr>
          <w:rFonts w:cstheme="minorHAnsi"/>
        </w:rPr>
        <w:t xml:space="preserve">Jako kryterium pomiaru błędu </w:t>
      </w:r>
      <w:r w:rsidR="00D1762F">
        <w:rPr>
          <w:rFonts w:cstheme="minorHAnsi"/>
        </w:rPr>
        <w:t xml:space="preserve">został przyjęta </w:t>
      </w:r>
      <w:r w:rsidRPr="0072682F">
        <w:rPr>
          <w:rFonts w:cstheme="minorHAnsi"/>
        </w:rPr>
        <w:t>maksymaln</w:t>
      </w:r>
      <w:r w:rsidR="00D1762F">
        <w:rPr>
          <w:rFonts w:cstheme="minorHAnsi"/>
        </w:rPr>
        <w:t>a</w:t>
      </w:r>
      <w:r w:rsidRPr="0072682F">
        <w:rPr>
          <w:rFonts w:cstheme="minorHAnsi"/>
        </w:rPr>
        <w:t xml:space="preserve"> wartość różnicy miedzy </w:t>
      </w:r>
      <m:oMath>
        <m:r>
          <w:rPr>
            <w:rFonts w:ascii="Cambria Math" w:hAnsi="Cambria Math" w:cstheme="minorHAnsi"/>
          </w:rPr>
          <m:t>i</m:t>
        </m:r>
      </m:oMath>
      <w:r w:rsidRPr="0072682F">
        <w:rPr>
          <w:rFonts w:eastAsiaTheme="minorEastAsia" w:cstheme="minorHAnsi"/>
        </w:rPr>
        <w:t xml:space="preserve">-tym elementem wyznaczonej macierzy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532E74">
        <w:rPr>
          <w:rFonts w:eastAsiaTheme="minorEastAsia" w:cstheme="minorHAnsi"/>
        </w:rPr>
        <w:t>,</w:t>
      </w:r>
      <w:r w:rsidR="00D1762F">
        <w:rPr>
          <w:rFonts w:eastAsiaTheme="minorEastAsia" w:cstheme="minorHAnsi"/>
        </w:rPr>
        <w:t xml:space="preserve"> a</w:t>
      </w:r>
      <w:r w:rsidRPr="0072682F">
        <w:rPr>
          <w:rFonts w:eastAsiaTheme="minorEastAsia" w:cstheme="minorHAnsi"/>
        </w:rPr>
        <w:t xml:space="preserve"> startową wartością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Pr="0072682F">
        <w:rPr>
          <w:rFonts w:eastAsiaTheme="minorEastAsia" w:cstheme="minorHAnsi"/>
        </w:rPr>
        <w:t>.</w:t>
      </w:r>
    </w:p>
    <w:p w14:paraId="3E6167F6" w14:textId="5D11BFF3" w:rsidR="00FB2996" w:rsidRPr="0072682F" w:rsidRDefault="00000000" w:rsidP="0072682F">
      <w:pPr>
        <w:keepNext/>
        <w:ind w:left="567"/>
        <w:jc w:val="both"/>
        <w:rPr>
          <w:rFonts w:cstheme="minorHAnsi"/>
          <w:color w:val="000000"/>
        </w:rPr>
      </w:pPr>
      <m:oMathPara>
        <m:oMath>
          <m:func>
            <m:funcPr>
              <m:ctrlPr>
                <w:rPr>
                  <w:rFonts w:ascii="Cambria Math" w:eastAsia="Arial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Arial" w:hAnsi="Cambria Math" w:cstheme="minorHAnsi"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  <w:color w:val="000000"/>
                    </w:rPr>
                    <m:t>i=1,…,n</m:t>
                  </m:r>
                </m:lim>
              </m:limLow>
              <m:ctrlPr>
                <w:rPr>
                  <w:rFonts w:ascii="Cambria Math" w:eastAsia="Arial" w:hAnsi="Cambria Math" w:cstheme="minorHAnsi"/>
                  <w:i/>
                  <w:color w:val="000000"/>
                </w:rPr>
              </m:ctrlPr>
            </m:fName>
            <m:e>
              <m:r>
                <w:rPr>
                  <w:rFonts w:ascii="Cambria Math" w:hAnsi="Cambria Math" w:cstheme="minorHAnsi"/>
                  <w:color w:val="000000"/>
                </w:rPr>
                <m:t>{|</m:t>
              </m:r>
              <m:sSub>
                <m:sSubPr>
                  <m:ctrlPr>
                    <w:rPr>
                      <w:rFonts w:ascii="Cambria Math" w:eastAsia="Arial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</w:rPr>
                <m:t>|}</m:t>
              </m:r>
              <m:ctrlPr>
                <w:rPr>
                  <w:rFonts w:ascii="Cambria Math" w:eastAsia="Arial" w:hAnsi="Cambria Math" w:cstheme="minorHAnsi"/>
                  <w:i/>
                  <w:color w:val="000000"/>
                </w:rPr>
              </m:ctrlPr>
            </m:e>
          </m:func>
        </m:oMath>
      </m:oMathPara>
    </w:p>
    <w:p w14:paraId="42163BD7" w14:textId="1E895DC4" w:rsidR="0072682F" w:rsidRPr="0072682F" w:rsidRDefault="0072682F" w:rsidP="0072682F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1</w:t>
      </w:r>
      <w:r w:rsidRPr="0072682F">
        <w:rPr>
          <w:rFonts w:cstheme="minorHAnsi"/>
        </w:rPr>
        <w:fldChar w:fldCharType="end"/>
      </w:r>
    </w:p>
    <w:p w14:paraId="39DE2009" w14:textId="77777777" w:rsidR="00FB2996" w:rsidRPr="0072682F" w:rsidRDefault="00FB2996" w:rsidP="00FB2996">
      <w:pPr>
        <w:jc w:val="both"/>
        <w:rPr>
          <w:rFonts w:cstheme="minorHAnsi"/>
          <w:color w:val="000000"/>
        </w:rPr>
      </w:pPr>
      <w:r w:rsidRPr="0072682F">
        <w:rPr>
          <w:rFonts w:cstheme="minorHAnsi"/>
          <w:color w:val="000000"/>
        </w:rPr>
        <w:t>gdzie:</w:t>
      </w:r>
    </w:p>
    <w:p w14:paraId="197FC0AE" w14:textId="1C0D9AFB" w:rsidR="00FB2996" w:rsidRPr="00D1762F" w:rsidRDefault="00000000" w:rsidP="00D1762F">
      <w:pPr>
        <w:pStyle w:val="Akapitzlist"/>
        <w:numPr>
          <w:ilvl w:val="0"/>
          <w:numId w:val="1"/>
        </w:numPr>
        <w:jc w:val="both"/>
        <w:rPr>
          <w:rFonts w:cstheme="minorHAnsi"/>
          <w:color w:val="000000"/>
        </w:rPr>
      </w:pPr>
      <m:oMath>
        <m:sSub>
          <m:sSubPr>
            <m:ctrlPr>
              <w:rPr>
                <w:rFonts w:ascii="Cambria Math" w:eastAsia="Arial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D1762F">
        <w:rPr>
          <w:rFonts w:eastAsiaTheme="minorEastAsia" w:cstheme="minorHAnsi"/>
          <w:color w:val="000000"/>
        </w:rPr>
        <w:t xml:space="preserve"> – i-ta współrzędna otrzymanej macierzy</w:t>
      </w:r>
    </w:p>
    <w:p w14:paraId="7556C4C3" w14:textId="4F06FFD2" w:rsidR="00D1762F" w:rsidRPr="00D1762F" w:rsidRDefault="00000000" w:rsidP="00FB2996">
      <w:pPr>
        <w:pStyle w:val="Akapitzlist"/>
        <w:numPr>
          <w:ilvl w:val="0"/>
          <w:numId w:val="1"/>
        </w:numPr>
        <w:jc w:val="both"/>
        <w:rPr>
          <w:rFonts w:eastAsiaTheme="minorEastAsia" w:cstheme="minorHAnsi"/>
          <w:color w:val="000000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bSup>
      </m:oMath>
      <w:r w:rsidR="00D1762F">
        <w:rPr>
          <w:rFonts w:eastAsiaTheme="minorEastAsia" w:cstheme="minorHAnsi"/>
          <w:color w:val="000000"/>
        </w:rPr>
        <w:t xml:space="preserve"> – i-ta współrzędna startowej macierzy</w:t>
      </w:r>
    </w:p>
    <w:p w14:paraId="0D333628" w14:textId="783458D0" w:rsidR="00FB2996" w:rsidRDefault="00FB2996" w:rsidP="00D5020F">
      <w:pPr>
        <w:rPr>
          <w:rFonts w:eastAsiaTheme="minorEastAsia" w:cstheme="minorHAnsi"/>
          <w:color w:val="000000"/>
        </w:rPr>
      </w:pPr>
      <w:r w:rsidRPr="0072682F">
        <w:rPr>
          <w:rFonts w:cstheme="minorHAnsi"/>
        </w:rPr>
        <w:t xml:space="preserve">Do przeprowadzania testów zostały wykorzystane dwa typy liczbowe Float32 oraz Float64 z biblioteki NumPy. Wektor </w:t>
      </w:r>
      <m:oMath>
        <m:r>
          <w:rPr>
            <w:rFonts w:ascii="Cambria Math" w:hAnsi="Cambria Math" w:cstheme="minorHAnsi"/>
          </w:rPr>
          <m:t>x</m:t>
        </m:r>
      </m:oMath>
      <w:r w:rsidRPr="0072682F">
        <w:rPr>
          <w:rFonts w:eastAsiaTheme="minorEastAsia" w:cstheme="minorHAnsi"/>
        </w:rPr>
        <w:t xml:space="preserve"> wyznaczany ze zbioru </w:t>
      </w:r>
      <m:oMath>
        <m:r>
          <w:rPr>
            <w:rFonts w:ascii="Cambria Math" w:hAnsi="Cambria Math" w:cstheme="minorHAnsi"/>
            <w:color w:val="000000"/>
          </w:rPr>
          <m:t>{-1, 1}</m:t>
        </m:r>
      </m:oMath>
      <w:r w:rsidRPr="0072682F">
        <w:rPr>
          <w:rFonts w:eastAsiaTheme="minorEastAsia" w:cstheme="minorHAnsi"/>
          <w:color w:val="000000"/>
        </w:rPr>
        <w:t>, składał się z elementów tego zbioru występujących na przemian</w:t>
      </w:r>
      <w:r w:rsidR="008C3C13" w:rsidRPr="0072682F">
        <w:rPr>
          <w:rFonts w:eastAsiaTheme="minorEastAsia" w:cstheme="minorHAnsi"/>
          <w:color w:val="000000"/>
        </w:rPr>
        <w:t xml:space="preserve"> np. </w:t>
      </w:r>
      <m:oMath>
        <m:r>
          <w:rPr>
            <w:rFonts w:ascii="Cambria Math" w:hAnsi="Cambria Math" w:cstheme="minorHAnsi"/>
            <w:color w:val="000000"/>
          </w:rPr>
          <m:t>x=[-1, 1, -1, 1, -1, …]</m:t>
        </m:r>
      </m:oMath>
      <w:r w:rsidRPr="0072682F">
        <w:rPr>
          <w:rFonts w:eastAsiaTheme="minorEastAsia" w:cstheme="minorHAnsi"/>
          <w:color w:val="000000"/>
        </w:rPr>
        <w:t>.</w:t>
      </w:r>
    </w:p>
    <w:p w14:paraId="784F7239" w14:textId="77777777" w:rsidR="00101E6C" w:rsidRPr="0072682F" w:rsidRDefault="00101E6C" w:rsidP="00D5020F">
      <w:pPr>
        <w:rPr>
          <w:rFonts w:eastAsiaTheme="minorEastAsia" w:cstheme="minorHAnsi"/>
          <w:color w:val="000000"/>
        </w:rPr>
      </w:pPr>
    </w:p>
    <w:p w14:paraId="4F1AB1E9" w14:textId="2B38D4C4" w:rsidR="00FB2996" w:rsidRPr="0072682F" w:rsidRDefault="00FB2996" w:rsidP="00D5020F">
      <w:pPr>
        <w:rPr>
          <w:rFonts w:eastAsiaTheme="minorEastAsia" w:cstheme="minorHAnsi"/>
          <w:b/>
          <w:bCs/>
          <w:color w:val="000000"/>
        </w:rPr>
      </w:pPr>
      <w:r w:rsidRPr="0072682F">
        <w:rPr>
          <w:rFonts w:eastAsiaTheme="minorEastAsia" w:cstheme="minorHAnsi"/>
          <w:b/>
          <w:bCs/>
          <w:color w:val="000000"/>
        </w:rPr>
        <w:t>Zadanie 1</w:t>
      </w:r>
    </w:p>
    <w:p w14:paraId="7430BADC" w14:textId="3866D456" w:rsidR="00FB2996" w:rsidRPr="0072682F" w:rsidRDefault="00FB2996" w:rsidP="00D5020F">
      <w:pPr>
        <w:rPr>
          <w:rFonts w:eastAsiaTheme="minorEastAsia" w:cstheme="minorHAnsi"/>
          <w:color w:val="000000"/>
        </w:rPr>
      </w:pPr>
      <w:r w:rsidRPr="0072682F">
        <w:rPr>
          <w:rFonts w:eastAsiaTheme="minorEastAsia" w:cstheme="minorHAnsi"/>
          <w:color w:val="000000"/>
        </w:rPr>
        <w:t xml:space="preserve">Macierz </w:t>
      </w:r>
      <m:oMath>
        <m:r>
          <w:rPr>
            <w:rFonts w:ascii="Cambria Math" w:eastAsiaTheme="minorEastAsia" w:hAnsi="Cambria Math" w:cstheme="minorHAnsi"/>
            <w:color w:val="000000"/>
          </w:rPr>
          <m:t>A</m:t>
        </m:r>
      </m:oMath>
      <w:r w:rsidRPr="0072682F">
        <w:rPr>
          <w:rFonts w:eastAsiaTheme="minorEastAsia" w:cstheme="minorHAnsi"/>
          <w:color w:val="000000"/>
        </w:rPr>
        <w:t xml:space="preserve"> w zadaniu 1 opisana jest w </w:t>
      </w:r>
      <w:r w:rsidR="00D1762F">
        <w:rPr>
          <w:rFonts w:eastAsiaTheme="minorEastAsia" w:cstheme="minorHAnsi"/>
          <w:color w:val="000000"/>
        </w:rPr>
        <w:t>poniższy</w:t>
      </w:r>
      <w:r w:rsidRPr="0072682F">
        <w:rPr>
          <w:rFonts w:eastAsiaTheme="minorEastAsia" w:cstheme="minorHAnsi"/>
          <w:color w:val="000000"/>
        </w:rPr>
        <w:t xml:space="preserve"> sposób. Próba w tym wariancie zadania będzie przeprowadzona </w:t>
      </w:r>
      <w:r w:rsidR="009F0CCA" w:rsidRPr="0072682F">
        <w:rPr>
          <w:rFonts w:eastAsiaTheme="minorEastAsia" w:cstheme="minorHAnsi"/>
          <w:color w:val="000000"/>
        </w:rPr>
        <w:t xml:space="preserve">na </w:t>
      </w:r>
      <m:oMath>
        <m:r>
          <w:rPr>
            <w:rFonts w:ascii="Cambria Math" w:eastAsiaTheme="minorEastAsia" w:hAnsi="Cambria Math" w:cstheme="minorHAnsi"/>
            <w:color w:val="000000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</w:rPr>
              <m:t>2, 3, 4, 5, 6, 7, 8, 9, 10, 11, 12, 13, 14, 15, 16, 17, 18, 19, 20</m:t>
            </m:r>
          </m:e>
        </m:d>
      </m:oMath>
    </w:p>
    <w:p w14:paraId="3358D7F8" w14:textId="675F21A8" w:rsidR="00A94722" w:rsidRPr="0072682F" w:rsidRDefault="00000000" w:rsidP="0072682F">
      <w:pPr>
        <w:keepNext/>
        <w:spacing w:after="120"/>
        <w:ind w:left="567"/>
        <w:jc w:val="center"/>
        <w:rPr>
          <w:rFonts w:eastAsiaTheme="minorEastAsia" w:cstheme="minorHAnsi"/>
          <w:color w:val="000000"/>
        </w:rPr>
      </w:pPr>
      <m:oMath>
        <m:d>
          <m:dPr>
            <m:begChr m:val="{"/>
            <m:endChr m:val=""/>
            <m:ctrlPr>
              <w:rPr>
                <w:rFonts w:ascii="Cambria Math" w:eastAsia="Arial" w:hAnsi="Cambria Math" w:cstheme="minorHAnsi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Arial" w:hAnsi="Cambria Math" w:cstheme="minorHAnsi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 xml:space="preserve">=1                         </m:t>
                </m:r>
              </m:e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i+j-1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 dla </m:t>
                </m:r>
                <m:r>
                  <w:rPr>
                    <w:rFonts w:ascii="Cambria Math" w:hAnsi="Cambria Math" w:cstheme="minorHAnsi"/>
                    <w:color w:val="000000"/>
                  </w:rPr>
                  <m:t>i≠1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 </m:t>
                </m:r>
              </m:e>
            </m:eqArr>
          </m:e>
        </m:d>
      </m:oMath>
      <w:r w:rsidR="00FB2996" w:rsidRPr="0072682F">
        <w:rPr>
          <w:rFonts w:cstheme="minorHAnsi"/>
          <w:color w:val="000000"/>
        </w:rPr>
        <w:t xml:space="preserve">    gdzie </w:t>
      </w:r>
      <m:oMath>
        <m:r>
          <w:rPr>
            <w:rFonts w:ascii="Cambria Math" w:hAnsi="Cambria Math" w:cstheme="minorHAnsi"/>
            <w:color w:val="000000"/>
          </w:rPr>
          <m:t>i,j=1, …, n</m:t>
        </m:r>
      </m:oMath>
    </w:p>
    <w:p w14:paraId="5D05ADDE" w14:textId="5683712B" w:rsidR="0072682F" w:rsidRDefault="0072682F" w:rsidP="0072682F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2</w:t>
      </w:r>
      <w:r w:rsidRPr="0072682F">
        <w:rPr>
          <w:rFonts w:cstheme="minorHAnsi"/>
        </w:rPr>
        <w:fldChar w:fldCharType="end"/>
      </w:r>
    </w:p>
    <w:p w14:paraId="4E54740C" w14:textId="77777777" w:rsidR="00101E6C" w:rsidRDefault="00101E6C" w:rsidP="00101E6C"/>
    <w:p w14:paraId="04DAD73A" w14:textId="77777777" w:rsidR="00101E6C" w:rsidRDefault="00101E6C" w:rsidP="00101E6C"/>
    <w:p w14:paraId="65F9EA4D" w14:textId="77777777" w:rsidR="00101E6C" w:rsidRDefault="00101E6C" w:rsidP="00101E6C"/>
    <w:p w14:paraId="3BFF3F5D" w14:textId="77777777" w:rsidR="00101E6C" w:rsidRDefault="00101E6C" w:rsidP="00101E6C"/>
    <w:p w14:paraId="7987BFFA" w14:textId="77777777" w:rsidR="00101E6C" w:rsidRPr="00101E6C" w:rsidRDefault="00101E6C" w:rsidP="00101E6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622E" w:rsidRPr="0072682F" w14:paraId="773EFA56" w14:textId="77777777" w:rsidTr="008C3C13">
        <w:tc>
          <w:tcPr>
            <w:tcW w:w="3020" w:type="dxa"/>
          </w:tcPr>
          <w:p w14:paraId="1A8273D7" w14:textId="0BF94974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lastRenderedPageBreak/>
              <w:t xml:space="preserve">Wartość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oMath>
          </w:p>
        </w:tc>
        <w:tc>
          <w:tcPr>
            <w:tcW w:w="3021" w:type="dxa"/>
          </w:tcPr>
          <w:p w14:paraId="19A2C205" w14:textId="1A5C07E2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Wartość błędu dla Float32</w:t>
            </w:r>
          </w:p>
        </w:tc>
        <w:tc>
          <w:tcPr>
            <w:tcW w:w="3021" w:type="dxa"/>
          </w:tcPr>
          <w:p w14:paraId="13F9F52A" w14:textId="3D7895C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Wartość błędu dla Float64</w:t>
            </w:r>
          </w:p>
        </w:tc>
      </w:tr>
      <w:tr w:rsidR="0053622E" w:rsidRPr="0072682F" w14:paraId="4877FC8C" w14:textId="77777777" w:rsidTr="00F173D8">
        <w:tc>
          <w:tcPr>
            <w:tcW w:w="3020" w:type="dxa"/>
            <w:vAlign w:val="bottom"/>
          </w:tcPr>
          <w:p w14:paraId="4616AA48" w14:textId="7A1ED151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</w:t>
            </w:r>
          </w:p>
        </w:tc>
        <w:tc>
          <w:tcPr>
            <w:tcW w:w="3021" w:type="dxa"/>
            <w:vAlign w:val="bottom"/>
          </w:tcPr>
          <w:p w14:paraId="6E8F5B81" w14:textId="0B5106BE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3021" w:type="dxa"/>
            <w:vAlign w:val="bottom"/>
          </w:tcPr>
          <w:p w14:paraId="0CB64B6B" w14:textId="3E7C534E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</w:tr>
      <w:tr w:rsidR="0053622E" w:rsidRPr="0072682F" w14:paraId="6A16C742" w14:textId="77777777" w:rsidTr="00F173D8">
        <w:tc>
          <w:tcPr>
            <w:tcW w:w="3020" w:type="dxa"/>
            <w:vAlign w:val="bottom"/>
          </w:tcPr>
          <w:p w14:paraId="3E2054EF" w14:textId="4294BE96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</w:t>
            </w:r>
          </w:p>
        </w:tc>
        <w:tc>
          <w:tcPr>
            <w:tcW w:w="3021" w:type="dxa"/>
            <w:vAlign w:val="bottom"/>
          </w:tcPr>
          <w:p w14:paraId="79673900" w14:textId="5F6065DE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2.0862e-06</w:t>
            </w:r>
          </w:p>
        </w:tc>
        <w:tc>
          <w:tcPr>
            <w:tcW w:w="3021" w:type="dxa"/>
            <w:vAlign w:val="bottom"/>
          </w:tcPr>
          <w:p w14:paraId="0802AF96" w14:textId="1030ECA3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</w:tr>
      <w:tr w:rsidR="0053622E" w:rsidRPr="0072682F" w14:paraId="6C524C29" w14:textId="77777777" w:rsidTr="00F173D8">
        <w:tc>
          <w:tcPr>
            <w:tcW w:w="3020" w:type="dxa"/>
            <w:vAlign w:val="bottom"/>
          </w:tcPr>
          <w:p w14:paraId="06E730E8" w14:textId="3FF2EDC6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</w:t>
            </w:r>
          </w:p>
        </w:tc>
        <w:tc>
          <w:tcPr>
            <w:tcW w:w="3021" w:type="dxa"/>
            <w:vAlign w:val="bottom"/>
          </w:tcPr>
          <w:p w14:paraId="6E4BE668" w14:textId="6598A67C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6.4373e-05</w:t>
            </w:r>
          </w:p>
        </w:tc>
        <w:tc>
          <w:tcPr>
            <w:tcW w:w="3021" w:type="dxa"/>
            <w:vAlign w:val="bottom"/>
          </w:tcPr>
          <w:p w14:paraId="70D31179" w14:textId="2C37CFEB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</w:tr>
      <w:tr w:rsidR="0053622E" w:rsidRPr="0072682F" w14:paraId="67718181" w14:textId="77777777" w:rsidTr="00F173D8">
        <w:tc>
          <w:tcPr>
            <w:tcW w:w="3020" w:type="dxa"/>
            <w:vAlign w:val="bottom"/>
          </w:tcPr>
          <w:p w14:paraId="2C40AED1" w14:textId="7430414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</w:t>
            </w:r>
          </w:p>
        </w:tc>
        <w:tc>
          <w:tcPr>
            <w:tcW w:w="3021" w:type="dxa"/>
            <w:vAlign w:val="bottom"/>
          </w:tcPr>
          <w:p w14:paraId="487F4D62" w14:textId="7A458254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2.0037e-03</w:t>
            </w:r>
          </w:p>
        </w:tc>
        <w:tc>
          <w:tcPr>
            <w:tcW w:w="3021" w:type="dxa"/>
            <w:vAlign w:val="bottom"/>
          </w:tcPr>
          <w:p w14:paraId="56C8910D" w14:textId="57A5D79C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2.8415e-12</w:t>
            </w:r>
          </w:p>
        </w:tc>
      </w:tr>
      <w:tr w:rsidR="0053622E" w:rsidRPr="0072682F" w14:paraId="747AAA5F" w14:textId="77777777" w:rsidTr="00F173D8">
        <w:tc>
          <w:tcPr>
            <w:tcW w:w="3020" w:type="dxa"/>
            <w:vAlign w:val="bottom"/>
          </w:tcPr>
          <w:p w14:paraId="08820D48" w14:textId="104D68B2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</w:t>
            </w:r>
          </w:p>
        </w:tc>
        <w:tc>
          <w:tcPr>
            <w:tcW w:w="3021" w:type="dxa"/>
            <w:vAlign w:val="bottom"/>
          </w:tcPr>
          <w:p w14:paraId="0044275A" w14:textId="04B6332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6.0793e-02</w:t>
            </w:r>
          </w:p>
        </w:tc>
        <w:tc>
          <w:tcPr>
            <w:tcW w:w="3021" w:type="dxa"/>
            <w:vAlign w:val="bottom"/>
          </w:tcPr>
          <w:p w14:paraId="51A650E8" w14:textId="5CD54BBD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3.3952e-11</w:t>
            </w:r>
          </w:p>
        </w:tc>
      </w:tr>
      <w:tr w:rsidR="0053622E" w:rsidRPr="0072682F" w14:paraId="7DBD057C" w14:textId="77777777" w:rsidTr="00F173D8">
        <w:tc>
          <w:tcPr>
            <w:tcW w:w="3020" w:type="dxa"/>
            <w:vAlign w:val="bottom"/>
          </w:tcPr>
          <w:p w14:paraId="20E701CA" w14:textId="7DC77310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</w:t>
            </w:r>
          </w:p>
        </w:tc>
        <w:tc>
          <w:tcPr>
            <w:tcW w:w="3021" w:type="dxa"/>
            <w:vAlign w:val="bottom"/>
          </w:tcPr>
          <w:p w14:paraId="593C5ED9" w14:textId="6796321C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1.3677e+00</w:t>
            </w:r>
          </w:p>
        </w:tc>
        <w:tc>
          <w:tcPr>
            <w:tcW w:w="3021" w:type="dxa"/>
            <w:vAlign w:val="bottom"/>
          </w:tcPr>
          <w:p w14:paraId="7C0F9B12" w14:textId="080D3B6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2.0169e-09</w:t>
            </w:r>
          </w:p>
        </w:tc>
      </w:tr>
      <w:tr w:rsidR="0053622E" w:rsidRPr="0072682F" w14:paraId="7712F75B" w14:textId="77777777" w:rsidTr="00F173D8">
        <w:tc>
          <w:tcPr>
            <w:tcW w:w="3020" w:type="dxa"/>
            <w:vAlign w:val="bottom"/>
          </w:tcPr>
          <w:p w14:paraId="5788614E" w14:textId="7EACD972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</w:t>
            </w:r>
          </w:p>
        </w:tc>
        <w:tc>
          <w:tcPr>
            <w:tcW w:w="3021" w:type="dxa"/>
            <w:vAlign w:val="bottom"/>
          </w:tcPr>
          <w:p w14:paraId="2609BF89" w14:textId="481EF45B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4.5899e+00</w:t>
            </w:r>
          </w:p>
        </w:tc>
        <w:tc>
          <w:tcPr>
            <w:tcW w:w="3021" w:type="dxa"/>
            <w:vAlign w:val="bottom"/>
          </w:tcPr>
          <w:p w14:paraId="5F05A836" w14:textId="66913055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5.3591e-08</w:t>
            </w:r>
          </w:p>
        </w:tc>
      </w:tr>
      <w:tr w:rsidR="0053622E" w:rsidRPr="0072682F" w14:paraId="7D454FAA" w14:textId="77777777" w:rsidTr="00F173D8">
        <w:tc>
          <w:tcPr>
            <w:tcW w:w="3020" w:type="dxa"/>
            <w:vAlign w:val="bottom"/>
          </w:tcPr>
          <w:p w14:paraId="2DA852CC" w14:textId="6AF80E95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9</w:t>
            </w:r>
          </w:p>
        </w:tc>
        <w:tc>
          <w:tcPr>
            <w:tcW w:w="3021" w:type="dxa"/>
            <w:vAlign w:val="bottom"/>
          </w:tcPr>
          <w:p w14:paraId="2D7D35F3" w14:textId="495464F0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4.1979e+00</w:t>
            </w:r>
          </w:p>
        </w:tc>
        <w:tc>
          <w:tcPr>
            <w:tcW w:w="3021" w:type="dxa"/>
            <w:vAlign w:val="bottom"/>
          </w:tcPr>
          <w:p w14:paraId="378B7CF3" w14:textId="45B119F0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1.8087e-06</w:t>
            </w:r>
          </w:p>
        </w:tc>
      </w:tr>
      <w:tr w:rsidR="0053622E" w:rsidRPr="0072682F" w14:paraId="0421BCFB" w14:textId="77777777" w:rsidTr="00F173D8">
        <w:tc>
          <w:tcPr>
            <w:tcW w:w="3020" w:type="dxa"/>
            <w:vAlign w:val="bottom"/>
          </w:tcPr>
          <w:p w14:paraId="670E2158" w14:textId="363CE25B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021" w:type="dxa"/>
            <w:vAlign w:val="bottom"/>
          </w:tcPr>
          <w:p w14:paraId="24221F16" w14:textId="58C4928D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6.8686e+00</w:t>
            </w:r>
          </w:p>
        </w:tc>
        <w:tc>
          <w:tcPr>
            <w:tcW w:w="3021" w:type="dxa"/>
            <w:vAlign w:val="bottom"/>
          </w:tcPr>
          <w:p w14:paraId="4C0F5AF8" w14:textId="08370EBB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1.0740e-05</w:t>
            </w:r>
          </w:p>
        </w:tc>
      </w:tr>
      <w:tr w:rsidR="0053622E" w:rsidRPr="0072682F" w14:paraId="1C7C1482" w14:textId="77777777" w:rsidTr="00F173D8">
        <w:tc>
          <w:tcPr>
            <w:tcW w:w="3020" w:type="dxa"/>
            <w:vAlign w:val="bottom"/>
          </w:tcPr>
          <w:p w14:paraId="1D5B9758" w14:textId="433CD7CD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021" w:type="dxa"/>
            <w:vAlign w:val="bottom"/>
          </w:tcPr>
          <w:p w14:paraId="5DC9BA3F" w14:textId="102FB256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5.7285e+00</w:t>
            </w:r>
          </w:p>
        </w:tc>
        <w:tc>
          <w:tcPr>
            <w:tcW w:w="3021" w:type="dxa"/>
            <w:vAlign w:val="bottom"/>
          </w:tcPr>
          <w:p w14:paraId="1EFAF455" w14:textId="10D93F13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2.9340e-04</w:t>
            </w:r>
          </w:p>
        </w:tc>
      </w:tr>
      <w:tr w:rsidR="0053622E" w:rsidRPr="0072682F" w14:paraId="1BF338BB" w14:textId="77777777" w:rsidTr="00F173D8">
        <w:tc>
          <w:tcPr>
            <w:tcW w:w="3020" w:type="dxa"/>
            <w:vAlign w:val="bottom"/>
          </w:tcPr>
          <w:p w14:paraId="5F2B7878" w14:textId="7955675C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021" w:type="dxa"/>
            <w:vAlign w:val="bottom"/>
          </w:tcPr>
          <w:p w14:paraId="21B98B1B" w14:textId="5C6B1BBF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1.0891e+01</w:t>
            </w:r>
          </w:p>
        </w:tc>
        <w:tc>
          <w:tcPr>
            <w:tcW w:w="3021" w:type="dxa"/>
            <w:vAlign w:val="bottom"/>
          </w:tcPr>
          <w:p w14:paraId="661A59C8" w14:textId="14145AD0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3.7738e-02</w:t>
            </w:r>
          </w:p>
        </w:tc>
      </w:tr>
      <w:tr w:rsidR="0053622E" w:rsidRPr="0072682F" w14:paraId="529D2540" w14:textId="77777777" w:rsidTr="00F173D8">
        <w:tc>
          <w:tcPr>
            <w:tcW w:w="3020" w:type="dxa"/>
            <w:vAlign w:val="bottom"/>
          </w:tcPr>
          <w:p w14:paraId="5CD42710" w14:textId="6BEC8AAB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13</w:t>
            </w:r>
          </w:p>
        </w:tc>
        <w:tc>
          <w:tcPr>
            <w:tcW w:w="3021" w:type="dxa"/>
            <w:vAlign w:val="bottom"/>
          </w:tcPr>
          <w:p w14:paraId="51EB7571" w14:textId="6C90A94C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1.1799e+02</w:t>
            </w:r>
          </w:p>
        </w:tc>
        <w:tc>
          <w:tcPr>
            <w:tcW w:w="3021" w:type="dxa"/>
            <w:vAlign w:val="bottom"/>
          </w:tcPr>
          <w:p w14:paraId="510547B7" w14:textId="04BBA71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4.0972e-01</w:t>
            </w:r>
          </w:p>
        </w:tc>
      </w:tr>
      <w:tr w:rsidR="0053622E" w:rsidRPr="0072682F" w14:paraId="2AEA18AB" w14:textId="77777777" w:rsidTr="00F173D8">
        <w:tc>
          <w:tcPr>
            <w:tcW w:w="3020" w:type="dxa"/>
            <w:vAlign w:val="bottom"/>
          </w:tcPr>
          <w:p w14:paraId="71AAE60F" w14:textId="2E061F82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14</w:t>
            </w:r>
          </w:p>
        </w:tc>
        <w:tc>
          <w:tcPr>
            <w:tcW w:w="3021" w:type="dxa"/>
            <w:vAlign w:val="bottom"/>
          </w:tcPr>
          <w:p w14:paraId="4448B72C" w14:textId="3BF38542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3.4612e+00</w:t>
            </w:r>
          </w:p>
        </w:tc>
        <w:tc>
          <w:tcPr>
            <w:tcW w:w="3021" w:type="dxa"/>
            <w:vAlign w:val="bottom"/>
          </w:tcPr>
          <w:p w14:paraId="34A7F837" w14:textId="084C1650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2.4475e-01</w:t>
            </w:r>
          </w:p>
        </w:tc>
      </w:tr>
      <w:tr w:rsidR="0053622E" w:rsidRPr="0072682F" w14:paraId="75DEE21F" w14:textId="77777777" w:rsidTr="00F173D8">
        <w:tc>
          <w:tcPr>
            <w:tcW w:w="3020" w:type="dxa"/>
            <w:vAlign w:val="bottom"/>
          </w:tcPr>
          <w:p w14:paraId="71C124EB" w14:textId="6A00ACAA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15</w:t>
            </w:r>
          </w:p>
        </w:tc>
        <w:tc>
          <w:tcPr>
            <w:tcW w:w="3021" w:type="dxa"/>
            <w:vAlign w:val="bottom"/>
          </w:tcPr>
          <w:p w14:paraId="19B2528B" w14:textId="36ECD90A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1.5552e+00</w:t>
            </w:r>
          </w:p>
        </w:tc>
        <w:tc>
          <w:tcPr>
            <w:tcW w:w="3021" w:type="dxa"/>
            <w:vAlign w:val="bottom"/>
          </w:tcPr>
          <w:p w14:paraId="69156C0B" w14:textId="374F21F6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7.2967e-01</w:t>
            </w:r>
          </w:p>
        </w:tc>
      </w:tr>
      <w:tr w:rsidR="0053622E" w:rsidRPr="0072682F" w14:paraId="17D328DD" w14:textId="77777777" w:rsidTr="00F173D8">
        <w:tc>
          <w:tcPr>
            <w:tcW w:w="3020" w:type="dxa"/>
            <w:vAlign w:val="bottom"/>
          </w:tcPr>
          <w:p w14:paraId="0295B055" w14:textId="71D69F3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16</w:t>
            </w:r>
          </w:p>
        </w:tc>
        <w:tc>
          <w:tcPr>
            <w:tcW w:w="3021" w:type="dxa"/>
            <w:vAlign w:val="bottom"/>
          </w:tcPr>
          <w:p w14:paraId="439A641A" w14:textId="51A74B23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1.7673e+00</w:t>
            </w:r>
          </w:p>
        </w:tc>
        <w:tc>
          <w:tcPr>
            <w:tcW w:w="3021" w:type="dxa"/>
            <w:vAlign w:val="bottom"/>
          </w:tcPr>
          <w:p w14:paraId="14FF0E45" w14:textId="19FA5A41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1.1510e+00</w:t>
            </w:r>
          </w:p>
        </w:tc>
      </w:tr>
      <w:tr w:rsidR="0053622E" w:rsidRPr="0072682F" w14:paraId="44672F23" w14:textId="77777777" w:rsidTr="00F173D8">
        <w:tc>
          <w:tcPr>
            <w:tcW w:w="3020" w:type="dxa"/>
            <w:vAlign w:val="bottom"/>
          </w:tcPr>
          <w:p w14:paraId="1AD357D1" w14:textId="34652F9A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17</w:t>
            </w:r>
          </w:p>
        </w:tc>
        <w:tc>
          <w:tcPr>
            <w:tcW w:w="3021" w:type="dxa"/>
            <w:vAlign w:val="bottom"/>
          </w:tcPr>
          <w:p w14:paraId="38DCA2E0" w14:textId="28E0056E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3.1458e+00</w:t>
            </w:r>
          </w:p>
        </w:tc>
        <w:tc>
          <w:tcPr>
            <w:tcW w:w="3021" w:type="dxa"/>
            <w:vAlign w:val="bottom"/>
          </w:tcPr>
          <w:p w14:paraId="03613CD3" w14:textId="353D28AD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1.0965e+00</w:t>
            </w:r>
          </w:p>
        </w:tc>
      </w:tr>
      <w:tr w:rsidR="0053622E" w:rsidRPr="0072682F" w14:paraId="42E22767" w14:textId="77777777" w:rsidTr="00F173D8">
        <w:tc>
          <w:tcPr>
            <w:tcW w:w="3020" w:type="dxa"/>
            <w:vAlign w:val="bottom"/>
          </w:tcPr>
          <w:p w14:paraId="45882C4E" w14:textId="064E34EA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18</w:t>
            </w:r>
          </w:p>
        </w:tc>
        <w:tc>
          <w:tcPr>
            <w:tcW w:w="3021" w:type="dxa"/>
            <w:vAlign w:val="bottom"/>
          </w:tcPr>
          <w:p w14:paraId="141876F8" w14:textId="0150B41A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5.2323e+00</w:t>
            </w:r>
          </w:p>
        </w:tc>
        <w:tc>
          <w:tcPr>
            <w:tcW w:w="3021" w:type="dxa"/>
            <w:vAlign w:val="bottom"/>
          </w:tcPr>
          <w:p w14:paraId="0998B847" w14:textId="1019FAAD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1.8758e+00</w:t>
            </w:r>
          </w:p>
        </w:tc>
      </w:tr>
      <w:tr w:rsidR="0053622E" w:rsidRPr="0072682F" w14:paraId="0729534A" w14:textId="77777777" w:rsidTr="00F173D8">
        <w:tc>
          <w:tcPr>
            <w:tcW w:w="3020" w:type="dxa"/>
            <w:vAlign w:val="bottom"/>
          </w:tcPr>
          <w:p w14:paraId="790E6950" w14:textId="4FB27F49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19</w:t>
            </w:r>
          </w:p>
        </w:tc>
        <w:tc>
          <w:tcPr>
            <w:tcW w:w="3021" w:type="dxa"/>
            <w:vAlign w:val="bottom"/>
          </w:tcPr>
          <w:p w14:paraId="38EB2C88" w14:textId="0DCA00F5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6.8712e+00</w:t>
            </w:r>
          </w:p>
        </w:tc>
        <w:tc>
          <w:tcPr>
            <w:tcW w:w="3021" w:type="dxa"/>
            <w:vAlign w:val="bottom"/>
          </w:tcPr>
          <w:p w14:paraId="31182AA9" w14:textId="19936251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1.1860e+01</w:t>
            </w:r>
          </w:p>
        </w:tc>
      </w:tr>
      <w:tr w:rsidR="0053622E" w:rsidRPr="0072682F" w14:paraId="220F760D" w14:textId="77777777" w:rsidTr="00F173D8">
        <w:tc>
          <w:tcPr>
            <w:tcW w:w="3020" w:type="dxa"/>
            <w:vAlign w:val="bottom"/>
          </w:tcPr>
          <w:p w14:paraId="576CF2B5" w14:textId="462F7074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</w:t>
            </w:r>
          </w:p>
        </w:tc>
        <w:tc>
          <w:tcPr>
            <w:tcW w:w="3021" w:type="dxa"/>
            <w:vAlign w:val="bottom"/>
          </w:tcPr>
          <w:p w14:paraId="09A7E5C5" w14:textId="24F9E05E" w:rsidR="0053622E" w:rsidRPr="0072682F" w:rsidRDefault="0053622E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4.3825e+00</w:t>
            </w:r>
          </w:p>
        </w:tc>
        <w:tc>
          <w:tcPr>
            <w:tcW w:w="3021" w:type="dxa"/>
            <w:vAlign w:val="bottom"/>
          </w:tcPr>
          <w:p w14:paraId="09266C25" w14:textId="212141E7" w:rsidR="0053622E" w:rsidRPr="0072682F" w:rsidRDefault="0053622E" w:rsidP="0072682F">
            <w:pPr>
              <w:keepNext/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4.7742e+01</w:t>
            </w:r>
          </w:p>
        </w:tc>
      </w:tr>
    </w:tbl>
    <w:p w14:paraId="5CE08A1E" w14:textId="78738F4E" w:rsidR="00FB2996" w:rsidRPr="0072682F" w:rsidRDefault="00A94722" w:rsidP="00A94722">
      <w:pPr>
        <w:pStyle w:val="Legenda"/>
        <w:jc w:val="center"/>
        <w:rPr>
          <w:rFonts w:cstheme="minorHAnsi"/>
          <w:sz w:val="22"/>
          <w:szCs w:val="22"/>
        </w:rPr>
      </w:pPr>
      <w:r w:rsidRPr="0072682F">
        <w:rPr>
          <w:rFonts w:cstheme="minorHAnsi"/>
          <w:sz w:val="22"/>
          <w:szCs w:val="22"/>
        </w:rPr>
        <w:t xml:space="preserve">Tabela </w:t>
      </w:r>
      <w:r w:rsidRPr="0072682F">
        <w:rPr>
          <w:rFonts w:cstheme="minorHAnsi"/>
          <w:sz w:val="22"/>
          <w:szCs w:val="22"/>
        </w:rPr>
        <w:fldChar w:fldCharType="begin"/>
      </w:r>
      <w:r w:rsidRPr="0072682F">
        <w:rPr>
          <w:rFonts w:cstheme="minorHAnsi"/>
          <w:sz w:val="22"/>
          <w:szCs w:val="22"/>
        </w:rPr>
        <w:instrText xml:space="preserve"> SEQ Tabela \* ARABIC </w:instrText>
      </w:r>
      <w:r w:rsidRPr="0072682F">
        <w:rPr>
          <w:rFonts w:cstheme="minorHAnsi"/>
          <w:sz w:val="22"/>
          <w:szCs w:val="22"/>
        </w:rPr>
        <w:fldChar w:fldCharType="separate"/>
      </w:r>
      <w:r w:rsidR="009F633C">
        <w:rPr>
          <w:rFonts w:cstheme="minorHAnsi"/>
          <w:noProof/>
          <w:sz w:val="22"/>
          <w:szCs w:val="22"/>
        </w:rPr>
        <w:t>1</w:t>
      </w:r>
      <w:r w:rsidRPr="0072682F">
        <w:rPr>
          <w:rFonts w:cstheme="minorHAnsi"/>
          <w:sz w:val="22"/>
          <w:szCs w:val="22"/>
        </w:rPr>
        <w:fldChar w:fldCharType="end"/>
      </w:r>
      <w:r w:rsidRPr="0072682F">
        <w:rPr>
          <w:rFonts w:cstheme="minorHAnsi"/>
          <w:sz w:val="22"/>
          <w:szCs w:val="22"/>
        </w:rPr>
        <w:t>: Wartości błędów w zadaniu 1</w:t>
      </w:r>
    </w:p>
    <w:p w14:paraId="344654CE" w14:textId="0E11C1D3" w:rsidR="00A94722" w:rsidRDefault="00A94722" w:rsidP="00A94722">
      <w:pPr>
        <w:rPr>
          <w:rFonts w:eastAsiaTheme="minorEastAsia" w:cstheme="minorHAnsi"/>
        </w:rPr>
      </w:pPr>
      <w:r w:rsidRPr="0072682F">
        <w:rPr>
          <w:rFonts w:cstheme="minorHAnsi"/>
        </w:rPr>
        <w:t xml:space="preserve">W tabeli 1 można zaobserwować że dla </w:t>
      </w:r>
      <m:oMath>
        <m:r>
          <w:rPr>
            <w:rFonts w:ascii="Cambria Math" w:hAnsi="Cambria Math" w:cstheme="minorHAnsi"/>
          </w:rPr>
          <m:t>n=7</m:t>
        </m:r>
      </m:oMath>
      <w:r w:rsidRPr="0072682F">
        <w:rPr>
          <w:rFonts w:eastAsiaTheme="minorEastAsia" w:cstheme="minorHAnsi"/>
        </w:rPr>
        <w:t xml:space="preserve">, dla typu Float32 wartość błędu przekracza wartość 1. Dla typu Float64 do takiej wartości błędu dochodzi dopiero dla </w:t>
      </w:r>
      <m:oMath>
        <m:r>
          <w:rPr>
            <w:rFonts w:ascii="Cambria Math" w:eastAsiaTheme="minorEastAsia" w:hAnsi="Cambria Math" w:cstheme="minorHAnsi"/>
          </w:rPr>
          <m:t>n=16</m:t>
        </m:r>
      </m:oMath>
      <w:r w:rsidRPr="0072682F">
        <w:rPr>
          <w:rFonts w:eastAsiaTheme="minorEastAsia" w:cstheme="minorHAnsi"/>
        </w:rPr>
        <w:t xml:space="preserve">. Brak błędu dla obu przypadków udało się uzyskać jedynie dla </w:t>
      </w:r>
      <m:oMath>
        <m:r>
          <w:rPr>
            <w:rFonts w:ascii="Cambria Math" w:eastAsiaTheme="minorEastAsia" w:hAnsi="Cambria Math" w:cstheme="minorHAnsi"/>
          </w:rPr>
          <m:t>n=2</m:t>
        </m:r>
      </m:oMath>
      <w:r w:rsidRPr="0072682F">
        <w:rPr>
          <w:rFonts w:eastAsiaTheme="minorEastAsia" w:cstheme="minorHAnsi"/>
        </w:rPr>
        <w:t>.</w:t>
      </w:r>
    </w:p>
    <w:p w14:paraId="1F1504F6" w14:textId="77777777" w:rsidR="00101E6C" w:rsidRDefault="00101E6C" w:rsidP="00A94722">
      <w:pPr>
        <w:rPr>
          <w:rFonts w:eastAsiaTheme="minorEastAsia" w:cstheme="minorHAnsi"/>
        </w:rPr>
      </w:pPr>
    </w:p>
    <w:p w14:paraId="3FF13968" w14:textId="77777777" w:rsidR="00101E6C" w:rsidRDefault="00101E6C" w:rsidP="00A94722">
      <w:pPr>
        <w:rPr>
          <w:rFonts w:eastAsiaTheme="minorEastAsia" w:cstheme="minorHAnsi"/>
        </w:rPr>
      </w:pPr>
    </w:p>
    <w:p w14:paraId="7FD814A5" w14:textId="77777777" w:rsidR="00101E6C" w:rsidRDefault="00101E6C" w:rsidP="00A94722">
      <w:pPr>
        <w:rPr>
          <w:rFonts w:eastAsiaTheme="minorEastAsia" w:cstheme="minorHAnsi"/>
        </w:rPr>
      </w:pPr>
    </w:p>
    <w:p w14:paraId="64E2C25B" w14:textId="77777777" w:rsidR="00101E6C" w:rsidRDefault="00101E6C" w:rsidP="00A94722">
      <w:pPr>
        <w:rPr>
          <w:rFonts w:eastAsiaTheme="minorEastAsia" w:cstheme="minorHAnsi"/>
        </w:rPr>
      </w:pPr>
    </w:p>
    <w:p w14:paraId="42ED1F86" w14:textId="77777777" w:rsidR="00101E6C" w:rsidRDefault="00101E6C" w:rsidP="00A94722">
      <w:pPr>
        <w:rPr>
          <w:rFonts w:eastAsiaTheme="minorEastAsia" w:cstheme="minorHAnsi"/>
        </w:rPr>
      </w:pPr>
    </w:p>
    <w:p w14:paraId="1689EC58" w14:textId="77777777" w:rsidR="00101E6C" w:rsidRDefault="00101E6C" w:rsidP="00A94722">
      <w:pPr>
        <w:rPr>
          <w:rFonts w:eastAsiaTheme="minorEastAsia" w:cstheme="minorHAnsi"/>
        </w:rPr>
      </w:pPr>
    </w:p>
    <w:p w14:paraId="6755AC36" w14:textId="77777777" w:rsidR="00101E6C" w:rsidRDefault="00101E6C" w:rsidP="00A94722">
      <w:pPr>
        <w:rPr>
          <w:rFonts w:eastAsiaTheme="minorEastAsia" w:cstheme="minorHAnsi"/>
        </w:rPr>
      </w:pPr>
    </w:p>
    <w:p w14:paraId="44BFC7AA" w14:textId="77777777" w:rsidR="00101E6C" w:rsidRDefault="00101E6C" w:rsidP="00A94722">
      <w:pPr>
        <w:rPr>
          <w:rFonts w:eastAsiaTheme="minorEastAsia" w:cstheme="minorHAnsi"/>
        </w:rPr>
      </w:pPr>
    </w:p>
    <w:p w14:paraId="3455A8EF" w14:textId="77777777" w:rsidR="00101E6C" w:rsidRDefault="00101E6C" w:rsidP="00A94722">
      <w:pPr>
        <w:rPr>
          <w:rFonts w:eastAsiaTheme="minorEastAsia" w:cstheme="minorHAnsi"/>
        </w:rPr>
      </w:pPr>
    </w:p>
    <w:p w14:paraId="5E4278FE" w14:textId="77777777" w:rsidR="00101E6C" w:rsidRDefault="00101E6C" w:rsidP="00A94722">
      <w:pPr>
        <w:rPr>
          <w:rFonts w:eastAsiaTheme="minorEastAsia" w:cstheme="minorHAnsi"/>
        </w:rPr>
      </w:pPr>
    </w:p>
    <w:p w14:paraId="2B1F6129" w14:textId="77777777" w:rsidR="00101E6C" w:rsidRDefault="00101E6C" w:rsidP="00A94722">
      <w:pPr>
        <w:rPr>
          <w:rFonts w:eastAsiaTheme="minorEastAsia" w:cstheme="minorHAnsi"/>
        </w:rPr>
      </w:pPr>
    </w:p>
    <w:p w14:paraId="274E551E" w14:textId="77777777" w:rsidR="00101E6C" w:rsidRDefault="00101E6C" w:rsidP="00A94722">
      <w:pPr>
        <w:rPr>
          <w:rFonts w:eastAsiaTheme="minorEastAsia" w:cstheme="minorHAnsi"/>
        </w:rPr>
      </w:pPr>
    </w:p>
    <w:p w14:paraId="1E63695F" w14:textId="77777777" w:rsidR="00101E6C" w:rsidRDefault="00101E6C" w:rsidP="00A94722">
      <w:pPr>
        <w:rPr>
          <w:rFonts w:eastAsiaTheme="minorEastAsia" w:cstheme="minorHAnsi"/>
        </w:rPr>
      </w:pPr>
    </w:p>
    <w:p w14:paraId="0CCE4228" w14:textId="77777777" w:rsidR="00101E6C" w:rsidRDefault="00101E6C" w:rsidP="00A94722">
      <w:pPr>
        <w:rPr>
          <w:rFonts w:eastAsiaTheme="minorEastAsia" w:cstheme="minorHAnsi"/>
        </w:rPr>
      </w:pPr>
    </w:p>
    <w:p w14:paraId="48AAC903" w14:textId="77777777" w:rsidR="00101E6C" w:rsidRPr="0072682F" w:rsidRDefault="00101E6C" w:rsidP="00A94722">
      <w:pPr>
        <w:rPr>
          <w:rFonts w:eastAsiaTheme="minorEastAsia" w:cstheme="minorHAnsi"/>
        </w:rPr>
      </w:pPr>
    </w:p>
    <w:p w14:paraId="35B0CC0E" w14:textId="117C3D8F" w:rsidR="00A94722" w:rsidRPr="0072682F" w:rsidRDefault="00A94722" w:rsidP="00A94722">
      <w:pPr>
        <w:rPr>
          <w:rFonts w:eastAsiaTheme="minorEastAsia" w:cstheme="minorHAnsi"/>
          <w:b/>
          <w:bCs/>
        </w:rPr>
      </w:pPr>
      <w:r w:rsidRPr="0072682F">
        <w:rPr>
          <w:rFonts w:eastAsiaTheme="minorEastAsia" w:cstheme="minorHAnsi"/>
          <w:b/>
          <w:bCs/>
        </w:rPr>
        <w:lastRenderedPageBreak/>
        <w:t>Zadanie 2</w:t>
      </w:r>
    </w:p>
    <w:p w14:paraId="2A92C9BB" w14:textId="09F629CC" w:rsidR="00B0402C" w:rsidRPr="0072682F" w:rsidRDefault="00B0402C" w:rsidP="00A94722">
      <w:pPr>
        <w:rPr>
          <w:rFonts w:eastAsiaTheme="minorEastAsia" w:cstheme="minorHAnsi"/>
        </w:rPr>
      </w:pPr>
      <w:r w:rsidRPr="0072682F">
        <w:rPr>
          <w:rFonts w:eastAsiaTheme="minorEastAsia" w:cstheme="minorHAnsi"/>
        </w:rPr>
        <w:t xml:space="preserve">W zadaniu 2 macierz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72682F">
        <w:rPr>
          <w:rFonts w:eastAsiaTheme="minorEastAsia" w:cstheme="minorHAnsi"/>
        </w:rPr>
        <w:t xml:space="preserve"> </w:t>
      </w:r>
      <w:r w:rsidR="00A7535A" w:rsidRPr="0072682F">
        <w:rPr>
          <w:rFonts w:eastAsiaTheme="minorEastAsia" w:cstheme="minorHAnsi"/>
        </w:rPr>
        <w:t xml:space="preserve">opisana jest wzorem poniżej. W tym wariancie do wcześniejszych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35A" w:rsidRPr="0072682F">
        <w:rPr>
          <w:rFonts w:eastAsiaTheme="minorEastAsia" w:cstheme="minorHAnsi"/>
        </w:rPr>
        <w:t xml:space="preserve"> zostaną </w:t>
      </w:r>
      <w:r w:rsidR="00934F0D" w:rsidRPr="0072682F">
        <w:rPr>
          <w:rFonts w:eastAsiaTheme="minorEastAsia" w:cstheme="minorHAnsi"/>
        </w:rPr>
        <w:t xml:space="preserve">dopisane następujące wartości: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</w:rPr>
              <m:t>30, 50, 100, 150, 200, 300, 400, 500</m:t>
            </m:r>
          </m:e>
        </m:d>
      </m:oMath>
    </w:p>
    <w:p w14:paraId="3D6D7144" w14:textId="65F79D6C" w:rsidR="00B0402C" w:rsidRPr="0072682F" w:rsidRDefault="00000000" w:rsidP="0072682F">
      <w:pPr>
        <w:keepNext/>
        <w:ind w:left="567"/>
        <w:jc w:val="center"/>
        <w:rPr>
          <w:rFonts w:cstheme="minorHAnsi"/>
          <w:color w:val="000000"/>
        </w:rPr>
      </w:pPr>
      <m:oMath>
        <m:d>
          <m:dPr>
            <m:begChr m:val="{"/>
            <m:endChr m:val=""/>
            <m:ctrlPr>
              <w:rPr>
                <w:rFonts w:ascii="Cambria Math" w:eastAsia="Arial" w:hAnsi="Cambria Math" w:cstheme="minorHAnsi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Arial" w:hAnsi="Cambria Math" w:cstheme="minorHAnsi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</w:rPr>
                      <m:t>2i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</w:rPr>
                      <m:t>j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</w:rPr>
                  <m:t>,  dla j≥i</m:t>
                </m:r>
              </m:e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i,j</m:t>
                    </m:r>
                  </m:sub>
                </m:sSub>
                <m:r>
                  <w:rPr>
                    <w:rFonts w:ascii="Cambria Math" w:eastAsia="Arial" w:hAnsi="Cambria Math" w:cstheme="minorHAnsi"/>
                    <w:color w:val="000000"/>
                  </w:rPr>
                  <m:t>, dla j&lt;i</m:t>
                </m:r>
              </m:e>
            </m:eqArr>
          </m:e>
        </m:d>
      </m:oMath>
      <w:r w:rsidR="00B0402C" w:rsidRPr="0072682F">
        <w:rPr>
          <w:rFonts w:cstheme="minorHAnsi"/>
          <w:color w:val="000000"/>
        </w:rPr>
        <w:t xml:space="preserve">    gdzie </w:t>
      </w:r>
      <m:oMath>
        <m:r>
          <w:rPr>
            <w:rFonts w:ascii="Cambria Math" w:hAnsi="Cambria Math" w:cstheme="minorHAnsi"/>
            <w:color w:val="000000"/>
          </w:rPr>
          <m:t>i,j=1, …, n</m:t>
        </m:r>
      </m:oMath>
    </w:p>
    <w:p w14:paraId="6EA130BE" w14:textId="5341C924" w:rsidR="0072682F" w:rsidRPr="0072682F" w:rsidRDefault="0072682F" w:rsidP="0072682F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3</w:t>
      </w:r>
      <w:r w:rsidRPr="0072682F">
        <w:rPr>
          <w:rFonts w:cstheme="minorHAnsi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4F0D" w:rsidRPr="0072682F" w14:paraId="5504336A" w14:textId="77777777" w:rsidTr="00932FBB">
        <w:tc>
          <w:tcPr>
            <w:tcW w:w="3020" w:type="dxa"/>
          </w:tcPr>
          <w:p w14:paraId="2C26F7F4" w14:textId="77777777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 xml:space="preserve">Wartość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oMath>
          </w:p>
        </w:tc>
        <w:tc>
          <w:tcPr>
            <w:tcW w:w="3021" w:type="dxa"/>
          </w:tcPr>
          <w:p w14:paraId="6E03258D" w14:textId="77777777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Wartość błędu dla Float32</w:t>
            </w:r>
          </w:p>
        </w:tc>
        <w:tc>
          <w:tcPr>
            <w:tcW w:w="3021" w:type="dxa"/>
          </w:tcPr>
          <w:p w14:paraId="09C4913B" w14:textId="77777777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Wartość błędu dla Float64</w:t>
            </w:r>
          </w:p>
        </w:tc>
      </w:tr>
      <w:tr w:rsidR="00934F0D" w:rsidRPr="0072682F" w14:paraId="773238C7" w14:textId="77777777" w:rsidTr="00932FBB">
        <w:tc>
          <w:tcPr>
            <w:tcW w:w="3020" w:type="dxa"/>
            <w:vAlign w:val="bottom"/>
          </w:tcPr>
          <w:p w14:paraId="1D353F14" w14:textId="0F07DB3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</w:t>
            </w:r>
          </w:p>
        </w:tc>
        <w:tc>
          <w:tcPr>
            <w:tcW w:w="3021" w:type="dxa"/>
            <w:vAlign w:val="bottom"/>
          </w:tcPr>
          <w:p w14:paraId="1EC1A661" w14:textId="27526389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3021" w:type="dxa"/>
            <w:vAlign w:val="bottom"/>
          </w:tcPr>
          <w:p w14:paraId="06188EFD" w14:textId="7A37ACED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</w:tr>
      <w:tr w:rsidR="00934F0D" w:rsidRPr="0072682F" w14:paraId="42A67DDF" w14:textId="77777777" w:rsidTr="00932FBB">
        <w:tc>
          <w:tcPr>
            <w:tcW w:w="3020" w:type="dxa"/>
            <w:vAlign w:val="bottom"/>
          </w:tcPr>
          <w:p w14:paraId="5CB92553" w14:textId="13CB92AB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</w:t>
            </w:r>
          </w:p>
        </w:tc>
        <w:tc>
          <w:tcPr>
            <w:tcW w:w="3021" w:type="dxa"/>
            <w:vAlign w:val="bottom"/>
          </w:tcPr>
          <w:p w14:paraId="45D9C4E2" w14:textId="6FBEBD30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3021" w:type="dxa"/>
            <w:vAlign w:val="bottom"/>
          </w:tcPr>
          <w:p w14:paraId="4E62E2E0" w14:textId="7D8BEB42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934F0D" w:rsidRPr="0072682F" w14:paraId="6AADBF70" w14:textId="77777777" w:rsidTr="00932FBB">
        <w:tc>
          <w:tcPr>
            <w:tcW w:w="3020" w:type="dxa"/>
            <w:vAlign w:val="bottom"/>
          </w:tcPr>
          <w:p w14:paraId="0837AD54" w14:textId="094CD36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</w:t>
            </w:r>
          </w:p>
        </w:tc>
        <w:tc>
          <w:tcPr>
            <w:tcW w:w="3021" w:type="dxa"/>
            <w:vAlign w:val="bottom"/>
          </w:tcPr>
          <w:p w14:paraId="5B0136C5" w14:textId="3ACD63B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3021" w:type="dxa"/>
            <w:vAlign w:val="bottom"/>
          </w:tcPr>
          <w:p w14:paraId="589F19CD" w14:textId="428059F2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934F0D" w:rsidRPr="0072682F" w14:paraId="7EB9FBD3" w14:textId="77777777" w:rsidTr="00932FBB">
        <w:tc>
          <w:tcPr>
            <w:tcW w:w="3020" w:type="dxa"/>
            <w:vAlign w:val="bottom"/>
          </w:tcPr>
          <w:p w14:paraId="26961018" w14:textId="2420BAED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</w:t>
            </w:r>
          </w:p>
        </w:tc>
        <w:tc>
          <w:tcPr>
            <w:tcW w:w="3021" w:type="dxa"/>
            <w:vAlign w:val="bottom"/>
          </w:tcPr>
          <w:p w14:paraId="65F42B7A" w14:textId="75EDE35B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3021" w:type="dxa"/>
            <w:vAlign w:val="bottom"/>
          </w:tcPr>
          <w:p w14:paraId="6334E174" w14:textId="7E963F99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934F0D" w:rsidRPr="0072682F" w14:paraId="0A1588A4" w14:textId="77777777" w:rsidTr="00932FBB">
        <w:tc>
          <w:tcPr>
            <w:tcW w:w="3020" w:type="dxa"/>
            <w:vAlign w:val="bottom"/>
          </w:tcPr>
          <w:p w14:paraId="3FFEC1F1" w14:textId="1EAC97A9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</w:t>
            </w:r>
          </w:p>
        </w:tc>
        <w:tc>
          <w:tcPr>
            <w:tcW w:w="3021" w:type="dxa"/>
            <w:vAlign w:val="bottom"/>
          </w:tcPr>
          <w:p w14:paraId="2B6310CB" w14:textId="4B0A69B4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2.3842e-07</w:t>
            </w:r>
          </w:p>
        </w:tc>
        <w:tc>
          <w:tcPr>
            <w:tcW w:w="3021" w:type="dxa"/>
            <w:vAlign w:val="bottom"/>
          </w:tcPr>
          <w:p w14:paraId="12881836" w14:textId="5457182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934F0D" w:rsidRPr="0072682F" w14:paraId="1D241E78" w14:textId="77777777" w:rsidTr="00932FBB">
        <w:tc>
          <w:tcPr>
            <w:tcW w:w="3020" w:type="dxa"/>
            <w:vAlign w:val="bottom"/>
          </w:tcPr>
          <w:p w14:paraId="7727B7D1" w14:textId="4FEBCAB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</w:t>
            </w:r>
          </w:p>
        </w:tc>
        <w:tc>
          <w:tcPr>
            <w:tcW w:w="3021" w:type="dxa"/>
            <w:vAlign w:val="bottom"/>
          </w:tcPr>
          <w:p w14:paraId="49C3CEA0" w14:textId="2758202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1.4901e-06</w:t>
            </w:r>
          </w:p>
        </w:tc>
        <w:tc>
          <w:tcPr>
            <w:tcW w:w="3021" w:type="dxa"/>
            <w:vAlign w:val="bottom"/>
          </w:tcPr>
          <w:p w14:paraId="77DABA25" w14:textId="25415AF1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3.3307e-16</w:t>
            </w:r>
          </w:p>
        </w:tc>
      </w:tr>
      <w:tr w:rsidR="00934F0D" w:rsidRPr="0072682F" w14:paraId="415FC6F2" w14:textId="77777777" w:rsidTr="00932FBB">
        <w:tc>
          <w:tcPr>
            <w:tcW w:w="3020" w:type="dxa"/>
            <w:vAlign w:val="bottom"/>
          </w:tcPr>
          <w:p w14:paraId="0DB1B358" w14:textId="63F58E28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</w:t>
            </w:r>
          </w:p>
        </w:tc>
        <w:tc>
          <w:tcPr>
            <w:tcW w:w="3021" w:type="dxa"/>
            <w:vAlign w:val="bottom"/>
          </w:tcPr>
          <w:p w14:paraId="7539F0F6" w14:textId="77CADFF8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1.2517e-06</w:t>
            </w:r>
          </w:p>
        </w:tc>
        <w:tc>
          <w:tcPr>
            <w:tcW w:w="3021" w:type="dxa"/>
            <w:vAlign w:val="bottom"/>
          </w:tcPr>
          <w:p w14:paraId="4ADDFDD6" w14:textId="23F5544F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1.8874e-15</w:t>
            </w:r>
          </w:p>
        </w:tc>
      </w:tr>
      <w:tr w:rsidR="00934F0D" w:rsidRPr="0072682F" w14:paraId="2CDFB230" w14:textId="77777777" w:rsidTr="00932FBB">
        <w:tc>
          <w:tcPr>
            <w:tcW w:w="3020" w:type="dxa"/>
            <w:vAlign w:val="bottom"/>
          </w:tcPr>
          <w:p w14:paraId="12600157" w14:textId="1EC07EA6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9</w:t>
            </w:r>
          </w:p>
        </w:tc>
        <w:tc>
          <w:tcPr>
            <w:tcW w:w="3021" w:type="dxa"/>
            <w:vAlign w:val="bottom"/>
          </w:tcPr>
          <w:p w14:paraId="08202EC4" w14:textId="54C58609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1.2517e-06</w:t>
            </w:r>
          </w:p>
        </w:tc>
        <w:tc>
          <w:tcPr>
            <w:tcW w:w="3021" w:type="dxa"/>
            <w:vAlign w:val="bottom"/>
          </w:tcPr>
          <w:p w14:paraId="55AEC59B" w14:textId="6A1D0654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1.5543e-15</w:t>
            </w:r>
          </w:p>
        </w:tc>
      </w:tr>
      <w:tr w:rsidR="00934F0D" w:rsidRPr="0072682F" w14:paraId="0166F964" w14:textId="77777777" w:rsidTr="00932FBB">
        <w:tc>
          <w:tcPr>
            <w:tcW w:w="3020" w:type="dxa"/>
            <w:vAlign w:val="bottom"/>
          </w:tcPr>
          <w:p w14:paraId="137099B3" w14:textId="77BEBAB6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021" w:type="dxa"/>
            <w:vAlign w:val="bottom"/>
          </w:tcPr>
          <w:p w14:paraId="61C529BD" w14:textId="0C225FB2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2.9206e-06</w:t>
            </w:r>
          </w:p>
        </w:tc>
        <w:tc>
          <w:tcPr>
            <w:tcW w:w="3021" w:type="dxa"/>
            <w:vAlign w:val="bottom"/>
          </w:tcPr>
          <w:p w14:paraId="63DF1CF6" w14:textId="1A4C5BE8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4.4409e-15</w:t>
            </w:r>
          </w:p>
        </w:tc>
      </w:tr>
      <w:tr w:rsidR="00934F0D" w:rsidRPr="0072682F" w14:paraId="076ECEEE" w14:textId="77777777" w:rsidTr="00932FBB">
        <w:tc>
          <w:tcPr>
            <w:tcW w:w="3020" w:type="dxa"/>
            <w:vAlign w:val="bottom"/>
          </w:tcPr>
          <w:p w14:paraId="1CC39DFA" w14:textId="72260748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021" w:type="dxa"/>
            <w:vAlign w:val="bottom"/>
          </w:tcPr>
          <w:p w14:paraId="17903EB0" w14:textId="66937E3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2.9802e-06</w:t>
            </w:r>
          </w:p>
        </w:tc>
        <w:tc>
          <w:tcPr>
            <w:tcW w:w="3021" w:type="dxa"/>
            <w:vAlign w:val="bottom"/>
          </w:tcPr>
          <w:p w14:paraId="13C1A8A0" w14:textId="24EE2D0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6.2172e-15</w:t>
            </w:r>
          </w:p>
        </w:tc>
      </w:tr>
      <w:tr w:rsidR="00934F0D" w:rsidRPr="0072682F" w14:paraId="6D63E225" w14:textId="77777777" w:rsidTr="00932FBB">
        <w:tc>
          <w:tcPr>
            <w:tcW w:w="3020" w:type="dxa"/>
            <w:vAlign w:val="bottom"/>
          </w:tcPr>
          <w:p w14:paraId="41053AE8" w14:textId="0029340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021" w:type="dxa"/>
            <w:vAlign w:val="bottom"/>
          </w:tcPr>
          <w:p w14:paraId="00B1A3D6" w14:textId="6D428356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2.7418e-06</w:t>
            </w:r>
          </w:p>
        </w:tc>
        <w:tc>
          <w:tcPr>
            <w:tcW w:w="3021" w:type="dxa"/>
            <w:vAlign w:val="bottom"/>
          </w:tcPr>
          <w:p w14:paraId="39E6FC25" w14:textId="6ADCA7F5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6.2172e-15</w:t>
            </w:r>
          </w:p>
        </w:tc>
      </w:tr>
      <w:tr w:rsidR="00934F0D" w:rsidRPr="0072682F" w14:paraId="4C5FF7C6" w14:textId="77777777" w:rsidTr="00932FBB">
        <w:tc>
          <w:tcPr>
            <w:tcW w:w="3020" w:type="dxa"/>
            <w:vAlign w:val="bottom"/>
          </w:tcPr>
          <w:p w14:paraId="56761517" w14:textId="410FA8A9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13</w:t>
            </w:r>
          </w:p>
        </w:tc>
        <w:tc>
          <w:tcPr>
            <w:tcW w:w="3021" w:type="dxa"/>
            <w:vAlign w:val="bottom"/>
          </w:tcPr>
          <w:p w14:paraId="0B13F0DF" w14:textId="1C62CE16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3.3975e-06</w:t>
            </w:r>
          </w:p>
        </w:tc>
        <w:tc>
          <w:tcPr>
            <w:tcW w:w="3021" w:type="dxa"/>
            <w:vAlign w:val="bottom"/>
          </w:tcPr>
          <w:p w14:paraId="170C4280" w14:textId="40D36757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4.8850e-15</w:t>
            </w:r>
          </w:p>
        </w:tc>
      </w:tr>
      <w:tr w:rsidR="00934F0D" w:rsidRPr="0072682F" w14:paraId="5DF8AADB" w14:textId="77777777" w:rsidTr="00932FBB">
        <w:tc>
          <w:tcPr>
            <w:tcW w:w="3020" w:type="dxa"/>
            <w:vAlign w:val="bottom"/>
          </w:tcPr>
          <w:p w14:paraId="2BE78E6B" w14:textId="1B4173FB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14</w:t>
            </w:r>
          </w:p>
        </w:tc>
        <w:tc>
          <w:tcPr>
            <w:tcW w:w="3021" w:type="dxa"/>
            <w:vAlign w:val="bottom"/>
          </w:tcPr>
          <w:p w14:paraId="6D4F64C7" w14:textId="799A5FEF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6.1393e-06</w:t>
            </w:r>
          </w:p>
        </w:tc>
        <w:tc>
          <w:tcPr>
            <w:tcW w:w="3021" w:type="dxa"/>
            <w:vAlign w:val="bottom"/>
          </w:tcPr>
          <w:p w14:paraId="19DA1231" w14:textId="0D780A42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7.7716e-15</w:t>
            </w:r>
          </w:p>
        </w:tc>
      </w:tr>
      <w:tr w:rsidR="00934F0D" w:rsidRPr="0072682F" w14:paraId="45A808EF" w14:textId="77777777" w:rsidTr="00932FBB">
        <w:tc>
          <w:tcPr>
            <w:tcW w:w="3020" w:type="dxa"/>
            <w:vAlign w:val="bottom"/>
          </w:tcPr>
          <w:p w14:paraId="27BF7139" w14:textId="74D20F26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15</w:t>
            </w:r>
          </w:p>
        </w:tc>
        <w:tc>
          <w:tcPr>
            <w:tcW w:w="3021" w:type="dxa"/>
            <w:vAlign w:val="bottom"/>
          </w:tcPr>
          <w:p w14:paraId="76674D21" w14:textId="31F7A0E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4.8876e-06</w:t>
            </w:r>
          </w:p>
        </w:tc>
        <w:tc>
          <w:tcPr>
            <w:tcW w:w="3021" w:type="dxa"/>
            <w:vAlign w:val="bottom"/>
          </w:tcPr>
          <w:p w14:paraId="7406D861" w14:textId="1C9D86FB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8.6597e-15</w:t>
            </w:r>
          </w:p>
        </w:tc>
      </w:tr>
      <w:tr w:rsidR="00934F0D" w:rsidRPr="0072682F" w14:paraId="2FD26421" w14:textId="77777777" w:rsidTr="00932FBB">
        <w:tc>
          <w:tcPr>
            <w:tcW w:w="3020" w:type="dxa"/>
            <w:vAlign w:val="bottom"/>
          </w:tcPr>
          <w:p w14:paraId="5A6B90DD" w14:textId="367596B1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16</w:t>
            </w:r>
          </w:p>
        </w:tc>
        <w:tc>
          <w:tcPr>
            <w:tcW w:w="3021" w:type="dxa"/>
            <w:vAlign w:val="bottom"/>
          </w:tcPr>
          <w:p w14:paraId="6BA15888" w14:textId="49B71F05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5.9605e-06</w:t>
            </w:r>
          </w:p>
        </w:tc>
        <w:tc>
          <w:tcPr>
            <w:tcW w:w="3021" w:type="dxa"/>
            <w:vAlign w:val="bottom"/>
          </w:tcPr>
          <w:p w14:paraId="27CE48FA" w14:textId="2A14AC92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934F0D" w:rsidRPr="0072682F" w14:paraId="029202D5" w14:textId="77777777" w:rsidTr="00932FBB">
        <w:tc>
          <w:tcPr>
            <w:tcW w:w="3020" w:type="dxa"/>
            <w:vAlign w:val="bottom"/>
          </w:tcPr>
          <w:p w14:paraId="77D88D37" w14:textId="762D354D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17</w:t>
            </w:r>
          </w:p>
        </w:tc>
        <w:tc>
          <w:tcPr>
            <w:tcW w:w="3021" w:type="dxa"/>
            <w:vAlign w:val="bottom"/>
          </w:tcPr>
          <w:p w14:paraId="49AE674C" w14:textId="3F62CA20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6.2585e-06</w:t>
            </w:r>
          </w:p>
        </w:tc>
        <w:tc>
          <w:tcPr>
            <w:tcW w:w="3021" w:type="dxa"/>
            <w:vAlign w:val="bottom"/>
          </w:tcPr>
          <w:p w14:paraId="42BDB33D" w14:textId="4BF110E8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7.7716e-15</w:t>
            </w:r>
          </w:p>
        </w:tc>
      </w:tr>
      <w:tr w:rsidR="00934F0D" w:rsidRPr="0072682F" w14:paraId="032E4C92" w14:textId="77777777" w:rsidTr="00932FBB">
        <w:tc>
          <w:tcPr>
            <w:tcW w:w="3020" w:type="dxa"/>
            <w:vAlign w:val="bottom"/>
          </w:tcPr>
          <w:p w14:paraId="35582081" w14:textId="14076289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18</w:t>
            </w:r>
          </w:p>
        </w:tc>
        <w:tc>
          <w:tcPr>
            <w:tcW w:w="3021" w:type="dxa"/>
            <w:vAlign w:val="bottom"/>
          </w:tcPr>
          <w:p w14:paraId="10E3B887" w14:textId="2FA92837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7.5698e-06</w:t>
            </w:r>
          </w:p>
        </w:tc>
        <w:tc>
          <w:tcPr>
            <w:tcW w:w="3021" w:type="dxa"/>
            <w:vAlign w:val="bottom"/>
          </w:tcPr>
          <w:p w14:paraId="0B2AC759" w14:textId="38C91646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934F0D" w:rsidRPr="0072682F" w14:paraId="70DF213F" w14:textId="77777777" w:rsidTr="00932FBB">
        <w:tc>
          <w:tcPr>
            <w:tcW w:w="3020" w:type="dxa"/>
            <w:vAlign w:val="bottom"/>
          </w:tcPr>
          <w:p w14:paraId="512AC42D" w14:textId="5D03DC1A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19</w:t>
            </w:r>
          </w:p>
        </w:tc>
        <w:tc>
          <w:tcPr>
            <w:tcW w:w="3021" w:type="dxa"/>
            <w:vAlign w:val="bottom"/>
          </w:tcPr>
          <w:p w14:paraId="70B4CE82" w14:textId="735F5127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6.3777e-06</w:t>
            </w:r>
          </w:p>
        </w:tc>
        <w:tc>
          <w:tcPr>
            <w:tcW w:w="3021" w:type="dxa"/>
            <w:vAlign w:val="bottom"/>
          </w:tcPr>
          <w:p w14:paraId="63633B19" w14:textId="1EC434FD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7.5495e-15</w:t>
            </w:r>
          </w:p>
        </w:tc>
      </w:tr>
      <w:tr w:rsidR="00934F0D" w:rsidRPr="0072682F" w14:paraId="70FCC279" w14:textId="77777777" w:rsidTr="00932FBB">
        <w:tc>
          <w:tcPr>
            <w:tcW w:w="3020" w:type="dxa"/>
            <w:vAlign w:val="bottom"/>
          </w:tcPr>
          <w:p w14:paraId="223C2919" w14:textId="4F7C9648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</w:t>
            </w:r>
          </w:p>
        </w:tc>
        <w:tc>
          <w:tcPr>
            <w:tcW w:w="3021" w:type="dxa"/>
            <w:vAlign w:val="bottom"/>
          </w:tcPr>
          <w:p w14:paraId="7901766D" w14:textId="42E9E10A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5.7220e-06</w:t>
            </w:r>
          </w:p>
        </w:tc>
        <w:tc>
          <w:tcPr>
            <w:tcW w:w="3021" w:type="dxa"/>
            <w:vAlign w:val="bottom"/>
          </w:tcPr>
          <w:p w14:paraId="48293C57" w14:textId="26D95425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934F0D" w:rsidRPr="0072682F" w14:paraId="77E98BAB" w14:textId="77777777" w:rsidTr="00932FBB">
        <w:tc>
          <w:tcPr>
            <w:tcW w:w="3020" w:type="dxa"/>
            <w:vAlign w:val="bottom"/>
          </w:tcPr>
          <w:p w14:paraId="7BF3F07F" w14:textId="4885A232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30</w:t>
            </w:r>
          </w:p>
        </w:tc>
        <w:tc>
          <w:tcPr>
            <w:tcW w:w="3021" w:type="dxa"/>
            <w:vAlign w:val="bottom"/>
          </w:tcPr>
          <w:p w14:paraId="585E2827" w14:textId="6C5235B1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1.2577e-05</w:t>
            </w:r>
          </w:p>
        </w:tc>
        <w:tc>
          <w:tcPr>
            <w:tcW w:w="3021" w:type="dxa"/>
            <w:vAlign w:val="bottom"/>
          </w:tcPr>
          <w:p w14:paraId="2F374F4A" w14:textId="1B1E5EE0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2.9532e-14</w:t>
            </w:r>
          </w:p>
        </w:tc>
      </w:tr>
      <w:tr w:rsidR="00934F0D" w:rsidRPr="0072682F" w14:paraId="67195FAC" w14:textId="77777777" w:rsidTr="00932FBB">
        <w:tc>
          <w:tcPr>
            <w:tcW w:w="3020" w:type="dxa"/>
            <w:vAlign w:val="bottom"/>
          </w:tcPr>
          <w:p w14:paraId="0B070F0E" w14:textId="772A884B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50</w:t>
            </w:r>
          </w:p>
        </w:tc>
        <w:tc>
          <w:tcPr>
            <w:tcW w:w="3021" w:type="dxa"/>
            <w:vAlign w:val="bottom"/>
          </w:tcPr>
          <w:p w14:paraId="28D94748" w14:textId="35BBAC0B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4.3869e-05</w:t>
            </w:r>
          </w:p>
        </w:tc>
        <w:tc>
          <w:tcPr>
            <w:tcW w:w="3021" w:type="dxa"/>
            <w:vAlign w:val="bottom"/>
          </w:tcPr>
          <w:p w14:paraId="32905BAA" w14:textId="7BC3F324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8.8152e-14</w:t>
            </w:r>
          </w:p>
        </w:tc>
      </w:tr>
      <w:tr w:rsidR="00934F0D" w:rsidRPr="0072682F" w14:paraId="740C187D" w14:textId="77777777" w:rsidTr="00932FBB">
        <w:tc>
          <w:tcPr>
            <w:tcW w:w="3020" w:type="dxa"/>
            <w:vAlign w:val="bottom"/>
          </w:tcPr>
          <w:p w14:paraId="2BBD993D" w14:textId="4E644ABB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3021" w:type="dxa"/>
            <w:vAlign w:val="bottom"/>
          </w:tcPr>
          <w:p w14:paraId="23AC879D" w14:textId="57133F63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1.9872e-04</w:t>
            </w:r>
          </w:p>
        </w:tc>
        <w:tc>
          <w:tcPr>
            <w:tcW w:w="3021" w:type="dxa"/>
            <w:vAlign w:val="bottom"/>
          </w:tcPr>
          <w:p w14:paraId="2CDB4C55" w14:textId="249FFCD6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5.4934e-13</w:t>
            </w:r>
          </w:p>
        </w:tc>
      </w:tr>
      <w:tr w:rsidR="00934F0D" w:rsidRPr="0072682F" w14:paraId="435D9CC0" w14:textId="77777777" w:rsidTr="00932FBB">
        <w:tc>
          <w:tcPr>
            <w:tcW w:w="3020" w:type="dxa"/>
            <w:vAlign w:val="bottom"/>
          </w:tcPr>
          <w:p w14:paraId="41051786" w14:textId="28B37496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150</w:t>
            </w:r>
          </w:p>
        </w:tc>
        <w:tc>
          <w:tcPr>
            <w:tcW w:w="3021" w:type="dxa"/>
            <w:vAlign w:val="bottom"/>
          </w:tcPr>
          <w:p w14:paraId="7B64356F" w14:textId="078C65FA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5.4419e-04</w:t>
            </w:r>
          </w:p>
        </w:tc>
        <w:tc>
          <w:tcPr>
            <w:tcW w:w="3021" w:type="dxa"/>
            <w:vAlign w:val="bottom"/>
          </w:tcPr>
          <w:p w14:paraId="4E62E7A6" w14:textId="3030E63D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1.0950e-12</w:t>
            </w:r>
          </w:p>
        </w:tc>
      </w:tr>
      <w:tr w:rsidR="00934F0D" w:rsidRPr="0072682F" w14:paraId="29CB4BC5" w14:textId="77777777" w:rsidTr="00932FBB">
        <w:tc>
          <w:tcPr>
            <w:tcW w:w="3020" w:type="dxa"/>
            <w:vAlign w:val="bottom"/>
          </w:tcPr>
          <w:p w14:paraId="0F147BC8" w14:textId="3BF43B95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021" w:type="dxa"/>
            <w:vAlign w:val="bottom"/>
          </w:tcPr>
          <w:p w14:paraId="1FDD719D" w14:textId="17ADBF9F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1.3801e-03</w:t>
            </w:r>
          </w:p>
        </w:tc>
        <w:tc>
          <w:tcPr>
            <w:tcW w:w="3021" w:type="dxa"/>
            <w:vAlign w:val="bottom"/>
          </w:tcPr>
          <w:p w14:paraId="0D5C523B" w14:textId="4317C938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1.6424e-12</w:t>
            </w:r>
          </w:p>
        </w:tc>
      </w:tr>
      <w:tr w:rsidR="00934F0D" w:rsidRPr="0072682F" w14:paraId="4F7A9CC6" w14:textId="77777777" w:rsidTr="00932FBB">
        <w:tc>
          <w:tcPr>
            <w:tcW w:w="3020" w:type="dxa"/>
            <w:vAlign w:val="bottom"/>
          </w:tcPr>
          <w:p w14:paraId="77269017" w14:textId="4C36BD93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300</w:t>
            </w:r>
          </w:p>
        </w:tc>
        <w:tc>
          <w:tcPr>
            <w:tcW w:w="3021" w:type="dxa"/>
            <w:vAlign w:val="bottom"/>
          </w:tcPr>
          <w:p w14:paraId="1D72C628" w14:textId="688B8B1C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3.1228e-03</w:t>
            </w:r>
          </w:p>
        </w:tc>
        <w:tc>
          <w:tcPr>
            <w:tcW w:w="3021" w:type="dxa"/>
            <w:vAlign w:val="bottom"/>
          </w:tcPr>
          <w:p w14:paraId="5728B37D" w14:textId="4A5DAAEE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4.9534e-12</w:t>
            </w:r>
          </w:p>
        </w:tc>
      </w:tr>
      <w:tr w:rsidR="00934F0D" w:rsidRPr="0072682F" w14:paraId="1A9721D3" w14:textId="77777777" w:rsidTr="00932FBB">
        <w:tc>
          <w:tcPr>
            <w:tcW w:w="3020" w:type="dxa"/>
            <w:vAlign w:val="bottom"/>
          </w:tcPr>
          <w:p w14:paraId="1AC75143" w14:textId="11737198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400</w:t>
            </w:r>
          </w:p>
        </w:tc>
        <w:tc>
          <w:tcPr>
            <w:tcW w:w="3021" w:type="dxa"/>
            <w:vAlign w:val="bottom"/>
          </w:tcPr>
          <w:p w14:paraId="6B853740" w14:textId="784308D1" w:rsidR="00934F0D" w:rsidRPr="0072682F" w:rsidRDefault="00934F0D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6.0159e-03</w:t>
            </w:r>
          </w:p>
        </w:tc>
        <w:tc>
          <w:tcPr>
            <w:tcW w:w="3021" w:type="dxa"/>
            <w:vAlign w:val="bottom"/>
          </w:tcPr>
          <w:p w14:paraId="70A59020" w14:textId="6D5732F6" w:rsidR="00934F0D" w:rsidRPr="0072682F" w:rsidRDefault="00934F0D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7.6616e-12</w:t>
            </w:r>
          </w:p>
        </w:tc>
      </w:tr>
      <w:tr w:rsidR="00934F0D" w:rsidRPr="0072682F" w14:paraId="2EB18288" w14:textId="77777777" w:rsidTr="00932FBB">
        <w:tc>
          <w:tcPr>
            <w:tcW w:w="3020" w:type="dxa"/>
            <w:vAlign w:val="bottom"/>
          </w:tcPr>
          <w:p w14:paraId="2DDD3405" w14:textId="6740C24F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500</w:t>
            </w:r>
          </w:p>
        </w:tc>
        <w:tc>
          <w:tcPr>
            <w:tcW w:w="3021" w:type="dxa"/>
            <w:vAlign w:val="bottom"/>
          </w:tcPr>
          <w:p w14:paraId="1A21605C" w14:textId="3E87C812" w:rsidR="00934F0D" w:rsidRPr="0072682F" w:rsidRDefault="00934F0D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8.4233e-03</w:t>
            </w:r>
          </w:p>
        </w:tc>
        <w:tc>
          <w:tcPr>
            <w:tcW w:w="3021" w:type="dxa"/>
            <w:vAlign w:val="bottom"/>
          </w:tcPr>
          <w:p w14:paraId="0D7A7A46" w14:textId="4B9138A5" w:rsidR="00934F0D" w:rsidRPr="0072682F" w:rsidRDefault="00934F0D" w:rsidP="0072682F">
            <w:pPr>
              <w:keepNext/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1.1454e-11</w:t>
            </w:r>
          </w:p>
        </w:tc>
      </w:tr>
    </w:tbl>
    <w:p w14:paraId="4CA8F787" w14:textId="4E6A8B9D" w:rsidR="00B0402C" w:rsidRPr="0072682F" w:rsidRDefault="00934F0D" w:rsidP="00934F0D">
      <w:pPr>
        <w:pStyle w:val="Legenda"/>
        <w:jc w:val="center"/>
        <w:rPr>
          <w:rFonts w:cstheme="minorHAnsi"/>
          <w:sz w:val="22"/>
          <w:szCs w:val="22"/>
        </w:rPr>
      </w:pPr>
      <w:r w:rsidRPr="0072682F">
        <w:rPr>
          <w:rFonts w:cstheme="minorHAnsi"/>
          <w:sz w:val="22"/>
          <w:szCs w:val="22"/>
        </w:rPr>
        <w:t xml:space="preserve">Tabela </w:t>
      </w:r>
      <w:r w:rsidRPr="0072682F">
        <w:rPr>
          <w:rFonts w:cstheme="minorHAnsi"/>
          <w:sz w:val="22"/>
          <w:szCs w:val="22"/>
        </w:rPr>
        <w:fldChar w:fldCharType="begin"/>
      </w:r>
      <w:r w:rsidRPr="0072682F">
        <w:rPr>
          <w:rFonts w:cstheme="minorHAnsi"/>
          <w:sz w:val="22"/>
          <w:szCs w:val="22"/>
        </w:rPr>
        <w:instrText xml:space="preserve"> SEQ Tabela \* ARABIC </w:instrText>
      </w:r>
      <w:r w:rsidRPr="0072682F">
        <w:rPr>
          <w:rFonts w:cstheme="minorHAnsi"/>
          <w:sz w:val="22"/>
          <w:szCs w:val="22"/>
        </w:rPr>
        <w:fldChar w:fldCharType="separate"/>
      </w:r>
      <w:r w:rsidR="009F633C">
        <w:rPr>
          <w:rFonts w:cstheme="minorHAnsi"/>
          <w:noProof/>
          <w:sz w:val="22"/>
          <w:szCs w:val="22"/>
        </w:rPr>
        <w:t>2</w:t>
      </w:r>
      <w:r w:rsidRPr="0072682F">
        <w:rPr>
          <w:rFonts w:cstheme="minorHAnsi"/>
          <w:sz w:val="22"/>
          <w:szCs w:val="22"/>
        </w:rPr>
        <w:fldChar w:fldCharType="end"/>
      </w:r>
      <w:r w:rsidRPr="0072682F">
        <w:rPr>
          <w:rFonts w:cstheme="minorHAnsi"/>
          <w:sz w:val="22"/>
          <w:szCs w:val="22"/>
        </w:rPr>
        <w:t>: Wartości błędów w zadaniu 2</w:t>
      </w:r>
    </w:p>
    <w:p w14:paraId="18D19826" w14:textId="77777777" w:rsidR="00CB20F0" w:rsidRDefault="00934F0D" w:rsidP="00934F0D">
      <w:pPr>
        <w:rPr>
          <w:rFonts w:eastAsiaTheme="minorEastAsia" w:cstheme="minorHAnsi"/>
        </w:rPr>
      </w:pPr>
      <w:r w:rsidRPr="0072682F">
        <w:rPr>
          <w:rFonts w:cstheme="minorHAnsi"/>
        </w:rPr>
        <w:t>Jak widać w tabeli nawet dla</w:t>
      </w:r>
      <m:oMath>
        <m:r>
          <w:rPr>
            <w:rFonts w:ascii="Cambria Math" w:hAnsi="Cambria Math" w:cstheme="minorHAnsi"/>
          </w:rPr>
          <m:t xml:space="preserve"> n=500</m:t>
        </m:r>
      </m:oMath>
      <w:r w:rsidRPr="0072682F">
        <w:rPr>
          <w:rFonts w:cstheme="minorHAnsi"/>
        </w:rPr>
        <w:t xml:space="preserve">, żaden z typów liczbowych nie przekracza wartość 1. Float64 radzi sobie bardzo dobrze dla tej macierzy </w:t>
      </w:r>
      <m:oMath>
        <m:r>
          <w:rPr>
            <w:rFonts w:ascii="Cambria Math" w:hAnsi="Cambria Math" w:cstheme="minorHAnsi"/>
          </w:rPr>
          <m:t>A</m:t>
        </m:r>
      </m:oMath>
      <w:r w:rsidRPr="0072682F">
        <w:rPr>
          <w:rFonts w:eastAsiaTheme="minorEastAsia" w:cstheme="minorHAnsi"/>
        </w:rPr>
        <w:t xml:space="preserve">, utrzymując dokładność na poziomie </w:t>
      </w:r>
      <m:oMath>
        <m:r>
          <w:rPr>
            <w:rFonts w:ascii="Cambria Math" w:eastAsiaTheme="minorEastAsia" w:hAnsi="Cambria Math" w:cstheme="minorHAnsi"/>
          </w:rPr>
          <m:t>1e-11</m:t>
        </m:r>
      </m:oMath>
      <w:r w:rsidRPr="0072682F">
        <w:rPr>
          <w:rFonts w:eastAsiaTheme="minorEastAsia" w:cstheme="minorHAnsi"/>
        </w:rPr>
        <w:t>.</w:t>
      </w:r>
    </w:p>
    <w:p w14:paraId="0484C0BB" w14:textId="77777777" w:rsidR="00101E6C" w:rsidRDefault="00101E6C" w:rsidP="00934F0D">
      <w:pPr>
        <w:rPr>
          <w:rFonts w:eastAsiaTheme="minorEastAsia" w:cstheme="minorHAnsi"/>
        </w:rPr>
      </w:pPr>
    </w:p>
    <w:p w14:paraId="5261226D" w14:textId="77777777" w:rsidR="00101E6C" w:rsidRDefault="00101E6C" w:rsidP="00934F0D">
      <w:pPr>
        <w:rPr>
          <w:rFonts w:eastAsiaTheme="minorEastAsia" w:cstheme="minorHAnsi"/>
        </w:rPr>
      </w:pPr>
    </w:p>
    <w:p w14:paraId="0FE67322" w14:textId="77777777" w:rsidR="00101E6C" w:rsidRDefault="00101E6C" w:rsidP="00934F0D">
      <w:pPr>
        <w:rPr>
          <w:rFonts w:eastAsiaTheme="minorEastAsia" w:cstheme="minorHAnsi"/>
        </w:rPr>
      </w:pPr>
    </w:p>
    <w:p w14:paraId="020C9023" w14:textId="77777777" w:rsidR="00101E6C" w:rsidRDefault="00101E6C" w:rsidP="00934F0D">
      <w:pPr>
        <w:rPr>
          <w:rFonts w:eastAsiaTheme="minorEastAsia" w:cstheme="minorHAnsi"/>
        </w:rPr>
      </w:pPr>
    </w:p>
    <w:p w14:paraId="6E10D3B2" w14:textId="77777777" w:rsidR="00101E6C" w:rsidRPr="0072682F" w:rsidRDefault="00101E6C" w:rsidP="00934F0D">
      <w:pPr>
        <w:rPr>
          <w:rFonts w:eastAsiaTheme="minorEastAsia" w:cstheme="minorHAnsi"/>
        </w:rPr>
      </w:pPr>
    </w:p>
    <w:p w14:paraId="3ACC55DD" w14:textId="648C4EA0" w:rsidR="00423026" w:rsidRPr="0072682F" w:rsidRDefault="00423026" w:rsidP="00934F0D">
      <w:pPr>
        <w:rPr>
          <w:rFonts w:eastAsiaTheme="minorEastAsia" w:cstheme="minorHAnsi"/>
          <w:b/>
          <w:bCs/>
        </w:rPr>
      </w:pPr>
      <w:r w:rsidRPr="0072682F">
        <w:rPr>
          <w:rFonts w:eastAsiaTheme="minorEastAsia" w:cstheme="minorHAnsi"/>
          <w:b/>
          <w:bCs/>
        </w:rPr>
        <w:lastRenderedPageBreak/>
        <w:t>Porównanie wartości błędów dla obu układów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35"/>
        <w:gridCol w:w="1893"/>
        <w:gridCol w:w="1837"/>
      </w:tblGrid>
      <w:tr w:rsidR="00423026" w:rsidRPr="0072682F" w14:paraId="183C73C0" w14:textId="77777777" w:rsidTr="00423026">
        <w:tc>
          <w:tcPr>
            <w:tcW w:w="1413" w:type="dxa"/>
            <w:vMerge w:val="restart"/>
          </w:tcPr>
          <w:p w14:paraId="74E40C10" w14:textId="16781BB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 xml:space="preserve">Wartość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oMath>
          </w:p>
        </w:tc>
        <w:tc>
          <w:tcPr>
            <w:tcW w:w="3919" w:type="dxa"/>
            <w:gridSpan w:val="2"/>
          </w:tcPr>
          <w:p w14:paraId="50CFA3E8" w14:textId="68E3A75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Float32</w:t>
            </w:r>
          </w:p>
        </w:tc>
        <w:tc>
          <w:tcPr>
            <w:tcW w:w="3730" w:type="dxa"/>
            <w:gridSpan w:val="2"/>
          </w:tcPr>
          <w:p w14:paraId="68BF9177" w14:textId="24F12C81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Flota64</w:t>
            </w:r>
          </w:p>
        </w:tc>
      </w:tr>
      <w:tr w:rsidR="00423026" w:rsidRPr="0072682F" w14:paraId="7C3D2CB3" w14:textId="2BB90D9E" w:rsidTr="00423026">
        <w:tc>
          <w:tcPr>
            <w:tcW w:w="1413" w:type="dxa"/>
            <w:vMerge/>
          </w:tcPr>
          <w:p w14:paraId="3B2644C2" w14:textId="4F088F8E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4" w:type="dxa"/>
          </w:tcPr>
          <w:p w14:paraId="46289740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1</w:t>
            </w:r>
          </w:p>
        </w:tc>
        <w:tc>
          <w:tcPr>
            <w:tcW w:w="1935" w:type="dxa"/>
          </w:tcPr>
          <w:p w14:paraId="57E656C8" w14:textId="04DC022A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2</w:t>
            </w:r>
          </w:p>
        </w:tc>
        <w:tc>
          <w:tcPr>
            <w:tcW w:w="1893" w:type="dxa"/>
          </w:tcPr>
          <w:p w14:paraId="1E3F44C0" w14:textId="5ABADDA4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1</w:t>
            </w:r>
          </w:p>
        </w:tc>
        <w:tc>
          <w:tcPr>
            <w:tcW w:w="1837" w:type="dxa"/>
          </w:tcPr>
          <w:p w14:paraId="754C318C" w14:textId="074BB836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2</w:t>
            </w:r>
          </w:p>
        </w:tc>
      </w:tr>
      <w:tr w:rsidR="00423026" w:rsidRPr="0072682F" w14:paraId="1F99175C" w14:textId="0715CF2F" w:rsidTr="00423026">
        <w:tc>
          <w:tcPr>
            <w:tcW w:w="1413" w:type="dxa"/>
            <w:vAlign w:val="bottom"/>
          </w:tcPr>
          <w:p w14:paraId="51E8BCA6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</w:t>
            </w:r>
          </w:p>
        </w:tc>
        <w:tc>
          <w:tcPr>
            <w:tcW w:w="1984" w:type="dxa"/>
            <w:vAlign w:val="bottom"/>
          </w:tcPr>
          <w:p w14:paraId="6899FC40" w14:textId="69DF8EA3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935" w:type="dxa"/>
            <w:vAlign w:val="bottom"/>
          </w:tcPr>
          <w:p w14:paraId="111A7F56" w14:textId="18AD912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893" w:type="dxa"/>
            <w:vAlign w:val="bottom"/>
          </w:tcPr>
          <w:p w14:paraId="766F1C2E" w14:textId="3C32EB9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837" w:type="dxa"/>
            <w:vAlign w:val="bottom"/>
          </w:tcPr>
          <w:p w14:paraId="6AB9F359" w14:textId="1E18624D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</w:tr>
      <w:tr w:rsidR="00423026" w:rsidRPr="0072682F" w14:paraId="41ADEDAC" w14:textId="7AB97CCA" w:rsidTr="00423026">
        <w:tc>
          <w:tcPr>
            <w:tcW w:w="1413" w:type="dxa"/>
            <w:vAlign w:val="bottom"/>
          </w:tcPr>
          <w:p w14:paraId="4F21E7A2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</w:t>
            </w:r>
          </w:p>
        </w:tc>
        <w:tc>
          <w:tcPr>
            <w:tcW w:w="1984" w:type="dxa"/>
            <w:vAlign w:val="bottom"/>
          </w:tcPr>
          <w:p w14:paraId="62C00911" w14:textId="225D0746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2.0862e-06</w:t>
            </w:r>
          </w:p>
        </w:tc>
        <w:tc>
          <w:tcPr>
            <w:tcW w:w="1935" w:type="dxa"/>
            <w:vAlign w:val="bottom"/>
          </w:tcPr>
          <w:p w14:paraId="7FEF2680" w14:textId="55A641B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1893" w:type="dxa"/>
            <w:vAlign w:val="bottom"/>
          </w:tcPr>
          <w:p w14:paraId="7C28BB7F" w14:textId="4F99962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837" w:type="dxa"/>
            <w:vAlign w:val="bottom"/>
          </w:tcPr>
          <w:p w14:paraId="38F53AF5" w14:textId="287FEFCD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423026" w:rsidRPr="0072682F" w14:paraId="2BCB5789" w14:textId="32E3A04C" w:rsidTr="00423026">
        <w:tc>
          <w:tcPr>
            <w:tcW w:w="1413" w:type="dxa"/>
            <w:vAlign w:val="bottom"/>
          </w:tcPr>
          <w:p w14:paraId="4883C71C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</w:t>
            </w:r>
          </w:p>
        </w:tc>
        <w:tc>
          <w:tcPr>
            <w:tcW w:w="1984" w:type="dxa"/>
            <w:vAlign w:val="bottom"/>
          </w:tcPr>
          <w:p w14:paraId="027A5F08" w14:textId="462542A0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6.4373e-05</w:t>
            </w:r>
          </w:p>
        </w:tc>
        <w:tc>
          <w:tcPr>
            <w:tcW w:w="1935" w:type="dxa"/>
            <w:vAlign w:val="bottom"/>
          </w:tcPr>
          <w:p w14:paraId="19A1AA01" w14:textId="6633B3F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1893" w:type="dxa"/>
            <w:vAlign w:val="bottom"/>
          </w:tcPr>
          <w:p w14:paraId="2B9C71ED" w14:textId="688091F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837" w:type="dxa"/>
            <w:vAlign w:val="bottom"/>
          </w:tcPr>
          <w:p w14:paraId="61894E89" w14:textId="4F1F5E6B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423026" w:rsidRPr="0072682F" w14:paraId="4F377650" w14:textId="6B96D02F" w:rsidTr="00423026">
        <w:tc>
          <w:tcPr>
            <w:tcW w:w="1413" w:type="dxa"/>
            <w:vAlign w:val="bottom"/>
          </w:tcPr>
          <w:p w14:paraId="32E9E35C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</w:t>
            </w:r>
          </w:p>
        </w:tc>
        <w:tc>
          <w:tcPr>
            <w:tcW w:w="1984" w:type="dxa"/>
            <w:vAlign w:val="bottom"/>
          </w:tcPr>
          <w:p w14:paraId="51C409ED" w14:textId="422FCAC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2.0037e-03</w:t>
            </w:r>
          </w:p>
        </w:tc>
        <w:tc>
          <w:tcPr>
            <w:tcW w:w="1935" w:type="dxa"/>
            <w:vAlign w:val="bottom"/>
          </w:tcPr>
          <w:p w14:paraId="284A6F99" w14:textId="688BE431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1.1921e-07</w:t>
            </w:r>
          </w:p>
        </w:tc>
        <w:tc>
          <w:tcPr>
            <w:tcW w:w="1893" w:type="dxa"/>
            <w:vAlign w:val="bottom"/>
          </w:tcPr>
          <w:p w14:paraId="68BDAA34" w14:textId="1427E05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2.8415e-12</w:t>
            </w:r>
          </w:p>
        </w:tc>
        <w:tc>
          <w:tcPr>
            <w:tcW w:w="1837" w:type="dxa"/>
            <w:vAlign w:val="bottom"/>
          </w:tcPr>
          <w:p w14:paraId="13BD82EE" w14:textId="01760BA3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423026" w:rsidRPr="0072682F" w14:paraId="3673671E" w14:textId="68548EA5" w:rsidTr="00423026">
        <w:tc>
          <w:tcPr>
            <w:tcW w:w="1413" w:type="dxa"/>
            <w:vAlign w:val="bottom"/>
          </w:tcPr>
          <w:p w14:paraId="1DC2CAB5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</w:t>
            </w:r>
          </w:p>
        </w:tc>
        <w:tc>
          <w:tcPr>
            <w:tcW w:w="1984" w:type="dxa"/>
            <w:vAlign w:val="bottom"/>
          </w:tcPr>
          <w:p w14:paraId="54E74DF4" w14:textId="4A64FF1A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6.0793e-02</w:t>
            </w:r>
          </w:p>
        </w:tc>
        <w:tc>
          <w:tcPr>
            <w:tcW w:w="1935" w:type="dxa"/>
            <w:vAlign w:val="bottom"/>
          </w:tcPr>
          <w:p w14:paraId="2A5E7D33" w14:textId="59BE275B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2.3842e-07</w:t>
            </w:r>
          </w:p>
        </w:tc>
        <w:tc>
          <w:tcPr>
            <w:tcW w:w="1893" w:type="dxa"/>
            <w:vAlign w:val="bottom"/>
          </w:tcPr>
          <w:p w14:paraId="48A67F6D" w14:textId="0E2DF6F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3.3952e-11</w:t>
            </w:r>
          </w:p>
        </w:tc>
        <w:tc>
          <w:tcPr>
            <w:tcW w:w="1837" w:type="dxa"/>
            <w:vAlign w:val="bottom"/>
          </w:tcPr>
          <w:p w14:paraId="0EF133E6" w14:textId="28A91AB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</w:tr>
      <w:tr w:rsidR="00423026" w:rsidRPr="0072682F" w14:paraId="260DDDFB" w14:textId="5660BDDE" w:rsidTr="00423026">
        <w:tc>
          <w:tcPr>
            <w:tcW w:w="1413" w:type="dxa"/>
            <w:vAlign w:val="bottom"/>
          </w:tcPr>
          <w:p w14:paraId="0447C0AB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</w:t>
            </w:r>
          </w:p>
        </w:tc>
        <w:tc>
          <w:tcPr>
            <w:tcW w:w="1984" w:type="dxa"/>
            <w:vAlign w:val="bottom"/>
          </w:tcPr>
          <w:p w14:paraId="4FB720A2" w14:textId="2772580E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1.3677e+00</w:t>
            </w:r>
          </w:p>
        </w:tc>
        <w:tc>
          <w:tcPr>
            <w:tcW w:w="1935" w:type="dxa"/>
            <w:vAlign w:val="bottom"/>
          </w:tcPr>
          <w:p w14:paraId="40A3AD68" w14:textId="6EF8BC0D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1.4901e-06</w:t>
            </w:r>
          </w:p>
        </w:tc>
        <w:tc>
          <w:tcPr>
            <w:tcW w:w="1893" w:type="dxa"/>
            <w:vAlign w:val="bottom"/>
          </w:tcPr>
          <w:p w14:paraId="3F6BCFC0" w14:textId="5B5AADF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2.0169e-09</w:t>
            </w:r>
          </w:p>
        </w:tc>
        <w:tc>
          <w:tcPr>
            <w:tcW w:w="1837" w:type="dxa"/>
            <w:vAlign w:val="bottom"/>
          </w:tcPr>
          <w:p w14:paraId="5860DA25" w14:textId="7A73E382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3.3307e-16</w:t>
            </w:r>
          </w:p>
        </w:tc>
      </w:tr>
      <w:tr w:rsidR="00423026" w:rsidRPr="0072682F" w14:paraId="773ABD01" w14:textId="169D97E2" w:rsidTr="00423026">
        <w:tc>
          <w:tcPr>
            <w:tcW w:w="1413" w:type="dxa"/>
            <w:vAlign w:val="bottom"/>
          </w:tcPr>
          <w:p w14:paraId="7D09A8DE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</w:t>
            </w:r>
          </w:p>
        </w:tc>
        <w:tc>
          <w:tcPr>
            <w:tcW w:w="1984" w:type="dxa"/>
            <w:vAlign w:val="bottom"/>
          </w:tcPr>
          <w:p w14:paraId="76A03FCF" w14:textId="30B43584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4.5899e+00</w:t>
            </w:r>
          </w:p>
        </w:tc>
        <w:tc>
          <w:tcPr>
            <w:tcW w:w="1935" w:type="dxa"/>
            <w:vAlign w:val="bottom"/>
          </w:tcPr>
          <w:p w14:paraId="552C4495" w14:textId="5753317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1.2517e-06</w:t>
            </w:r>
          </w:p>
        </w:tc>
        <w:tc>
          <w:tcPr>
            <w:tcW w:w="1893" w:type="dxa"/>
            <w:vAlign w:val="bottom"/>
          </w:tcPr>
          <w:p w14:paraId="7CBCEF71" w14:textId="22B6882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5.3591e-08</w:t>
            </w:r>
          </w:p>
        </w:tc>
        <w:tc>
          <w:tcPr>
            <w:tcW w:w="1837" w:type="dxa"/>
            <w:vAlign w:val="bottom"/>
          </w:tcPr>
          <w:p w14:paraId="36D875CB" w14:textId="4AEBDA9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1.8874e-15</w:t>
            </w:r>
          </w:p>
        </w:tc>
      </w:tr>
      <w:tr w:rsidR="00423026" w:rsidRPr="0072682F" w14:paraId="3DACE307" w14:textId="292BCB88" w:rsidTr="00423026">
        <w:tc>
          <w:tcPr>
            <w:tcW w:w="1413" w:type="dxa"/>
            <w:vAlign w:val="bottom"/>
          </w:tcPr>
          <w:p w14:paraId="2371D26A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9</w:t>
            </w:r>
          </w:p>
        </w:tc>
        <w:tc>
          <w:tcPr>
            <w:tcW w:w="1984" w:type="dxa"/>
            <w:vAlign w:val="bottom"/>
          </w:tcPr>
          <w:p w14:paraId="60A1FA82" w14:textId="1FC9EB9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4.1979e+00</w:t>
            </w:r>
          </w:p>
        </w:tc>
        <w:tc>
          <w:tcPr>
            <w:tcW w:w="1935" w:type="dxa"/>
            <w:vAlign w:val="bottom"/>
          </w:tcPr>
          <w:p w14:paraId="7ADBCA68" w14:textId="2D9C732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1.2517e-06</w:t>
            </w:r>
          </w:p>
        </w:tc>
        <w:tc>
          <w:tcPr>
            <w:tcW w:w="1893" w:type="dxa"/>
            <w:vAlign w:val="bottom"/>
          </w:tcPr>
          <w:p w14:paraId="41142A70" w14:textId="54E589D5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1.8087e-06</w:t>
            </w:r>
          </w:p>
        </w:tc>
        <w:tc>
          <w:tcPr>
            <w:tcW w:w="1837" w:type="dxa"/>
            <w:vAlign w:val="bottom"/>
          </w:tcPr>
          <w:p w14:paraId="102BF1A2" w14:textId="552CB0E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1.5543e-15</w:t>
            </w:r>
          </w:p>
        </w:tc>
      </w:tr>
      <w:tr w:rsidR="00423026" w:rsidRPr="0072682F" w14:paraId="023C5E89" w14:textId="00E1836F" w:rsidTr="00423026">
        <w:tc>
          <w:tcPr>
            <w:tcW w:w="1413" w:type="dxa"/>
            <w:vAlign w:val="bottom"/>
          </w:tcPr>
          <w:p w14:paraId="2C8E634E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984" w:type="dxa"/>
            <w:vAlign w:val="bottom"/>
          </w:tcPr>
          <w:p w14:paraId="6D84600E" w14:textId="1C7961F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6.8686e+00</w:t>
            </w:r>
          </w:p>
        </w:tc>
        <w:tc>
          <w:tcPr>
            <w:tcW w:w="1935" w:type="dxa"/>
            <w:vAlign w:val="bottom"/>
          </w:tcPr>
          <w:p w14:paraId="23C52BF4" w14:textId="65F95981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2.9206e-06</w:t>
            </w:r>
          </w:p>
        </w:tc>
        <w:tc>
          <w:tcPr>
            <w:tcW w:w="1893" w:type="dxa"/>
            <w:vAlign w:val="bottom"/>
          </w:tcPr>
          <w:p w14:paraId="0A65E62F" w14:textId="784171FE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1.0740e-05</w:t>
            </w:r>
          </w:p>
        </w:tc>
        <w:tc>
          <w:tcPr>
            <w:tcW w:w="1837" w:type="dxa"/>
            <w:vAlign w:val="bottom"/>
          </w:tcPr>
          <w:p w14:paraId="667BF9E9" w14:textId="2E8CACD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4.4409e-15</w:t>
            </w:r>
          </w:p>
        </w:tc>
      </w:tr>
      <w:tr w:rsidR="00423026" w:rsidRPr="0072682F" w14:paraId="00B7E9AC" w14:textId="3D2F4F84" w:rsidTr="00423026">
        <w:tc>
          <w:tcPr>
            <w:tcW w:w="1413" w:type="dxa"/>
            <w:vAlign w:val="bottom"/>
          </w:tcPr>
          <w:p w14:paraId="61036FDB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11</w:t>
            </w:r>
          </w:p>
        </w:tc>
        <w:tc>
          <w:tcPr>
            <w:tcW w:w="1984" w:type="dxa"/>
            <w:vAlign w:val="bottom"/>
          </w:tcPr>
          <w:p w14:paraId="5BE70657" w14:textId="0BB53989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5.7285e+00</w:t>
            </w:r>
          </w:p>
        </w:tc>
        <w:tc>
          <w:tcPr>
            <w:tcW w:w="1935" w:type="dxa"/>
            <w:vAlign w:val="bottom"/>
          </w:tcPr>
          <w:p w14:paraId="0A294A38" w14:textId="29EBA3A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2.9802e-06</w:t>
            </w:r>
          </w:p>
        </w:tc>
        <w:tc>
          <w:tcPr>
            <w:tcW w:w="1893" w:type="dxa"/>
            <w:vAlign w:val="bottom"/>
          </w:tcPr>
          <w:p w14:paraId="48EB2A05" w14:textId="1870CA63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2.9340e-04</w:t>
            </w:r>
          </w:p>
        </w:tc>
        <w:tc>
          <w:tcPr>
            <w:tcW w:w="1837" w:type="dxa"/>
            <w:vAlign w:val="bottom"/>
          </w:tcPr>
          <w:p w14:paraId="5B0A4129" w14:textId="65D0BE0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6.2172e-15</w:t>
            </w:r>
          </w:p>
        </w:tc>
      </w:tr>
      <w:tr w:rsidR="00423026" w:rsidRPr="0072682F" w14:paraId="1205C90C" w14:textId="3372A34D" w:rsidTr="00423026">
        <w:tc>
          <w:tcPr>
            <w:tcW w:w="1413" w:type="dxa"/>
            <w:vAlign w:val="bottom"/>
          </w:tcPr>
          <w:p w14:paraId="2A8C1585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984" w:type="dxa"/>
            <w:vAlign w:val="bottom"/>
          </w:tcPr>
          <w:p w14:paraId="5B226555" w14:textId="6B90CCCB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1.0891e+01</w:t>
            </w:r>
          </w:p>
        </w:tc>
        <w:tc>
          <w:tcPr>
            <w:tcW w:w="1935" w:type="dxa"/>
            <w:vAlign w:val="bottom"/>
          </w:tcPr>
          <w:p w14:paraId="3D053937" w14:textId="4FF0EAF8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2.7418e-06</w:t>
            </w:r>
          </w:p>
        </w:tc>
        <w:tc>
          <w:tcPr>
            <w:tcW w:w="1893" w:type="dxa"/>
            <w:vAlign w:val="bottom"/>
          </w:tcPr>
          <w:p w14:paraId="5196674D" w14:textId="3525623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3.7738e-02</w:t>
            </w:r>
          </w:p>
        </w:tc>
        <w:tc>
          <w:tcPr>
            <w:tcW w:w="1837" w:type="dxa"/>
            <w:vAlign w:val="bottom"/>
          </w:tcPr>
          <w:p w14:paraId="4FEF9FE8" w14:textId="141601C9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6.2172e-15</w:t>
            </w:r>
          </w:p>
        </w:tc>
      </w:tr>
      <w:tr w:rsidR="00423026" w:rsidRPr="0072682F" w14:paraId="70E72619" w14:textId="36D66671" w:rsidTr="00423026">
        <w:tc>
          <w:tcPr>
            <w:tcW w:w="1413" w:type="dxa"/>
            <w:vAlign w:val="bottom"/>
          </w:tcPr>
          <w:p w14:paraId="02FE7D32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984" w:type="dxa"/>
            <w:vAlign w:val="bottom"/>
          </w:tcPr>
          <w:p w14:paraId="7815A49A" w14:textId="78F7A01C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1.1799e+02</w:t>
            </w:r>
          </w:p>
        </w:tc>
        <w:tc>
          <w:tcPr>
            <w:tcW w:w="1935" w:type="dxa"/>
            <w:vAlign w:val="bottom"/>
          </w:tcPr>
          <w:p w14:paraId="5D437369" w14:textId="68730E9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3.3975e-06</w:t>
            </w:r>
          </w:p>
        </w:tc>
        <w:tc>
          <w:tcPr>
            <w:tcW w:w="1893" w:type="dxa"/>
            <w:vAlign w:val="bottom"/>
          </w:tcPr>
          <w:p w14:paraId="7158A60D" w14:textId="237E3732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4.0972e-01</w:t>
            </w:r>
          </w:p>
        </w:tc>
        <w:tc>
          <w:tcPr>
            <w:tcW w:w="1837" w:type="dxa"/>
            <w:vAlign w:val="bottom"/>
          </w:tcPr>
          <w:p w14:paraId="5A24CAC0" w14:textId="2B4F3232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4.8850e-15</w:t>
            </w:r>
          </w:p>
        </w:tc>
      </w:tr>
      <w:tr w:rsidR="00423026" w:rsidRPr="0072682F" w14:paraId="5108170D" w14:textId="50830F73" w:rsidTr="00423026">
        <w:tc>
          <w:tcPr>
            <w:tcW w:w="1413" w:type="dxa"/>
            <w:vAlign w:val="bottom"/>
          </w:tcPr>
          <w:p w14:paraId="6EAD8424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14</w:t>
            </w:r>
          </w:p>
        </w:tc>
        <w:tc>
          <w:tcPr>
            <w:tcW w:w="1984" w:type="dxa"/>
            <w:vAlign w:val="bottom"/>
          </w:tcPr>
          <w:p w14:paraId="11B34B0C" w14:textId="29615DE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3.4612e+00</w:t>
            </w:r>
          </w:p>
        </w:tc>
        <w:tc>
          <w:tcPr>
            <w:tcW w:w="1935" w:type="dxa"/>
            <w:vAlign w:val="bottom"/>
          </w:tcPr>
          <w:p w14:paraId="067AB69E" w14:textId="2104E47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6.1393e-06</w:t>
            </w:r>
          </w:p>
        </w:tc>
        <w:tc>
          <w:tcPr>
            <w:tcW w:w="1893" w:type="dxa"/>
            <w:vAlign w:val="bottom"/>
          </w:tcPr>
          <w:p w14:paraId="2652C97A" w14:textId="0B15ABF9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2.4475e-01</w:t>
            </w:r>
          </w:p>
        </w:tc>
        <w:tc>
          <w:tcPr>
            <w:tcW w:w="1837" w:type="dxa"/>
            <w:vAlign w:val="bottom"/>
          </w:tcPr>
          <w:p w14:paraId="4EF4979A" w14:textId="18456828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7.7716e-15</w:t>
            </w:r>
          </w:p>
        </w:tc>
      </w:tr>
      <w:tr w:rsidR="00423026" w:rsidRPr="0072682F" w14:paraId="5048E5D6" w14:textId="1868CD35" w:rsidTr="00423026">
        <w:tc>
          <w:tcPr>
            <w:tcW w:w="1413" w:type="dxa"/>
            <w:vAlign w:val="bottom"/>
          </w:tcPr>
          <w:p w14:paraId="3E691D5F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984" w:type="dxa"/>
            <w:vAlign w:val="bottom"/>
          </w:tcPr>
          <w:p w14:paraId="6198A292" w14:textId="4605687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1.5552e+00</w:t>
            </w:r>
          </w:p>
        </w:tc>
        <w:tc>
          <w:tcPr>
            <w:tcW w:w="1935" w:type="dxa"/>
            <w:vAlign w:val="bottom"/>
          </w:tcPr>
          <w:p w14:paraId="57649D26" w14:textId="53BEA3D8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4.8876e-06</w:t>
            </w:r>
          </w:p>
        </w:tc>
        <w:tc>
          <w:tcPr>
            <w:tcW w:w="1893" w:type="dxa"/>
            <w:vAlign w:val="bottom"/>
          </w:tcPr>
          <w:p w14:paraId="37A1ABCF" w14:textId="2F834E5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7.2967e-01</w:t>
            </w:r>
          </w:p>
        </w:tc>
        <w:tc>
          <w:tcPr>
            <w:tcW w:w="1837" w:type="dxa"/>
            <w:vAlign w:val="bottom"/>
          </w:tcPr>
          <w:p w14:paraId="07953111" w14:textId="39B97EA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8.6597e-15</w:t>
            </w:r>
          </w:p>
        </w:tc>
      </w:tr>
      <w:tr w:rsidR="00423026" w:rsidRPr="0072682F" w14:paraId="6371FEAD" w14:textId="0187FF3E" w:rsidTr="00423026">
        <w:tc>
          <w:tcPr>
            <w:tcW w:w="1413" w:type="dxa"/>
            <w:vAlign w:val="bottom"/>
          </w:tcPr>
          <w:p w14:paraId="17A62114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984" w:type="dxa"/>
            <w:vAlign w:val="bottom"/>
          </w:tcPr>
          <w:p w14:paraId="5B4FCA0A" w14:textId="36B4066A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1.7673e+00</w:t>
            </w:r>
          </w:p>
        </w:tc>
        <w:tc>
          <w:tcPr>
            <w:tcW w:w="1935" w:type="dxa"/>
            <w:vAlign w:val="bottom"/>
          </w:tcPr>
          <w:p w14:paraId="3B0788A1" w14:textId="53A068CA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5.9605e-06</w:t>
            </w:r>
          </w:p>
        </w:tc>
        <w:tc>
          <w:tcPr>
            <w:tcW w:w="1893" w:type="dxa"/>
            <w:vAlign w:val="bottom"/>
          </w:tcPr>
          <w:p w14:paraId="1F06D04E" w14:textId="40916649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1.1510e+00</w:t>
            </w:r>
          </w:p>
        </w:tc>
        <w:tc>
          <w:tcPr>
            <w:tcW w:w="1837" w:type="dxa"/>
            <w:vAlign w:val="bottom"/>
          </w:tcPr>
          <w:p w14:paraId="5957AB7D" w14:textId="1C3CA862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423026" w:rsidRPr="0072682F" w14:paraId="4C8F0817" w14:textId="135ABC92" w:rsidTr="00423026">
        <w:tc>
          <w:tcPr>
            <w:tcW w:w="1413" w:type="dxa"/>
            <w:vAlign w:val="bottom"/>
          </w:tcPr>
          <w:p w14:paraId="2744117C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984" w:type="dxa"/>
            <w:vAlign w:val="bottom"/>
          </w:tcPr>
          <w:p w14:paraId="795F8554" w14:textId="0AEEEFE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3.1458e+00</w:t>
            </w:r>
          </w:p>
        </w:tc>
        <w:tc>
          <w:tcPr>
            <w:tcW w:w="1935" w:type="dxa"/>
            <w:vAlign w:val="bottom"/>
          </w:tcPr>
          <w:p w14:paraId="5609F5C5" w14:textId="4BE0E69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6.2585e-06</w:t>
            </w:r>
          </w:p>
        </w:tc>
        <w:tc>
          <w:tcPr>
            <w:tcW w:w="1893" w:type="dxa"/>
            <w:vAlign w:val="bottom"/>
          </w:tcPr>
          <w:p w14:paraId="608AEC10" w14:textId="20ECBF2E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1.0965e+00</w:t>
            </w:r>
          </w:p>
        </w:tc>
        <w:tc>
          <w:tcPr>
            <w:tcW w:w="1837" w:type="dxa"/>
            <w:vAlign w:val="bottom"/>
          </w:tcPr>
          <w:p w14:paraId="1B00EA09" w14:textId="5E1477AA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7.7716e-15</w:t>
            </w:r>
          </w:p>
        </w:tc>
      </w:tr>
      <w:tr w:rsidR="00423026" w:rsidRPr="0072682F" w14:paraId="64FB9A4A" w14:textId="0D1F0934" w:rsidTr="00423026">
        <w:tc>
          <w:tcPr>
            <w:tcW w:w="1413" w:type="dxa"/>
            <w:vAlign w:val="bottom"/>
          </w:tcPr>
          <w:p w14:paraId="263631E0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984" w:type="dxa"/>
            <w:vAlign w:val="bottom"/>
          </w:tcPr>
          <w:p w14:paraId="082417D9" w14:textId="4B488BE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5.2323e+00</w:t>
            </w:r>
          </w:p>
        </w:tc>
        <w:tc>
          <w:tcPr>
            <w:tcW w:w="1935" w:type="dxa"/>
            <w:vAlign w:val="bottom"/>
          </w:tcPr>
          <w:p w14:paraId="7A2FDAB4" w14:textId="0DFC486B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7.5698e-06</w:t>
            </w:r>
          </w:p>
        </w:tc>
        <w:tc>
          <w:tcPr>
            <w:tcW w:w="1893" w:type="dxa"/>
            <w:vAlign w:val="bottom"/>
          </w:tcPr>
          <w:p w14:paraId="6BB39F85" w14:textId="003694A1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1.8758e+00</w:t>
            </w:r>
          </w:p>
        </w:tc>
        <w:tc>
          <w:tcPr>
            <w:tcW w:w="1837" w:type="dxa"/>
            <w:vAlign w:val="bottom"/>
          </w:tcPr>
          <w:p w14:paraId="7AB0D0A0" w14:textId="523F9A3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423026" w:rsidRPr="0072682F" w14:paraId="3DE4432B" w14:textId="6C4087ED" w:rsidTr="00423026">
        <w:tc>
          <w:tcPr>
            <w:tcW w:w="1413" w:type="dxa"/>
            <w:vAlign w:val="bottom"/>
          </w:tcPr>
          <w:p w14:paraId="235AF528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19</w:t>
            </w:r>
          </w:p>
        </w:tc>
        <w:tc>
          <w:tcPr>
            <w:tcW w:w="1984" w:type="dxa"/>
            <w:vAlign w:val="bottom"/>
          </w:tcPr>
          <w:p w14:paraId="737BC510" w14:textId="0C2FB1D1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6.8712e+00</w:t>
            </w:r>
          </w:p>
        </w:tc>
        <w:tc>
          <w:tcPr>
            <w:tcW w:w="1935" w:type="dxa"/>
            <w:vAlign w:val="bottom"/>
          </w:tcPr>
          <w:p w14:paraId="501AC3DD" w14:textId="2272DE81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6.3777e-06</w:t>
            </w:r>
          </w:p>
        </w:tc>
        <w:tc>
          <w:tcPr>
            <w:tcW w:w="1893" w:type="dxa"/>
            <w:vAlign w:val="bottom"/>
          </w:tcPr>
          <w:p w14:paraId="6E43E63A" w14:textId="4E1D11C5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1.1860e+01</w:t>
            </w:r>
          </w:p>
        </w:tc>
        <w:tc>
          <w:tcPr>
            <w:tcW w:w="1837" w:type="dxa"/>
            <w:vAlign w:val="bottom"/>
          </w:tcPr>
          <w:p w14:paraId="02AB8E68" w14:textId="6D0BE135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7.5495e-15</w:t>
            </w:r>
          </w:p>
        </w:tc>
      </w:tr>
      <w:tr w:rsidR="00423026" w:rsidRPr="0072682F" w14:paraId="74DEEFFA" w14:textId="0A82D046" w:rsidTr="00423026">
        <w:tc>
          <w:tcPr>
            <w:tcW w:w="1413" w:type="dxa"/>
            <w:vAlign w:val="bottom"/>
          </w:tcPr>
          <w:p w14:paraId="78F1AB73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</w:t>
            </w:r>
          </w:p>
        </w:tc>
        <w:tc>
          <w:tcPr>
            <w:tcW w:w="1984" w:type="dxa"/>
            <w:vAlign w:val="bottom"/>
          </w:tcPr>
          <w:p w14:paraId="6A4B4B05" w14:textId="5841F33C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4.3825e+00</w:t>
            </w:r>
          </w:p>
        </w:tc>
        <w:tc>
          <w:tcPr>
            <w:tcW w:w="1935" w:type="dxa"/>
            <w:vAlign w:val="bottom"/>
          </w:tcPr>
          <w:p w14:paraId="71DC6CCD" w14:textId="2BCEC618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5.7220e-06</w:t>
            </w:r>
          </w:p>
        </w:tc>
        <w:tc>
          <w:tcPr>
            <w:tcW w:w="1893" w:type="dxa"/>
            <w:vAlign w:val="bottom"/>
          </w:tcPr>
          <w:p w14:paraId="6589DC8D" w14:textId="3D6D3E4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4.7742e+01</w:t>
            </w:r>
          </w:p>
        </w:tc>
        <w:tc>
          <w:tcPr>
            <w:tcW w:w="1837" w:type="dxa"/>
            <w:vAlign w:val="bottom"/>
          </w:tcPr>
          <w:p w14:paraId="577CD284" w14:textId="7BCB950D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7.9936e-15</w:t>
            </w:r>
          </w:p>
        </w:tc>
      </w:tr>
      <w:tr w:rsidR="00423026" w:rsidRPr="0072682F" w14:paraId="2650E990" w14:textId="6AA4EE8E" w:rsidTr="00423026">
        <w:tc>
          <w:tcPr>
            <w:tcW w:w="1413" w:type="dxa"/>
            <w:vAlign w:val="bottom"/>
          </w:tcPr>
          <w:p w14:paraId="27A93319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30</w:t>
            </w:r>
          </w:p>
        </w:tc>
        <w:tc>
          <w:tcPr>
            <w:tcW w:w="1984" w:type="dxa"/>
            <w:vAlign w:val="bottom"/>
          </w:tcPr>
          <w:p w14:paraId="211A0181" w14:textId="7D8592D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1.6163e+01</w:t>
            </w:r>
          </w:p>
        </w:tc>
        <w:tc>
          <w:tcPr>
            <w:tcW w:w="1935" w:type="dxa"/>
            <w:vAlign w:val="bottom"/>
          </w:tcPr>
          <w:p w14:paraId="2DA6BCB4" w14:textId="36924848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1.2577e-05</w:t>
            </w:r>
          </w:p>
        </w:tc>
        <w:tc>
          <w:tcPr>
            <w:tcW w:w="1893" w:type="dxa"/>
            <w:vAlign w:val="bottom"/>
          </w:tcPr>
          <w:p w14:paraId="7DB866E9" w14:textId="16C0C1BF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5.6358e+00</w:t>
            </w:r>
          </w:p>
        </w:tc>
        <w:tc>
          <w:tcPr>
            <w:tcW w:w="1837" w:type="dxa"/>
            <w:vAlign w:val="bottom"/>
          </w:tcPr>
          <w:p w14:paraId="54609B9F" w14:textId="4C221C04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2.9532e-14</w:t>
            </w:r>
          </w:p>
        </w:tc>
      </w:tr>
      <w:tr w:rsidR="00423026" w:rsidRPr="0072682F" w14:paraId="174F77CA" w14:textId="193EFB08" w:rsidTr="00423026">
        <w:tc>
          <w:tcPr>
            <w:tcW w:w="1413" w:type="dxa"/>
            <w:vAlign w:val="bottom"/>
          </w:tcPr>
          <w:p w14:paraId="091D08F7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50</w:t>
            </w:r>
          </w:p>
        </w:tc>
        <w:tc>
          <w:tcPr>
            <w:tcW w:w="1984" w:type="dxa"/>
            <w:vAlign w:val="bottom"/>
          </w:tcPr>
          <w:p w14:paraId="39EDA26E" w14:textId="40674B33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2.6953e+03</w:t>
            </w:r>
          </w:p>
        </w:tc>
        <w:tc>
          <w:tcPr>
            <w:tcW w:w="1935" w:type="dxa"/>
            <w:vAlign w:val="bottom"/>
          </w:tcPr>
          <w:p w14:paraId="11B8441B" w14:textId="24EBC986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4.3869e-05</w:t>
            </w:r>
          </w:p>
        </w:tc>
        <w:tc>
          <w:tcPr>
            <w:tcW w:w="1893" w:type="dxa"/>
            <w:vAlign w:val="bottom"/>
          </w:tcPr>
          <w:p w14:paraId="6C7D205D" w14:textId="45F7C58B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7.1573e+00</w:t>
            </w:r>
          </w:p>
        </w:tc>
        <w:tc>
          <w:tcPr>
            <w:tcW w:w="1837" w:type="dxa"/>
            <w:vAlign w:val="bottom"/>
          </w:tcPr>
          <w:p w14:paraId="20311456" w14:textId="5399AEE0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8.8152e-14</w:t>
            </w:r>
          </w:p>
        </w:tc>
      </w:tr>
      <w:tr w:rsidR="00423026" w:rsidRPr="0072682F" w14:paraId="0467EB11" w14:textId="15E5E416" w:rsidTr="00423026">
        <w:tc>
          <w:tcPr>
            <w:tcW w:w="1413" w:type="dxa"/>
            <w:vAlign w:val="bottom"/>
          </w:tcPr>
          <w:p w14:paraId="5EB3385A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984" w:type="dxa"/>
            <w:vAlign w:val="bottom"/>
          </w:tcPr>
          <w:p w14:paraId="1C85C8D6" w14:textId="45C4E4CB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2.2274e+02</w:t>
            </w:r>
          </w:p>
        </w:tc>
        <w:tc>
          <w:tcPr>
            <w:tcW w:w="1935" w:type="dxa"/>
            <w:vAlign w:val="bottom"/>
          </w:tcPr>
          <w:p w14:paraId="1F4E27D4" w14:textId="049EEB95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1.9872e-04</w:t>
            </w:r>
          </w:p>
        </w:tc>
        <w:tc>
          <w:tcPr>
            <w:tcW w:w="1893" w:type="dxa"/>
            <w:vAlign w:val="bottom"/>
          </w:tcPr>
          <w:p w14:paraId="5376820C" w14:textId="4DF38E9A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2.1625e+01</w:t>
            </w:r>
          </w:p>
        </w:tc>
        <w:tc>
          <w:tcPr>
            <w:tcW w:w="1837" w:type="dxa"/>
            <w:vAlign w:val="bottom"/>
          </w:tcPr>
          <w:p w14:paraId="2F6BE65A" w14:textId="49D6B705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5.4934e-13</w:t>
            </w:r>
          </w:p>
        </w:tc>
      </w:tr>
      <w:tr w:rsidR="00423026" w:rsidRPr="0072682F" w14:paraId="2D50D9D7" w14:textId="5970D3AD" w:rsidTr="00423026">
        <w:tc>
          <w:tcPr>
            <w:tcW w:w="1413" w:type="dxa"/>
            <w:vAlign w:val="bottom"/>
          </w:tcPr>
          <w:p w14:paraId="21B1A373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150</w:t>
            </w:r>
          </w:p>
        </w:tc>
        <w:tc>
          <w:tcPr>
            <w:tcW w:w="1984" w:type="dxa"/>
            <w:vAlign w:val="bottom"/>
          </w:tcPr>
          <w:p w14:paraId="36D83610" w14:textId="2601814C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4.0610e+01</w:t>
            </w:r>
          </w:p>
        </w:tc>
        <w:tc>
          <w:tcPr>
            <w:tcW w:w="1935" w:type="dxa"/>
            <w:vAlign w:val="bottom"/>
          </w:tcPr>
          <w:p w14:paraId="75D15856" w14:textId="5FC054B2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5.4419e-04</w:t>
            </w:r>
          </w:p>
        </w:tc>
        <w:tc>
          <w:tcPr>
            <w:tcW w:w="1893" w:type="dxa"/>
            <w:vAlign w:val="bottom"/>
          </w:tcPr>
          <w:p w14:paraId="1F9EE200" w14:textId="43EC36E1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7.4580e+01</w:t>
            </w:r>
          </w:p>
        </w:tc>
        <w:tc>
          <w:tcPr>
            <w:tcW w:w="1837" w:type="dxa"/>
            <w:vAlign w:val="bottom"/>
          </w:tcPr>
          <w:p w14:paraId="58756A8A" w14:textId="4D380705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1.0950e-12</w:t>
            </w:r>
          </w:p>
        </w:tc>
      </w:tr>
      <w:tr w:rsidR="00423026" w:rsidRPr="0072682F" w14:paraId="43E2F52F" w14:textId="2B85100B" w:rsidTr="00423026">
        <w:tc>
          <w:tcPr>
            <w:tcW w:w="1413" w:type="dxa"/>
            <w:vAlign w:val="bottom"/>
          </w:tcPr>
          <w:p w14:paraId="11C1DDA8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984" w:type="dxa"/>
            <w:vAlign w:val="bottom"/>
          </w:tcPr>
          <w:p w14:paraId="5561339F" w14:textId="39329B54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5.7358e+01</w:t>
            </w:r>
          </w:p>
        </w:tc>
        <w:tc>
          <w:tcPr>
            <w:tcW w:w="1935" w:type="dxa"/>
            <w:vAlign w:val="bottom"/>
          </w:tcPr>
          <w:p w14:paraId="0242B987" w14:textId="707E18E3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1.3801e-03</w:t>
            </w:r>
          </w:p>
        </w:tc>
        <w:tc>
          <w:tcPr>
            <w:tcW w:w="1893" w:type="dxa"/>
            <w:vAlign w:val="bottom"/>
          </w:tcPr>
          <w:p w14:paraId="0D064071" w14:textId="670A90E2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4.7698e+01</w:t>
            </w:r>
          </w:p>
        </w:tc>
        <w:tc>
          <w:tcPr>
            <w:tcW w:w="1837" w:type="dxa"/>
            <w:vAlign w:val="bottom"/>
          </w:tcPr>
          <w:p w14:paraId="2AC53CA8" w14:textId="79721A3D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1.6424e-12</w:t>
            </w:r>
          </w:p>
        </w:tc>
      </w:tr>
      <w:tr w:rsidR="00423026" w:rsidRPr="0072682F" w14:paraId="048ACA8A" w14:textId="6BB4B785" w:rsidTr="00423026">
        <w:tc>
          <w:tcPr>
            <w:tcW w:w="1413" w:type="dxa"/>
            <w:vAlign w:val="bottom"/>
          </w:tcPr>
          <w:p w14:paraId="74E4E682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300</w:t>
            </w:r>
          </w:p>
        </w:tc>
        <w:tc>
          <w:tcPr>
            <w:tcW w:w="1984" w:type="dxa"/>
            <w:vAlign w:val="bottom"/>
          </w:tcPr>
          <w:p w14:paraId="0C6C12A6" w14:textId="228D89F8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3.7020e+01</w:t>
            </w:r>
          </w:p>
        </w:tc>
        <w:tc>
          <w:tcPr>
            <w:tcW w:w="1935" w:type="dxa"/>
            <w:vAlign w:val="bottom"/>
          </w:tcPr>
          <w:p w14:paraId="692FB951" w14:textId="308DAFB5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3.1228e-03</w:t>
            </w:r>
          </w:p>
        </w:tc>
        <w:tc>
          <w:tcPr>
            <w:tcW w:w="1893" w:type="dxa"/>
            <w:vAlign w:val="bottom"/>
          </w:tcPr>
          <w:p w14:paraId="291422E1" w14:textId="11F38BED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6.9383e+01</w:t>
            </w:r>
          </w:p>
        </w:tc>
        <w:tc>
          <w:tcPr>
            <w:tcW w:w="1837" w:type="dxa"/>
            <w:vAlign w:val="bottom"/>
          </w:tcPr>
          <w:p w14:paraId="0EF155E4" w14:textId="296584AE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4.9534e-12</w:t>
            </w:r>
          </w:p>
        </w:tc>
      </w:tr>
      <w:tr w:rsidR="00423026" w:rsidRPr="0072682F" w14:paraId="6BF42CCC" w14:textId="5B78C6F2" w:rsidTr="00423026">
        <w:tc>
          <w:tcPr>
            <w:tcW w:w="1413" w:type="dxa"/>
            <w:vAlign w:val="bottom"/>
          </w:tcPr>
          <w:p w14:paraId="5B88B778" w14:textId="77777777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400</w:t>
            </w:r>
          </w:p>
        </w:tc>
        <w:tc>
          <w:tcPr>
            <w:tcW w:w="1984" w:type="dxa"/>
            <w:vAlign w:val="bottom"/>
          </w:tcPr>
          <w:p w14:paraId="26F35E4C" w14:textId="3A19E3CA" w:rsidR="00423026" w:rsidRPr="0072682F" w:rsidRDefault="00423026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7.8775e+01</w:t>
            </w:r>
          </w:p>
        </w:tc>
        <w:tc>
          <w:tcPr>
            <w:tcW w:w="1935" w:type="dxa"/>
            <w:vAlign w:val="bottom"/>
          </w:tcPr>
          <w:p w14:paraId="04C5A9D9" w14:textId="469A7451" w:rsidR="00423026" w:rsidRPr="0072682F" w:rsidRDefault="00423026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6.0159e-03</w:t>
            </w:r>
          </w:p>
        </w:tc>
        <w:tc>
          <w:tcPr>
            <w:tcW w:w="1893" w:type="dxa"/>
            <w:vAlign w:val="bottom"/>
          </w:tcPr>
          <w:p w14:paraId="61754C12" w14:textId="41B5D3E6" w:rsidR="00423026" w:rsidRPr="0072682F" w:rsidRDefault="00423026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8.0703e+01</w:t>
            </w:r>
          </w:p>
        </w:tc>
        <w:tc>
          <w:tcPr>
            <w:tcW w:w="1837" w:type="dxa"/>
            <w:vAlign w:val="bottom"/>
          </w:tcPr>
          <w:p w14:paraId="437517D1" w14:textId="369FDE0E" w:rsidR="00423026" w:rsidRPr="0072682F" w:rsidRDefault="00423026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7.6616e-12</w:t>
            </w:r>
          </w:p>
        </w:tc>
      </w:tr>
      <w:tr w:rsidR="00423026" w:rsidRPr="0072682F" w14:paraId="48E0598D" w14:textId="7E1F87F6" w:rsidTr="00423026">
        <w:tc>
          <w:tcPr>
            <w:tcW w:w="1413" w:type="dxa"/>
            <w:vAlign w:val="bottom"/>
          </w:tcPr>
          <w:p w14:paraId="11677B48" w14:textId="77777777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500</w:t>
            </w:r>
          </w:p>
        </w:tc>
        <w:tc>
          <w:tcPr>
            <w:tcW w:w="1984" w:type="dxa"/>
            <w:vAlign w:val="bottom"/>
          </w:tcPr>
          <w:p w14:paraId="49F145A8" w14:textId="75D41671" w:rsidR="00423026" w:rsidRPr="0072682F" w:rsidRDefault="00423026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7.8699e+01</w:t>
            </w:r>
          </w:p>
        </w:tc>
        <w:tc>
          <w:tcPr>
            <w:tcW w:w="1935" w:type="dxa"/>
            <w:vAlign w:val="bottom"/>
          </w:tcPr>
          <w:p w14:paraId="768FFD10" w14:textId="2E6D1ECB" w:rsidR="00423026" w:rsidRPr="0072682F" w:rsidRDefault="00423026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8.4233e-03</w:t>
            </w:r>
          </w:p>
        </w:tc>
        <w:tc>
          <w:tcPr>
            <w:tcW w:w="1893" w:type="dxa"/>
            <w:vAlign w:val="bottom"/>
          </w:tcPr>
          <w:p w14:paraId="480A2954" w14:textId="4188DBA0" w:rsidR="00423026" w:rsidRPr="0072682F" w:rsidRDefault="00423026" w:rsidP="0072682F">
            <w:pPr>
              <w:keepNext/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2.9129e+01</w:t>
            </w:r>
          </w:p>
        </w:tc>
        <w:tc>
          <w:tcPr>
            <w:tcW w:w="1837" w:type="dxa"/>
            <w:vAlign w:val="bottom"/>
          </w:tcPr>
          <w:p w14:paraId="1AAFDCCF" w14:textId="2E168692" w:rsidR="00423026" w:rsidRPr="0072682F" w:rsidRDefault="00423026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1.1454e-11</w:t>
            </w:r>
          </w:p>
        </w:tc>
      </w:tr>
    </w:tbl>
    <w:p w14:paraId="2D33E6B4" w14:textId="2AFD6725" w:rsidR="00423026" w:rsidRPr="0072682F" w:rsidRDefault="00423026" w:rsidP="00423026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Tabela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Tabela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3</w:t>
      </w:r>
      <w:r w:rsidRPr="0072682F">
        <w:rPr>
          <w:rFonts w:cstheme="minorHAnsi"/>
        </w:rPr>
        <w:fldChar w:fldCharType="end"/>
      </w:r>
      <w:r w:rsidRPr="0072682F">
        <w:rPr>
          <w:rFonts w:cstheme="minorHAnsi"/>
        </w:rPr>
        <w:t>: Porównanie wartości błędów miedzy zadaniem 1 oraz zdaniem 2</w:t>
      </w:r>
    </w:p>
    <w:p w14:paraId="1C56AC34" w14:textId="6487A36C" w:rsidR="00423026" w:rsidRPr="0072682F" w:rsidRDefault="00D941DB" w:rsidP="00934F0D">
      <w:pPr>
        <w:rPr>
          <w:rFonts w:cstheme="minorHAnsi"/>
        </w:rPr>
      </w:pPr>
      <w:r w:rsidRPr="0072682F">
        <w:rPr>
          <w:rFonts w:cstheme="minorHAnsi"/>
        </w:rPr>
        <w:t xml:space="preserve">Jak widać w tabeli 3 dla zadania 1 dla Float32 oraz Float64 od odpowiednio </w:t>
      </w:r>
      <m:oMath>
        <m:r>
          <w:rPr>
            <w:rFonts w:ascii="Cambria Math" w:hAnsi="Cambria Math" w:cstheme="minorHAnsi"/>
          </w:rPr>
          <m:t>n=7</m:t>
        </m:r>
      </m:oMath>
      <w:r w:rsidRPr="0072682F">
        <w:rPr>
          <w:rFonts w:eastAsiaTheme="minorEastAsia" w:cstheme="minorHAnsi"/>
        </w:rPr>
        <w:t xml:space="preserve"> oraz </w:t>
      </w:r>
      <m:oMath>
        <m:r>
          <w:rPr>
            <w:rFonts w:ascii="Cambria Math" w:eastAsiaTheme="minorEastAsia" w:hAnsi="Cambria Math" w:cstheme="minorHAnsi"/>
          </w:rPr>
          <m:t>n=16</m:t>
        </m:r>
      </m:oMath>
      <w:r w:rsidRPr="0072682F">
        <w:rPr>
          <w:rFonts w:eastAsiaTheme="minorEastAsia" w:cstheme="minorHAnsi"/>
        </w:rPr>
        <w:t xml:space="preserve"> wartość błędu jest większa od 1 i wraz ze wzrostem parametru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72682F">
        <w:rPr>
          <w:rFonts w:eastAsiaTheme="minorEastAsia" w:cstheme="minorHAnsi"/>
        </w:rPr>
        <w:t xml:space="preserve"> stale rośnie. Dla zadania 2 w testowanym zakresie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72682F">
        <w:rPr>
          <w:rFonts w:eastAsiaTheme="minorEastAsia" w:cstheme="minorHAnsi"/>
        </w:rPr>
        <w:t xml:space="preserve"> nie dochodzi to takiej sytuacji.</w:t>
      </w:r>
      <w:r w:rsidR="00D1762F">
        <w:rPr>
          <w:rFonts w:eastAsiaTheme="minorEastAsia" w:cstheme="minorHAnsi"/>
        </w:rPr>
        <w:t xml:space="preserve"> Różnica miedzy układami powoduje takie wartości błędów.</w:t>
      </w:r>
    </w:p>
    <w:p w14:paraId="26AD6913" w14:textId="62C8575C" w:rsidR="00F32BE3" w:rsidRPr="0072682F" w:rsidRDefault="00F32BE3" w:rsidP="00934F0D">
      <w:pPr>
        <w:rPr>
          <w:rFonts w:eastAsiaTheme="minorEastAsia" w:cstheme="minorHAnsi"/>
        </w:rPr>
      </w:pPr>
      <w:r w:rsidRPr="0072682F">
        <w:rPr>
          <w:rFonts w:eastAsiaTheme="minorEastAsia" w:cstheme="minorHAnsi"/>
          <w:b/>
          <w:bCs/>
        </w:rPr>
        <w:t>Wyznaczanie współczynnika uwarunkowania</w:t>
      </w:r>
    </w:p>
    <w:p w14:paraId="4250A69E" w14:textId="5987974B" w:rsidR="00F32BE3" w:rsidRPr="0072682F" w:rsidRDefault="00F32BE3" w:rsidP="00CB20F0">
      <w:pPr>
        <w:jc w:val="both"/>
        <w:rPr>
          <w:rFonts w:cstheme="minorHAnsi"/>
          <w:color w:val="000000"/>
        </w:rPr>
      </w:pPr>
      <w:r w:rsidRPr="0072682F">
        <w:rPr>
          <w:rFonts w:cstheme="minorHAnsi"/>
          <w:color w:val="000000"/>
        </w:rPr>
        <w:t>Współczynnik uwarunkowania określa, w jakim stopniu błąd reprezentacji danych wejściowych wpływa na błąd wyniku</w:t>
      </w:r>
      <w:r w:rsidR="004E17B4">
        <w:rPr>
          <w:rFonts w:cstheme="minorHAnsi"/>
          <w:color w:val="000000"/>
        </w:rPr>
        <w:t>.</w:t>
      </w:r>
      <w:r w:rsidRPr="0072682F">
        <w:rPr>
          <w:rFonts w:cstheme="minorHAnsi"/>
          <w:color w:val="000000"/>
        </w:rPr>
        <w:t xml:space="preserve"> Jeżeli wskaźnik uwarunkowania dla danego problemu jest duży, wówczas nawet niewielki błąd danych może spowodować</w:t>
      </w:r>
      <w:r w:rsidR="00D1762F">
        <w:rPr>
          <w:rFonts w:cstheme="minorHAnsi"/>
          <w:color w:val="000000"/>
        </w:rPr>
        <w:t xml:space="preserve"> otrzymanie nie poprawnego wyniku. </w:t>
      </w:r>
      <w:r w:rsidRPr="0072682F">
        <w:rPr>
          <w:rFonts w:cstheme="minorHAnsi"/>
          <w:color w:val="000000"/>
        </w:rPr>
        <w:t>Wskaźnik uwarunkowania oblicza się ze wzoru:</w:t>
      </w:r>
    </w:p>
    <w:p w14:paraId="2B14D730" w14:textId="77777777" w:rsidR="00F32BE3" w:rsidRPr="0072682F" w:rsidRDefault="00F32BE3" w:rsidP="0072682F">
      <w:pPr>
        <w:keepNext/>
        <w:ind w:left="567"/>
        <w:jc w:val="center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κ(A)=</m:t>
          </m:r>
          <m:d>
            <m:dPr>
              <m:begChr m:val="‖"/>
              <m:endChr m:val="‖"/>
              <m:ctrlPr>
                <w:rPr>
                  <w:rFonts w:ascii="Cambria Math" w:eastAsia="Arial" w:hAnsi="Cambria Math" w:cstheme="minorHAnsi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</w:rPr>
            <m:t>⋅‖A‖</m:t>
          </m:r>
        </m:oMath>
      </m:oMathPara>
    </w:p>
    <w:p w14:paraId="59B920F3" w14:textId="3EC7322B" w:rsidR="0072682F" w:rsidRDefault="0072682F" w:rsidP="0072682F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4</w:t>
      </w:r>
      <w:r w:rsidRPr="0072682F">
        <w:rPr>
          <w:rFonts w:cstheme="minorHAnsi"/>
        </w:rPr>
        <w:fldChar w:fldCharType="end"/>
      </w:r>
    </w:p>
    <w:p w14:paraId="17335042" w14:textId="5505EDB4" w:rsidR="004E17B4" w:rsidRPr="004E17B4" w:rsidRDefault="004E17B4" w:rsidP="004E17B4">
      <w:r>
        <w:t>Macierz odwrotności była obliczana przy pomocy funkcji</w:t>
      </w:r>
      <w:r w:rsidR="0097518E">
        <w:t xml:space="preserve"> </w:t>
      </w:r>
      <w:proofErr w:type="spellStart"/>
      <w:r w:rsidR="0097518E" w:rsidRPr="0097518E">
        <w:t>np.linalg.inv</w:t>
      </w:r>
      <w:proofErr w:type="spellEnd"/>
      <w:r w:rsidR="0097518E">
        <w:t>()</w:t>
      </w:r>
      <w:r>
        <w:t xml:space="preserve"> z biblioteki NumPy</w:t>
      </w:r>
      <w:r w:rsidR="0097518E">
        <w:t>.</w:t>
      </w:r>
    </w:p>
    <w:p w14:paraId="0747C3EE" w14:textId="77777777" w:rsidR="00F32BE3" w:rsidRPr="0072682F" w:rsidRDefault="00F32BE3" w:rsidP="00CB20F0">
      <w:pPr>
        <w:rPr>
          <w:rFonts w:cstheme="minorHAnsi"/>
          <w:color w:val="000000"/>
        </w:rPr>
      </w:pPr>
      <w:r w:rsidRPr="0072682F">
        <w:rPr>
          <w:rFonts w:cstheme="minorHAnsi"/>
          <w:color w:val="000000"/>
        </w:rPr>
        <w:t>Norma jest określona poniższym wzorem:</w:t>
      </w:r>
    </w:p>
    <w:p w14:paraId="67343310" w14:textId="77777777" w:rsidR="00F32BE3" w:rsidRPr="0072682F" w:rsidRDefault="00000000" w:rsidP="0072682F">
      <w:pPr>
        <w:keepNext/>
        <w:ind w:left="567"/>
        <w:rPr>
          <w:rFonts w:eastAsiaTheme="minorEastAsia" w:cstheme="minorHAnsi"/>
          <w:color w:val="00000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Arial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A</m:t>
              </m:r>
            </m:e>
          </m:d>
          <m:r>
            <w:rPr>
              <w:rFonts w:ascii="Cambria Math" w:hAnsi="Cambria Math" w:cstheme="minorHAnsi"/>
              <w:color w:val="000000"/>
            </w:rPr>
            <m:t>=</m:t>
          </m:r>
          <m:func>
            <m:funcPr>
              <m:ctrlPr>
                <w:rPr>
                  <w:rFonts w:ascii="Cambria Math" w:eastAsia="Arial" w:hAnsi="Cambria Math" w:cstheme="minorHAnsi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Arial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max</m:t>
                  </m:r>
                  <m:ctrlPr>
                    <w:rPr>
                      <w:rFonts w:ascii="Cambria Math" w:eastAsia="Arial" w:hAnsi="Cambria Math" w:cstheme="minorHAnsi"/>
                      <w:color w:val="000000"/>
                    </w:rPr>
                  </m:ctrlPr>
                </m:e>
                <m:lim>
                  <m:r>
                    <w:rPr>
                      <w:rFonts w:ascii="Cambria Math" w:hAnsi="Cambria Math" w:cstheme="minorHAnsi"/>
                      <w:color w:val="000000"/>
                    </w:rPr>
                    <m:t>1 &lt; i &lt; n</m:t>
                  </m:r>
                  <m:ctrlPr>
                    <w:rPr>
                      <w:rFonts w:ascii="Cambria Math" w:eastAsia="Arial" w:hAnsi="Cambria Math" w:cstheme="minorHAnsi"/>
                      <w:color w:val="000000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Arial" w:hAnsi="Cambria Math" w:cstheme="minorHAns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AF90A88" w14:textId="37909D94" w:rsidR="0072682F" w:rsidRPr="0072682F" w:rsidRDefault="0072682F" w:rsidP="0072682F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5</w:t>
      </w:r>
      <w:r w:rsidRPr="0072682F">
        <w:rPr>
          <w:rFonts w:cstheme="minorHAnsi"/>
        </w:rPr>
        <w:fldChar w:fldCharType="end"/>
      </w:r>
    </w:p>
    <w:p w14:paraId="012251C2" w14:textId="4C016B27" w:rsidR="00CB20F0" w:rsidRPr="0072682F" w:rsidRDefault="00CB20F0" w:rsidP="00CB20F0">
      <w:pPr>
        <w:rPr>
          <w:rFonts w:cstheme="minorHAnsi"/>
          <w:color w:val="000000"/>
        </w:rPr>
      </w:pPr>
      <w:r w:rsidRPr="0072682F">
        <w:rPr>
          <w:rFonts w:cstheme="minorHAnsi"/>
          <w:color w:val="000000"/>
        </w:rPr>
        <w:t xml:space="preserve">Współczynnik uwarunkowania został </w:t>
      </w:r>
      <w:r w:rsidR="00D1762F">
        <w:rPr>
          <w:rFonts w:cstheme="minorHAnsi"/>
          <w:color w:val="000000"/>
        </w:rPr>
        <w:t>sprawdzony</w:t>
      </w:r>
      <w:r w:rsidRPr="0072682F">
        <w:rPr>
          <w:rFonts w:cstheme="minorHAnsi"/>
          <w:color w:val="000000"/>
        </w:rPr>
        <w:t xml:space="preserve"> dla macierzy </w:t>
      </w:r>
      <m:oMath>
        <m:r>
          <w:rPr>
            <w:rFonts w:ascii="Cambria Math" w:hAnsi="Cambria Math" w:cstheme="minorHAnsi"/>
            <w:color w:val="000000"/>
          </w:rPr>
          <m:t>A</m:t>
        </m:r>
      </m:oMath>
      <w:r w:rsidRPr="0072682F">
        <w:rPr>
          <w:rFonts w:eastAsiaTheme="minorEastAsia" w:cstheme="minorHAnsi"/>
          <w:color w:val="000000"/>
        </w:rPr>
        <w:t xml:space="preserve"> z zadania 1 oraz 2. Dla </w:t>
      </w:r>
      <m:oMath>
        <m:r>
          <w:rPr>
            <w:rFonts w:ascii="Cambria Math" w:eastAsiaTheme="minorEastAsia" w:hAnsi="Cambria Math" w:cstheme="minorHAnsi"/>
            <w:color w:val="000000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</w:rPr>
              <m:t>2, 3, 4, 5, 6, 7, 8, 9, 10, 11, 12, 13, 14, 15, 16, 17, 18, 19, 20,30, 50, 100, 150, 200, 300, 400, 500</m:t>
            </m:r>
          </m:e>
        </m:d>
      </m:oMath>
      <w:r w:rsidR="00D1762F">
        <w:rPr>
          <w:rFonts w:eastAsiaTheme="minorEastAsia" w:cstheme="minorHAnsi"/>
          <w:color w:val="000000"/>
        </w:rPr>
        <w:t>. Do obliczeń został wykorzystany typ Float64.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20F0" w:rsidRPr="0072682F" w14:paraId="1318D830" w14:textId="77777777" w:rsidTr="00932FBB">
        <w:tc>
          <w:tcPr>
            <w:tcW w:w="3020" w:type="dxa"/>
          </w:tcPr>
          <w:p w14:paraId="726041C6" w14:textId="77777777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 xml:space="preserve">Wartość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oMath>
          </w:p>
        </w:tc>
        <w:tc>
          <w:tcPr>
            <w:tcW w:w="3021" w:type="dxa"/>
          </w:tcPr>
          <w:p w14:paraId="71C84EC0" w14:textId="4254CD17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1</w:t>
            </w:r>
          </w:p>
        </w:tc>
        <w:tc>
          <w:tcPr>
            <w:tcW w:w="3021" w:type="dxa"/>
          </w:tcPr>
          <w:p w14:paraId="2C82057A" w14:textId="4FBF40F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t>Zadanie 2</w:t>
            </w:r>
          </w:p>
        </w:tc>
      </w:tr>
      <w:tr w:rsidR="00CB20F0" w:rsidRPr="0072682F" w14:paraId="40F97555" w14:textId="77777777" w:rsidTr="00932FBB">
        <w:tc>
          <w:tcPr>
            <w:tcW w:w="3020" w:type="dxa"/>
            <w:vAlign w:val="bottom"/>
          </w:tcPr>
          <w:p w14:paraId="3B2A6C20" w14:textId="64FEC3ED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</w:t>
            </w:r>
          </w:p>
        </w:tc>
        <w:tc>
          <w:tcPr>
            <w:tcW w:w="3021" w:type="dxa"/>
            <w:vAlign w:val="bottom"/>
          </w:tcPr>
          <w:p w14:paraId="6582D46D" w14:textId="08FEC7D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8.0000e+00</w:t>
            </w:r>
          </w:p>
        </w:tc>
        <w:tc>
          <w:tcPr>
            <w:tcW w:w="3021" w:type="dxa"/>
            <w:vAlign w:val="bottom"/>
          </w:tcPr>
          <w:p w14:paraId="671C3A67" w14:textId="2964FC3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1.0000e+00</w:t>
            </w:r>
          </w:p>
        </w:tc>
      </w:tr>
      <w:tr w:rsidR="00CB20F0" w:rsidRPr="0072682F" w14:paraId="3B8421FE" w14:textId="77777777" w:rsidTr="00932FBB">
        <w:tc>
          <w:tcPr>
            <w:tcW w:w="3020" w:type="dxa"/>
            <w:vAlign w:val="bottom"/>
          </w:tcPr>
          <w:p w14:paraId="3D1717A5" w14:textId="0924688C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</w:t>
            </w:r>
          </w:p>
        </w:tc>
        <w:tc>
          <w:tcPr>
            <w:tcW w:w="3021" w:type="dxa"/>
            <w:vAlign w:val="bottom"/>
          </w:tcPr>
          <w:p w14:paraId="39F2DFA5" w14:textId="1D08ED19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2.1600e+02</w:t>
            </w:r>
          </w:p>
        </w:tc>
        <w:tc>
          <w:tcPr>
            <w:tcW w:w="3021" w:type="dxa"/>
            <w:vAlign w:val="bottom"/>
          </w:tcPr>
          <w:p w14:paraId="357A9A74" w14:textId="17E5D46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1.4444e+00</w:t>
            </w:r>
          </w:p>
        </w:tc>
      </w:tr>
      <w:tr w:rsidR="00CB20F0" w:rsidRPr="0072682F" w14:paraId="06173A95" w14:textId="77777777" w:rsidTr="00932FBB">
        <w:tc>
          <w:tcPr>
            <w:tcW w:w="3020" w:type="dxa"/>
            <w:vAlign w:val="bottom"/>
          </w:tcPr>
          <w:p w14:paraId="5718DC8C" w14:textId="47104D4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</w:t>
            </w:r>
          </w:p>
        </w:tc>
        <w:tc>
          <w:tcPr>
            <w:tcW w:w="3021" w:type="dxa"/>
            <w:vAlign w:val="bottom"/>
          </w:tcPr>
          <w:p w14:paraId="6FD1C770" w14:textId="3E332234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2.8800e+03</w:t>
            </w:r>
          </w:p>
        </w:tc>
        <w:tc>
          <w:tcPr>
            <w:tcW w:w="3021" w:type="dxa"/>
            <w:vAlign w:val="bottom"/>
          </w:tcPr>
          <w:p w14:paraId="5DDD190F" w14:textId="75F560F7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1.8333e+00</w:t>
            </w:r>
          </w:p>
        </w:tc>
      </w:tr>
      <w:tr w:rsidR="00CB20F0" w:rsidRPr="0072682F" w14:paraId="0A2AD7A1" w14:textId="77777777" w:rsidTr="00932FBB">
        <w:tc>
          <w:tcPr>
            <w:tcW w:w="3020" w:type="dxa"/>
            <w:vAlign w:val="bottom"/>
          </w:tcPr>
          <w:p w14:paraId="442F0958" w14:textId="4D14280E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</w:t>
            </w:r>
          </w:p>
        </w:tc>
        <w:tc>
          <w:tcPr>
            <w:tcW w:w="3021" w:type="dxa"/>
            <w:vAlign w:val="bottom"/>
          </w:tcPr>
          <w:p w14:paraId="5B865D0B" w14:textId="670DBA7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2.8000e+04</w:t>
            </w:r>
          </w:p>
        </w:tc>
        <w:tc>
          <w:tcPr>
            <w:tcW w:w="3021" w:type="dxa"/>
            <w:vAlign w:val="bottom"/>
          </w:tcPr>
          <w:p w14:paraId="4CAC544C" w14:textId="3DD90F1D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2.2333e+00</w:t>
            </w:r>
          </w:p>
        </w:tc>
      </w:tr>
      <w:tr w:rsidR="00CB20F0" w:rsidRPr="0072682F" w14:paraId="7AEA87CE" w14:textId="77777777" w:rsidTr="00932FBB">
        <w:tc>
          <w:tcPr>
            <w:tcW w:w="3020" w:type="dxa"/>
            <w:vAlign w:val="bottom"/>
          </w:tcPr>
          <w:p w14:paraId="289F042C" w14:textId="7F4BB9C6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</w:t>
            </w:r>
          </w:p>
        </w:tc>
        <w:tc>
          <w:tcPr>
            <w:tcW w:w="3021" w:type="dxa"/>
            <w:vAlign w:val="bottom"/>
          </w:tcPr>
          <w:p w14:paraId="776FC6CD" w14:textId="315CF8EE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2.2680e+05</w:t>
            </w:r>
          </w:p>
        </w:tc>
        <w:tc>
          <w:tcPr>
            <w:tcW w:w="3021" w:type="dxa"/>
            <w:vAlign w:val="bottom"/>
          </w:tcPr>
          <w:p w14:paraId="162A96DE" w14:textId="1842575E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2.6444e+00</w:t>
            </w:r>
          </w:p>
        </w:tc>
      </w:tr>
      <w:tr w:rsidR="00CB20F0" w:rsidRPr="0072682F" w14:paraId="1C18FDB1" w14:textId="77777777" w:rsidTr="00932FBB">
        <w:tc>
          <w:tcPr>
            <w:tcW w:w="3020" w:type="dxa"/>
            <w:vAlign w:val="bottom"/>
          </w:tcPr>
          <w:p w14:paraId="1268DCC7" w14:textId="60A1D64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</w:t>
            </w:r>
          </w:p>
        </w:tc>
        <w:tc>
          <w:tcPr>
            <w:tcW w:w="3021" w:type="dxa"/>
            <w:vAlign w:val="bottom"/>
          </w:tcPr>
          <w:p w14:paraId="5BEA8A58" w14:textId="7BF2C3C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1.6299e+06</w:t>
            </w:r>
          </w:p>
        </w:tc>
        <w:tc>
          <w:tcPr>
            <w:tcW w:w="3021" w:type="dxa"/>
            <w:vAlign w:val="bottom"/>
          </w:tcPr>
          <w:p w14:paraId="4FCA39D2" w14:textId="0C5E821A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3.0317e+00</w:t>
            </w:r>
          </w:p>
        </w:tc>
      </w:tr>
      <w:tr w:rsidR="00CB20F0" w:rsidRPr="0072682F" w14:paraId="6C176725" w14:textId="77777777" w:rsidTr="00932FBB">
        <w:tc>
          <w:tcPr>
            <w:tcW w:w="3020" w:type="dxa"/>
            <w:vAlign w:val="bottom"/>
          </w:tcPr>
          <w:p w14:paraId="05C91EF6" w14:textId="6023A2D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</w:t>
            </w:r>
          </w:p>
        </w:tc>
        <w:tc>
          <w:tcPr>
            <w:tcW w:w="3021" w:type="dxa"/>
            <w:vAlign w:val="bottom"/>
          </w:tcPr>
          <w:p w14:paraId="0FB56490" w14:textId="5E2FDB6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1.2862e+07</w:t>
            </w:r>
          </w:p>
        </w:tc>
        <w:tc>
          <w:tcPr>
            <w:tcW w:w="3021" w:type="dxa"/>
            <w:vAlign w:val="bottom"/>
          </w:tcPr>
          <w:p w14:paraId="3CDFADB2" w14:textId="5C207551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3.4484e+00</w:t>
            </w:r>
          </w:p>
        </w:tc>
      </w:tr>
      <w:tr w:rsidR="00CB20F0" w:rsidRPr="0072682F" w14:paraId="338BFDA7" w14:textId="77777777" w:rsidTr="00932FBB">
        <w:tc>
          <w:tcPr>
            <w:tcW w:w="3020" w:type="dxa"/>
            <w:vAlign w:val="bottom"/>
          </w:tcPr>
          <w:p w14:paraId="58DCDC58" w14:textId="4327DF40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9</w:t>
            </w:r>
          </w:p>
        </w:tc>
        <w:tc>
          <w:tcPr>
            <w:tcW w:w="3021" w:type="dxa"/>
            <w:vAlign w:val="bottom"/>
          </w:tcPr>
          <w:p w14:paraId="2BFDF702" w14:textId="50F1736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1.1200e+08</w:t>
            </w:r>
          </w:p>
        </w:tc>
        <w:tc>
          <w:tcPr>
            <w:tcW w:w="3021" w:type="dxa"/>
            <w:vAlign w:val="bottom"/>
          </w:tcPr>
          <w:p w14:paraId="48F9D5CD" w14:textId="4BFCA5F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3.8492e+00</w:t>
            </w:r>
          </w:p>
        </w:tc>
      </w:tr>
      <w:tr w:rsidR="00CB20F0" w:rsidRPr="0072682F" w14:paraId="292F3BEF" w14:textId="77777777" w:rsidTr="00932FBB">
        <w:tc>
          <w:tcPr>
            <w:tcW w:w="3020" w:type="dxa"/>
            <w:vAlign w:val="bottom"/>
          </w:tcPr>
          <w:p w14:paraId="1C8EC3E4" w14:textId="1357F2F0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021" w:type="dxa"/>
            <w:vAlign w:val="bottom"/>
          </w:tcPr>
          <w:p w14:paraId="2BFDBB99" w14:textId="64D1E0DF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8.8420e+08</w:t>
            </w:r>
          </w:p>
        </w:tc>
        <w:tc>
          <w:tcPr>
            <w:tcW w:w="3021" w:type="dxa"/>
            <w:vAlign w:val="bottom"/>
          </w:tcPr>
          <w:p w14:paraId="4012B825" w14:textId="160EBBEB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4.2492e+00</w:t>
            </w:r>
          </w:p>
        </w:tc>
      </w:tr>
      <w:tr w:rsidR="00CB20F0" w:rsidRPr="0072682F" w14:paraId="573E29FC" w14:textId="77777777" w:rsidTr="00932FBB">
        <w:tc>
          <w:tcPr>
            <w:tcW w:w="3020" w:type="dxa"/>
            <w:vAlign w:val="bottom"/>
          </w:tcPr>
          <w:p w14:paraId="141B0729" w14:textId="524F84B5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021" w:type="dxa"/>
            <w:vAlign w:val="bottom"/>
          </w:tcPr>
          <w:p w14:paraId="6BEE605F" w14:textId="372301AB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6.4926e+09</w:t>
            </w:r>
          </w:p>
        </w:tc>
        <w:tc>
          <w:tcPr>
            <w:tcW w:w="3021" w:type="dxa"/>
            <w:vAlign w:val="bottom"/>
          </w:tcPr>
          <w:p w14:paraId="32F40A5C" w14:textId="0FE466D6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4.6594e+00</w:t>
            </w:r>
          </w:p>
        </w:tc>
      </w:tr>
      <w:tr w:rsidR="00CB20F0" w:rsidRPr="0072682F" w14:paraId="0D369516" w14:textId="77777777" w:rsidTr="00932FBB">
        <w:tc>
          <w:tcPr>
            <w:tcW w:w="3020" w:type="dxa"/>
            <w:vAlign w:val="bottom"/>
          </w:tcPr>
          <w:p w14:paraId="06DD9C17" w14:textId="5241A823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021" w:type="dxa"/>
            <w:vAlign w:val="bottom"/>
          </w:tcPr>
          <w:p w14:paraId="7EB9D546" w14:textId="08272A4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4.7683e+10</w:t>
            </w:r>
          </w:p>
        </w:tc>
        <w:tc>
          <w:tcPr>
            <w:tcW w:w="3021" w:type="dxa"/>
            <w:vAlign w:val="bottom"/>
          </w:tcPr>
          <w:p w14:paraId="3A37E41A" w14:textId="768725E4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5.0552e+00</w:t>
            </w:r>
          </w:p>
        </w:tc>
      </w:tr>
      <w:tr w:rsidR="00CB20F0" w:rsidRPr="0072682F" w14:paraId="63D93427" w14:textId="77777777" w:rsidTr="00932FBB">
        <w:tc>
          <w:tcPr>
            <w:tcW w:w="3020" w:type="dxa"/>
            <w:vAlign w:val="bottom"/>
          </w:tcPr>
          <w:p w14:paraId="02022617" w14:textId="6CE8B1AF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13</w:t>
            </w:r>
          </w:p>
        </w:tc>
        <w:tc>
          <w:tcPr>
            <w:tcW w:w="3021" w:type="dxa"/>
            <w:vAlign w:val="bottom"/>
          </w:tcPr>
          <w:p w14:paraId="277C0391" w14:textId="276B702D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1.2125e+12</w:t>
            </w:r>
          </w:p>
        </w:tc>
        <w:tc>
          <w:tcPr>
            <w:tcW w:w="3021" w:type="dxa"/>
            <w:vAlign w:val="bottom"/>
          </w:tcPr>
          <w:p w14:paraId="5BA1A8E5" w14:textId="2D4EDC50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5.4655e+00</w:t>
            </w:r>
          </w:p>
        </w:tc>
      </w:tr>
      <w:tr w:rsidR="00CB20F0" w:rsidRPr="0072682F" w14:paraId="109BCEC4" w14:textId="77777777" w:rsidTr="00932FBB">
        <w:tc>
          <w:tcPr>
            <w:tcW w:w="3020" w:type="dxa"/>
            <w:vAlign w:val="bottom"/>
          </w:tcPr>
          <w:p w14:paraId="1EB2A9A4" w14:textId="0E257993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14</w:t>
            </w:r>
          </w:p>
        </w:tc>
        <w:tc>
          <w:tcPr>
            <w:tcW w:w="3021" w:type="dxa"/>
            <w:vAlign w:val="bottom"/>
          </w:tcPr>
          <w:p w14:paraId="4722BA84" w14:textId="2A4046E3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1.5227e+11</w:t>
            </w:r>
          </w:p>
        </w:tc>
        <w:tc>
          <w:tcPr>
            <w:tcW w:w="3021" w:type="dxa"/>
            <w:vAlign w:val="bottom"/>
          </w:tcPr>
          <w:p w14:paraId="1A5A2DCD" w14:textId="486F129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5.8689e+00</w:t>
            </w:r>
          </w:p>
        </w:tc>
      </w:tr>
      <w:tr w:rsidR="00CB20F0" w:rsidRPr="0072682F" w14:paraId="1FEC1380" w14:textId="77777777" w:rsidTr="00932FBB">
        <w:tc>
          <w:tcPr>
            <w:tcW w:w="3020" w:type="dxa"/>
            <w:vAlign w:val="bottom"/>
          </w:tcPr>
          <w:p w14:paraId="4457FF02" w14:textId="6C4EB8C1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15</w:t>
            </w:r>
          </w:p>
        </w:tc>
        <w:tc>
          <w:tcPr>
            <w:tcW w:w="3021" w:type="dxa"/>
            <w:vAlign w:val="bottom"/>
          </w:tcPr>
          <w:p w14:paraId="7EDEC657" w14:textId="1CF4A35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9.1102e+10</w:t>
            </w:r>
          </w:p>
        </w:tc>
        <w:tc>
          <w:tcPr>
            <w:tcW w:w="3021" w:type="dxa"/>
            <w:vAlign w:val="bottom"/>
          </w:tcPr>
          <w:p w14:paraId="436BF6E9" w14:textId="6BCEC7D3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6.2689e+00</w:t>
            </w:r>
          </w:p>
        </w:tc>
      </w:tr>
      <w:tr w:rsidR="00CB20F0" w:rsidRPr="0072682F" w14:paraId="31D41822" w14:textId="77777777" w:rsidTr="00932FBB">
        <w:tc>
          <w:tcPr>
            <w:tcW w:w="3020" w:type="dxa"/>
            <w:vAlign w:val="bottom"/>
          </w:tcPr>
          <w:p w14:paraId="3EB4DA96" w14:textId="60D74B68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16</w:t>
            </w:r>
          </w:p>
        </w:tc>
        <w:tc>
          <w:tcPr>
            <w:tcW w:w="3021" w:type="dxa"/>
            <w:vAlign w:val="bottom"/>
          </w:tcPr>
          <w:p w14:paraId="3B32721A" w14:textId="21ABA9C6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2.8441e+11</w:t>
            </w:r>
          </w:p>
        </w:tc>
        <w:tc>
          <w:tcPr>
            <w:tcW w:w="3021" w:type="dxa"/>
            <w:vAlign w:val="bottom"/>
          </w:tcPr>
          <w:p w14:paraId="19501F79" w14:textId="0A662A9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6.6784e+00</w:t>
            </w:r>
          </w:p>
        </w:tc>
      </w:tr>
      <w:tr w:rsidR="00CB20F0" w:rsidRPr="0072682F" w14:paraId="372D8CD8" w14:textId="77777777" w:rsidTr="00932FBB">
        <w:tc>
          <w:tcPr>
            <w:tcW w:w="3020" w:type="dxa"/>
            <w:vAlign w:val="bottom"/>
          </w:tcPr>
          <w:p w14:paraId="30AEAC84" w14:textId="0814BE48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17</w:t>
            </w:r>
          </w:p>
        </w:tc>
        <w:tc>
          <w:tcPr>
            <w:tcW w:w="3021" w:type="dxa"/>
            <w:vAlign w:val="bottom"/>
          </w:tcPr>
          <w:p w14:paraId="381D0777" w14:textId="5968F3EB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1.2449e+12</w:t>
            </w:r>
          </w:p>
        </w:tc>
        <w:tc>
          <w:tcPr>
            <w:tcW w:w="3021" w:type="dxa"/>
            <w:vAlign w:val="bottom"/>
          </w:tcPr>
          <w:p w14:paraId="4CB42CF5" w14:textId="1D8DB6DF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7.0776e+00</w:t>
            </w:r>
          </w:p>
        </w:tc>
      </w:tr>
      <w:tr w:rsidR="00CB20F0" w:rsidRPr="0072682F" w14:paraId="472F330B" w14:textId="77777777" w:rsidTr="00932FBB">
        <w:tc>
          <w:tcPr>
            <w:tcW w:w="3020" w:type="dxa"/>
            <w:vAlign w:val="bottom"/>
          </w:tcPr>
          <w:p w14:paraId="69810C23" w14:textId="754BE729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18</w:t>
            </w:r>
          </w:p>
        </w:tc>
        <w:tc>
          <w:tcPr>
            <w:tcW w:w="3021" w:type="dxa"/>
            <w:vAlign w:val="bottom"/>
          </w:tcPr>
          <w:p w14:paraId="16BB9A78" w14:textId="40E9006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4.3153e+11</w:t>
            </w:r>
          </w:p>
        </w:tc>
        <w:tc>
          <w:tcPr>
            <w:tcW w:w="3021" w:type="dxa"/>
            <w:vAlign w:val="bottom"/>
          </w:tcPr>
          <w:p w14:paraId="3621BBD2" w14:textId="0898EC61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7.4850e+00</w:t>
            </w:r>
          </w:p>
        </w:tc>
      </w:tr>
      <w:tr w:rsidR="00CB20F0" w:rsidRPr="0072682F" w14:paraId="2FA17824" w14:textId="77777777" w:rsidTr="00932FBB">
        <w:tc>
          <w:tcPr>
            <w:tcW w:w="3020" w:type="dxa"/>
            <w:vAlign w:val="bottom"/>
          </w:tcPr>
          <w:p w14:paraId="78C5F8F8" w14:textId="38E09A8D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19</w:t>
            </w:r>
          </w:p>
        </w:tc>
        <w:tc>
          <w:tcPr>
            <w:tcW w:w="3021" w:type="dxa"/>
            <w:vAlign w:val="bottom"/>
          </w:tcPr>
          <w:p w14:paraId="5DED4956" w14:textId="5FA36847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3.8357e+11</w:t>
            </w:r>
          </w:p>
        </w:tc>
        <w:tc>
          <w:tcPr>
            <w:tcW w:w="3021" w:type="dxa"/>
            <w:vAlign w:val="bottom"/>
          </w:tcPr>
          <w:p w14:paraId="73236332" w14:textId="46A5B79B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7.8896e+00</w:t>
            </w:r>
          </w:p>
        </w:tc>
      </w:tr>
      <w:tr w:rsidR="00CB20F0" w:rsidRPr="0072682F" w14:paraId="195D1318" w14:textId="77777777" w:rsidTr="00932FBB">
        <w:tc>
          <w:tcPr>
            <w:tcW w:w="3020" w:type="dxa"/>
            <w:vAlign w:val="bottom"/>
          </w:tcPr>
          <w:p w14:paraId="608AC409" w14:textId="28A01609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</w:t>
            </w:r>
          </w:p>
        </w:tc>
        <w:tc>
          <w:tcPr>
            <w:tcW w:w="3021" w:type="dxa"/>
            <w:vAlign w:val="bottom"/>
          </w:tcPr>
          <w:p w14:paraId="468F67A2" w14:textId="062045D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4.3982e+11</w:t>
            </w:r>
          </w:p>
        </w:tc>
        <w:tc>
          <w:tcPr>
            <w:tcW w:w="3021" w:type="dxa"/>
            <w:vAlign w:val="bottom"/>
          </w:tcPr>
          <w:p w14:paraId="06878DF1" w14:textId="70C99E03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8.2896e+00</w:t>
            </w:r>
          </w:p>
        </w:tc>
      </w:tr>
      <w:tr w:rsidR="00CB20F0" w:rsidRPr="0072682F" w14:paraId="52B81B0F" w14:textId="77777777" w:rsidTr="00932FBB">
        <w:tc>
          <w:tcPr>
            <w:tcW w:w="3020" w:type="dxa"/>
            <w:vAlign w:val="bottom"/>
          </w:tcPr>
          <w:p w14:paraId="22B25092" w14:textId="33CCD45D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30</w:t>
            </w:r>
          </w:p>
        </w:tc>
        <w:tc>
          <w:tcPr>
            <w:tcW w:w="3021" w:type="dxa"/>
            <w:vAlign w:val="bottom"/>
          </w:tcPr>
          <w:p w14:paraId="2DC9A424" w14:textId="7A49671F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1.2472e+12</w:t>
            </w:r>
          </w:p>
        </w:tc>
        <w:tc>
          <w:tcPr>
            <w:tcW w:w="3021" w:type="dxa"/>
            <w:vAlign w:val="bottom"/>
          </w:tcPr>
          <w:p w14:paraId="2BAACE46" w14:textId="1B31484F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1.2332e+01</w:t>
            </w:r>
          </w:p>
        </w:tc>
      </w:tr>
      <w:tr w:rsidR="00CB20F0" w:rsidRPr="0072682F" w14:paraId="3B61581B" w14:textId="77777777" w:rsidTr="00932FBB">
        <w:tc>
          <w:tcPr>
            <w:tcW w:w="3020" w:type="dxa"/>
            <w:vAlign w:val="bottom"/>
          </w:tcPr>
          <w:p w14:paraId="7BF30129" w14:textId="0E94D485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50</w:t>
            </w:r>
          </w:p>
        </w:tc>
        <w:tc>
          <w:tcPr>
            <w:tcW w:w="3021" w:type="dxa"/>
            <w:vAlign w:val="bottom"/>
          </w:tcPr>
          <w:p w14:paraId="3480859F" w14:textId="4C58B948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1.4475e+13</w:t>
            </w:r>
          </w:p>
        </w:tc>
        <w:tc>
          <w:tcPr>
            <w:tcW w:w="3021" w:type="dxa"/>
            <w:vAlign w:val="bottom"/>
          </w:tcPr>
          <w:p w14:paraId="4192E4D3" w14:textId="6E507F45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2.0421e+01</w:t>
            </w:r>
          </w:p>
        </w:tc>
      </w:tr>
      <w:tr w:rsidR="00CB20F0" w:rsidRPr="0072682F" w14:paraId="62ACD9C2" w14:textId="77777777" w:rsidTr="00932FBB">
        <w:tc>
          <w:tcPr>
            <w:tcW w:w="3020" w:type="dxa"/>
            <w:vAlign w:val="bottom"/>
          </w:tcPr>
          <w:p w14:paraId="207DDB67" w14:textId="36304935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3021" w:type="dxa"/>
            <w:vAlign w:val="bottom"/>
          </w:tcPr>
          <w:p w14:paraId="1756BEDC" w14:textId="2E9D30C4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1.2819e+14</w:t>
            </w:r>
          </w:p>
        </w:tc>
        <w:tc>
          <w:tcPr>
            <w:tcW w:w="3021" w:type="dxa"/>
            <w:vAlign w:val="bottom"/>
          </w:tcPr>
          <w:p w14:paraId="75E4B97D" w14:textId="314338DD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4.0639e+01</w:t>
            </w:r>
          </w:p>
        </w:tc>
      </w:tr>
      <w:tr w:rsidR="00CB20F0" w:rsidRPr="0072682F" w14:paraId="7F6BF2BB" w14:textId="77777777" w:rsidTr="00932FBB">
        <w:tc>
          <w:tcPr>
            <w:tcW w:w="3020" w:type="dxa"/>
            <w:vAlign w:val="bottom"/>
          </w:tcPr>
          <w:p w14:paraId="1C2AD04E" w14:textId="6049D49C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150</w:t>
            </w:r>
          </w:p>
        </w:tc>
        <w:tc>
          <w:tcPr>
            <w:tcW w:w="3021" w:type="dxa"/>
            <w:vAlign w:val="bottom"/>
          </w:tcPr>
          <w:p w14:paraId="3185F83C" w14:textId="231B4E54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9.3439e+15</w:t>
            </w:r>
          </w:p>
        </w:tc>
        <w:tc>
          <w:tcPr>
            <w:tcW w:w="3021" w:type="dxa"/>
            <w:vAlign w:val="bottom"/>
          </w:tcPr>
          <w:p w14:paraId="7B90DC9A" w14:textId="211BCF7B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6.0856e+01</w:t>
            </w:r>
          </w:p>
        </w:tc>
      </w:tr>
      <w:tr w:rsidR="00CB20F0" w:rsidRPr="0072682F" w14:paraId="0F226A70" w14:textId="77777777" w:rsidTr="00932FBB">
        <w:tc>
          <w:tcPr>
            <w:tcW w:w="3020" w:type="dxa"/>
            <w:vAlign w:val="bottom"/>
          </w:tcPr>
          <w:p w14:paraId="6B4BFAA0" w14:textId="0CFCCD39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021" w:type="dxa"/>
            <w:vAlign w:val="bottom"/>
          </w:tcPr>
          <w:p w14:paraId="5CDAAE5B" w14:textId="6419FD9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3.2372e+16</w:t>
            </w:r>
          </w:p>
        </w:tc>
        <w:tc>
          <w:tcPr>
            <w:tcW w:w="3021" w:type="dxa"/>
            <w:vAlign w:val="bottom"/>
          </w:tcPr>
          <w:p w14:paraId="4C5FB7FE" w14:textId="75FED079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8.1073e+01</w:t>
            </w:r>
          </w:p>
        </w:tc>
      </w:tr>
      <w:tr w:rsidR="00CB20F0" w:rsidRPr="0072682F" w14:paraId="12D34193" w14:textId="77777777" w:rsidTr="00932FBB">
        <w:tc>
          <w:tcPr>
            <w:tcW w:w="3020" w:type="dxa"/>
            <w:vAlign w:val="bottom"/>
          </w:tcPr>
          <w:p w14:paraId="3659F207" w14:textId="0993DAB2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300</w:t>
            </w:r>
          </w:p>
        </w:tc>
        <w:tc>
          <w:tcPr>
            <w:tcW w:w="3021" w:type="dxa"/>
            <w:vAlign w:val="bottom"/>
          </w:tcPr>
          <w:p w14:paraId="33A6B7E2" w14:textId="24F8919F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2.3017e+17</w:t>
            </w:r>
          </w:p>
        </w:tc>
        <w:tc>
          <w:tcPr>
            <w:tcW w:w="3021" w:type="dxa"/>
            <w:vAlign w:val="bottom"/>
          </w:tcPr>
          <w:p w14:paraId="1DE91B91" w14:textId="1F05DE07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1.2151e+02</w:t>
            </w:r>
          </w:p>
        </w:tc>
      </w:tr>
      <w:tr w:rsidR="00CB20F0" w:rsidRPr="0072682F" w14:paraId="63D58F4E" w14:textId="77777777" w:rsidTr="00932FBB">
        <w:tc>
          <w:tcPr>
            <w:tcW w:w="3020" w:type="dxa"/>
            <w:vAlign w:val="bottom"/>
          </w:tcPr>
          <w:p w14:paraId="4D876B36" w14:textId="51322442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400</w:t>
            </w:r>
          </w:p>
        </w:tc>
        <w:tc>
          <w:tcPr>
            <w:tcW w:w="3021" w:type="dxa"/>
            <w:vAlign w:val="bottom"/>
          </w:tcPr>
          <w:p w14:paraId="5F28C30B" w14:textId="72389E90" w:rsidR="00CB20F0" w:rsidRPr="0072682F" w:rsidRDefault="00CB20F0" w:rsidP="0072682F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3.7425e+17</w:t>
            </w:r>
          </w:p>
        </w:tc>
        <w:tc>
          <w:tcPr>
            <w:tcW w:w="3021" w:type="dxa"/>
            <w:vAlign w:val="bottom"/>
          </w:tcPr>
          <w:p w14:paraId="39CF6153" w14:textId="7366C6DB" w:rsidR="00CB20F0" w:rsidRPr="0072682F" w:rsidRDefault="00CB20F0" w:rsidP="0072682F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1.6194e+02</w:t>
            </w:r>
          </w:p>
        </w:tc>
      </w:tr>
      <w:tr w:rsidR="00CB20F0" w:rsidRPr="0072682F" w14:paraId="19751807" w14:textId="77777777" w:rsidTr="00932FBB">
        <w:tc>
          <w:tcPr>
            <w:tcW w:w="3020" w:type="dxa"/>
            <w:vAlign w:val="bottom"/>
          </w:tcPr>
          <w:p w14:paraId="12E7A198" w14:textId="7C24EB06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500</w:t>
            </w:r>
          </w:p>
        </w:tc>
        <w:tc>
          <w:tcPr>
            <w:tcW w:w="3021" w:type="dxa"/>
            <w:vAlign w:val="bottom"/>
          </w:tcPr>
          <w:p w14:paraId="5B2EFA2A" w14:textId="0E297964" w:rsidR="00CB20F0" w:rsidRPr="0072682F" w:rsidRDefault="00CB20F0" w:rsidP="0072682F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8.9385e+18</w:t>
            </w:r>
          </w:p>
        </w:tc>
        <w:tc>
          <w:tcPr>
            <w:tcW w:w="3021" w:type="dxa"/>
            <w:vAlign w:val="bottom"/>
          </w:tcPr>
          <w:p w14:paraId="34401512" w14:textId="1380EB5D" w:rsidR="00CB20F0" w:rsidRPr="0072682F" w:rsidRDefault="00CB20F0" w:rsidP="0072682F">
            <w:pPr>
              <w:keepNext/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color w:val="000000"/>
              </w:rPr>
              <w:t>2.0238e+02</w:t>
            </w:r>
          </w:p>
        </w:tc>
      </w:tr>
    </w:tbl>
    <w:p w14:paraId="76DB19F7" w14:textId="531AD4CD" w:rsidR="00F32BE3" w:rsidRPr="0072682F" w:rsidRDefault="00CB20F0" w:rsidP="00CB20F0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Tabela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Tabela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4</w:t>
      </w:r>
      <w:r w:rsidRPr="0072682F">
        <w:rPr>
          <w:rFonts w:cstheme="minorHAnsi"/>
        </w:rPr>
        <w:fldChar w:fldCharType="end"/>
      </w:r>
      <w:r w:rsidRPr="0072682F">
        <w:rPr>
          <w:rFonts w:cstheme="minorHAnsi"/>
        </w:rPr>
        <w:t>: Obliczone współczynniki uwarunkowania</w:t>
      </w:r>
    </w:p>
    <w:p w14:paraId="19D2BCB4" w14:textId="0EB28DE2" w:rsidR="00CB20F0" w:rsidRPr="0072682F" w:rsidRDefault="00CB20F0" w:rsidP="00CB20F0">
      <w:pPr>
        <w:rPr>
          <w:rFonts w:cstheme="minorHAnsi"/>
        </w:rPr>
      </w:pPr>
      <w:r w:rsidRPr="0072682F">
        <w:rPr>
          <w:rFonts w:cstheme="minorHAnsi"/>
        </w:rPr>
        <w:t xml:space="preserve">Z tabeli </w:t>
      </w:r>
      <w:r w:rsidR="00D941DB" w:rsidRPr="0072682F">
        <w:rPr>
          <w:rFonts w:cstheme="minorHAnsi"/>
        </w:rPr>
        <w:t>4</w:t>
      </w:r>
      <w:r w:rsidRPr="0072682F">
        <w:rPr>
          <w:rFonts w:cstheme="minorHAnsi"/>
        </w:rPr>
        <w:t xml:space="preserve"> widać że macierz z zadania 1 jest znacznie gorzej uwarunkowana, nawet niewielki błąd </w:t>
      </w:r>
      <w:r w:rsidR="00D941DB" w:rsidRPr="0072682F">
        <w:rPr>
          <w:rFonts w:cstheme="minorHAnsi"/>
        </w:rPr>
        <w:t xml:space="preserve">danych wejściowych </w:t>
      </w:r>
      <w:r w:rsidRPr="0072682F">
        <w:rPr>
          <w:rFonts w:cstheme="minorHAnsi"/>
        </w:rPr>
        <w:t xml:space="preserve">może znacznie wpłynąć na </w:t>
      </w:r>
      <w:r w:rsidR="00D941DB" w:rsidRPr="0072682F">
        <w:rPr>
          <w:rFonts w:cstheme="minorHAnsi"/>
        </w:rPr>
        <w:t xml:space="preserve">poprawność </w:t>
      </w:r>
      <w:r w:rsidRPr="0072682F">
        <w:rPr>
          <w:rFonts w:cstheme="minorHAnsi"/>
        </w:rPr>
        <w:t>wynik</w:t>
      </w:r>
      <w:r w:rsidR="00D941DB" w:rsidRPr="0072682F">
        <w:rPr>
          <w:rFonts w:cstheme="minorHAnsi"/>
        </w:rPr>
        <w:t>u</w:t>
      </w:r>
      <w:r w:rsidRPr="0072682F">
        <w:rPr>
          <w:rFonts w:cstheme="minorHAnsi"/>
        </w:rPr>
        <w:t>.</w:t>
      </w:r>
    </w:p>
    <w:p w14:paraId="50A60122" w14:textId="44D82EE8" w:rsidR="00CB20F0" w:rsidRPr="0072682F" w:rsidRDefault="00CB20F0" w:rsidP="00CB20F0">
      <w:pPr>
        <w:rPr>
          <w:rFonts w:cstheme="minorHAnsi"/>
          <w:b/>
          <w:bCs/>
        </w:rPr>
      </w:pPr>
      <w:r w:rsidRPr="0072682F">
        <w:rPr>
          <w:rFonts w:cstheme="minorHAnsi"/>
          <w:b/>
          <w:bCs/>
        </w:rPr>
        <w:t>Wnioski</w:t>
      </w:r>
    </w:p>
    <w:p w14:paraId="06811B11" w14:textId="7395A029" w:rsidR="00CB20F0" w:rsidRDefault="0039604D" w:rsidP="00CB20F0">
      <w:pPr>
        <w:rPr>
          <w:rFonts w:eastAsiaTheme="minorEastAsia" w:cstheme="minorHAnsi"/>
        </w:rPr>
      </w:pPr>
      <w:r w:rsidRPr="0072682F">
        <w:rPr>
          <w:rFonts w:cstheme="minorHAnsi"/>
        </w:rPr>
        <w:t>Wyniki zadania 1 oraz 2 pokazują jak kluczowe dla poprawność rozwiązania układu równań liniowych jest uwarunkowanie problemu.</w:t>
      </w:r>
      <w:r w:rsidR="004A3FB2" w:rsidRPr="0072682F">
        <w:rPr>
          <w:rFonts w:cstheme="minorHAnsi"/>
        </w:rPr>
        <w:t xml:space="preserve"> Różnice miedzy wartościami błędów dla obu układów</w:t>
      </w:r>
      <w:r w:rsidR="00D1762F">
        <w:rPr>
          <w:rFonts w:cstheme="minorHAnsi"/>
        </w:rPr>
        <w:t xml:space="preserve"> z tabeli 3</w:t>
      </w:r>
      <w:r w:rsidR="004A3FB2" w:rsidRPr="0072682F">
        <w:rPr>
          <w:rFonts w:cstheme="minorHAnsi"/>
        </w:rPr>
        <w:t xml:space="preserve"> dokładnie to pokazują.</w:t>
      </w:r>
      <w:r w:rsidRPr="0072682F">
        <w:rPr>
          <w:rFonts w:cstheme="minorHAnsi"/>
        </w:rPr>
        <w:t xml:space="preserve"> Ważnym czynnikiem, który może powodować błędy obliczeń jest</w:t>
      </w:r>
      <w:r w:rsidR="004A3FB2" w:rsidRPr="0072682F">
        <w:rPr>
          <w:rFonts w:cstheme="minorHAnsi"/>
        </w:rPr>
        <w:t xml:space="preserve"> też</w:t>
      </w:r>
      <w:r w:rsidRPr="0072682F">
        <w:rPr>
          <w:rFonts w:cstheme="minorHAnsi"/>
        </w:rPr>
        <w:t xml:space="preserve"> arytmetyka komputerowa oraz zastosowanie odpowiedniego typu liczbowego</w:t>
      </w:r>
      <w:r w:rsidRPr="0072682F">
        <w:rPr>
          <w:rFonts w:eastAsiaTheme="minorEastAsia" w:cstheme="minorHAnsi"/>
        </w:rPr>
        <w:t>.</w:t>
      </w:r>
      <w:r w:rsidR="00F13DA1" w:rsidRPr="0072682F">
        <w:rPr>
          <w:rFonts w:eastAsiaTheme="minorEastAsia" w:cstheme="minorHAnsi"/>
        </w:rPr>
        <w:t xml:space="preserve"> Metoda Gaussa nie jest idealną metoda rozwiązywania układów równań, lecz jest łatwa</w:t>
      </w:r>
      <w:r w:rsidR="00D1762F">
        <w:rPr>
          <w:rFonts w:eastAsiaTheme="minorEastAsia" w:cstheme="minorHAnsi"/>
        </w:rPr>
        <w:t>, uniwersalna</w:t>
      </w:r>
      <w:r w:rsidR="00F13DA1" w:rsidRPr="0072682F">
        <w:rPr>
          <w:rFonts w:eastAsiaTheme="minorEastAsia" w:cstheme="minorHAnsi"/>
        </w:rPr>
        <w:t xml:space="preserve"> i dla dobrze uwarunkowanego układu oraz </w:t>
      </w:r>
      <w:r w:rsidR="004A3FB2" w:rsidRPr="0072682F">
        <w:rPr>
          <w:rFonts w:eastAsiaTheme="minorEastAsia" w:cstheme="minorHAnsi"/>
        </w:rPr>
        <w:t xml:space="preserve">przy </w:t>
      </w:r>
      <w:r w:rsidR="00F13DA1" w:rsidRPr="0072682F">
        <w:rPr>
          <w:rFonts w:eastAsiaTheme="minorEastAsia" w:cstheme="minorHAnsi"/>
        </w:rPr>
        <w:t>zastosowaniu odpowiedniej reprezentacji liczb daje zadowalające wyniki.</w:t>
      </w:r>
    </w:p>
    <w:p w14:paraId="5B40CD11" w14:textId="77777777" w:rsidR="005E1228" w:rsidRPr="0072682F" w:rsidRDefault="005E1228" w:rsidP="005E1228">
      <w:pPr>
        <w:rPr>
          <w:rFonts w:cstheme="minorHAnsi"/>
          <w:b/>
          <w:bCs/>
        </w:rPr>
      </w:pPr>
      <w:r w:rsidRPr="0072682F">
        <w:rPr>
          <w:rFonts w:cstheme="minorHAnsi"/>
          <w:b/>
          <w:bCs/>
        </w:rPr>
        <w:lastRenderedPageBreak/>
        <w:t>Zadanie 3</w:t>
      </w:r>
    </w:p>
    <w:p w14:paraId="09169510" w14:textId="55573B6E" w:rsidR="00B9223A" w:rsidRDefault="00B9223A" w:rsidP="005E1228">
      <w:pPr>
        <w:rPr>
          <w:rFonts w:eastAsiaTheme="minorEastAsia" w:cstheme="minorHAnsi"/>
        </w:rPr>
      </w:pPr>
      <w:r>
        <w:rPr>
          <w:rFonts w:cstheme="minorHAnsi"/>
        </w:rPr>
        <w:t xml:space="preserve">Macierz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jest z</w:t>
      </w:r>
      <w:proofErr w:type="spellStart"/>
      <w:r>
        <w:rPr>
          <w:rFonts w:eastAsiaTheme="minorEastAsia" w:cstheme="minorHAnsi"/>
        </w:rPr>
        <w:t>adana</w:t>
      </w:r>
      <w:proofErr w:type="spellEnd"/>
      <w:r>
        <w:rPr>
          <w:rFonts w:eastAsiaTheme="minorEastAsia" w:cstheme="minorHAnsi"/>
        </w:rPr>
        <w:t xml:space="preserve"> następującym wzorem. Tutaj została porównana skuteczność obliczeniowa oraz czasowa metody Gaussa oraz </w:t>
      </w:r>
      <w:r w:rsidR="00101E6C">
        <w:rPr>
          <w:rFonts w:eastAsiaTheme="minorEastAsia" w:cstheme="minorHAnsi"/>
        </w:rPr>
        <w:t xml:space="preserve">metody </w:t>
      </w:r>
      <w:r>
        <w:rPr>
          <w:rFonts w:eastAsiaTheme="minorEastAsia" w:cstheme="minorHAnsi"/>
        </w:rPr>
        <w:t>Thomasa.</w:t>
      </w:r>
    </w:p>
    <w:p w14:paraId="274D35E2" w14:textId="77777777" w:rsidR="00101E6C" w:rsidRPr="0072682F" w:rsidRDefault="00101E6C" w:rsidP="005E1228">
      <w:pPr>
        <w:rPr>
          <w:rFonts w:cstheme="minorHAnsi"/>
        </w:rPr>
      </w:pPr>
    </w:p>
    <w:p w14:paraId="2CE32182" w14:textId="77777777" w:rsidR="005E1228" w:rsidRPr="0072682F" w:rsidRDefault="00000000" w:rsidP="005E1228">
      <w:pPr>
        <w:keepNext/>
        <w:ind w:left="567"/>
        <w:jc w:val="center"/>
        <w:rPr>
          <w:rFonts w:eastAsiaTheme="minorEastAsia" w:cstheme="minorHAnsi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Arial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Arial" w:hAnsi="Cambria Math" w:cstheme="minorHAnsi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=k                  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i,i+1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i+m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                                                     </m:t>
                </m:r>
                <m:ctrlPr>
                  <w:rPr>
                    <w:rFonts w:ascii="Cambria Math" w:eastAsia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i,i-1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1+m+i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dla </m:t>
                </m:r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i&gt;1                              </m:t>
                </m:r>
                <m:ctrlPr>
                  <w:rPr>
                    <w:rFonts w:ascii="Cambria Math" w:eastAsia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i+j-1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 dla </m:t>
                </m:r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j&lt;i-1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 xml:space="preserve">oraz </m:t>
                </m:r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j&gt;i+1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</w:rPr>
                  <m:t xml:space="preserve"> </m:t>
                </m:r>
              </m:e>
            </m:eqArr>
          </m:e>
        </m:d>
      </m:oMath>
      <w:r w:rsidR="005E1228" w:rsidRPr="0072682F">
        <w:rPr>
          <w:rFonts w:cstheme="minorHAnsi"/>
          <w:color w:val="000000"/>
          <w:sz w:val="24"/>
          <w:szCs w:val="24"/>
        </w:rPr>
        <w:t xml:space="preserve">    </w:t>
      </w:r>
      <w:r w:rsidR="005E1228" w:rsidRPr="0072682F">
        <w:rPr>
          <w:rFonts w:cstheme="minorHAnsi"/>
          <w:color w:val="000000"/>
        </w:rPr>
        <w:t xml:space="preserve">gdzie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i,j=1, …, n</m:t>
        </m:r>
      </m:oMath>
    </w:p>
    <w:p w14:paraId="20894F4C" w14:textId="6B864ACF" w:rsidR="005E1228" w:rsidRPr="0072682F" w:rsidRDefault="005E1228" w:rsidP="005E1228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Wzór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Wzór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6</w:t>
      </w:r>
      <w:r w:rsidRPr="0072682F">
        <w:rPr>
          <w:rFonts w:cstheme="minorHAnsi"/>
        </w:rPr>
        <w:fldChar w:fldCharType="end"/>
      </w:r>
    </w:p>
    <w:p w14:paraId="4FC2B65A" w14:textId="7BDA89E3" w:rsidR="00101E6C" w:rsidRPr="0072682F" w:rsidRDefault="005E1228" w:rsidP="005E1228">
      <w:pPr>
        <w:rPr>
          <w:rFonts w:eastAsiaTheme="minorEastAsia" w:cstheme="minorHAnsi"/>
          <w:color w:val="000000"/>
        </w:rPr>
      </w:pPr>
      <w:r w:rsidRPr="0072682F">
        <w:rPr>
          <w:rFonts w:eastAsiaTheme="minorEastAsia" w:cstheme="minorHAnsi"/>
          <w:color w:val="000000"/>
        </w:rPr>
        <w:t xml:space="preserve">Parametry do wzoru to </w:t>
      </w:r>
      <m:oMath>
        <m:r>
          <w:rPr>
            <w:rFonts w:ascii="Cambria Math" w:eastAsiaTheme="minorEastAsia" w:hAnsi="Cambria Math" w:cstheme="minorHAnsi"/>
            <w:color w:val="000000"/>
          </w:rPr>
          <m:t>k=6</m:t>
        </m:r>
      </m:oMath>
      <w:r w:rsidRPr="0072682F">
        <w:rPr>
          <w:rFonts w:eastAsiaTheme="minorEastAsia" w:cstheme="minorHAnsi"/>
          <w:color w:val="000000"/>
        </w:rPr>
        <w:t xml:space="preserve"> oraz </w:t>
      </w:r>
      <m:oMath>
        <m:r>
          <w:rPr>
            <w:rFonts w:ascii="Cambria Math" w:eastAsiaTheme="minorEastAsia" w:hAnsi="Cambria Math" w:cstheme="minorHAnsi"/>
            <w:color w:val="000000"/>
          </w:rPr>
          <m:t>m=5</m:t>
        </m:r>
      </m:oMath>
      <w:r w:rsidRPr="0072682F">
        <w:rPr>
          <w:rFonts w:eastAsiaTheme="minorEastAsia" w:cstheme="minorHAnsi"/>
          <w:color w:val="000000"/>
        </w:rPr>
        <w:t>.</w:t>
      </w:r>
    </w:p>
    <w:p w14:paraId="62BE3B44" w14:textId="77777777" w:rsidR="005E1228" w:rsidRPr="0072682F" w:rsidRDefault="005E1228" w:rsidP="005E1228">
      <w:pPr>
        <w:rPr>
          <w:rFonts w:eastAsiaTheme="minorEastAsia" w:cstheme="minorHAnsi"/>
          <w:color w:val="000000"/>
        </w:rPr>
      </w:pPr>
      <w:r w:rsidRPr="0072682F">
        <w:rPr>
          <w:rFonts w:eastAsiaTheme="minorEastAsia" w:cstheme="minorHAnsi"/>
          <w:b/>
          <w:bCs/>
          <w:color w:val="000000"/>
        </w:rPr>
        <w:t>Metoda Thomasa</w:t>
      </w:r>
    </w:p>
    <w:p w14:paraId="5DD604EC" w14:textId="769136BB" w:rsidR="005E1228" w:rsidRPr="0072682F" w:rsidRDefault="005E1228" w:rsidP="005E1228">
      <w:pPr>
        <w:rPr>
          <w:rFonts w:eastAsiaTheme="minorEastAsia" w:cstheme="minorHAnsi"/>
          <w:color w:val="000000"/>
        </w:rPr>
      </w:pPr>
      <w:r w:rsidRPr="0072682F">
        <w:rPr>
          <w:rFonts w:cstheme="minorHAnsi"/>
          <w:color w:val="000000"/>
        </w:rPr>
        <w:t xml:space="preserve">Algorytm Thomasa działa analogicznie do eliminacji Gausa. Metoda wykorzystuje fakt, iż poza trzema głównymi przekątnymi pozostałe wartości w macierzy są zerami. Algorytm operuje jedynie na wartości głównej przekątnej oraz wartości przekątnej pod nią. Powoduje to że algorytm ma złożoność </w:t>
      </w:r>
      <m:oMath>
        <m:r>
          <w:rPr>
            <w:rFonts w:ascii="Cambria Math" w:eastAsiaTheme="minorEastAsia" w:hAnsi="Cambria Math" w:cstheme="minorHAnsi"/>
            <w:color w:val="000000"/>
          </w:rPr>
          <m:t>O(n)</m:t>
        </m:r>
      </m:oMath>
      <w:r w:rsidRPr="0072682F">
        <w:rPr>
          <w:rFonts w:eastAsiaTheme="minorEastAsia" w:cstheme="minorHAnsi"/>
          <w:color w:val="000000"/>
        </w:rPr>
        <w:t xml:space="preserve">, gdzie eliminacja Gaussa ma złożoność </w:t>
      </w:r>
      <m:oMath>
        <m:r>
          <w:rPr>
            <w:rFonts w:ascii="Cambria Math" w:eastAsiaTheme="minorEastAsia" w:hAnsi="Cambria Math" w:cstheme="minorHAnsi"/>
            <w:color w:val="000000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0000"/>
          </w:rPr>
          <m:t>)</m:t>
        </m:r>
      </m:oMath>
      <w:r w:rsidRPr="0072682F">
        <w:rPr>
          <w:rFonts w:eastAsiaTheme="minorEastAsia" w:cstheme="minorHAnsi"/>
          <w:color w:val="000000"/>
        </w:rPr>
        <w:t>.</w:t>
      </w:r>
      <w:r w:rsidR="005B4D78">
        <w:rPr>
          <w:rFonts w:eastAsiaTheme="minorEastAsia" w:cstheme="minorHAnsi"/>
          <w:color w:val="000000"/>
        </w:rPr>
        <w:t xml:space="preserve"> Algorytm w tym rozwiązaniu otrzymał cała macierz </w:t>
      </w:r>
      <m:oMath>
        <m:r>
          <w:rPr>
            <w:rFonts w:ascii="Cambria Math" w:eastAsiaTheme="minorEastAsia" w:hAnsi="Cambria Math" w:cstheme="minorHAnsi"/>
            <w:color w:val="000000"/>
          </w:rPr>
          <m:t>A</m:t>
        </m:r>
      </m:oMath>
      <w:r w:rsidR="005B4D78">
        <w:rPr>
          <w:rFonts w:eastAsiaTheme="minorEastAsia" w:cstheme="minorHAnsi"/>
          <w:color w:val="000000"/>
        </w:rPr>
        <w:t xml:space="preserve">. Operował na dwóch dodatkowych wektorach </w:t>
      </w:r>
      <m:oMath>
        <m:r>
          <w:rPr>
            <w:rFonts w:ascii="Cambria Math" w:eastAsiaTheme="minorEastAsia" w:hAnsi="Cambria Math" w:cstheme="minorHAnsi"/>
            <w:color w:val="000000"/>
          </w:rPr>
          <m:t>C</m:t>
        </m:r>
      </m:oMath>
      <w:r w:rsidR="005B4D78">
        <w:rPr>
          <w:rFonts w:eastAsiaTheme="minorEastAsia" w:cstheme="minorHAnsi"/>
          <w:color w:val="000000"/>
        </w:rPr>
        <w:t xml:space="preserve"> oraz </w:t>
      </w:r>
      <m:oMath>
        <m:r>
          <w:rPr>
            <w:rFonts w:ascii="Cambria Math" w:eastAsiaTheme="minorEastAsia" w:hAnsi="Cambria Math" w:cstheme="minorHAnsi"/>
            <w:color w:val="000000"/>
          </w:rPr>
          <m:t>D</m:t>
        </m:r>
      </m:oMath>
      <w:r w:rsidR="005B4D78">
        <w:rPr>
          <w:rFonts w:eastAsiaTheme="minorEastAsia" w:cstheme="minorHAnsi"/>
          <w:color w:val="000000"/>
        </w:rPr>
        <w:t xml:space="preserve"> rozmiaru </w:t>
      </w:r>
      <m:oMath>
        <m:r>
          <w:rPr>
            <w:rFonts w:ascii="Cambria Math" w:eastAsiaTheme="minorEastAsia" w:hAnsi="Cambria Math" w:cstheme="minorHAnsi"/>
            <w:color w:val="000000"/>
          </w:rPr>
          <m:t>n</m:t>
        </m:r>
      </m:oMath>
      <w:r w:rsidR="005B4D78">
        <w:rPr>
          <w:rFonts w:eastAsiaTheme="minorEastAsia" w:cstheme="minorHAnsi"/>
          <w:color w:val="000000"/>
        </w:rPr>
        <w:t>.</w:t>
      </w:r>
    </w:p>
    <w:p w14:paraId="7687BF34" w14:textId="34F686F2" w:rsidR="005E1228" w:rsidRDefault="005E1228" w:rsidP="005E1228">
      <w:pPr>
        <w:rPr>
          <w:rFonts w:eastAsiaTheme="minorEastAsia" w:cstheme="minorHAnsi"/>
          <w:color w:val="000000"/>
        </w:rPr>
      </w:pPr>
      <w:r w:rsidRPr="0072682F">
        <w:rPr>
          <w:rFonts w:eastAsiaTheme="minorEastAsia" w:cstheme="minorHAnsi"/>
          <w:color w:val="000000"/>
        </w:rPr>
        <w:t xml:space="preserve">W zadaniu 3 testowane rozmiary macierzy to: 2, 3, 4, 5, 6, 7, 8, 9, 10, 11, 12, 13, 14, 15, 16, 17, 18, 19, 20, 30, 50, 100, 150, 200, 300, 400, 500, 600, 700, 900, 1000. </w:t>
      </w:r>
      <w:r w:rsidR="00A03E0A">
        <w:rPr>
          <w:rFonts w:eastAsiaTheme="minorEastAsia" w:cstheme="minorHAnsi"/>
          <w:color w:val="000000"/>
        </w:rPr>
        <w:t>W następującej tabeli z</w:t>
      </w:r>
      <w:r w:rsidR="00413B01">
        <w:rPr>
          <w:rFonts w:eastAsiaTheme="minorEastAsia" w:cstheme="minorHAnsi"/>
          <w:color w:val="000000"/>
        </w:rPr>
        <w:t xml:space="preserve">ostały </w:t>
      </w:r>
      <w:r w:rsidR="00A03E0A">
        <w:rPr>
          <w:rFonts w:eastAsiaTheme="minorEastAsia" w:cstheme="minorHAnsi"/>
          <w:color w:val="000000"/>
        </w:rPr>
        <w:t>przedstawione</w:t>
      </w:r>
      <w:r w:rsidR="00413B01">
        <w:rPr>
          <w:rFonts w:eastAsiaTheme="minorEastAsia" w:cstheme="minorHAnsi"/>
          <w:color w:val="000000"/>
        </w:rPr>
        <w:t xml:space="preserve"> wartości błędu oraz czas obliczeń dla metody </w:t>
      </w:r>
      <w:r w:rsidR="00A03E0A">
        <w:rPr>
          <w:rFonts w:eastAsiaTheme="minorEastAsia" w:cstheme="minorHAnsi"/>
          <w:color w:val="000000"/>
        </w:rPr>
        <w:t xml:space="preserve">Gaussa oraz </w:t>
      </w:r>
      <w:r w:rsidR="00101E6C">
        <w:rPr>
          <w:rFonts w:eastAsiaTheme="minorEastAsia" w:cstheme="minorHAnsi"/>
          <w:color w:val="000000"/>
        </w:rPr>
        <w:t xml:space="preserve">metody </w:t>
      </w:r>
      <w:r w:rsidR="00A03E0A">
        <w:rPr>
          <w:rFonts w:eastAsiaTheme="minorEastAsia" w:cstheme="minorHAnsi"/>
          <w:color w:val="000000"/>
        </w:rPr>
        <w:t>Thomasa</w:t>
      </w:r>
      <w:r w:rsidR="00413B01">
        <w:rPr>
          <w:rFonts w:eastAsiaTheme="minorEastAsia" w:cstheme="minorHAnsi"/>
          <w:color w:val="000000"/>
        </w:rPr>
        <w:t xml:space="preserve">. </w:t>
      </w:r>
      <w:r w:rsidRPr="0072682F">
        <w:rPr>
          <w:rFonts w:eastAsiaTheme="minorEastAsia" w:cstheme="minorHAnsi"/>
          <w:color w:val="000000"/>
        </w:rPr>
        <w:t>Do obliczeń został wykorzystany typ Float64.</w:t>
      </w:r>
    </w:p>
    <w:p w14:paraId="7B2BC9A2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7D5FE40F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077A43F1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5C816C7A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5A4EB3F5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67FB7A11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10F44D96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5247A79F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064F73FA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5A2027E6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1AC93B74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09347948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2E9838F4" w14:textId="77777777" w:rsidR="00101E6C" w:rsidRDefault="00101E6C" w:rsidP="005E1228">
      <w:pPr>
        <w:rPr>
          <w:rFonts w:eastAsiaTheme="minorEastAsia" w:cstheme="minorHAnsi"/>
          <w:color w:val="000000"/>
        </w:rPr>
      </w:pPr>
    </w:p>
    <w:p w14:paraId="10E437C6" w14:textId="77777777" w:rsidR="00101E6C" w:rsidRPr="0072682F" w:rsidRDefault="00101E6C" w:rsidP="005E1228">
      <w:pPr>
        <w:rPr>
          <w:rFonts w:eastAsiaTheme="minorEastAsia" w:cstheme="minorHAnsi"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E1228" w:rsidRPr="0072682F" w14:paraId="479BF163" w14:textId="77777777" w:rsidTr="00BD5462">
        <w:tc>
          <w:tcPr>
            <w:tcW w:w="1812" w:type="dxa"/>
            <w:vMerge w:val="restart"/>
          </w:tcPr>
          <w:p w14:paraId="50BF1631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</w:rPr>
            </w:pPr>
            <w:r w:rsidRPr="0072682F">
              <w:rPr>
                <w:rFonts w:cstheme="minorHAnsi"/>
                <w:b/>
                <w:bCs/>
              </w:rPr>
              <w:lastRenderedPageBreak/>
              <w:t xml:space="preserve">Wartość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oMath>
          </w:p>
        </w:tc>
        <w:tc>
          <w:tcPr>
            <w:tcW w:w="3624" w:type="dxa"/>
            <w:gridSpan w:val="2"/>
          </w:tcPr>
          <w:p w14:paraId="4DC329A5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Metoda Gaussa</w:t>
            </w:r>
          </w:p>
        </w:tc>
        <w:tc>
          <w:tcPr>
            <w:tcW w:w="3626" w:type="dxa"/>
            <w:gridSpan w:val="2"/>
          </w:tcPr>
          <w:p w14:paraId="53218298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Metoda Thomsona</w:t>
            </w:r>
          </w:p>
        </w:tc>
      </w:tr>
      <w:tr w:rsidR="005E1228" w:rsidRPr="0072682F" w14:paraId="54FA4ABD" w14:textId="77777777" w:rsidTr="00BD5462">
        <w:tc>
          <w:tcPr>
            <w:tcW w:w="1812" w:type="dxa"/>
            <w:vMerge/>
          </w:tcPr>
          <w:p w14:paraId="44883995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812" w:type="dxa"/>
          </w:tcPr>
          <w:p w14:paraId="3915E212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Błąd</w:t>
            </w:r>
          </w:p>
        </w:tc>
        <w:tc>
          <w:tcPr>
            <w:tcW w:w="1812" w:type="dxa"/>
          </w:tcPr>
          <w:p w14:paraId="178E9752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Czas</w:t>
            </w:r>
            <w:r>
              <w:rPr>
                <w:rFonts w:cstheme="minorHAnsi"/>
                <w:b/>
                <w:bCs/>
                <w:color w:val="000000"/>
              </w:rPr>
              <w:t xml:space="preserve"> (s)</w:t>
            </w:r>
          </w:p>
        </w:tc>
        <w:tc>
          <w:tcPr>
            <w:tcW w:w="1813" w:type="dxa"/>
          </w:tcPr>
          <w:p w14:paraId="544FE2E7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Błąd</w:t>
            </w:r>
          </w:p>
        </w:tc>
        <w:tc>
          <w:tcPr>
            <w:tcW w:w="1813" w:type="dxa"/>
          </w:tcPr>
          <w:p w14:paraId="17C0A803" w14:textId="77777777" w:rsidR="005E1228" w:rsidRPr="0072682F" w:rsidRDefault="005E1228" w:rsidP="00BD546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72682F">
              <w:rPr>
                <w:rFonts w:cstheme="minorHAnsi"/>
                <w:b/>
                <w:bCs/>
                <w:color w:val="000000"/>
              </w:rPr>
              <w:t>Czas</w:t>
            </w:r>
            <w:r>
              <w:rPr>
                <w:rFonts w:cstheme="minorHAnsi"/>
                <w:b/>
                <w:bCs/>
                <w:color w:val="000000"/>
              </w:rPr>
              <w:t xml:space="preserve"> (s)</w:t>
            </w:r>
          </w:p>
        </w:tc>
      </w:tr>
      <w:tr w:rsidR="005E1228" w:rsidRPr="0072682F" w14:paraId="41E97E5A" w14:textId="77777777" w:rsidTr="00BD5462">
        <w:tc>
          <w:tcPr>
            <w:tcW w:w="1812" w:type="dxa"/>
          </w:tcPr>
          <w:p w14:paraId="211211B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</w:t>
            </w:r>
          </w:p>
        </w:tc>
        <w:tc>
          <w:tcPr>
            <w:tcW w:w="1812" w:type="dxa"/>
          </w:tcPr>
          <w:p w14:paraId="4D3EB09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0.0000e+00</w:t>
            </w:r>
          </w:p>
        </w:tc>
        <w:tc>
          <w:tcPr>
            <w:tcW w:w="1812" w:type="dxa"/>
          </w:tcPr>
          <w:p w14:paraId="790A38A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8.9000e-06</w:t>
            </w:r>
          </w:p>
        </w:tc>
        <w:tc>
          <w:tcPr>
            <w:tcW w:w="1813" w:type="dxa"/>
            <w:vAlign w:val="bottom"/>
          </w:tcPr>
          <w:p w14:paraId="182CFCD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0.0000e+00</w:t>
            </w:r>
          </w:p>
        </w:tc>
        <w:tc>
          <w:tcPr>
            <w:tcW w:w="1813" w:type="dxa"/>
            <w:vAlign w:val="bottom"/>
          </w:tcPr>
          <w:p w14:paraId="10EBD22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8.4000e-06</w:t>
            </w:r>
          </w:p>
        </w:tc>
      </w:tr>
      <w:tr w:rsidR="005E1228" w:rsidRPr="0072682F" w14:paraId="79FBF9B6" w14:textId="77777777" w:rsidTr="00BD5462">
        <w:tc>
          <w:tcPr>
            <w:tcW w:w="1812" w:type="dxa"/>
          </w:tcPr>
          <w:p w14:paraId="35A1234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</w:t>
            </w:r>
          </w:p>
        </w:tc>
        <w:tc>
          <w:tcPr>
            <w:tcW w:w="1812" w:type="dxa"/>
          </w:tcPr>
          <w:p w14:paraId="01D339C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1F5D539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1.0600e-05</w:t>
            </w:r>
          </w:p>
        </w:tc>
        <w:tc>
          <w:tcPr>
            <w:tcW w:w="1813" w:type="dxa"/>
            <w:vAlign w:val="bottom"/>
          </w:tcPr>
          <w:p w14:paraId="5A5D048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3D8387C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8.7000e-06</w:t>
            </w:r>
          </w:p>
        </w:tc>
      </w:tr>
      <w:tr w:rsidR="005E1228" w:rsidRPr="0072682F" w14:paraId="474EB2D6" w14:textId="77777777" w:rsidTr="00BD5462">
        <w:tc>
          <w:tcPr>
            <w:tcW w:w="1812" w:type="dxa"/>
          </w:tcPr>
          <w:p w14:paraId="52A7ABF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4</w:t>
            </w:r>
          </w:p>
        </w:tc>
        <w:tc>
          <w:tcPr>
            <w:tcW w:w="1812" w:type="dxa"/>
          </w:tcPr>
          <w:p w14:paraId="057CC52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1EA31E6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1.6400e-05</w:t>
            </w:r>
          </w:p>
        </w:tc>
        <w:tc>
          <w:tcPr>
            <w:tcW w:w="1813" w:type="dxa"/>
            <w:vAlign w:val="bottom"/>
          </w:tcPr>
          <w:p w14:paraId="72D28E6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12AE646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1.0400e-05</w:t>
            </w:r>
          </w:p>
        </w:tc>
      </w:tr>
      <w:tr w:rsidR="005E1228" w:rsidRPr="0072682F" w14:paraId="44E8302D" w14:textId="77777777" w:rsidTr="00BD5462">
        <w:tc>
          <w:tcPr>
            <w:tcW w:w="1812" w:type="dxa"/>
          </w:tcPr>
          <w:p w14:paraId="312F996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5</w:t>
            </w:r>
          </w:p>
        </w:tc>
        <w:tc>
          <w:tcPr>
            <w:tcW w:w="1812" w:type="dxa"/>
          </w:tcPr>
          <w:p w14:paraId="0A1CE03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10D2184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2.5900e-05</w:t>
            </w:r>
          </w:p>
        </w:tc>
        <w:tc>
          <w:tcPr>
            <w:tcW w:w="1813" w:type="dxa"/>
            <w:vAlign w:val="bottom"/>
          </w:tcPr>
          <w:p w14:paraId="66FA89D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3487482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1.1100e-05</w:t>
            </w:r>
          </w:p>
        </w:tc>
      </w:tr>
      <w:tr w:rsidR="005E1228" w:rsidRPr="0072682F" w14:paraId="09DA2412" w14:textId="77777777" w:rsidTr="00BD5462">
        <w:tc>
          <w:tcPr>
            <w:tcW w:w="1812" w:type="dxa"/>
          </w:tcPr>
          <w:p w14:paraId="1A8CFBA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6</w:t>
            </w:r>
          </w:p>
        </w:tc>
        <w:tc>
          <w:tcPr>
            <w:tcW w:w="1812" w:type="dxa"/>
          </w:tcPr>
          <w:p w14:paraId="2D9FE0B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697C56D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3.8200e-05</w:t>
            </w:r>
          </w:p>
        </w:tc>
        <w:tc>
          <w:tcPr>
            <w:tcW w:w="1813" w:type="dxa"/>
            <w:vAlign w:val="bottom"/>
          </w:tcPr>
          <w:p w14:paraId="621B92A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56D6CF4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1.2400e-05</w:t>
            </w:r>
          </w:p>
        </w:tc>
      </w:tr>
      <w:tr w:rsidR="005E1228" w:rsidRPr="0072682F" w14:paraId="39CBC64E" w14:textId="77777777" w:rsidTr="00BD5462">
        <w:tc>
          <w:tcPr>
            <w:tcW w:w="1812" w:type="dxa"/>
          </w:tcPr>
          <w:p w14:paraId="10A67B2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</w:t>
            </w:r>
          </w:p>
        </w:tc>
        <w:tc>
          <w:tcPr>
            <w:tcW w:w="1812" w:type="dxa"/>
          </w:tcPr>
          <w:p w14:paraId="5DCEDB2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63BB825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5.5700e-05</w:t>
            </w:r>
          </w:p>
        </w:tc>
        <w:tc>
          <w:tcPr>
            <w:tcW w:w="1813" w:type="dxa"/>
            <w:vAlign w:val="bottom"/>
          </w:tcPr>
          <w:p w14:paraId="2B8570B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3942268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1.3800e-05</w:t>
            </w:r>
          </w:p>
        </w:tc>
      </w:tr>
      <w:tr w:rsidR="005E1228" w:rsidRPr="0072682F" w14:paraId="3ABC05B0" w14:textId="77777777" w:rsidTr="00BD5462">
        <w:tc>
          <w:tcPr>
            <w:tcW w:w="1812" w:type="dxa"/>
          </w:tcPr>
          <w:p w14:paraId="598374F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8</w:t>
            </w:r>
          </w:p>
        </w:tc>
        <w:tc>
          <w:tcPr>
            <w:tcW w:w="1812" w:type="dxa"/>
          </w:tcPr>
          <w:p w14:paraId="232A8D9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328657E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7.7800e-05</w:t>
            </w:r>
          </w:p>
        </w:tc>
        <w:tc>
          <w:tcPr>
            <w:tcW w:w="1813" w:type="dxa"/>
            <w:vAlign w:val="bottom"/>
          </w:tcPr>
          <w:p w14:paraId="66E743C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511F599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1.5700e-05</w:t>
            </w:r>
          </w:p>
        </w:tc>
      </w:tr>
      <w:tr w:rsidR="005E1228" w:rsidRPr="0072682F" w14:paraId="5DF65036" w14:textId="77777777" w:rsidTr="00BD5462">
        <w:tc>
          <w:tcPr>
            <w:tcW w:w="1812" w:type="dxa"/>
          </w:tcPr>
          <w:p w14:paraId="5A330DF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9</w:t>
            </w:r>
          </w:p>
        </w:tc>
        <w:tc>
          <w:tcPr>
            <w:tcW w:w="1812" w:type="dxa"/>
          </w:tcPr>
          <w:p w14:paraId="73ACE06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4A29B76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1.0540e-04</w:t>
            </w:r>
          </w:p>
        </w:tc>
        <w:tc>
          <w:tcPr>
            <w:tcW w:w="1813" w:type="dxa"/>
            <w:vAlign w:val="bottom"/>
          </w:tcPr>
          <w:p w14:paraId="3D6E623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4EBA590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1.7000e-05</w:t>
            </w:r>
          </w:p>
        </w:tc>
      </w:tr>
      <w:tr w:rsidR="005E1228" w:rsidRPr="0072682F" w14:paraId="03911FC2" w14:textId="77777777" w:rsidTr="00BD5462">
        <w:tc>
          <w:tcPr>
            <w:tcW w:w="1812" w:type="dxa"/>
          </w:tcPr>
          <w:p w14:paraId="4D700C5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10</w:t>
            </w:r>
          </w:p>
        </w:tc>
        <w:tc>
          <w:tcPr>
            <w:tcW w:w="1812" w:type="dxa"/>
          </w:tcPr>
          <w:p w14:paraId="5E95846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29060CE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1.3950e-04</w:t>
            </w:r>
          </w:p>
        </w:tc>
        <w:tc>
          <w:tcPr>
            <w:tcW w:w="1813" w:type="dxa"/>
            <w:vAlign w:val="bottom"/>
          </w:tcPr>
          <w:p w14:paraId="6829184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0B958EB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1.9000e-05</w:t>
            </w:r>
          </w:p>
        </w:tc>
      </w:tr>
      <w:tr w:rsidR="005E1228" w:rsidRPr="0072682F" w14:paraId="3ED50778" w14:textId="77777777" w:rsidTr="00BD5462">
        <w:tc>
          <w:tcPr>
            <w:tcW w:w="1812" w:type="dxa"/>
          </w:tcPr>
          <w:p w14:paraId="717C131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11</w:t>
            </w:r>
          </w:p>
        </w:tc>
        <w:tc>
          <w:tcPr>
            <w:tcW w:w="1812" w:type="dxa"/>
          </w:tcPr>
          <w:p w14:paraId="3FF458D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1.1102e-16</w:t>
            </w:r>
          </w:p>
        </w:tc>
        <w:tc>
          <w:tcPr>
            <w:tcW w:w="1812" w:type="dxa"/>
          </w:tcPr>
          <w:p w14:paraId="1C018FC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1.8510e-04</w:t>
            </w:r>
          </w:p>
        </w:tc>
        <w:tc>
          <w:tcPr>
            <w:tcW w:w="1813" w:type="dxa"/>
            <w:vAlign w:val="bottom"/>
          </w:tcPr>
          <w:p w14:paraId="02F5339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1.1102e-16</w:t>
            </w:r>
          </w:p>
        </w:tc>
        <w:tc>
          <w:tcPr>
            <w:tcW w:w="1813" w:type="dxa"/>
            <w:vAlign w:val="bottom"/>
          </w:tcPr>
          <w:p w14:paraId="13C9C69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2.0100e-05</w:t>
            </w:r>
          </w:p>
        </w:tc>
      </w:tr>
      <w:tr w:rsidR="005E1228" w:rsidRPr="0072682F" w14:paraId="3B80A533" w14:textId="77777777" w:rsidTr="00BD5462">
        <w:tc>
          <w:tcPr>
            <w:tcW w:w="1812" w:type="dxa"/>
          </w:tcPr>
          <w:p w14:paraId="0D8C6B4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12</w:t>
            </w:r>
          </w:p>
        </w:tc>
        <w:tc>
          <w:tcPr>
            <w:tcW w:w="1812" w:type="dxa"/>
          </w:tcPr>
          <w:p w14:paraId="5EFD213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2FF1312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2.2390e-04</w:t>
            </w:r>
          </w:p>
        </w:tc>
        <w:tc>
          <w:tcPr>
            <w:tcW w:w="1813" w:type="dxa"/>
            <w:vAlign w:val="bottom"/>
          </w:tcPr>
          <w:p w14:paraId="52F8432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1935AED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2.1600e-05</w:t>
            </w:r>
          </w:p>
        </w:tc>
      </w:tr>
      <w:tr w:rsidR="005E1228" w:rsidRPr="0072682F" w14:paraId="7A935F65" w14:textId="77777777" w:rsidTr="00BD5462">
        <w:tc>
          <w:tcPr>
            <w:tcW w:w="1812" w:type="dxa"/>
          </w:tcPr>
          <w:p w14:paraId="514E797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13</w:t>
            </w:r>
          </w:p>
        </w:tc>
        <w:tc>
          <w:tcPr>
            <w:tcW w:w="1812" w:type="dxa"/>
          </w:tcPr>
          <w:p w14:paraId="4A97495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28E63AE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2.7790e-04</w:t>
            </w:r>
          </w:p>
        </w:tc>
        <w:tc>
          <w:tcPr>
            <w:tcW w:w="1813" w:type="dxa"/>
            <w:vAlign w:val="bottom"/>
          </w:tcPr>
          <w:p w14:paraId="236F23D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79BD9F4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2.4800e-05</w:t>
            </w:r>
          </w:p>
        </w:tc>
      </w:tr>
      <w:tr w:rsidR="005E1228" w:rsidRPr="0072682F" w14:paraId="07024D3A" w14:textId="77777777" w:rsidTr="00BD5462">
        <w:tc>
          <w:tcPr>
            <w:tcW w:w="1812" w:type="dxa"/>
          </w:tcPr>
          <w:p w14:paraId="02BF9D5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14</w:t>
            </w:r>
          </w:p>
        </w:tc>
        <w:tc>
          <w:tcPr>
            <w:tcW w:w="1812" w:type="dxa"/>
          </w:tcPr>
          <w:p w14:paraId="0C0462A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1F4A970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3.1520e-04</w:t>
            </w:r>
          </w:p>
        </w:tc>
        <w:tc>
          <w:tcPr>
            <w:tcW w:w="1813" w:type="dxa"/>
            <w:vAlign w:val="bottom"/>
          </w:tcPr>
          <w:p w14:paraId="0B902AD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34C8661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2.5200e-05</w:t>
            </w:r>
          </w:p>
        </w:tc>
      </w:tr>
      <w:tr w:rsidR="005E1228" w:rsidRPr="0072682F" w14:paraId="5A92847D" w14:textId="77777777" w:rsidTr="00BD5462">
        <w:tc>
          <w:tcPr>
            <w:tcW w:w="1812" w:type="dxa"/>
          </w:tcPr>
          <w:p w14:paraId="7E596E5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15</w:t>
            </w:r>
          </w:p>
        </w:tc>
        <w:tc>
          <w:tcPr>
            <w:tcW w:w="1812" w:type="dxa"/>
          </w:tcPr>
          <w:p w14:paraId="47EBE87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4043385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3.9440e-04</w:t>
            </w:r>
          </w:p>
        </w:tc>
        <w:tc>
          <w:tcPr>
            <w:tcW w:w="1813" w:type="dxa"/>
            <w:vAlign w:val="bottom"/>
          </w:tcPr>
          <w:p w14:paraId="6DD614A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8E37F2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2.6600e-05</w:t>
            </w:r>
          </w:p>
        </w:tc>
      </w:tr>
      <w:tr w:rsidR="005E1228" w:rsidRPr="0072682F" w14:paraId="1F8F32F7" w14:textId="77777777" w:rsidTr="00BD5462">
        <w:tc>
          <w:tcPr>
            <w:tcW w:w="1812" w:type="dxa"/>
          </w:tcPr>
          <w:p w14:paraId="41F1908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16</w:t>
            </w:r>
          </w:p>
        </w:tc>
        <w:tc>
          <w:tcPr>
            <w:tcW w:w="1812" w:type="dxa"/>
          </w:tcPr>
          <w:p w14:paraId="6B42016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5E3BAF8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4.8360e-04</w:t>
            </w:r>
          </w:p>
        </w:tc>
        <w:tc>
          <w:tcPr>
            <w:tcW w:w="1813" w:type="dxa"/>
            <w:vAlign w:val="bottom"/>
          </w:tcPr>
          <w:p w14:paraId="32C94DA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6FB5767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3.4000e-05</w:t>
            </w:r>
          </w:p>
        </w:tc>
      </w:tr>
      <w:tr w:rsidR="005E1228" w:rsidRPr="0072682F" w14:paraId="739387F3" w14:textId="77777777" w:rsidTr="00BD5462">
        <w:tc>
          <w:tcPr>
            <w:tcW w:w="1812" w:type="dxa"/>
          </w:tcPr>
          <w:p w14:paraId="53A2DEF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17</w:t>
            </w:r>
          </w:p>
        </w:tc>
        <w:tc>
          <w:tcPr>
            <w:tcW w:w="1812" w:type="dxa"/>
          </w:tcPr>
          <w:p w14:paraId="2A5043C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644617C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5.4870e-04</w:t>
            </w:r>
          </w:p>
        </w:tc>
        <w:tc>
          <w:tcPr>
            <w:tcW w:w="1813" w:type="dxa"/>
            <w:vAlign w:val="bottom"/>
          </w:tcPr>
          <w:p w14:paraId="700AA38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633140E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2.9800e-05</w:t>
            </w:r>
          </w:p>
        </w:tc>
      </w:tr>
      <w:tr w:rsidR="005E1228" w:rsidRPr="0072682F" w14:paraId="4FED07ED" w14:textId="77777777" w:rsidTr="00BD5462">
        <w:tc>
          <w:tcPr>
            <w:tcW w:w="1812" w:type="dxa"/>
          </w:tcPr>
          <w:p w14:paraId="7DD371A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18</w:t>
            </w:r>
          </w:p>
        </w:tc>
        <w:tc>
          <w:tcPr>
            <w:tcW w:w="1812" w:type="dxa"/>
          </w:tcPr>
          <w:p w14:paraId="33BC27F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5455811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7.3370e-04</w:t>
            </w:r>
          </w:p>
        </w:tc>
        <w:tc>
          <w:tcPr>
            <w:tcW w:w="1813" w:type="dxa"/>
            <w:vAlign w:val="bottom"/>
          </w:tcPr>
          <w:p w14:paraId="6F46848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7F57372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3.1900e-05</w:t>
            </w:r>
          </w:p>
        </w:tc>
      </w:tr>
      <w:tr w:rsidR="005E1228" w:rsidRPr="0072682F" w14:paraId="42241B7C" w14:textId="77777777" w:rsidTr="00BD5462">
        <w:tc>
          <w:tcPr>
            <w:tcW w:w="1812" w:type="dxa"/>
          </w:tcPr>
          <w:p w14:paraId="5355E0B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19</w:t>
            </w:r>
          </w:p>
        </w:tc>
        <w:tc>
          <w:tcPr>
            <w:tcW w:w="1812" w:type="dxa"/>
          </w:tcPr>
          <w:p w14:paraId="2099DF16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4A10215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7.6490e-04</w:t>
            </w:r>
          </w:p>
        </w:tc>
        <w:tc>
          <w:tcPr>
            <w:tcW w:w="1813" w:type="dxa"/>
            <w:vAlign w:val="bottom"/>
          </w:tcPr>
          <w:p w14:paraId="67DBD1F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7713800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3.2800e-05</w:t>
            </w:r>
          </w:p>
        </w:tc>
      </w:tr>
      <w:tr w:rsidR="005E1228" w:rsidRPr="0072682F" w14:paraId="42E47D8B" w14:textId="77777777" w:rsidTr="00BD5462">
        <w:tc>
          <w:tcPr>
            <w:tcW w:w="1812" w:type="dxa"/>
          </w:tcPr>
          <w:p w14:paraId="7E3F36B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20</w:t>
            </w:r>
          </w:p>
        </w:tc>
        <w:tc>
          <w:tcPr>
            <w:tcW w:w="1812" w:type="dxa"/>
          </w:tcPr>
          <w:p w14:paraId="5A220B8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672205C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9.6510e-04</w:t>
            </w:r>
          </w:p>
        </w:tc>
        <w:tc>
          <w:tcPr>
            <w:tcW w:w="1813" w:type="dxa"/>
            <w:vAlign w:val="bottom"/>
          </w:tcPr>
          <w:p w14:paraId="1F43755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79F83A6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3.5000e-05</w:t>
            </w:r>
          </w:p>
        </w:tc>
      </w:tr>
      <w:tr w:rsidR="005E1228" w:rsidRPr="0072682F" w14:paraId="5915F28B" w14:textId="77777777" w:rsidTr="00BD5462">
        <w:tc>
          <w:tcPr>
            <w:tcW w:w="1812" w:type="dxa"/>
          </w:tcPr>
          <w:p w14:paraId="52B1235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30</w:t>
            </w:r>
          </w:p>
        </w:tc>
        <w:tc>
          <w:tcPr>
            <w:tcW w:w="1812" w:type="dxa"/>
          </w:tcPr>
          <w:p w14:paraId="70A4FB3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04468BE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4.5664e-03</w:t>
            </w:r>
          </w:p>
        </w:tc>
        <w:tc>
          <w:tcPr>
            <w:tcW w:w="1813" w:type="dxa"/>
            <w:vAlign w:val="bottom"/>
          </w:tcPr>
          <w:p w14:paraId="217200C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2D9570D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5.0700e-05</w:t>
            </w:r>
          </w:p>
        </w:tc>
      </w:tr>
      <w:tr w:rsidR="005E1228" w:rsidRPr="0072682F" w14:paraId="26FCED58" w14:textId="77777777" w:rsidTr="00BD5462">
        <w:tc>
          <w:tcPr>
            <w:tcW w:w="1812" w:type="dxa"/>
          </w:tcPr>
          <w:p w14:paraId="3A06989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50</w:t>
            </w:r>
          </w:p>
        </w:tc>
        <w:tc>
          <w:tcPr>
            <w:tcW w:w="1812" w:type="dxa"/>
          </w:tcPr>
          <w:p w14:paraId="2A178C8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6476E41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1.4058e-02</w:t>
            </w:r>
          </w:p>
        </w:tc>
        <w:tc>
          <w:tcPr>
            <w:tcW w:w="1813" w:type="dxa"/>
            <w:vAlign w:val="bottom"/>
          </w:tcPr>
          <w:p w14:paraId="401855E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00A3CD0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7.7000e-05</w:t>
            </w:r>
          </w:p>
        </w:tc>
      </w:tr>
      <w:tr w:rsidR="005E1228" w:rsidRPr="0072682F" w14:paraId="5440ACE8" w14:textId="77777777" w:rsidTr="00BD5462">
        <w:tc>
          <w:tcPr>
            <w:tcW w:w="1812" w:type="dxa"/>
          </w:tcPr>
          <w:p w14:paraId="502A091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100</w:t>
            </w:r>
          </w:p>
        </w:tc>
        <w:tc>
          <w:tcPr>
            <w:tcW w:w="1812" w:type="dxa"/>
          </w:tcPr>
          <w:p w14:paraId="77AC48B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276F101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1.1588e-01</w:t>
            </w:r>
          </w:p>
        </w:tc>
        <w:tc>
          <w:tcPr>
            <w:tcW w:w="1813" w:type="dxa"/>
            <w:vAlign w:val="bottom"/>
          </w:tcPr>
          <w:p w14:paraId="6AC91A6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0067EF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1.4640e-04</w:t>
            </w:r>
          </w:p>
        </w:tc>
      </w:tr>
      <w:tr w:rsidR="005E1228" w:rsidRPr="0072682F" w14:paraId="4F25BC07" w14:textId="77777777" w:rsidTr="00BD5462">
        <w:tc>
          <w:tcPr>
            <w:tcW w:w="1812" w:type="dxa"/>
          </w:tcPr>
          <w:p w14:paraId="5036137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150</w:t>
            </w:r>
          </w:p>
        </w:tc>
        <w:tc>
          <w:tcPr>
            <w:tcW w:w="1812" w:type="dxa"/>
          </w:tcPr>
          <w:p w14:paraId="4595147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033E21F3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3.8370e-01</w:t>
            </w:r>
          </w:p>
        </w:tc>
        <w:tc>
          <w:tcPr>
            <w:tcW w:w="1813" w:type="dxa"/>
            <w:vAlign w:val="bottom"/>
          </w:tcPr>
          <w:p w14:paraId="01A9142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E773B2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2.5230e-04</w:t>
            </w:r>
          </w:p>
        </w:tc>
      </w:tr>
      <w:tr w:rsidR="005E1228" w:rsidRPr="0072682F" w14:paraId="26F37BB8" w14:textId="77777777" w:rsidTr="00BD5462">
        <w:tc>
          <w:tcPr>
            <w:tcW w:w="1812" w:type="dxa"/>
          </w:tcPr>
          <w:p w14:paraId="75AB365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200</w:t>
            </w:r>
          </w:p>
        </w:tc>
        <w:tc>
          <w:tcPr>
            <w:tcW w:w="1812" w:type="dxa"/>
          </w:tcPr>
          <w:p w14:paraId="4451046B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73236219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9.0670e-01</w:t>
            </w:r>
          </w:p>
        </w:tc>
        <w:tc>
          <w:tcPr>
            <w:tcW w:w="1813" w:type="dxa"/>
            <w:vAlign w:val="bottom"/>
          </w:tcPr>
          <w:p w14:paraId="2F77422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0D30DF4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3.4970e-04</w:t>
            </w:r>
          </w:p>
        </w:tc>
      </w:tr>
      <w:tr w:rsidR="005E1228" w:rsidRPr="0072682F" w14:paraId="0ACE7DA8" w14:textId="77777777" w:rsidTr="00BD5462">
        <w:tc>
          <w:tcPr>
            <w:tcW w:w="1812" w:type="dxa"/>
          </w:tcPr>
          <w:p w14:paraId="65DE072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300</w:t>
            </w:r>
          </w:p>
        </w:tc>
        <w:tc>
          <w:tcPr>
            <w:tcW w:w="1812" w:type="dxa"/>
          </w:tcPr>
          <w:p w14:paraId="11C53DA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56DC263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2.8147e+00</w:t>
            </w:r>
          </w:p>
        </w:tc>
        <w:tc>
          <w:tcPr>
            <w:tcW w:w="1813" w:type="dxa"/>
            <w:vAlign w:val="bottom"/>
          </w:tcPr>
          <w:p w14:paraId="56B3A676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505CE7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5.1620e-04</w:t>
            </w:r>
          </w:p>
        </w:tc>
      </w:tr>
      <w:tr w:rsidR="005E1228" w:rsidRPr="0072682F" w14:paraId="677057B6" w14:textId="77777777" w:rsidTr="00BD5462">
        <w:tc>
          <w:tcPr>
            <w:tcW w:w="1812" w:type="dxa"/>
          </w:tcPr>
          <w:p w14:paraId="2EB7420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400</w:t>
            </w:r>
          </w:p>
        </w:tc>
        <w:tc>
          <w:tcPr>
            <w:tcW w:w="1812" w:type="dxa"/>
          </w:tcPr>
          <w:p w14:paraId="476C5ED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237EE0E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7.1578e+00</w:t>
            </w:r>
          </w:p>
        </w:tc>
        <w:tc>
          <w:tcPr>
            <w:tcW w:w="1813" w:type="dxa"/>
            <w:vAlign w:val="bottom"/>
          </w:tcPr>
          <w:p w14:paraId="5585E6DD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0CF67EE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7.0190e-04</w:t>
            </w:r>
          </w:p>
        </w:tc>
      </w:tr>
      <w:tr w:rsidR="005E1228" w:rsidRPr="0072682F" w14:paraId="75F29F4D" w14:textId="77777777" w:rsidTr="00BD5462">
        <w:tc>
          <w:tcPr>
            <w:tcW w:w="1812" w:type="dxa"/>
          </w:tcPr>
          <w:p w14:paraId="5BE1C67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500</w:t>
            </w:r>
          </w:p>
        </w:tc>
        <w:tc>
          <w:tcPr>
            <w:tcW w:w="1812" w:type="dxa"/>
          </w:tcPr>
          <w:p w14:paraId="7F88C6C2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3D3DEB66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1.4272e+01</w:t>
            </w:r>
          </w:p>
        </w:tc>
        <w:tc>
          <w:tcPr>
            <w:tcW w:w="1813" w:type="dxa"/>
            <w:vAlign w:val="bottom"/>
          </w:tcPr>
          <w:p w14:paraId="0B7C89B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3BAF26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8.2020e-04</w:t>
            </w:r>
          </w:p>
        </w:tc>
      </w:tr>
      <w:tr w:rsidR="005E1228" w:rsidRPr="0072682F" w14:paraId="6FDEC2A9" w14:textId="77777777" w:rsidTr="00BD5462">
        <w:tc>
          <w:tcPr>
            <w:tcW w:w="1812" w:type="dxa"/>
          </w:tcPr>
          <w:p w14:paraId="77D6422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600</w:t>
            </w:r>
          </w:p>
        </w:tc>
        <w:tc>
          <w:tcPr>
            <w:tcW w:w="1812" w:type="dxa"/>
          </w:tcPr>
          <w:p w14:paraId="71B4FC0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4735905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2.4541e+01</w:t>
            </w:r>
          </w:p>
        </w:tc>
        <w:tc>
          <w:tcPr>
            <w:tcW w:w="1813" w:type="dxa"/>
            <w:vAlign w:val="bottom"/>
          </w:tcPr>
          <w:p w14:paraId="6CEFB79E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436409F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1.0731e-03</w:t>
            </w:r>
          </w:p>
        </w:tc>
      </w:tr>
      <w:tr w:rsidR="005E1228" w:rsidRPr="0072682F" w14:paraId="580EF189" w14:textId="77777777" w:rsidTr="00BD5462">
        <w:tc>
          <w:tcPr>
            <w:tcW w:w="1812" w:type="dxa"/>
          </w:tcPr>
          <w:p w14:paraId="4FDEB23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700</w:t>
            </w:r>
          </w:p>
        </w:tc>
        <w:tc>
          <w:tcPr>
            <w:tcW w:w="1812" w:type="dxa"/>
          </w:tcPr>
          <w:p w14:paraId="2D69079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3155B4A7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3.9568e+01</w:t>
            </w:r>
          </w:p>
        </w:tc>
        <w:tc>
          <w:tcPr>
            <w:tcW w:w="1813" w:type="dxa"/>
            <w:vAlign w:val="bottom"/>
          </w:tcPr>
          <w:p w14:paraId="4000415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64D84654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1.4974e-03</w:t>
            </w:r>
          </w:p>
        </w:tc>
      </w:tr>
      <w:tr w:rsidR="005E1228" w:rsidRPr="0072682F" w14:paraId="77F7E22C" w14:textId="77777777" w:rsidTr="00BD5462">
        <w:tc>
          <w:tcPr>
            <w:tcW w:w="1812" w:type="dxa"/>
          </w:tcPr>
          <w:p w14:paraId="5054F99F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900</w:t>
            </w:r>
          </w:p>
        </w:tc>
        <w:tc>
          <w:tcPr>
            <w:tcW w:w="1812" w:type="dxa"/>
          </w:tcPr>
          <w:p w14:paraId="66F9355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017FDF4A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8.3934e+01</w:t>
            </w:r>
          </w:p>
        </w:tc>
        <w:tc>
          <w:tcPr>
            <w:tcW w:w="1813" w:type="dxa"/>
            <w:vAlign w:val="bottom"/>
          </w:tcPr>
          <w:p w14:paraId="21A5D275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71878B4C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1.7071e-03</w:t>
            </w:r>
          </w:p>
        </w:tc>
      </w:tr>
      <w:tr w:rsidR="005E1228" w:rsidRPr="0072682F" w14:paraId="41B7592D" w14:textId="77777777" w:rsidTr="00BD5462">
        <w:tc>
          <w:tcPr>
            <w:tcW w:w="1812" w:type="dxa"/>
          </w:tcPr>
          <w:p w14:paraId="7BACA87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1000</w:t>
            </w:r>
          </w:p>
        </w:tc>
        <w:tc>
          <w:tcPr>
            <w:tcW w:w="1812" w:type="dxa"/>
          </w:tcPr>
          <w:p w14:paraId="29C6FE00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2.2204e-16</w:t>
            </w:r>
          </w:p>
        </w:tc>
        <w:tc>
          <w:tcPr>
            <w:tcW w:w="1812" w:type="dxa"/>
          </w:tcPr>
          <w:p w14:paraId="520AFEB8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</w:rPr>
              <w:t>1.1609e+02</w:t>
            </w:r>
          </w:p>
        </w:tc>
        <w:tc>
          <w:tcPr>
            <w:tcW w:w="1813" w:type="dxa"/>
            <w:vAlign w:val="bottom"/>
          </w:tcPr>
          <w:p w14:paraId="0ADAC5F1" w14:textId="77777777" w:rsidR="005E1228" w:rsidRPr="0072682F" w:rsidRDefault="005E1228" w:rsidP="00BD5462">
            <w:pPr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2.2204e-16</w:t>
            </w:r>
          </w:p>
        </w:tc>
        <w:tc>
          <w:tcPr>
            <w:tcW w:w="1813" w:type="dxa"/>
            <w:vAlign w:val="bottom"/>
          </w:tcPr>
          <w:p w14:paraId="05E87403" w14:textId="77777777" w:rsidR="005E1228" w:rsidRPr="0072682F" w:rsidRDefault="005E1228" w:rsidP="00BD5462">
            <w:pPr>
              <w:keepNext/>
              <w:jc w:val="center"/>
              <w:rPr>
                <w:rFonts w:cstheme="minorHAnsi"/>
                <w:color w:val="000000"/>
              </w:rPr>
            </w:pPr>
            <w:r w:rsidRPr="0072682F">
              <w:rPr>
                <w:rFonts w:cstheme="minorHAnsi"/>
                <w:color w:val="000000"/>
              </w:rPr>
              <w:t>1.6861e-03</w:t>
            </w:r>
          </w:p>
        </w:tc>
      </w:tr>
    </w:tbl>
    <w:p w14:paraId="31E4F521" w14:textId="5D59C2AD" w:rsidR="005E1228" w:rsidRDefault="005E1228" w:rsidP="005E1228">
      <w:pPr>
        <w:pStyle w:val="Legenda"/>
        <w:jc w:val="center"/>
        <w:rPr>
          <w:rFonts w:cstheme="minorHAnsi"/>
        </w:rPr>
      </w:pPr>
      <w:r w:rsidRPr="0072682F">
        <w:rPr>
          <w:rFonts w:cstheme="minorHAnsi"/>
        </w:rPr>
        <w:t xml:space="preserve">Tabela </w:t>
      </w:r>
      <w:r w:rsidRPr="0072682F">
        <w:rPr>
          <w:rFonts w:cstheme="minorHAnsi"/>
        </w:rPr>
        <w:fldChar w:fldCharType="begin"/>
      </w:r>
      <w:r w:rsidRPr="0072682F">
        <w:rPr>
          <w:rFonts w:cstheme="minorHAnsi"/>
        </w:rPr>
        <w:instrText xml:space="preserve"> SEQ Tabela \* ARABIC </w:instrText>
      </w:r>
      <w:r w:rsidRPr="0072682F">
        <w:rPr>
          <w:rFonts w:cstheme="minorHAnsi"/>
        </w:rPr>
        <w:fldChar w:fldCharType="separate"/>
      </w:r>
      <w:r w:rsidR="009F633C">
        <w:rPr>
          <w:rFonts w:cstheme="minorHAnsi"/>
          <w:noProof/>
        </w:rPr>
        <w:t>5</w:t>
      </w:r>
      <w:r w:rsidRPr="0072682F">
        <w:rPr>
          <w:rFonts w:cstheme="minorHAnsi"/>
          <w:noProof/>
        </w:rPr>
        <w:fldChar w:fldCharType="end"/>
      </w:r>
      <w:r w:rsidRPr="0072682F">
        <w:rPr>
          <w:rFonts w:cstheme="minorHAnsi"/>
        </w:rPr>
        <w:t>: Wyniki dla zadania 3</w:t>
      </w:r>
    </w:p>
    <w:p w14:paraId="7C142F00" w14:textId="3F892825" w:rsidR="00E55097" w:rsidRPr="00E55097" w:rsidRDefault="00F072D9" w:rsidP="00E55097">
      <w:r>
        <w:rPr>
          <w:rFonts w:cstheme="minorHAnsi"/>
        </w:rPr>
        <w:t>Obserwując wyniki przedstawione w tabeli 5 widać</w:t>
      </w:r>
      <w:r w:rsidR="00E55097" w:rsidRPr="0072682F">
        <w:rPr>
          <w:rFonts w:cstheme="minorHAnsi"/>
        </w:rPr>
        <w:t xml:space="preserve"> że dla obu testowanych metod wyniki błędów są identyczne. Patrząc jednak na czas działania metod, algorytm Thomsona działa zdecydowanie szybciej.</w:t>
      </w:r>
    </w:p>
    <w:p w14:paraId="4DB65B56" w14:textId="52019FF4" w:rsidR="000B07F4" w:rsidRDefault="00F71476" w:rsidP="00765B75">
      <w:pPr>
        <w:keepNext/>
      </w:pPr>
      <w:r w:rsidRPr="00F71476">
        <w:rPr>
          <w:noProof/>
        </w:rPr>
        <w:lastRenderedPageBreak/>
        <w:drawing>
          <wp:inline distT="0" distB="0" distL="0" distR="0" wp14:anchorId="236227B6" wp14:editId="7A4725B3">
            <wp:extent cx="5760720" cy="4474210"/>
            <wp:effectExtent l="0" t="0" r="0" b="2540"/>
            <wp:docPr id="417816812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6812" name="Obraz 1" descr="Obraz zawierający tekst, zrzut ekranu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030" w14:textId="11AB62C9" w:rsidR="000B07F4" w:rsidRDefault="000B07F4" w:rsidP="000B07F4">
      <w:pPr>
        <w:pStyle w:val="Legenda"/>
        <w:jc w:val="center"/>
      </w:pPr>
      <w:r>
        <w:t xml:space="preserve">Wykres </w:t>
      </w:r>
      <w:fldSimple w:instr=" SEQ Wykres \* ARABIC ">
        <w:r w:rsidR="009F633C">
          <w:rPr>
            <w:noProof/>
          </w:rPr>
          <w:t>1</w:t>
        </w:r>
      </w:fldSimple>
      <w:r>
        <w:t xml:space="preserve">: Porównanie czasów </w:t>
      </w:r>
      <w:r w:rsidR="006577F6">
        <w:t>wykonywania metod</w:t>
      </w:r>
    </w:p>
    <w:p w14:paraId="16C06AD2" w14:textId="307EA362" w:rsidR="000B07F4" w:rsidRPr="000B07F4" w:rsidRDefault="000B07F4" w:rsidP="000B07F4">
      <w:r>
        <w:t>Wykres 1 przedstawia porównanie czasów przetestowanych rozmiarów macierzy w skali logarytmicznej.</w:t>
      </w:r>
    </w:p>
    <w:p w14:paraId="379CCE67" w14:textId="77777777" w:rsidR="005E1228" w:rsidRPr="0072682F" w:rsidRDefault="005E1228" w:rsidP="005E1228">
      <w:pPr>
        <w:rPr>
          <w:rFonts w:cstheme="minorHAnsi"/>
          <w:b/>
          <w:bCs/>
        </w:rPr>
      </w:pPr>
      <w:r w:rsidRPr="0072682F">
        <w:rPr>
          <w:rFonts w:cstheme="minorHAnsi"/>
          <w:b/>
          <w:bCs/>
        </w:rPr>
        <w:t>Wnioski</w:t>
      </w:r>
    </w:p>
    <w:p w14:paraId="15A70FF9" w14:textId="1A719C71" w:rsidR="005E1228" w:rsidRDefault="00E55097" w:rsidP="005E1228">
      <w:pPr>
        <w:rPr>
          <w:rFonts w:cstheme="minorHAnsi"/>
        </w:rPr>
      </w:pPr>
      <w:r>
        <w:rPr>
          <w:rFonts w:cstheme="minorHAnsi"/>
        </w:rPr>
        <w:t xml:space="preserve">Analizując wyniki można zaobserwować że obie metody dają takie same rozwiązania. Jednak algorytm Thomasa działa zdecydowanie szybciej co doskonale obrazuje wykres 1. </w:t>
      </w:r>
      <w:r w:rsidR="005E1228" w:rsidRPr="0072682F">
        <w:rPr>
          <w:rFonts w:cstheme="minorHAnsi"/>
        </w:rPr>
        <w:t>Problemem w metodzie Thomsona jest to że można ją stosować jedynie dla układów równań, w których wszystkie wartości poza główną przekątną oraz przekątnymi nad i pod nią są równe 0. Metoda Gaussa jest natomiast uniwersalna.</w:t>
      </w:r>
    </w:p>
    <w:p w14:paraId="451C9308" w14:textId="77777777" w:rsidR="005E1228" w:rsidRPr="0072682F" w:rsidRDefault="005E1228" w:rsidP="005E1228">
      <w:pPr>
        <w:rPr>
          <w:rFonts w:cstheme="minorHAnsi"/>
        </w:rPr>
      </w:pPr>
    </w:p>
    <w:p w14:paraId="74416FFF" w14:textId="77777777" w:rsidR="005E1228" w:rsidRPr="0072682F" w:rsidRDefault="005E1228" w:rsidP="005E1228">
      <w:pPr>
        <w:rPr>
          <w:rFonts w:cstheme="minorHAnsi"/>
        </w:rPr>
      </w:pPr>
      <w:r>
        <w:t xml:space="preserve">Do obliczeń został wykorzystany język programowania Python wraz z bibliotekami NumPy,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oraz matplotlib. Wszystko zostało wykonane pod system Windows 10 na procesorze i5-1135G7 2.40GHz z 16GB pamięci operacyjnej.</w:t>
      </w:r>
    </w:p>
    <w:p w14:paraId="0D727E87" w14:textId="77777777" w:rsidR="005E1228" w:rsidRDefault="005E1228" w:rsidP="005E1228"/>
    <w:p w14:paraId="3B0C2052" w14:textId="77777777" w:rsidR="005E1228" w:rsidRDefault="005E1228" w:rsidP="00CB20F0">
      <w:pPr>
        <w:rPr>
          <w:rFonts w:eastAsiaTheme="minorEastAsia" w:cstheme="minorHAnsi"/>
        </w:rPr>
      </w:pPr>
    </w:p>
    <w:p w14:paraId="7D2899C5" w14:textId="77777777" w:rsidR="007D1F88" w:rsidRDefault="007D1F88" w:rsidP="00CB20F0">
      <w:pPr>
        <w:rPr>
          <w:rFonts w:eastAsiaTheme="minorEastAsia" w:cstheme="minorHAnsi"/>
        </w:rPr>
      </w:pPr>
    </w:p>
    <w:p w14:paraId="2C16416C" w14:textId="77777777" w:rsidR="007D1F88" w:rsidRDefault="007D1F88" w:rsidP="00CB20F0">
      <w:pPr>
        <w:rPr>
          <w:rFonts w:eastAsiaTheme="minorEastAsia" w:cstheme="minorHAnsi"/>
        </w:rPr>
      </w:pPr>
    </w:p>
    <w:p w14:paraId="4ED81388" w14:textId="77777777" w:rsidR="007D1F88" w:rsidRPr="0072682F" w:rsidRDefault="007D1F88" w:rsidP="00CB20F0">
      <w:pPr>
        <w:rPr>
          <w:rFonts w:cstheme="minorHAnsi"/>
        </w:rPr>
      </w:pPr>
    </w:p>
    <w:p w14:paraId="32DBD7E6" w14:textId="77777777" w:rsidR="00CB20F0" w:rsidRPr="0072682F" w:rsidRDefault="00CB20F0" w:rsidP="00CB20F0">
      <w:pPr>
        <w:rPr>
          <w:rFonts w:cstheme="minorHAnsi"/>
          <w:b/>
          <w:bCs/>
        </w:rPr>
      </w:pPr>
    </w:p>
    <w:p w14:paraId="728295D4" w14:textId="77777777" w:rsidR="007818C8" w:rsidRPr="0072682F" w:rsidRDefault="007818C8" w:rsidP="00CB20F0">
      <w:pPr>
        <w:rPr>
          <w:rFonts w:cstheme="minorHAnsi"/>
        </w:rPr>
      </w:pPr>
    </w:p>
    <w:sectPr w:rsidR="007818C8" w:rsidRPr="00726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481F" w14:textId="77777777" w:rsidR="00590605" w:rsidRDefault="00590605" w:rsidP="00A7535A">
      <w:pPr>
        <w:spacing w:after="0" w:line="240" w:lineRule="auto"/>
      </w:pPr>
      <w:r>
        <w:separator/>
      </w:r>
    </w:p>
  </w:endnote>
  <w:endnote w:type="continuationSeparator" w:id="0">
    <w:p w14:paraId="046C9C5C" w14:textId="77777777" w:rsidR="00590605" w:rsidRDefault="00590605" w:rsidP="00A7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8B5D" w14:textId="77777777" w:rsidR="00590605" w:rsidRDefault="00590605" w:rsidP="00A7535A">
      <w:pPr>
        <w:spacing w:after="0" w:line="240" w:lineRule="auto"/>
      </w:pPr>
      <w:r>
        <w:separator/>
      </w:r>
    </w:p>
  </w:footnote>
  <w:footnote w:type="continuationSeparator" w:id="0">
    <w:p w14:paraId="520385D8" w14:textId="77777777" w:rsidR="00590605" w:rsidRDefault="00590605" w:rsidP="00A75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1F97"/>
    <w:multiLevelType w:val="hybridMultilevel"/>
    <w:tmpl w:val="19064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5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0F"/>
    <w:rsid w:val="000B07F4"/>
    <w:rsid w:val="00101E6C"/>
    <w:rsid w:val="00157188"/>
    <w:rsid w:val="001E7F11"/>
    <w:rsid w:val="002E3598"/>
    <w:rsid w:val="00374994"/>
    <w:rsid w:val="0039604D"/>
    <w:rsid w:val="004057B1"/>
    <w:rsid w:val="00413B01"/>
    <w:rsid w:val="00423026"/>
    <w:rsid w:val="004377A9"/>
    <w:rsid w:val="00452508"/>
    <w:rsid w:val="00466735"/>
    <w:rsid w:val="00480E8C"/>
    <w:rsid w:val="004A3FB2"/>
    <w:rsid w:val="004E17B4"/>
    <w:rsid w:val="00532E74"/>
    <w:rsid w:val="0053622E"/>
    <w:rsid w:val="00590605"/>
    <w:rsid w:val="005B4D78"/>
    <w:rsid w:val="005E1228"/>
    <w:rsid w:val="006577F6"/>
    <w:rsid w:val="006A4F09"/>
    <w:rsid w:val="0072682F"/>
    <w:rsid w:val="00765B75"/>
    <w:rsid w:val="007818C8"/>
    <w:rsid w:val="00791CAD"/>
    <w:rsid w:val="007D1F88"/>
    <w:rsid w:val="00884D37"/>
    <w:rsid w:val="008B59B3"/>
    <w:rsid w:val="008C26BF"/>
    <w:rsid w:val="008C3C13"/>
    <w:rsid w:val="00934F0D"/>
    <w:rsid w:val="0097518E"/>
    <w:rsid w:val="009802C3"/>
    <w:rsid w:val="009F0CCA"/>
    <w:rsid w:val="009F633C"/>
    <w:rsid w:val="00A03E0A"/>
    <w:rsid w:val="00A7535A"/>
    <w:rsid w:val="00A94722"/>
    <w:rsid w:val="00B0402C"/>
    <w:rsid w:val="00B9223A"/>
    <w:rsid w:val="00BA128E"/>
    <w:rsid w:val="00C076BD"/>
    <w:rsid w:val="00C2232D"/>
    <w:rsid w:val="00C54843"/>
    <w:rsid w:val="00CB20F0"/>
    <w:rsid w:val="00CC5678"/>
    <w:rsid w:val="00D1762F"/>
    <w:rsid w:val="00D5020F"/>
    <w:rsid w:val="00D941DB"/>
    <w:rsid w:val="00E33128"/>
    <w:rsid w:val="00E55097"/>
    <w:rsid w:val="00F072D9"/>
    <w:rsid w:val="00F13DA1"/>
    <w:rsid w:val="00F32BE3"/>
    <w:rsid w:val="00F47FF9"/>
    <w:rsid w:val="00F71476"/>
    <w:rsid w:val="00F74281"/>
    <w:rsid w:val="00FB2996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8288"/>
  <w15:chartTrackingRefBased/>
  <w15:docId w15:val="{283FE17D-785E-4582-9A4E-80F5C3A6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02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5020F"/>
    <w:rPr>
      <w:color w:val="808080"/>
    </w:rPr>
  </w:style>
  <w:style w:type="paragraph" w:styleId="Akapitzlist">
    <w:name w:val="List Paragraph"/>
    <w:basedOn w:val="Normalny"/>
    <w:uiPriority w:val="34"/>
    <w:qFormat/>
    <w:rsid w:val="00FB2996"/>
    <w:pPr>
      <w:ind w:left="720"/>
      <w:contextualSpacing/>
    </w:pPr>
  </w:style>
  <w:style w:type="table" w:styleId="Tabela-Siatka">
    <w:name w:val="Table Grid"/>
    <w:basedOn w:val="Standardowy"/>
    <w:uiPriority w:val="39"/>
    <w:rsid w:val="008C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94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53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53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5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3A09-603B-41C2-848D-79F7049E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1697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Zawiślak</dc:creator>
  <cp:keywords/>
  <dc:description/>
  <cp:lastModifiedBy>Maksymilian Zawiślak</cp:lastModifiedBy>
  <cp:revision>36</cp:revision>
  <cp:lastPrinted>2023-05-31T12:16:00Z</cp:lastPrinted>
  <dcterms:created xsi:type="dcterms:W3CDTF">2023-05-17T17:03:00Z</dcterms:created>
  <dcterms:modified xsi:type="dcterms:W3CDTF">2023-05-31T12:17:00Z</dcterms:modified>
</cp:coreProperties>
</file>