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1873882252"/>
        <w:docPartObj>
          <w:docPartGallery w:val="Cover Pages"/>
          <w:docPartUnique/>
        </w:docPartObj>
      </w:sdtPr>
      <w:sdtContent>
        <w:p w14:paraId="719E7287" w14:textId="32A8AE81" w:rsidR="00A53353" w:rsidRPr="0001426C" w:rsidRDefault="00A53353">
          <w:pPr>
            <w:rPr>
              <w:rFonts w:ascii="Calibri" w:hAnsi="Calibri" w:cs="Calibri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53353" w:rsidRPr="0001426C" w14:paraId="1FC492E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69C931C" w14:textId="43D09BFA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r w:rsidRPr="0001426C"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  <w:t>Politechnika Wrocławska, Informatyka Stosowana</w:t>
                </w:r>
              </w:p>
            </w:tc>
          </w:tr>
          <w:tr w:rsidR="00A53353" w:rsidRPr="0001426C" w14:paraId="2F6546A7" w14:textId="77777777">
            <w:tc>
              <w:tcPr>
                <w:tcW w:w="7672" w:type="dxa"/>
              </w:tcPr>
              <w:sdt>
                <w:sdtPr>
                  <w:rPr>
                    <w:rFonts w:ascii="Calibri" w:eastAsiaTheme="majorEastAsia" w:hAnsi="Calibri" w:cs="Calibri"/>
                    <w:color w:val="156082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084EECF631F1485A8BE10CD7FF4E7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34594AB" w14:textId="0D7944F7" w:rsidR="00A53353" w:rsidRPr="0001426C" w:rsidRDefault="00A53353">
                    <w:pPr>
                      <w:pStyle w:val="Bezodstpw"/>
                      <w:spacing w:line="216" w:lineRule="auto"/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</w:pPr>
                    <w:r w:rsidRPr="0001426C">
                      <w:rPr>
                        <w:rFonts w:ascii="Calibri" w:eastAsiaTheme="majorEastAsia" w:hAnsi="Calibri" w:cs="Calibri"/>
                        <w:color w:val="156082" w:themeColor="accent1"/>
                        <w:sz w:val="88"/>
                        <w:szCs w:val="88"/>
                      </w:rPr>
                      <w:t>Kryptografia Historyczna</w:t>
                    </w:r>
                  </w:p>
                </w:sdtContent>
              </w:sdt>
            </w:tc>
          </w:tr>
          <w:tr w:rsidR="00A53353" w:rsidRPr="0001426C" w14:paraId="4B82CC5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544909" w14:textId="5886B1E4" w:rsidR="00A53353" w:rsidRPr="0001426C" w:rsidRDefault="00000000">
                <w:pPr>
                  <w:pStyle w:val="Bezodstpw"/>
                  <w:rPr>
                    <w:rFonts w:ascii="Calibri" w:hAnsi="Calibri" w:cs="Calibri"/>
                    <w:color w:val="0F4761" w:themeColor="accent1" w:themeShade="BF"/>
                    <w:sz w:val="24"/>
                  </w:rPr>
                </w:pPr>
                <w:sdt>
                  <w:sdtPr>
                    <w:rPr>
                      <w:rFonts w:ascii="Calibri" w:hAnsi="Calibri" w:cs="Calibri"/>
                      <w:color w:val="0F4761" w:themeColor="accent1" w:themeShade="BF"/>
                      <w:sz w:val="24"/>
                      <w:szCs w:val="24"/>
                    </w:rPr>
                    <w:alias w:val="Firma"/>
                    <w:id w:val="13406915"/>
                    <w:placeholder>
                      <w:docPart w:val="851CE827703D4E338BF51CFC485859FA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A53353" w:rsidRPr="0001426C">
                      <w:rPr>
                        <w:rFonts w:ascii="Calibri" w:hAnsi="Calibri" w:cs="Calibri"/>
                        <w:color w:val="0F4761" w:themeColor="accent1" w:themeShade="BF"/>
                        <w:sz w:val="24"/>
                        <w:szCs w:val="24"/>
                      </w:rPr>
                      <w:t>Cyberbezpieczeństwo</w:t>
                    </w:r>
                  </w:sdtContent>
                </w:sdt>
                <w:r w:rsidR="00A53353" w:rsidRPr="0001426C">
                  <w:rPr>
                    <w:rFonts w:ascii="Calibri" w:hAnsi="Calibri" w:cs="Calibri"/>
                    <w:color w:val="0F4761" w:themeColor="accent1" w:themeShade="BF"/>
                    <w:sz w:val="24"/>
                    <w:szCs w:val="24"/>
                  </w:rPr>
                  <w:t>, Laboratorium nr.2 - raport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53353" w:rsidRPr="0001426C" w14:paraId="0D45E70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Autor"/>
                  <w:id w:val="13406928"/>
                  <w:placeholder>
                    <w:docPart w:val="8C221F7E55344172AE50D860E9497F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3E5F8EC" w14:textId="0F512F16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Autor: Aleksander Stepaniuk</w:t>
                    </w:r>
                  </w:p>
                </w:sdtContent>
              </w:sdt>
              <w:sdt>
                <w:sdtPr>
                  <w:rPr>
                    <w:rFonts w:ascii="Calibri" w:hAnsi="Calibri" w:cs="Calibri"/>
                    <w:color w:val="156082" w:themeColor="accent1"/>
                    <w:sz w:val="28"/>
                    <w:szCs w:val="28"/>
                    <w:lang w:val="en-US"/>
                  </w:rPr>
                  <w:alias w:val="Data"/>
                  <w:tag w:val="Data"/>
                  <w:id w:val="13406932"/>
                  <w:placeholder>
                    <w:docPart w:val="56D50094827740C28F2DE55448B271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Content>
                  <w:p w14:paraId="588B7556" w14:textId="341BB80B" w:rsidR="00A53353" w:rsidRPr="0001426C" w:rsidRDefault="00A53353">
                    <w:pPr>
                      <w:pStyle w:val="Bezodstpw"/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</w:pPr>
                    <w:r w:rsidRPr="0001426C">
                      <w:rPr>
                        <w:rFonts w:ascii="Calibri" w:hAnsi="Calibri" w:cs="Calibri"/>
                        <w:color w:val="156082" w:themeColor="accent1"/>
                        <w:sz w:val="28"/>
                        <w:szCs w:val="28"/>
                        <w:lang w:val="en-US"/>
                      </w:rPr>
                      <w:t>Nr. Indeksu: 272644</w:t>
                    </w:r>
                  </w:p>
                </w:sdtContent>
              </w:sdt>
              <w:p w14:paraId="79214AF7" w14:textId="77777777" w:rsidR="00A53353" w:rsidRPr="0001426C" w:rsidRDefault="00A53353">
                <w:pPr>
                  <w:pStyle w:val="Bezodstpw"/>
                  <w:rPr>
                    <w:rFonts w:ascii="Calibri" w:hAnsi="Calibri" w:cs="Calibri"/>
                    <w:color w:val="156082" w:themeColor="accent1"/>
                    <w:lang w:val="en-US"/>
                  </w:rPr>
                </w:pPr>
              </w:p>
            </w:tc>
          </w:tr>
        </w:tbl>
        <w:p w14:paraId="1D5DA0F8" w14:textId="77777777" w:rsidR="0001426C" w:rsidRPr="0001426C" w:rsidRDefault="00A53353" w:rsidP="0001426C">
          <w:pPr>
            <w:rPr>
              <w:rFonts w:ascii="Calibri" w:hAnsi="Calibri" w:cs="Calibri"/>
            </w:rPr>
          </w:pPr>
          <w:r w:rsidRPr="0001426C">
            <w:rPr>
              <w:rFonts w:ascii="Calibri" w:hAnsi="Calibri" w:cs="Calibri"/>
            </w:rPr>
            <w:br w:type="page"/>
          </w:r>
        </w:p>
      </w:sdtContent>
    </w:sdt>
    <w:p w14:paraId="5C25CD1E" w14:textId="313AE1B3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Zad 1. Algorytmy historyczne – właściwości.</w:t>
      </w:r>
    </w:p>
    <w:p w14:paraId="17972F9E" w14:textId="77777777" w:rsidR="0001426C" w:rsidRPr="0001426C" w:rsidRDefault="0001426C" w:rsidP="0001426C">
      <w:pPr>
        <w:jc w:val="center"/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BEEC23D" w14:textId="4776BF0E" w:rsidR="008503E5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Teksty których użyłem do analizy kolejnych algorytmów:</w:t>
      </w:r>
    </w:p>
    <w:p w14:paraId="00FE6B52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3E7DD79E" w14:textId="56FBBED5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1:</w:t>
      </w:r>
    </w:p>
    <w:p w14:paraId="412939EE" w14:textId="103557AE" w:rsidR="0060509B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 xml:space="preserve">Jeszcze gdy chodzilem do podstawowki to byl tam taki Pawel i ja jechalem na rowerze i go spotkalem i potem jeszcze pojechalem do biedronki na lody i po drodze do domu wtedy jeszcze juz do domu </w:t>
      </w:r>
      <w:r>
        <w:rPr>
          <w:rFonts w:ascii="Calibri" w:hAnsi="Calibri" w:cs="Calibri"/>
          <w:lang w:val="pl-PL"/>
        </w:rPr>
        <w:t>pojechałem”</w:t>
      </w:r>
    </w:p>
    <w:p w14:paraId="647CFB82" w14:textId="40F63A59" w:rsidR="0001426C" w:rsidRP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Tekst 2:</w:t>
      </w:r>
    </w:p>
    <w:p w14:paraId="7056106E" w14:textId="234C59BD" w:rsidR="0001426C" w:rsidRDefault="0060509B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Cesarz czesal wlosy cesarzowej cesarzowa czesala wlosy cesarza Dzdzystym rankiem gzegzolki i piegze zamiast wziac sie za dzdzownice nazarly sie na czczo miazszu rzezuchy i rzedem rzygaly do rozzarzonej brytfanny Idzie Sasza sucha szosa suszy sobie swoje szorty Gdzie jest kufel pyta brat Moze kufel w kufer wpadł Bracie zawsze ci tlumacze kufel wpadl do kufra raczej Wyjmij z kufra kufel bracie lepiej postaw go na blacie</w:t>
      </w:r>
      <w:r>
        <w:rPr>
          <w:rFonts w:ascii="Calibri" w:hAnsi="Calibri" w:cs="Calibri"/>
          <w:lang w:val="pl-PL"/>
        </w:rPr>
        <w:t>”</w:t>
      </w:r>
    </w:p>
    <w:p w14:paraId="1D90C7EE" w14:textId="6BF3BADD" w:rsidR="0060480A" w:rsidRPr="0001426C" w:rsidRDefault="0060480A" w:rsidP="0060480A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 xml:space="preserve">Tekst 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>3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</w:p>
    <w:p w14:paraId="5652B6F2" w14:textId="0A81897A" w:rsidR="0060480A" w:rsidRDefault="0060480A" w:rsidP="0060480A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„</w:t>
      </w:r>
      <w:r w:rsidR="00CD09EC" w:rsidRPr="00CD09EC">
        <w:rPr>
          <w:rFonts w:ascii="Calibri" w:hAnsi="Calibri" w:cs="Calibri"/>
          <w:lang w:val="pl-PL"/>
        </w:rPr>
        <w:t>AAAAAABBBBCCCCCCCCCCCCCCDDDDDDDDD</w:t>
      </w:r>
      <w:r>
        <w:rPr>
          <w:rFonts w:ascii="Calibri" w:hAnsi="Calibri" w:cs="Calibri"/>
          <w:lang w:val="pl-PL"/>
        </w:rPr>
        <w:t>”</w:t>
      </w:r>
    </w:p>
    <w:p w14:paraId="3CA3BB49" w14:textId="77777777" w:rsidR="0060480A" w:rsidRPr="0001426C" w:rsidRDefault="0060480A" w:rsidP="0001426C">
      <w:pPr>
        <w:rPr>
          <w:rFonts w:ascii="Calibri" w:hAnsi="Calibri" w:cs="Calibri"/>
          <w:lang w:val="pl-PL"/>
        </w:rPr>
      </w:pPr>
    </w:p>
    <w:p w14:paraId="0ED4193D" w14:textId="77777777" w:rsidR="0060509B" w:rsidRDefault="0060509B" w:rsidP="0001426C">
      <w:pPr>
        <w:rPr>
          <w:rFonts w:ascii="Calibri" w:hAnsi="Calibri" w:cs="Calibri"/>
          <w:lang w:val="pl-PL"/>
        </w:rPr>
      </w:pPr>
    </w:p>
    <w:p w14:paraId="1170F109" w14:textId="79D8F819" w:rsidR="0001426C" w:rsidRPr="0001426C" w:rsidRDefault="0001426C" w:rsidP="0001426C">
      <w:p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 xml:space="preserve">Algorytmy które wybrałem do analizy: </w:t>
      </w:r>
    </w:p>
    <w:p w14:paraId="448F8978" w14:textId="3D4E3492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Cezar</w:t>
      </w:r>
    </w:p>
    <w:p w14:paraId="6754FBBD" w14:textId="68D48DBB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Vigenere</w:t>
      </w:r>
    </w:p>
    <w:p w14:paraId="4A35A3C5" w14:textId="2284CCE3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Hill</w:t>
      </w:r>
    </w:p>
    <w:p w14:paraId="46867B72" w14:textId="3BF899C8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Playfair</w:t>
      </w:r>
    </w:p>
    <w:p w14:paraId="1A9D8935" w14:textId="32804BD6" w:rsidR="0001426C" w:rsidRPr="0001426C" w:rsidRDefault="0001426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 w:rsidRPr="0001426C">
        <w:rPr>
          <w:rFonts w:ascii="Calibri" w:hAnsi="Calibri" w:cs="Calibri"/>
          <w:lang w:val="pl-PL"/>
        </w:rPr>
        <w:t>XOR</w:t>
      </w:r>
    </w:p>
    <w:p w14:paraId="77E0AE44" w14:textId="33479B30" w:rsidR="0001426C" w:rsidRPr="0001426C" w:rsidRDefault="004E5EFC" w:rsidP="0001426C">
      <w:pPr>
        <w:pStyle w:val="Akapitzlist"/>
        <w:numPr>
          <w:ilvl w:val="0"/>
          <w:numId w:val="5"/>
        </w:num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Permutacja / Transpozycja</w:t>
      </w:r>
    </w:p>
    <w:p w14:paraId="62D5A233" w14:textId="77777777" w:rsidR="0001426C" w:rsidRPr="0001426C" w:rsidRDefault="0001426C" w:rsidP="0001426C">
      <w:pPr>
        <w:rPr>
          <w:rFonts w:ascii="Calibri" w:hAnsi="Calibri" w:cs="Calibri"/>
          <w:lang w:val="pl-PL"/>
        </w:rPr>
      </w:pPr>
    </w:p>
    <w:p w14:paraId="40EAC30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6A9149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4CDCBA2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74101AD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B2B08CB" w14:textId="77777777" w:rsidR="0060509B" w:rsidRDefault="0060509B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67DBC73" w14:textId="77777777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D2BD93B" w14:textId="77777777" w:rsidR="00CD09EC" w:rsidRDefault="00CD09E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9D83FFE" w14:textId="55DEADC8" w:rsidR="0001426C" w:rsidRDefault="0001426C" w:rsidP="0001426C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Cezar: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FB9237" w14:textId="54CE7F54" w:rsidR="00CA52CD" w:rsidRPr="00CA52CD" w:rsidRDefault="00CA52CD" w:rsidP="0001426C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klucz = 13/„N”</w:t>
      </w:r>
    </w:p>
    <w:p w14:paraId="1050CCB4" w14:textId="3F46F747" w:rsidR="000C04CE" w:rsidRDefault="0060509B" w:rsidP="0001426C">
      <w:p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lang w:val="pl-PL"/>
        </w:rPr>
        <w:drawing>
          <wp:inline distT="0" distB="0" distL="0" distR="0" wp14:anchorId="6E4D2698" wp14:editId="7088A67D">
            <wp:extent cx="5760720" cy="1960880"/>
            <wp:effectExtent l="0" t="0" r="0" b="1270"/>
            <wp:docPr id="798257272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7272" name="Obraz 1" descr="Obraz zawierający tekst, Czcionka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776" w14:textId="615E6321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lang w:val="pl-PL"/>
        </w:rPr>
        <w:drawing>
          <wp:inline distT="0" distB="0" distL="0" distR="0" wp14:anchorId="7D0DD4BB" wp14:editId="1909CA1D">
            <wp:extent cx="5760720" cy="545465"/>
            <wp:effectExtent l="0" t="0" r="0" b="6985"/>
            <wp:docPr id="16278529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5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6DC" w14:textId="77777777" w:rsidR="000C04CE" w:rsidRDefault="000C04CE" w:rsidP="0001426C">
      <w:pPr>
        <w:rPr>
          <w:rFonts w:ascii="Calibri" w:hAnsi="Calibri" w:cs="Calibri"/>
          <w:lang w:val="pl-PL"/>
        </w:rPr>
      </w:pPr>
    </w:p>
    <w:p w14:paraId="7759E32D" w14:textId="77777777" w:rsidR="00CD09EC" w:rsidRPr="0001426C" w:rsidRDefault="00CD09EC" w:rsidP="0001426C">
      <w:pPr>
        <w:rPr>
          <w:rFonts w:ascii="Calibri" w:hAnsi="Calibri" w:cs="Calibri"/>
          <w:lang w:val="pl-PL"/>
        </w:rPr>
      </w:pPr>
    </w:p>
    <w:p w14:paraId="11641EC6" w14:textId="04069E49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48FD5DFB" w14:textId="27967FFA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>„BIEDRONKA”</w:t>
      </w:r>
    </w:p>
    <w:p w14:paraId="00A6A317" w14:textId="01842EC1" w:rsidR="008474DC" w:rsidRDefault="008474DC" w:rsidP="00CA52CD">
      <w:p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lang w:val="pl-PL"/>
        </w:rPr>
        <w:drawing>
          <wp:inline distT="0" distB="0" distL="0" distR="0" wp14:anchorId="20F64E2A" wp14:editId="792BC743">
            <wp:extent cx="5760720" cy="1945640"/>
            <wp:effectExtent l="0" t="0" r="0" b="0"/>
            <wp:docPr id="1180061553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61553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4854" w14:textId="5A01CDD9" w:rsidR="00CD09EC" w:rsidRPr="004D76F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lang w:val="pl-PL"/>
        </w:rPr>
        <w:drawing>
          <wp:inline distT="0" distB="0" distL="0" distR="0" wp14:anchorId="1242D7E6" wp14:editId="77BAB7F5">
            <wp:extent cx="5760720" cy="480060"/>
            <wp:effectExtent l="0" t="0" r="0" b="0"/>
            <wp:docPr id="8963069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06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95E2" w14:textId="77777777" w:rsidR="004D76FC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EE2D196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0A9336FE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B7B9A5F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38BBB0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3B0B4E09" w14:textId="20894812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18C7AC7" w14:textId="4702536A" w:rsidR="008F488B" w:rsidRPr="000C04CE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>
        <w:rPr>
          <w:rFonts w:ascii="Calibri" w:hAnsi="Calibri" w:cs="Calibri"/>
          <w:lang w:val="pl-PL"/>
        </w:rPr>
        <w:t>„BI ED”, macierz 2x2</w:t>
      </w:r>
    </w:p>
    <w:p w14:paraId="21CE2F47" w14:textId="5911B30C" w:rsidR="000C04CE" w:rsidRDefault="004D76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4D76FC">
        <w:rPr>
          <w:rFonts w:ascii="Calibri" w:hAnsi="Calibri" w:cs="Calibri"/>
          <w:b/>
          <w:bCs/>
          <w:sz w:val="28"/>
          <w:szCs w:val="28"/>
          <w:lang w:val="pl-PL"/>
        </w:rPr>
        <w:drawing>
          <wp:inline distT="0" distB="0" distL="0" distR="0" wp14:anchorId="170EB4EB" wp14:editId="7DD3B222">
            <wp:extent cx="5760720" cy="1981200"/>
            <wp:effectExtent l="0" t="0" r="0" b="0"/>
            <wp:docPr id="1729894399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94399" name="Obraz 1" descr="Obraz zawierający tekst, Czcionka, oprogramowanie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E0F" w14:textId="0D61346B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CD09EC">
        <w:rPr>
          <w:rFonts w:ascii="Calibri" w:hAnsi="Calibri" w:cs="Calibri"/>
          <w:b/>
          <w:bCs/>
          <w:sz w:val="28"/>
          <w:szCs w:val="28"/>
          <w:lang w:val="pl-PL"/>
        </w:rPr>
        <w:drawing>
          <wp:inline distT="0" distB="0" distL="0" distR="0" wp14:anchorId="65249BD9" wp14:editId="038C1517">
            <wp:extent cx="5760720" cy="542925"/>
            <wp:effectExtent l="0" t="0" r="0" b="9525"/>
            <wp:docPr id="6910063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6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F45D" w14:textId="77777777" w:rsidR="000C04CE" w:rsidRDefault="000C04CE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1820D7F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6FD79923" w14:textId="7DF8773A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Playfair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A89AB75" w14:textId="4B851BBF" w:rsidR="000C04CE" w:rsidRDefault="000C04CE" w:rsidP="000C04CE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>
        <w:rPr>
          <w:rFonts w:ascii="Calibri" w:hAnsi="Calibri" w:cs="Calibri"/>
          <w:lang w:val="pl-PL"/>
        </w:rPr>
        <w:t>„BIEDRONKA”</w:t>
      </w:r>
      <w:r>
        <w:rPr>
          <w:rFonts w:ascii="Calibri" w:hAnsi="Calibri" w:cs="Calibri"/>
          <w:lang w:val="pl-PL"/>
        </w:rPr>
        <w:t>, macierz 5x5, po preformatowaniu</w:t>
      </w:r>
    </w:p>
    <w:p w14:paraId="6C8149E5" w14:textId="0587937A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lang w:val="pl-PL"/>
        </w:rPr>
        <w:drawing>
          <wp:inline distT="0" distB="0" distL="0" distR="0" wp14:anchorId="07311A63" wp14:editId="3E6CAF97">
            <wp:extent cx="5760720" cy="1951355"/>
            <wp:effectExtent l="0" t="0" r="0" b="0"/>
            <wp:docPr id="1026566011" name="Obraz 1" descr="Obraz zawierający tekst, Czcionka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66011" name="Obraz 1" descr="Obraz zawierający tekst, Czcionka, oprogramowanie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605E" w14:textId="7CF886BA" w:rsidR="008F488B" w:rsidRPr="00CA52CD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lang w:val="pl-PL"/>
        </w:rPr>
        <w:drawing>
          <wp:inline distT="0" distB="0" distL="0" distR="0" wp14:anchorId="65557AF7" wp14:editId="27FE03CB">
            <wp:extent cx="5760720" cy="536575"/>
            <wp:effectExtent l="0" t="0" r="0" b="0"/>
            <wp:docPr id="828565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5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3CD3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1DEF33B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8566B3D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7F3A7935" w14:textId="77777777" w:rsidR="00CD09EC" w:rsidRDefault="00CD09E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46834FAC" w14:textId="0B6A11D3" w:rsidR="00CA52CD" w:rsidRDefault="00CA52CD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69461EF" w14:textId="3CD3A9A0" w:rsid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0C04CE" w:rsidRPr="000C04CE">
        <w:rPr>
          <w:rFonts w:ascii="Calibri" w:hAnsi="Calibri" w:cs="Calibri"/>
          <w:lang w:val="pl-PL"/>
        </w:rPr>
        <w:t>08</w:t>
      </w:r>
      <w:r w:rsidR="000C04CE">
        <w:rPr>
          <w:rFonts w:ascii="Calibri" w:hAnsi="Calibri" w:cs="Calibri"/>
          <w:lang w:val="pl-PL"/>
        </w:rPr>
        <w:t xml:space="preserve"> </w:t>
      </w:r>
      <w:r w:rsidR="000C04CE" w:rsidRPr="000C04CE">
        <w:rPr>
          <w:rFonts w:ascii="Calibri" w:hAnsi="Calibri" w:cs="Calibri"/>
          <w:lang w:val="pl-PL"/>
        </w:rPr>
        <w:t>59</w:t>
      </w:r>
    </w:p>
    <w:p w14:paraId="0BC22E71" w14:textId="519A80D8" w:rsidR="000C04CE" w:rsidRDefault="004D76FC" w:rsidP="00CA52CD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lang w:val="pl-PL"/>
        </w:rPr>
        <w:drawing>
          <wp:inline distT="0" distB="0" distL="0" distR="0" wp14:anchorId="2F4DD096" wp14:editId="0B09E9DC">
            <wp:extent cx="4620260" cy="3406118"/>
            <wp:effectExtent l="0" t="0" r="0" b="4445"/>
            <wp:docPr id="1571583801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3801" name="Obraz 1" descr="Obraz zawierający tekst, zrzut ekranu, numer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4788" cy="3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F370" w14:textId="01D0D063" w:rsidR="004D76FC" w:rsidRPr="00CD09EC" w:rsidRDefault="00CD09EC" w:rsidP="00CA52CD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lang w:val="pl-PL"/>
        </w:rPr>
        <w:drawing>
          <wp:inline distT="0" distB="0" distL="0" distR="0" wp14:anchorId="1D9B761E" wp14:editId="10D977AD">
            <wp:extent cx="4620270" cy="1200318"/>
            <wp:effectExtent l="0" t="0" r="0" b="0"/>
            <wp:docPr id="1161086454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86454" name="Obraz 1" descr="Obraz zawierający tekst, Czcionka, numer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F9A" w14:textId="3D3168CA" w:rsidR="00CA52CD" w:rsidRDefault="004E5EFC" w:rsidP="00CA52CD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Permutacja / Transpozycja</w:t>
      </w:r>
      <w:r w:rsidR="00CA52CD"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 w:rsidR="00CA52CD"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7B5DE8B8" w14:textId="6DA24087" w:rsidR="00CA52CD" w:rsidRPr="00CA52CD" w:rsidRDefault="00CA52CD" w:rsidP="00CA52CD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 xml:space="preserve">klucz = </w:t>
      </w:r>
      <w:r w:rsidR="004E5EFC">
        <w:rPr>
          <w:rFonts w:ascii="Calibri" w:hAnsi="Calibri" w:cs="Calibri"/>
          <w:lang w:val="pl-PL"/>
        </w:rPr>
        <w:t>1sza permutacja: „BIEDRONKA”, 2ga perm.: „ROWER” (</w:t>
      </w:r>
      <w:r w:rsidR="004E5EFC" w:rsidRPr="004E5EFC">
        <w:rPr>
          <w:rFonts w:ascii="Calibri" w:hAnsi="Calibri" w:cs="Calibri"/>
          <w:lang w:val="pl-PL"/>
        </w:rPr>
        <w:t>( 2, 5, 4, 3, 9, 8, 7, 6, 1 )</w:t>
      </w:r>
      <w:r w:rsidR="004E5EFC">
        <w:rPr>
          <w:rFonts w:ascii="Calibri" w:hAnsi="Calibri" w:cs="Calibri"/>
          <w:lang w:val="pl-PL"/>
        </w:rPr>
        <w:t>;</w:t>
      </w:r>
      <w:r w:rsidR="004E5EFC" w:rsidRPr="004E5EFC">
        <w:rPr>
          <w:lang w:val="pl-PL"/>
        </w:rPr>
        <w:t xml:space="preserve"> </w:t>
      </w:r>
      <w:r w:rsidR="004E5EFC" w:rsidRPr="004E5EFC">
        <w:rPr>
          <w:rFonts w:ascii="Calibri" w:hAnsi="Calibri" w:cs="Calibri"/>
          <w:lang w:val="pl-PL"/>
        </w:rPr>
        <w:t>( 3, 2, 5, 1, 4 )</w:t>
      </w:r>
      <w:r w:rsidR="004E5EFC">
        <w:rPr>
          <w:rFonts w:ascii="Calibri" w:hAnsi="Calibri" w:cs="Calibri"/>
          <w:lang w:val="pl-PL"/>
        </w:rPr>
        <w:t>)</w:t>
      </w:r>
    </w:p>
    <w:p w14:paraId="3ABB66F6" w14:textId="5A589851" w:rsidR="0001426C" w:rsidRDefault="004D76FC" w:rsidP="0001426C">
      <w:pPr>
        <w:rPr>
          <w:rFonts w:ascii="Calibri" w:hAnsi="Calibri" w:cs="Calibri"/>
          <w:lang w:val="pl-PL"/>
        </w:rPr>
      </w:pPr>
      <w:r w:rsidRPr="004D76FC">
        <w:rPr>
          <w:rFonts w:ascii="Calibri" w:hAnsi="Calibri" w:cs="Calibri"/>
          <w:lang w:val="pl-PL"/>
        </w:rPr>
        <w:drawing>
          <wp:inline distT="0" distB="0" distL="0" distR="0" wp14:anchorId="13D84501" wp14:editId="1DE32C58">
            <wp:extent cx="5760720" cy="1967230"/>
            <wp:effectExtent l="0" t="0" r="0" b="0"/>
            <wp:docPr id="38333475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34750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7A90" w14:textId="40B1B217" w:rsidR="00CD09EC" w:rsidRDefault="00CD09EC" w:rsidP="0001426C">
      <w:pPr>
        <w:rPr>
          <w:rFonts w:ascii="Calibri" w:hAnsi="Calibri" w:cs="Calibri"/>
          <w:lang w:val="pl-PL"/>
        </w:rPr>
      </w:pPr>
      <w:r w:rsidRPr="00CD09EC">
        <w:rPr>
          <w:rFonts w:ascii="Calibri" w:hAnsi="Calibri" w:cs="Calibri"/>
          <w:lang w:val="pl-PL"/>
        </w:rPr>
        <w:drawing>
          <wp:inline distT="0" distB="0" distL="0" distR="0" wp14:anchorId="70C9B402" wp14:editId="14B3618A">
            <wp:extent cx="5760720" cy="536575"/>
            <wp:effectExtent l="0" t="0" r="0" b="0"/>
            <wp:docPr id="19665031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031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1D34" w14:textId="165D59C4" w:rsidR="001A094C" w:rsidRDefault="001A094C" w:rsidP="0001426C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  <w:r w:rsidR="00717388">
        <w:rPr>
          <w:rFonts w:ascii="Calibri" w:hAnsi="Calibri" w:cs="Calibri"/>
          <w:lang w:val="pl-PL"/>
        </w:rPr>
        <w:t xml:space="preserve"> </w:t>
      </w:r>
    </w:p>
    <w:p w14:paraId="00838A19" w14:textId="67CC0A8C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EC4B38">
        <w:rPr>
          <w:rFonts w:ascii="Calibri" w:hAnsi="Calibri" w:cs="Calibri"/>
          <w:b/>
          <w:bCs/>
          <w:lang w:val="pl-PL"/>
        </w:rPr>
        <w:t>Algorytm Cezara</w:t>
      </w:r>
      <w:r>
        <w:rPr>
          <w:rFonts w:ascii="Calibri" w:hAnsi="Calibri" w:cs="Calibri"/>
          <w:lang w:val="pl-PL"/>
        </w:rPr>
        <w:t xml:space="preserve"> nie zmienił kształtu ani długości wejściowego tekstu. W </w:t>
      </w:r>
      <w:r w:rsidR="00B01B7D">
        <w:rPr>
          <w:rFonts w:ascii="Calibri" w:hAnsi="Calibri" w:cs="Calibri"/>
          <w:lang w:val="pl-PL"/>
        </w:rPr>
        <w:t>każdym</w:t>
      </w:r>
      <w:r>
        <w:rPr>
          <w:rFonts w:ascii="Calibri" w:hAnsi="Calibri" w:cs="Calibri"/>
          <w:lang w:val="pl-PL"/>
        </w:rPr>
        <w:t xml:space="preserve"> tek</w:t>
      </w:r>
      <w:r w:rsidR="00B01B7D">
        <w:rPr>
          <w:rFonts w:ascii="Calibri" w:hAnsi="Calibri" w:cs="Calibri"/>
          <w:lang w:val="pl-PL"/>
        </w:rPr>
        <w:t>ście</w:t>
      </w:r>
      <w:r>
        <w:rPr>
          <w:rFonts w:ascii="Calibri" w:hAnsi="Calibri" w:cs="Calibri"/>
          <w:lang w:val="pl-PL"/>
        </w:rPr>
        <w:t xml:space="preserve"> można zauważyć powtarzające się litery na tych samych pozycjach, co w tekście jawnym. </w:t>
      </w:r>
      <w:r w:rsidR="00717388">
        <w:rPr>
          <w:rFonts w:ascii="Calibri" w:hAnsi="Calibri" w:cs="Calibri"/>
          <w:lang w:val="pl-PL"/>
        </w:rPr>
        <w:t>Zmiana wartości</w:t>
      </w:r>
      <w:r>
        <w:rPr>
          <w:rFonts w:ascii="Calibri" w:hAnsi="Calibri" w:cs="Calibri"/>
          <w:lang w:val="pl-PL"/>
        </w:rPr>
        <w:t xml:space="preserve"> klucza nie daje w tym przypadku żadnej sensownej zmiany. Wynika to z </w:t>
      </w:r>
      <w:r w:rsidR="00717388">
        <w:rPr>
          <w:rFonts w:ascii="Calibri" w:hAnsi="Calibri" w:cs="Calibri"/>
          <w:lang w:val="pl-PL"/>
        </w:rPr>
        <w:t>prostego sposobu w jaki operuje ten algorytm</w:t>
      </w:r>
      <w:r>
        <w:rPr>
          <w:rFonts w:ascii="Calibri" w:hAnsi="Calibri" w:cs="Calibri"/>
          <w:lang w:val="pl-PL"/>
        </w:rPr>
        <w:t>. Szyfr</w:t>
      </w:r>
      <w:r w:rsidR="00717388">
        <w:rPr>
          <w:rFonts w:ascii="Calibri" w:hAnsi="Calibri" w:cs="Calibri"/>
          <w:lang w:val="pl-PL"/>
        </w:rPr>
        <w:t>owanie</w:t>
      </w:r>
      <w:r>
        <w:rPr>
          <w:rFonts w:ascii="Calibri" w:hAnsi="Calibri" w:cs="Calibri"/>
          <w:lang w:val="pl-PL"/>
        </w:rPr>
        <w:t xml:space="preserve"> te jest bardzo </w:t>
      </w:r>
      <w:r w:rsidR="00717388">
        <w:rPr>
          <w:rFonts w:ascii="Calibri" w:hAnsi="Calibri" w:cs="Calibri"/>
          <w:lang w:val="pl-PL"/>
        </w:rPr>
        <w:t>proste do złamania</w:t>
      </w:r>
      <w:r>
        <w:rPr>
          <w:rFonts w:ascii="Calibri" w:hAnsi="Calibri" w:cs="Calibri"/>
          <w:lang w:val="pl-PL"/>
        </w:rPr>
        <w:t>,</w:t>
      </w:r>
      <w:r w:rsidR="00717388">
        <w:rPr>
          <w:rFonts w:ascii="Calibri" w:hAnsi="Calibri" w:cs="Calibri"/>
          <w:lang w:val="pl-PL"/>
        </w:rPr>
        <w:t xml:space="preserve"> </w:t>
      </w:r>
      <w:r>
        <w:rPr>
          <w:rFonts w:ascii="Calibri" w:hAnsi="Calibri" w:cs="Calibri"/>
          <w:lang w:val="pl-PL"/>
        </w:rPr>
        <w:t>chociażby poprzez wykorzystanie analizy częstotliwości występowania liter</w:t>
      </w:r>
      <w:r w:rsidR="00717388">
        <w:rPr>
          <w:rFonts w:ascii="Calibri" w:hAnsi="Calibri" w:cs="Calibri"/>
          <w:lang w:val="pl-PL"/>
        </w:rPr>
        <w:t xml:space="preserve"> w tekście zaszyfrowanym i porównanie ich z częstotliwością występowania w alfabecie</w:t>
      </w:r>
      <w:r>
        <w:rPr>
          <w:rFonts w:ascii="Calibri" w:hAnsi="Calibri" w:cs="Calibri"/>
          <w:lang w:val="pl-PL"/>
        </w:rPr>
        <w:t>.</w:t>
      </w:r>
      <w:r w:rsidR="00717388">
        <w:rPr>
          <w:rFonts w:ascii="Calibri" w:hAnsi="Calibri" w:cs="Calibri"/>
          <w:lang w:val="pl-PL"/>
        </w:rPr>
        <w:t xml:space="preserve"> </w:t>
      </w:r>
    </w:p>
    <w:p w14:paraId="2169263B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60681CF0" w14:textId="128047F0" w:rsidR="004D76FC" w:rsidRDefault="00EC4B38" w:rsidP="004D76FC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8474DC">
        <w:rPr>
          <w:rFonts w:ascii="Calibri" w:hAnsi="Calibri" w:cs="Calibri"/>
          <w:b/>
          <w:bCs/>
          <w:lang w:val="pl-PL"/>
        </w:rPr>
        <w:t xml:space="preserve">Algorytm Vigenera </w:t>
      </w:r>
      <w:r w:rsidRPr="008474DC">
        <w:rPr>
          <w:rFonts w:ascii="Calibri" w:hAnsi="Calibri" w:cs="Calibri"/>
          <w:lang w:val="pl-PL"/>
        </w:rPr>
        <w:t>nie zmienił kształtu ani długości wejściowego tekstu. Jednak w odróżnieniu od algorytmu Cezara nie jest tak łatwo znaleźć podobieństwa pomiędzy tekstem jawnym, a zaszyfrowanym</w:t>
      </w:r>
      <w:r w:rsidR="00717388" w:rsidRPr="008474DC">
        <w:rPr>
          <w:rFonts w:ascii="Calibri" w:hAnsi="Calibri" w:cs="Calibri"/>
          <w:lang w:val="pl-PL"/>
        </w:rPr>
        <w:t xml:space="preserve"> ponieważ dwa takie same słowa mogą wyglądać inaczej w innym fragmencie tekstu</w:t>
      </w:r>
      <w:r w:rsidR="008474DC" w:rsidRPr="008474DC">
        <w:rPr>
          <w:rFonts w:ascii="Calibri" w:hAnsi="Calibri" w:cs="Calibri"/>
          <w:lang w:val="pl-PL"/>
        </w:rPr>
        <w:t xml:space="preserve">. Dużą wadą tego algorytmu jest to, że może ujawnić klucz, na którym tekst został zaszyfrowany (najlepiej widać </w:t>
      </w:r>
      <w:r w:rsidR="00B01B7D">
        <w:rPr>
          <w:rFonts w:ascii="Calibri" w:hAnsi="Calibri" w:cs="Calibri"/>
          <w:lang w:val="pl-PL"/>
        </w:rPr>
        <w:t xml:space="preserve">to </w:t>
      </w:r>
      <w:r w:rsidR="008474DC" w:rsidRPr="008474DC">
        <w:rPr>
          <w:rFonts w:ascii="Calibri" w:hAnsi="Calibri" w:cs="Calibri"/>
          <w:lang w:val="pl-PL"/>
        </w:rPr>
        <w:t xml:space="preserve">na tekście </w:t>
      </w:r>
      <w:r w:rsidR="00B01B7D">
        <w:rPr>
          <w:rFonts w:ascii="Calibri" w:hAnsi="Calibri" w:cs="Calibri"/>
          <w:lang w:val="pl-PL"/>
        </w:rPr>
        <w:t>numer 3, gdzie pierwsze kilka liter układa się w klucz</w:t>
      </w:r>
      <w:r w:rsidR="008474DC" w:rsidRPr="008474DC">
        <w:rPr>
          <w:rFonts w:ascii="Calibri" w:hAnsi="Calibri" w:cs="Calibri"/>
          <w:lang w:val="pl-PL"/>
        </w:rPr>
        <w:t>, ponieważ</w:t>
      </w:r>
      <w:r w:rsidR="00B01B7D">
        <w:rPr>
          <w:rFonts w:ascii="Calibri" w:hAnsi="Calibri" w:cs="Calibri"/>
          <w:lang w:val="pl-PL"/>
        </w:rPr>
        <w:t xml:space="preserve"> dla litery ‘A’</w:t>
      </w:r>
      <w:r w:rsidR="008474DC" w:rsidRPr="008474DC">
        <w:rPr>
          <w:rFonts w:ascii="Calibri" w:hAnsi="Calibri" w:cs="Calibri"/>
          <w:lang w:val="pl-PL"/>
        </w:rPr>
        <w:t xml:space="preserve"> algorytm dodaje 0 do kolejnych wartości klucza co skutkuje powtarzaniem klucza w tekście wyjściowym). </w:t>
      </w:r>
      <w:r w:rsidR="008474DC">
        <w:rPr>
          <w:rFonts w:ascii="Calibri" w:hAnsi="Calibri" w:cs="Calibri"/>
          <w:lang w:val="pl-PL"/>
        </w:rPr>
        <w:t>Zmiana wartości klucza nie daje w tym przypadku żadnej sensownej zmiany</w:t>
      </w:r>
      <w:r w:rsidR="008474DC">
        <w:rPr>
          <w:rFonts w:ascii="Calibri" w:hAnsi="Calibri" w:cs="Calibri"/>
          <w:lang w:val="pl-PL"/>
        </w:rPr>
        <w:t>.</w:t>
      </w:r>
    </w:p>
    <w:p w14:paraId="193EE2D5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2783A0B0" w14:textId="0A81ECAB" w:rsidR="004D76FC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Hilla</w:t>
      </w:r>
      <w:r w:rsidRPr="0060509B">
        <w:rPr>
          <w:rFonts w:ascii="Calibri" w:hAnsi="Calibri" w:cs="Calibri"/>
          <w:lang w:val="pl-PL"/>
        </w:rPr>
        <w:t xml:space="preserve"> </w:t>
      </w:r>
      <w:r w:rsidR="004D76FC" w:rsidRPr="008474DC">
        <w:rPr>
          <w:rFonts w:ascii="Calibri" w:hAnsi="Calibri" w:cs="Calibri"/>
          <w:lang w:val="pl-PL"/>
        </w:rPr>
        <w:t xml:space="preserve">nie zmienił kształtu ani długości wejściowego tekstu. </w:t>
      </w:r>
      <w:r w:rsidR="004D76FC">
        <w:rPr>
          <w:rFonts w:ascii="Calibri" w:hAnsi="Calibri" w:cs="Calibri"/>
          <w:lang w:val="pl-PL"/>
        </w:rPr>
        <w:t>Jego szyfrowanie opiera się na</w:t>
      </w:r>
      <w:r w:rsidRPr="0060509B">
        <w:rPr>
          <w:rFonts w:ascii="Calibri" w:hAnsi="Calibri" w:cs="Calibri"/>
          <w:lang w:val="pl-PL"/>
        </w:rPr>
        <w:t xml:space="preserve"> matematycznej operacji macierzowej, która utrudnia analizę struktur</w:t>
      </w:r>
      <w:r w:rsidR="004D76FC">
        <w:rPr>
          <w:rFonts w:ascii="Calibri" w:hAnsi="Calibri" w:cs="Calibri"/>
          <w:lang w:val="pl-PL"/>
        </w:rPr>
        <w:t xml:space="preserve">y </w:t>
      </w:r>
      <w:r w:rsidRPr="0060509B">
        <w:rPr>
          <w:rFonts w:ascii="Calibri" w:hAnsi="Calibri" w:cs="Calibri"/>
          <w:lang w:val="pl-PL"/>
        </w:rPr>
        <w:t xml:space="preserve">tekstu. Jest bardziej odporny na analizę częstotliwości niż algorytmy Cezara czy Vigenera, jednak </w:t>
      </w:r>
    </w:p>
    <w:p w14:paraId="0322086B" w14:textId="3BFA5F27" w:rsidR="0060509B" w:rsidRDefault="0060509B" w:rsidP="004D76FC">
      <w:pPr>
        <w:pStyle w:val="Akapitzlist"/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lang w:val="pl-PL"/>
        </w:rPr>
        <w:t xml:space="preserve">wymaga odpowiedniego doboru i odwracalności </w:t>
      </w:r>
      <w:r w:rsidR="004D76FC">
        <w:rPr>
          <w:rFonts w:ascii="Calibri" w:hAnsi="Calibri" w:cs="Calibri"/>
          <w:lang w:val="pl-PL"/>
        </w:rPr>
        <w:t xml:space="preserve">klucza </w:t>
      </w:r>
      <w:r w:rsidRPr="0060509B">
        <w:rPr>
          <w:rFonts w:ascii="Calibri" w:hAnsi="Calibri" w:cs="Calibri"/>
          <w:lang w:val="pl-PL"/>
        </w:rPr>
        <w:t>macierzy, co może być wadą przy niewłaściwej implementacji.</w:t>
      </w:r>
      <w:r w:rsidR="00B01B7D">
        <w:rPr>
          <w:rFonts w:ascii="Calibri" w:hAnsi="Calibri" w:cs="Calibri"/>
          <w:lang w:val="pl-PL"/>
        </w:rPr>
        <w:t xml:space="preserve"> Dla przypadku tekstu numer 3 szyfr nie działa najlepiej, ponieważ wciąż widać powtarzalne fragmenty tekstu. Powiększenie macierzy kluczy nie dało lepszego rezultatu.</w:t>
      </w:r>
    </w:p>
    <w:p w14:paraId="352D38EC" w14:textId="77777777" w:rsidR="004D76FC" w:rsidRPr="004D76FC" w:rsidRDefault="004D76FC" w:rsidP="004D76FC">
      <w:pPr>
        <w:rPr>
          <w:rFonts w:ascii="Calibri" w:hAnsi="Calibri" w:cs="Calibri"/>
          <w:lang w:val="pl-PL"/>
        </w:rPr>
      </w:pPr>
    </w:p>
    <w:p w14:paraId="4BA9A6E5" w14:textId="76D67D97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Playfair</w:t>
      </w:r>
      <w:r w:rsidR="004D76FC">
        <w:rPr>
          <w:rFonts w:ascii="Calibri" w:hAnsi="Calibri" w:cs="Calibri"/>
          <w:b/>
          <w:bCs/>
          <w:lang w:val="pl-PL"/>
        </w:rPr>
        <w:t xml:space="preserve"> </w:t>
      </w:r>
      <w:r w:rsidR="004D76FC">
        <w:rPr>
          <w:rFonts w:ascii="Calibri" w:hAnsi="Calibri" w:cs="Calibri"/>
          <w:lang w:val="pl-PL"/>
        </w:rPr>
        <w:t xml:space="preserve">grupuje tekst w pary </w:t>
      </w:r>
      <w:r w:rsidRPr="0060509B">
        <w:rPr>
          <w:rFonts w:ascii="Calibri" w:hAnsi="Calibri" w:cs="Calibri"/>
          <w:lang w:val="pl-PL"/>
        </w:rPr>
        <w:t xml:space="preserve">liter, więc długość tekstu jawnego może się zmienić, ponieważ w przypadku wystąpienia podwójnych liter w parze (np. </w:t>
      </w:r>
      <w:r w:rsidR="004D76FC"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ee</w:t>
      </w:r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 wstawiana jest litera zapasowa (np. </w:t>
      </w:r>
      <w:r w:rsidR="004D76FC">
        <w:rPr>
          <w:rFonts w:ascii="Calibri" w:hAnsi="Calibri" w:cs="Calibri"/>
          <w:lang w:val="pl-PL"/>
        </w:rPr>
        <w:t>„</w:t>
      </w:r>
      <w:r w:rsidRPr="0060509B">
        <w:rPr>
          <w:rFonts w:ascii="Calibri" w:hAnsi="Calibri" w:cs="Calibri"/>
          <w:lang w:val="pl-PL"/>
        </w:rPr>
        <w:t>x</w:t>
      </w:r>
      <w:r w:rsidR="004D76FC">
        <w:rPr>
          <w:rFonts w:ascii="Calibri" w:hAnsi="Calibri" w:cs="Calibri"/>
          <w:lang w:val="pl-PL"/>
        </w:rPr>
        <w:t>”</w:t>
      </w:r>
      <w:r w:rsidRPr="0060509B">
        <w:rPr>
          <w:rFonts w:ascii="Calibri" w:hAnsi="Calibri" w:cs="Calibri"/>
          <w:lang w:val="pl-PL"/>
        </w:rPr>
        <w:t xml:space="preserve">). </w:t>
      </w:r>
      <w:r w:rsidR="00B01B7D">
        <w:rPr>
          <w:rFonts w:ascii="Calibri" w:hAnsi="Calibri" w:cs="Calibri"/>
          <w:lang w:val="pl-PL"/>
        </w:rPr>
        <w:t>Dla przypadku tekstu numer 3 szyfr nie działa najlepiej, ponieważ wciąż widać powtarzalne fragmenty tekstu.</w:t>
      </w:r>
      <w:r w:rsidR="00B01B7D">
        <w:rPr>
          <w:rFonts w:ascii="Calibri" w:hAnsi="Calibri" w:cs="Calibri"/>
          <w:lang w:val="pl-PL"/>
        </w:rPr>
        <w:t xml:space="preserve"> </w:t>
      </w:r>
      <w:r w:rsidR="00B01B7D">
        <w:rPr>
          <w:rFonts w:ascii="Calibri" w:hAnsi="Calibri" w:cs="Calibri"/>
          <w:lang w:val="pl-PL"/>
        </w:rPr>
        <w:t>Zmiana wartości klucza nie daje w tym przypadku żadnej sensownej zmiany.</w:t>
      </w:r>
    </w:p>
    <w:p w14:paraId="42019C8A" w14:textId="77777777" w:rsidR="004D76FC" w:rsidRPr="004D76FC" w:rsidRDefault="004D76FC" w:rsidP="004D76FC">
      <w:pPr>
        <w:ind w:left="360"/>
        <w:rPr>
          <w:rFonts w:ascii="Calibri" w:hAnsi="Calibri" w:cs="Calibri"/>
          <w:lang w:val="pl-PL"/>
        </w:rPr>
      </w:pPr>
    </w:p>
    <w:p w14:paraId="4674779C" w14:textId="774BE0B1" w:rsidR="0060509B" w:rsidRPr="00B01B7D" w:rsidRDefault="0060509B" w:rsidP="00B01B7D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t>Algorytm XOR</w:t>
      </w:r>
      <w:r w:rsidRPr="0060509B">
        <w:rPr>
          <w:rFonts w:ascii="Calibri" w:hAnsi="Calibri" w:cs="Calibri"/>
          <w:lang w:val="pl-PL"/>
        </w:rPr>
        <w:t xml:space="preserve"> zmienia długość tekstu, zależnie od zastosowanego klucza, który może mieć dowolną długość. </w:t>
      </w:r>
      <w:r w:rsidR="00B01B7D">
        <w:rPr>
          <w:rFonts w:ascii="Calibri" w:hAnsi="Calibri" w:cs="Calibri"/>
          <w:lang w:val="pl-PL"/>
        </w:rPr>
        <w:t>Algorytm n</w:t>
      </w:r>
      <w:r w:rsidRPr="0060509B">
        <w:rPr>
          <w:rFonts w:ascii="Calibri" w:hAnsi="Calibri" w:cs="Calibri"/>
          <w:lang w:val="pl-PL"/>
        </w:rPr>
        <w:t>ie zachowuje struktury tekstu jawnego i może wytworzyć zaszyfrowany tekst o zupełnie losowym wyglądzie. Jego siła wynika głównie z losowości klucza – jeśli klucz jest użyty jednorazowo i ma odpowiednią długość (jak w szyfrze Vernama), algorytm XOR może być teoretycznie nie do złamania.</w:t>
      </w:r>
      <w:r w:rsidR="00B01B7D">
        <w:rPr>
          <w:rFonts w:ascii="Calibri" w:hAnsi="Calibri" w:cs="Calibri"/>
          <w:lang w:val="pl-PL"/>
        </w:rPr>
        <w:t xml:space="preserve"> </w:t>
      </w:r>
      <w:r w:rsidR="00B01B7D">
        <w:rPr>
          <w:rFonts w:ascii="Calibri" w:hAnsi="Calibri" w:cs="Calibri"/>
          <w:lang w:val="pl-PL"/>
        </w:rPr>
        <w:t>Dla przypadku tekstu numer 3 szyfr nie działa najlepiej, ponieważ wciąż widać powtarzalne fragmenty tekstu. Zmiana wartości klucza nie daje w tym przypadku żadnej sensownej zmiany</w:t>
      </w:r>
      <w:r w:rsidR="001B59DF">
        <w:rPr>
          <w:rFonts w:ascii="Calibri" w:hAnsi="Calibri" w:cs="Calibri"/>
          <w:lang w:val="pl-PL"/>
        </w:rPr>
        <w:t>, oprócz zwiększenia się okresu powtarzania znaków.</w:t>
      </w:r>
    </w:p>
    <w:p w14:paraId="18EC04BD" w14:textId="77777777" w:rsidR="004D76FC" w:rsidRDefault="004D76FC" w:rsidP="004D76FC">
      <w:pPr>
        <w:rPr>
          <w:rFonts w:ascii="Calibri" w:hAnsi="Calibri" w:cs="Calibri"/>
          <w:lang w:val="pl-PL"/>
        </w:rPr>
      </w:pPr>
    </w:p>
    <w:p w14:paraId="25B47037" w14:textId="77777777" w:rsidR="001B59DF" w:rsidRPr="004D76FC" w:rsidRDefault="001B59DF" w:rsidP="004D76FC">
      <w:pPr>
        <w:rPr>
          <w:rFonts w:ascii="Calibri" w:hAnsi="Calibri" w:cs="Calibri"/>
          <w:lang w:val="pl-PL"/>
        </w:rPr>
      </w:pPr>
    </w:p>
    <w:p w14:paraId="7D1D7309" w14:textId="2A2C7F61" w:rsidR="0060509B" w:rsidRDefault="0060509B" w:rsidP="0060509B">
      <w:pPr>
        <w:pStyle w:val="Akapitzlist"/>
        <w:numPr>
          <w:ilvl w:val="0"/>
          <w:numId w:val="8"/>
        </w:numPr>
        <w:rPr>
          <w:rFonts w:ascii="Calibri" w:hAnsi="Calibri" w:cs="Calibri"/>
          <w:lang w:val="pl-PL"/>
        </w:rPr>
      </w:pPr>
      <w:r w:rsidRPr="0060509B">
        <w:rPr>
          <w:rFonts w:ascii="Calibri" w:hAnsi="Calibri" w:cs="Calibri"/>
          <w:b/>
          <w:bCs/>
          <w:lang w:val="pl-PL"/>
        </w:rPr>
        <w:lastRenderedPageBreak/>
        <w:t>Algorytm permutacji</w:t>
      </w:r>
      <w:r>
        <w:rPr>
          <w:rFonts w:ascii="Calibri" w:hAnsi="Calibri" w:cs="Calibri"/>
          <w:b/>
          <w:bCs/>
          <w:lang w:val="pl-PL"/>
        </w:rPr>
        <w:t>/transpozycji</w:t>
      </w:r>
      <w:r w:rsidRPr="0060509B">
        <w:rPr>
          <w:rFonts w:ascii="Calibri" w:hAnsi="Calibri" w:cs="Calibri"/>
          <w:lang w:val="pl-PL"/>
        </w:rPr>
        <w:t xml:space="preserve"> – Algorytm ten zmienia jedynie kolejność liter lub bloków liter w tekście, co oznacza, że długość tekstu pozostaje niezmieniona. Jednak zmienia kształt tekstu w sposób znaczący, ponieważ układ liter jest mocno zmieniany. </w:t>
      </w:r>
      <w:r w:rsidR="001B59DF">
        <w:rPr>
          <w:rFonts w:ascii="Calibri" w:hAnsi="Calibri" w:cs="Calibri"/>
          <w:lang w:val="pl-PL"/>
        </w:rPr>
        <w:t>P</w:t>
      </w:r>
      <w:r w:rsidRPr="0060509B">
        <w:rPr>
          <w:rFonts w:ascii="Calibri" w:hAnsi="Calibri" w:cs="Calibri"/>
          <w:lang w:val="pl-PL"/>
        </w:rPr>
        <w:t>ermutacje mogą sprawić, że odnalezienie tekstu jawnego jest trudniejsze niż w przypadku prostych algorytmów podstawienia, takich jak Cezar czy Vigener.</w:t>
      </w:r>
      <w:r w:rsidR="001B59DF">
        <w:rPr>
          <w:rFonts w:ascii="Calibri" w:hAnsi="Calibri" w:cs="Calibri"/>
          <w:lang w:val="pl-PL"/>
        </w:rPr>
        <w:t xml:space="preserve"> </w:t>
      </w:r>
      <w:r w:rsidR="001B59DF">
        <w:rPr>
          <w:rFonts w:ascii="Calibri" w:hAnsi="Calibri" w:cs="Calibri"/>
          <w:lang w:val="pl-PL"/>
        </w:rPr>
        <w:t>Dla przypadku tekstu numer 3 szyfr</w:t>
      </w:r>
      <w:r w:rsidR="001B59DF">
        <w:rPr>
          <w:rFonts w:ascii="Calibri" w:hAnsi="Calibri" w:cs="Calibri"/>
          <w:lang w:val="pl-PL"/>
        </w:rPr>
        <w:t xml:space="preserve"> </w:t>
      </w:r>
      <w:r w:rsidR="001B59DF">
        <w:rPr>
          <w:rFonts w:ascii="Calibri" w:hAnsi="Calibri" w:cs="Calibri"/>
          <w:lang w:val="pl-PL"/>
        </w:rPr>
        <w:t>działa</w:t>
      </w:r>
      <w:r w:rsidR="001B59DF">
        <w:rPr>
          <w:rFonts w:ascii="Calibri" w:hAnsi="Calibri" w:cs="Calibri"/>
          <w:lang w:val="pl-PL"/>
        </w:rPr>
        <w:t xml:space="preserve"> dużo lepiej niż pozostałe algorytmy, ponieważ pozbywa się jednorodności tekstu i sprawia wrażenie losowego (chociaż wciąż nie używa całego alfabetu znaków).</w:t>
      </w:r>
      <w:r w:rsidR="001B59DF">
        <w:rPr>
          <w:rFonts w:ascii="Calibri" w:hAnsi="Calibri" w:cs="Calibri"/>
          <w:lang w:val="pl-PL"/>
        </w:rPr>
        <w:t xml:space="preserve"> Zmiana wartości klucza nie daje w tym przypadku żadnej sensownej zmiany</w:t>
      </w:r>
      <w:r w:rsidR="001B59DF">
        <w:rPr>
          <w:rFonts w:ascii="Calibri" w:hAnsi="Calibri" w:cs="Calibri"/>
          <w:lang w:val="pl-PL"/>
        </w:rPr>
        <w:t>.</w:t>
      </w:r>
    </w:p>
    <w:p w14:paraId="4B2478DC" w14:textId="77777777" w:rsidR="001B59DF" w:rsidRDefault="001B59DF" w:rsidP="001B59DF">
      <w:pPr>
        <w:rPr>
          <w:rFonts w:ascii="Calibri" w:hAnsi="Calibri" w:cs="Calibri"/>
          <w:lang w:val="pl-PL"/>
        </w:rPr>
      </w:pPr>
    </w:p>
    <w:p w14:paraId="3C45CD0E" w14:textId="053F9D1A" w:rsidR="001B59DF" w:rsidRPr="001B59DF" w:rsidRDefault="001B59DF" w:rsidP="001B59DF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Pytanie 1:</w:t>
      </w:r>
    </w:p>
    <w:p w14:paraId="21157BBA" w14:textId="01F891F1" w:rsidR="001B59DF" w:rsidRDefault="001B59DF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Szyfrowanie wielokrotne dla tych samych algorytmów co wcześniej.</w:t>
      </w:r>
    </w:p>
    <w:p w14:paraId="3F1FBA13" w14:textId="77777777" w:rsidR="001B59DF" w:rsidRPr="001B59DF" w:rsidRDefault="001B59DF" w:rsidP="001B59DF">
      <w:pPr>
        <w:rPr>
          <w:rFonts w:ascii="Calibri" w:hAnsi="Calibri" w:cs="Calibri"/>
          <w:lang w:val="pl-PL"/>
        </w:rPr>
      </w:pPr>
    </w:p>
    <w:p w14:paraId="20EDAFCE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Cezar: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597E3A4A" w14:textId="438B5179" w:rsidR="001B59DF" w:rsidRPr="00CA52CD" w:rsidRDefault="001B59DF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</w:t>
      </w:r>
      <w:r w:rsidRPr="00CA52CD">
        <w:rPr>
          <w:rFonts w:ascii="Calibri" w:hAnsi="Calibri" w:cs="Calibri"/>
          <w:lang w:val="pl-PL"/>
        </w:rPr>
        <w:t xml:space="preserve"> = 13/„N”</w:t>
      </w:r>
      <w:r>
        <w:rPr>
          <w:rFonts w:ascii="Calibri" w:hAnsi="Calibri" w:cs="Calibri"/>
          <w:lang w:val="pl-PL"/>
        </w:rPr>
        <w:t xml:space="preserve">, </w:t>
      </w:r>
      <w:r w:rsidR="00C81372">
        <w:rPr>
          <w:rFonts w:ascii="Calibri" w:hAnsi="Calibri" w:cs="Calibri"/>
          <w:lang w:val="pl-PL"/>
        </w:rPr>
        <w:t>K</w:t>
      </w:r>
      <w:r>
        <w:rPr>
          <w:rFonts w:ascii="Calibri" w:hAnsi="Calibri" w:cs="Calibri"/>
          <w:lang w:val="pl-PL"/>
        </w:rPr>
        <w:t xml:space="preserve">lucz2  = 4/”D”, </w:t>
      </w:r>
      <w:r w:rsidR="00C81372">
        <w:rPr>
          <w:rFonts w:ascii="Calibri" w:hAnsi="Calibri" w:cs="Calibri"/>
          <w:lang w:val="pl-PL"/>
        </w:rPr>
        <w:t xml:space="preserve">klucz do deszyfrowania </w:t>
      </w:r>
      <w:r w:rsidR="00C81372">
        <w:rPr>
          <w:rFonts w:ascii="Calibri" w:hAnsi="Calibri" w:cs="Calibri"/>
          <w:lang w:val="pl-PL"/>
        </w:rPr>
        <w:t>= 17/”Q”</w:t>
      </w:r>
    </w:p>
    <w:p w14:paraId="6B498426" w14:textId="6D3EABD8" w:rsidR="0060509B" w:rsidRDefault="001B59DF" w:rsidP="001B59DF">
      <w:pPr>
        <w:rPr>
          <w:rFonts w:ascii="Calibri" w:hAnsi="Calibri" w:cs="Calibri"/>
          <w:lang w:val="pl-PL"/>
        </w:rPr>
      </w:pPr>
      <w:r w:rsidRPr="001B59DF">
        <w:rPr>
          <w:rFonts w:ascii="Calibri" w:hAnsi="Calibri" w:cs="Calibri"/>
          <w:lang w:val="pl-PL"/>
        </w:rPr>
        <w:drawing>
          <wp:inline distT="0" distB="0" distL="0" distR="0" wp14:anchorId="18538099" wp14:editId="7BAE43C4">
            <wp:extent cx="5760720" cy="1859280"/>
            <wp:effectExtent l="0" t="0" r="0" b="7620"/>
            <wp:docPr id="1421455004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5004" name="Obraz 1" descr="Obraz zawierający tekst, oprogramowanie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3766" w14:textId="77777777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Vigenere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16E0FBBB" w14:textId="58561971" w:rsidR="001B59DF" w:rsidRDefault="00C81372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</w:t>
      </w:r>
      <w:r w:rsidR="001B59DF" w:rsidRPr="00CA52CD">
        <w:rPr>
          <w:rFonts w:ascii="Calibri" w:hAnsi="Calibri" w:cs="Calibri"/>
          <w:lang w:val="pl-PL"/>
        </w:rPr>
        <w:t xml:space="preserve"> = </w:t>
      </w:r>
      <w:r w:rsidR="001B59DF">
        <w:rPr>
          <w:rFonts w:ascii="Calibri" w:hAnsi="Calibri" w:cs="Calibri"/>
          <w:lang w:val="pl-PL"/>
        </w:rPr>
        <w:t>„BIE</w:t>
      </w:r>
      <w:r>
        <w:rPr>
          <w:rFonts w:ascii="Calibri" w:hAnsi="Calibri" w:cs="Calibri"/>
          <w:lang w:val="pl-PL"/>
        </w:rPr>
        <w:t>D</w:t>
      </w:r>
      <w:r w:rsidR="001B59DF">
        <w:rPr>
          <w:rFonts w:ascii="Calibri" w:hAnsi="Calibri" w:cs="Calibri"/>
          <w:lang w:val="pl-PL"/>
        </w:rPr>
        <w:t>”</w:t>
      </w:r>
      <w:r>
        <w:rPr>
          <w:rFonts w:ascii="Calibri" w:hAnsi="Calibri" w:cs="Calibri"/>
          <w:lang w:val="pl-PL"/>
        </w:rPr>
        <w:t>, Klucz2 = „RONKA”, klucz do deszyfrowania = „</w:t>
      </w:r>
      <w:r w:rsidRPr="00C81372">
        <w:rPr>
          <w:rFonts w:ascii="Calibri" w:hAnsi="Calibri" w:cs="Calibri"/>
          <w:lang w:val="pl-PL"/>
        </w:rPr>
        <w:t>SWRNBZSQLIVROSEUPVOD</w:t>
      </w:r>
      <w:r>
        <w:rPr>
          <w:rFonts w:ascii="Calibri" w:hAnsi="Calibri" w:cs="Calibri"/>
          <w:lang w:val="pl-PL"/>
        </w:rPr>
        <w:t>”</w:t>
      </w:r>
    </w:p>
    <w:p w14:paraId="7AF910B1" w14:textId="0A7FC4AA" w:rsidR="001B59DF" w:rsidRDefault="00C81372" w:rsidP="001B59DF">
      <w:pPr>
        <w:rPr>
          <w:rFonts w:ascii="Calibri" w:hAnsi="Calibri" w:cs="Calibri"/>
          <w:lang w:val="pl-PL"/>
        </w:rPr>
      </w:pPr>
      <w:r w:rsidRPr="00C81372">
        <w:rPr>
          <w:rFonts w:ascii="Calibri" w:hAnsi="Calibri" w:cs="Calibri"/>
          <w:lang w:val="pl-PL"/>
        </w:rPr>
        <w:drawing>
          <wp:inline distT="0" distB="0" distL="0" distR="0" wp14:anchorId="62A8565E" wp14:editId="3AB070B6">
            <wp:extent cx="5760720" cy="1820545"/>
            <wp:effectExtent l="0" t="0" r="0" b="8255"/>
            <wp:docPr id="1017375383" name="Obraz 1" descr="Obraz zawierający tekst, oprogramowanie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75383" name="Obraz 1" descr="Obraz zawierający tekst, oprogramowanie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279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1389B68F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54E3FEE3" w14:textId="77777777" w:rsidR="00C81372" w:rsidRDefault="00C81372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</w:p>
    <w:p w14:paraId="27BDDC9D" w14:textId="252D4605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lastRenderedPageBreak/>
        <w:t>Hill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9C53965" w14:textId="046C4838" w:rsidR="001B59DF" w:rsidRDefault="00C423A7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Klucze 1 i 2 </w:t>
      </w:r>
      <w:r w:rsidR="001B59DF" w:rsidRPr="00CA52CD">
        <w:rPr>
          <w:rFonts w:ascii="Calibri" w:hAnsi="Calibri" w:cs="Calibri"/>
          <w:lang w:val="pl-PL"/>
        </w:rPr>
        <w:t xml:space="preserve">= </w:t>
      </w:r>
      <w:r w:rsidR="001B59DF">
        <w:rPr>
          <w:rFonts w:ascii="Calibri" w:hAnsi="Calibri" w:cs="Calibri"/>
          <w:lang w:val="pl-PL"/>
        </w:rPr>
        <w:t>„BI ED”,</w:t>
      </w:r>
      <w:r>
        <w:rPr>
          <w:rFonts w:ascii="Calibri" w:hAnsi="Calibri" w:cs="Calibri"/>
          <w:lang w:val="pl-PL"/>
        </w:rPr>
        <w:t xml:space="preserve"> klucz deszyfrujący = „WD BI”</w:t>
      </w:r>
      <w:r w:rsidR="001B59DF">
        <w:rPr>
          <w:rFonts w:ascii="Calibri" w:hAnsi="Calibri" w:cs="Calibri"/>
          <w:lang w:val="pl-PL"/>
        </w:rPr>
        <w:t xml:space="preserve"> macierz 2x2</w:t>
      </w:r>
    </w:p>
    <w:p w14:paraId="51C0A9F5" w14:textId="20DE56E5" w:rsidR="00C423A7" w:rsidRDefault="00C423A7" w:rsidP="001B59DF">
      <w:pPr>
        <w:rPr>
          <w:rFonts w:ascii="Calibri" w:hAnsi="Calibri" w:cs="Calibri"/>
          <w:lang w:val="pl-PL"/>
        </w:rPr>
      </w:pPr>
      <w:r w:rsidRPr="00C423A7">
        <w:rPr>
          <w:rFonts w:ascii="Calibri" w:hAnsi="Calibri" w:cs="Calibri"/>
          <w:lang w:val="pl-PL"/>
        </w:rPr>
        <w:drawing>
          <wp:inline distT="0" distB="0" distL="0" distR="0" wp14:anchorId="0CB84E6F" wp14:editId="028D5333">
            <wp:extent cx="5760720" cy="1602105"/>
            <wp:effectExtent l="0" t="0" r="0" b="0"/>
            <wp:docPr id="1631538772" name="Obraz 1" descr="Obraz zawierający tekst, oprogramowanie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38772" name="Obraz 1" descr="Obraz zawierający tekst, oprogramowanie, linia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FD47" w14:textId="77283401" w:rsidR="008E3176" w:rsidRPr="000C04CE" w:rsidRDefault="008E3176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 xml:space="preserve">Klucze 1 i 2 = „AZ MA” </w:t>
      </w:r>
      <w:r>
        <w:rPr>
          <w:rFonts w:ascii="Calibri" w:hAnsi="Calibri" w:cs="Calibri"/>
          <w:lang w:val="pl-PL"/>
        </w:rPr>
        <w:t>macierz 2x2</w:t>
      </w:r>
    </w:p>
    <w:p w14:paraId="6A2928EB" w14:textId="3A00523E" w:rsidR="007B3B4A" w:rsidRPr="007B3B4A" w:rsidRDefault="008E3176" w:rsidP="001B59DF">
      <w:pPr>
        <w:rPr>
          <w:rFonts w:ascii="Calibri" w:hAnsi="Calibri" w:cs="Calibri"/>
          <w:lang w:val="pl-PL"/>
        </w:rPr>
      </w:pPr>
      <w:r w:rsidRPr="008E3176">
        <w:rPr>
          <w:rFonts w:ascii="Calibri" w:hAnsi="Calibri" w:cs="Calibri"/>
          <w:lang w:val="pl-PL"/>
        </w:rPr>
        <w:drawing>
          <wp:inline distT="0" distB="0" distL="0" distR="0" wp14:anchorId="0D2E49BB" wp14:editId="0F3D33FE">
            <wp:extent cx="3448050" cy="2884823"/>
            <wp:effectExtent l="0" t="0" r="0" b="0"/>
            <wp:docPr id="554396570" name="Obraz 1" descr="Obraz zawierający tekst, elektronika, zrzut ekranu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96570" name="Obraz 1" descr="Obraz zawierający tekst, elektronika, zrzut ekranu, wyświetlacz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0499" cy="288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BB85" w14:textId="134C1E0A" w:rsidR="001B59DF" w:rsidRDefault="001B59DF" w:rsidP="001B59DF">
      <w:pPr>
        <w:rPr>
          <w:rFonts w:ascii="Calibri" w:hAnsi="Calibri" w:cs="Calibri"/>
          <w:b/>
          <w:bCs/>
          <w:sz w:val="28"/>
          <w:szCs w:val="28"/>
          <w:lang w:val="pl-PL"/>
        </w:rPr>
      </w:pPr>
      <w:r>
        <w:rPr>
          <w:rFonts w:ascii="Calibri" w:hAnsi="Calibri" w:cs="Calibri"/>
          <w:b/>
          <w:bCs/>
          <w:sz w:val="28"/>
          <w:szCs w:val="28"/>
          <w:lang w:val="pl-PL"/>
        </w:rPr>
        <w:t>XOR</w:t>
      </w:r>
      <w:r w:rsidRPr="0001426C">
        <w:rPr>
          <w:rFonts w:ascii="Calibri" w:hAnsi="Calibri" w:cs="Calibri"/>
          <w:b/>
          <w:bCs/>
          <w:sz w:val="28"/>
          <w:szCs w:val="28"/>
          <w:lang w:val="pl-PL"/>
        </w:rPr>
        <w:t>:</w:t>
      </w:r>
      <w:r>
        <w:rPr>
          <w:rFonts w:ascii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34108DA5" w14:textId="6346EA41" w:rsidR="001B59DF" w:rsidRDefault="008E3176" w:rsidP="001B59DF">
      <w:pPr>
        <w:rPr>
          <w:rFonts w:ascii="Calibri" w:hAnsi="Calibri" w:cs="Calibri"/>
          <w:lang w:val="pl-PL"/>
        </w:rPr>
      </w:pPr>
      <w:r w:rsidRPr="00CA52CD">
        <w:rPr>
          <w:rFonts w:ascii="Calibri" w:hAnsi="Calibri" w:cs="Calibri"/>
          <w:lang w:val="pl-PL"/>
        </w:rPr>
        <w:t>K</w:t>
      </w:r>
      <w:r w:rsidR="001B59DF" w:rsidRPr="00CA52CD">
        <w:rPr>
          <w:rFonts w:ascii="Calibri" w:hAnsi="Calibri" w:cs="Calibri"/>
          <w:lang w:val="pl-PL"/>
        </w:rPr>
        <w:t>lucz</w:t>
      </w:r>
      <w:r>
        <w:rPr>
          <w:rFonts w:ascii="Calibri" w:hAnsi="Calibri" w:cs="Calibri"/>
          <w:lang w:val="pl-PL"/>
        </w:rPr>
        <w:t>1 = „</w:t>
      </w:r>
      <w:r w:rsidR="007B3B4A">
        <w:rPr>
          <w:rFonts w:ascii="Calibri" w:hAnsi="Calibri" w:cs="Calibri"/>
          <w:lang w:val="pl-PL"/>
        </w:rPr>
        <w:t>01 02</w:t>
      </w:r>
      <w:r>
        <w:rPr>
          <w:rFonts w:ascii="Calibri" w:hAnsi="Calibri" w:cs="Calibri"/>
          <w:lang w:val="pl-PL"/>
        </w:rPr>
        <w:t>”, klucz2 = „</w:t>
      </w:r>
      <w:r w:rsidR="007B3B4A">
        <w:rPr>
          <w:rFonts w:ascii="Calibri" w:hAnsi="Calibri" w:cs="Calibri"/>
          <w:lang w:val="pl-PL"/>
        </w:rPr>
        <w:t>03 04</w:t>
      </w:r>
      <w:r>
        <w:rPr>
          <w:rFonts w:ascii="Calibri" w:hAnsi="Calibri" w:cs="Calibri"/>
          <w:lang w:val="pl-PL"/>
        </w:rPr>
        <w:t>”, klucz deszyfrujący: „</w:t>
      </w:r>
      <w:r w:rsidR="007B3B4A">
        <w:rPr>
          <w:rFonts w:ascii="Calibri" w:hAnsi="Calibri" w:cs="Calibri"/>
          <w:lang w:val="pl-PL"/>
        </w:rPr>
        <w:t>02 06</w:t>
      </w:r>
      <w:r>
        <w:rPr>
          <w:rFonts w:ascii="Calibri" w:hAnsi="Calibri" w:cs="Calibri"/>
          <w:lang w:val="pl-PL"/>
        </w:rPr>
        <w:t>”</w:t>
      </w:r>
    </w:p>
    <w:p w14:paraId="08401464" w14:textId="5433FD2E" w:rsidR="001B59DF" w:rsidRDefault="007B3B4A" w:rsidP="001B59DF">
      <w:pPr>
        <w:rPr>
          <w:rFonts w:ascii="Calibri" w:hAnsi="Calibri" w:cs="Calibri"/>
          <w:lang w:val="pl-PL"/>
        </w:rPr>
      </w:pPr>
      <w:r w:rsidRPr="007B3B4A">
        <w:rPr>
          <w:rFonts w:ascii="Calibri" w:hAnsi="Calibri" w:cs="Calibri"/>
          <w:lang w:val="pl-PL"/>
        </w:rPr>
        <w:drawing>
          <wp:inline distT="0" distB="0" distL="0" distR="0" wp14:anchorId="2762B7B9" wp14:editId="1BC3B3C8">
            <wp:extent cx="5689261" cy="2628900"/>
            <wp:effectExtent l="0" t="0" r="6985" b="0"/>
            <wp:docPr id="1744941922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1922" name="Obraz 1" descr="Obraz zawierający tekst, zrzut ekranu, oprogramowanie, numer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26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11" w14:textId="5E6F90A7" w:rsidR="006429BC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lastRenderedPageBreak/>
        <w:t>Wnioski:</w:t>
      </w:r>
    </w:p>
    <w:p w14:paraId="0D6ED5D8" w14:textId="06920B30" w:rsidR="006429BC" w:rsidRDefault="006429BC" w:rsidP="001B59DF">
      <w:pPr>
        <w:rPr>
          <w:rFonts w:ascii="Calibri" w:hAnsi="Calibri" w:cs="Calibri"/>
          <w:lang w:val="pl-PL"/>
        </w:rPr>
      </w:pPr>
      <w:r w:rsidRPr="006429BC">
        <w:rPr>
          <w:rFonts w:ascii="Calibri" w:hAnsi="Calibri" w:cs="Calibri"/>
          <w:lang w:val="pl-PL"/>
        </w:rPr>
        <w:t xml:space="preserve">Szyfrowanie wielokrotne </w:t>
      </w:r>
      <w:r w:rsidRPr="006429BC">
        <w:rPr>
          <w:rFonts w:ascii="Calibri" w:hAnsi="Calibri" w:cs="Calibri"/>
          <w:b/>
          <w:bCs/>
          <w:lang w:val="pl-PL"/>
        </w:rPr>
        <w:t xml:space="preserve">nie utrudnia </w:t>
      </w:r>
      <w:r>
        <w:rPr>
          <w:rFonts w:ascii="Calibri" w:hAnsi="Calibri" w:cs="Calibri"/>
          <w:b/>
          <w:bCs/>
          <w:lang w:val="pl-PL"/>
        </w:rPr>
        <w:t xml:space="preserve">zbytnio procesu </w:t>
      </w:r>
      <w:r w:rsidRPr="006429BC">
        <w:rPr>
          <w:rFonts w:ascii="Calibri" w:hAnsi="Calibri" w:cs="Calibri"/>
          <w:b/>
          <w:bCs/>
          <w:lang w:val="pl-PL"/>
        </w:rPr>
        <w:t>rozszyfrowania tekstu</w:t>
      </w:r>
      <w:r w:rsidRPr="006429BC">
        <w:rPr>
          <w:rFonts w:ascii="Calibri" w:hAnsi="Calibri" w:cs="Calibri"/>
          <w:lang w:val="pl-PL"/>
        </w:rPr>
        <w:t>.</w:t>
      </w:r>
      <w:r>
        <w:rPr>
          <w:rFonts w:ascii="Calibri" w:hAnsi="Calibri" w:cs="Calibri"/>
          <w:lang w:val="pl-PL"/>
        </w:rPr>
        <w:t xml:space="preserve"> W przypadku szyfrów takich jak szyfr Cezara (korzystających z jednego alfabetu) wielokrotne szyfrowanie będzie mieć takie same skutki co szyfrowanie jednokrotnie o inną długość klucza. W przypadku pozostałych algorytmów takich jak szyfr Vigenera (korzystających z wielu alfabetów) wielokrotne szyfrowanie może mieć niewielkie znaczenie, bo sprawia jedynie że komplikuje się klucz służący do odszyfrowania wiadomości.</w:t>
      </w:r>
    </w:p>
    <w:p w14:paraId="33414A92" w14:textId="28E54A38" w:rsidR="006429BC" w:rsidRDefault="006429BC" w:rsidP="001B59DF">
      <w:pPr>
        <w:rPr>
          <w:rFonts w:ascii="Calibri" w:hAnsi="Calibri" w:cs="Calibri"/>
          <w:lang w:val="pl-PL"/>
        </w:rPr>
      </w:pPr>
      <w:r>
        <w:rPr>
          <w:rFonts w:ascii="Calibri" w:hAnsi="Calibri" w:cs="Calibri"/>
          <w:lang w:val="pl-PL"/>
        </w:rPr>
        <w:t>W przypadku szyfru Hilla oraz XOR wielokrotne szyfrowanie czasem utrudnia proces rozszyfrowania, bo może się znacznie skomplikować klucz deszyfrujący, lecz czasami szyfrowanie wielokrotne powoduje całkowite rozszyfrowanie tekstu.</w:t>
      </w:r>
    </w:p>
    <w:p w14:paraId="1DC6A4AC" w14:textId="77777777" w:rsidR="009C413A" w:rsidRDefault="009C413A" w:rsidP="001B59DF">
      <w:pPr>
        <w:rPr>
          <w:rFonts w:ascii="Calibri" w:hAnsi="Calibri" w:cs="Calibri"/>
          <w:lang w:val="pl-PL"/>
        </w:rPr>
      </w:pPr>
    </w:p>
    <w:p w14:paraId="4855E477" w14:textId="41C9F1AA" w:rsidR="009C413A" w:rsidRPr="001B59DF" w:rsidRDefault="009C413A" w:rsidP="009C413A">
      <w:pPr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</w:pP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 xml:space="preserve">Pytanie </w:t>
      </w:r>
      <w:r w:rsidR="005A2E22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2</w:t>
      </w:r>
      <w:r w:rsidRPr="001B59DF">
        <w:rPr>
          <w:rFonts w:ascii="Calibri" w:hAnsi="Calibri" w:cs="Calibri"/>
          <w:b/>
          <w:bCs/>
          <w:color w:val="E97132" w:themeColor="accent2"/>
          <w:sz w:val="28"/>
          <w:szCs w:val="28"/>
          <w:lang w:val="pl-PL"/>
        </w:rPr>
        <w:t>:</w:t>
      </w:r>
    </w:p>
    <w:p w14:paraId="1448CFBB" w14:textId="77777777" w:rsidR="009C413A" w:rsidRPr="006429BC" w:rsidRDefault="009C413A" w:rsidP="001B59DF">
      <w:pPr>
        <w:rPr>
          <w:rFonts w:ascii="Calibri" w:hAnsi="Calibri" w:cs="Calibri"/>
          <w:lang w:val="pl-PL"/>
        </w:rPr>
      </w:pPr>
    </w:p>
    <w:sectPr w:rsidR="009C413A" w:rsidRPr="006429BC" w:rsidSect="00A5335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178CE"/>
    <w:multiLevelType w:val="hybridMultilevel"/>
    <w:tmpl w:val="BF3C1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C8D"/>
    <w:multiLevelType w:val="hybridMultilevel"/>
    <w:tmpl w:val="1618EAE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16D84"/>
    <w:multiLevelType w:val="hybridMultilevel"/>
    <w:tmpl w:val="62D270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C7AC0"/>
    <w:multiLevelType w:val="hybridMultilevel"/>
    <w:tmpl w:val="8A5099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B7694"/>
    <w:multiLevelType w:val="hybridMultilevel"/>
    <w:tmpl w:val="5CBAA59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E6244"/>
    <w:multiLevelType w:val="hybridMultilevel"/>
    <w:tmpl w:val="30CEC7C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F6899"/>
    <w:multiLevelType w:val="hybridMultilevel"/>
    <w:tmpl w:val="C17EA3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E20DF"/>
    <w:multiLevelType w:val="hybridMultilevel"/>
    <w:tmpl w:val="3FAACB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057892">
    <w:abstractNumId w:val="7"/>
  </w:num>
  <w:num w:numId="2" w16cid:durableId="1484931323">
    <w:abstractNumId w:val="5"/>
  </w:num>
  <w:num w:numId="3" w16cid:durableId="1319384772">
    <w:abstractNumId w:val="4"/>
  </w:num>
  <w:num w:numId="4" w16cid:durableId="1662807056">
    <w:abstractNumId w:val="0"/>
  </w:num>
  <w:num w:numId="5" w16cid:durableId="1308777287">
    <w:abstractNumId w:val="1"/>
  </w:num>
  <w:num w:numId="6" w16cid:durableId="1497260587">
    <w:abstractNumId w:val="6"/>
  </w:num>
  <w:num w:numId="7" w16cid:durableId="1092975188">
    <w:abstractNumId w:val="2"/>
  </w:num>
  <w:num w:numId="8" w16cid:durableId="53885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53"/>
    <w:rsid w:val="0001426C"/>
    <w:rsid w:val="000943F9"/>
    <w:rsid w:val="000C04CE"/>
    <w:rsid w:val="001A094C"/>
    <w:rsid w:val="001B59DF"/>
    <w:rsid w:val="003160EB"/>
    <w:rsid w:val="004D76FC"/>
    <w:rsid w:val="004E5EFC"/>
    <w:rsid w:val="005A2E22"/>
    <w:rsid w:val="0060480A"/>
    <w:rsid w:val="0060509B"/>
    <w:rsid w:val="006429BC"/>
    <w:rsid w:val="00717388"/>
    <w:rsid w:val="00754CB0"/>
    <w:rsid w:val="007B3B4A"/>
    <w:rsid w:val="008474DC"/>
    <w:rsid w:val="008503E5"/>
    <w:rsid w:val="008E3176"/>
    <w:rsid w:val="008F488B"/>
    <w:rsid w:val="009C413A"/>
    <w:rsid w:val="00A06896"/>
    <w:rsid w:val="00A53353"/>
    <w:rsid w:val="00AA5E4C"/>
    <w:rsid w:val="00B01B7D"/>
    <w:rsid w:val="00C423A7"/>
    <w:rsid w:val="00C81372"/>
    <w:rsid w:val="00CA52CD"/>
    <w:rsid w:val="00CD09EC"/>
    <w:rsid w:val="00E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BA49"/>
  <w15:chartTrackingRefBased/>
  <w15:docId w15:val="{86B510A6-296D-4A07-B8C9-E06310B2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3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3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3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3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3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3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3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3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3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335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335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335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335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3353"/>
    <w:rPr>
      <w:rFonts w:eastAsiaTheme="majorEastAsia" w:cstheme="majorBidi"/>
      <w:color w:val="0F476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33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3353"/>
    <w:rPr>
      <w:rFonts w:eastAsiaTheme="majorEastAsia" w:cstheme="majorBidi"/>
      <w:color w:val="595959" w:themeColor="text1" w:themeTint="A6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33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3353"/>
    <w:rPr>
      <w:rFonts w:eastAsiaTheme="majorEastAsia" w:cstheme="majorBidi"/>
      <w:color w:val="272727" w:themeColor="text1" w:themeTint="D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A53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335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3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335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ytat">
    <w:name w:val="Quote"/>
    <w:basedOn w:val="Normalny"/>
    <w:next w:val="Normalny"/>
    <w:link w:val="CytatZnak"/>
    <w:uiPriority w:val="29"/>
    <w:qFormat/>
    <w:rsid w:val="00A53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3353"/>
    <w:rPr>
      <w:i/>
      <w:iCs/>
      <w:color w:val="404040" w:themeColor="text1" w:themeTint="BF"/>
      <w:lang w:val="en-US"/>
    </w:rPr>
  </w:style>
  <w:style w:type="paragraph" w:styleId="Akapitzlist">
    <w:name w:val="List Paragraph"/>
    <w:basedOn w:val="Normalny"/>
    <w:uiPriority w:val="34"/>
    <w:qFormat/>
    <w:rsid w:val="00A5335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335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3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3353"/>
    <w:rPr>
      <w:i/>
      <w:iCs/>
      <w:color w:val="0F4761" w:themeColor="accent1" w:themeShade="BF"/>
      <w:lang w:val="en-US"/>
    </w:rPr>
  </w:style>
  <w:style w:type="character" w:styleId="Odwoanieintensywne">
    <w:name w:val="Intense Reference"/>
    <w:basedOn w:val="Domylnaczcionkaakapitu"/>
    <w:uiPriority w:val="32"/>
    <w:qFormat/>
    <w:rsid w:val="00A53353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A53353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3353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EECF631F1485A8BE10CD7FF4E7C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F749354-7529-4598-A8EE-54AB50AED777}"/>
      </w:docPartPr>
      <w:docPartBody>
        <w:p w:rsidR="0009525E" w:rsidRDefault="003525A9" w:rsidP="003525A9">
          <w:pPr>
            <w:pStyle w:val="084EECF631F1485A8BE10CD7FF4E7C8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8C221F7E55344172AE50D860E9497F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EFCE14-2981-4F10-B304-8506E57B11C9}"/>
      </w:docPartPr>
      <w:docPartBody>
        <w:p w:rsidR="0009525E" w:rsidRDefault="003525A9" w:rsidP="003525A9">
          <w:pPr>
            <w:pStyle w:val="8C221F7E55344172AE50D860E9497F4F"/>
          </w:pPr>
          <w:r>
            <w:rPr>
              <w:color w:val="156082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56D50094827740C28F2DE55448B271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F3DB4D4-E472-4F84-AEDE-8E68CA8C368A}"/>
      </w:docPartPr>
      <w:docPartBody>
        <w:p w:rsidR="0009525E" w:rsidRDefault="003525A9" w:rsidP="003525A9">
          <w:pPr>
            <w:pStyle w:val="56D50094827740C28F2DE55448B271BA"/>
          </w:pPr>
          <w:r>
            <w:rPr>
              <w:color w:val="156082" w:themeColor="accent1"/>
              <w:sz w:val="28"/>
              <w:szCs w:val="28"/>
            </w:rPr>
            <w:t>[Data]</w:t>
          </w:r>
        </w:p>
      </w:docPartBody>
    </w:docPart>
    <w:docPart>
      <w:docPartPr>
        <w:name w:val="851CE827703D4E338BF51CFC485859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31CEFA-F4F9-4700-AA11-207F5ABE2989}"/>
      </w:docPartPr>
      <w:docPartBody>
        <w:p w:rsidR="0009525E" w:rsidRDefault="003525A9" w:rsidP="003525A9">
          <w:pPr>
            <w:pStyle w:val="851CE827703D4E338BF51CFC485859FA"/>
          </w:pPr>
          <w:r>
            <w:rPr>
              <w:color w:val="0F4761" w:themeColor="accent1" w:themeShade="BF"/>
            </w:rPr>
            <w:t>[Nazwa firmy]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A9"/>
    <w:rsid w:val="0009525E"/>
    <w:rsid w:val="003525A9"/>
    <w:rsid w:val="00A06896"/>
    <w:rsid w:val="00AA5E4C"/>
    <w:rsid w:val="00E64B82"/>
    <w:rsid w:val="00FF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84EECF631F1485A8BE10CD7FF4E7C81">
    <w:name w:val="084EECF631F1485A8BE10CD7FF4E7C81"/>
    <w:rsid w:val="003525A9"/>
  </w:style>
  <w:style w:type="paragraph" w:customStyle="1" w:styleId="8C221F7E55344172AE50D860E9497F4F">
    <w:name w:val="8C221F7E55344172AE50D860E9497F4F"/>
    <w:rsid w:val="003525A9"/>
  </w:style>
  <w:style w:type="paragraph" w:customStyle="1" w:styleId="56D50094827740C28F2DE55448B271BA">
    <w:name w:val="56D50094827740C28F2DE55448B271BA"/>
    <w:rsid w:val="003525A9"/>
  </w:style>
  <w:style w:type="paragraph" w:customStyle="1" w:styleId="851CE827703D4E338BF51CFC485859FA">
    <w:name w:val="851CE827703D4E338BF51CFC485859FA"/>
    <w:rsid w:val="003525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Indeksu: 272644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14B749-21FA-4BA6-8243-568104889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862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Kryptografia Historyczna</vt:lpstr>
    </vt:vector>
  </TitlesOfParts>
  <Company>Cyberbezpieczeństwo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Kryptografia Historyczna</dc:title>
  <dc:subject>Kryptografia Historyczna</dc:subject>
  <dc:creator>Autor: Aleksander Stepaniuk</dc:creator>
  <cp:keywords/>
  <dc:description/>
  <cp:lastModifiedBy>zawo stepaniuk</cp:lastModifiedBy>
  <cp:revision>7</cp:revision>
  <dcterms:created xsi:type="dcterms:W3CDTF">2024-10-07T13:28:00Z</dcterms:created>
  <dcterms:modified xsi:type="dcterms:W3CDTF">2024-10-07T23:49:00Z</dcterms:modified>
</cp:coreProperties>
</file>