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Bezodstpw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Bezodstpw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401AA83E" w:rsidR="00710AAE" w:rsidRDefault="00710AAE">
              <w:pPr>
                <w:pStyle w:val="Bezodstpw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Lista 1 – Modelowanie danych i podstawy SQL</w:t>
              </w:r>
            </w:p>
          </w:sdtContent>
        </w:sdt>
        <w:p w14:paraId="02BC556A" w14:textId="77777777" w:rsidR="00710AAE" w:rsidRDefault="00710AAE">
          <w:pPr>
            <w:pStyle w:val="Bezodstpw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Bezodstpw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Bezodstpw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Bezodstpw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Bezodstpw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0B46611C" w14:textId="7C1346FB" w:rsidR="008503E5" w:rsidRPr="00F6158C" w:rsidRDefault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Rozwiązania:</w:t>
      </w:r>
    </w:p>
    <w:p w14:paraId="5D3F09F7" w14:textId="77777777" w:rsidR="00F6158C" w:rsidRPr="00F6158C" w:rsidRDefault="00F6158C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2C9C83AF" w14:textId="592EE89F" w:rsidR="00710AAE" w:rsidRDefault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t>Zadanie 1.</w:t>
      </w:r>
    </w:p>
    <w:p w14:paraId="5C8CB18D" w14:textId="77777777" w:rsidR="00F6158C" w:rsidRPr="00F6158C" w:rsidRDefault="00F6158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668572F6" w14:textId="77777777" w:rsidR="00710AAE" w:rsidRPr="00710AAE" w:rsidRDefault="00710AAE" w:rsidP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Reguły i ograniczenia dziedzinowe:</w:t>
      </w:r>
    </w:p>
    <w:p w14:paraId="2898276D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Reg/01 – Klient może wielokrotnie robić zakupy w tym samym sklepie.</w:t>
      </w:r>
    </w:p>
    <w:p w14:paraId="702D5530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Reg.02 – W sklepie może robić zakupy dowolny klient.</w:t>
      </w:r>
    </w:p>
    <w:p w14:paraId="162A156A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Reg.03 – Każdy zakup realizowany jest przez klienta w sklepie w określonym dniu i godzinie.</w:t>
      </w:r>
    </w:p>
    <w:p w14:paraId="67844A76" w14:textId="7777777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Reg/04 – Sklep musi oferować co najmniej jeden produkt.</w:t>
      </w:r>
    </w:p>
    <w:p w14:paraId="59299198" w14:textId="41BD5E14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Reg/05 – Dany produkt może być </w:t>
      </w:r>
      <w:r>
        <w:rPr>
          <w:rFonts w:ascii="Times New Roman" w:hAnsi="Times New Roman" w:cs="Times New Roman"/>
          <w:sz w:val="24"/>
          <w:szCs w:val="24"/>
          <w:lang w:val="pl-PL"/>
        </w:rPr>
        <w:t>sprzedawany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w wielu sklepach.</w:t>
      </w:r>
    </w:p>
    <w:p w14:paraId="21ECA33E" w14:textId="39114D57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Reg/06 – </w:t>
      </w:r>
      <w:r>
        <w:rPr>
          <w:rFonts w:ascii="Times New Roman" w:hAnsi="Times New Roman" w:cs="Times New Roman"/>
          <w:sz w:val="24"/>
          <w:szCs w:val="24"/>
          <w:lang w:val="pl-PL"/>
        </w:rPr>
        <w:t>Dany produkt może mieć różne ceny w różnych sklepach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E47DFFA" w14:textId="20D280AF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</w:t>
      </w:r>
      <w:r>
        <w:rPr>
          <w:rFonts w:ascii="Times New Roman" w:hAnsi="Times New Roman" w:cs="Times New Roman"/>
          <w:sz w:val="24"/>
          <w:szCs w:val="24"/>
          <w:lang w:val="pl-PL"/>
        </w:rPr>
        <w:t>7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Klient robiący zakupy musi nabyć co najmniej 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jeden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produkt.</w:t>
      </w:r>
    </w:p>
    <w:p w14:paraId="16684F04" w14:textId="0412291B" w:rsid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Reg/0</w:t>
      </w:r>
      <w:r>
        <w:rPr>
          <w:rFonts w:ascii="Times New Roman" w:hAnsi="Times New Roman" w:cs="Times New Roman"/>
          <w:sz w:val="24"/>
          <w:szCs w:val="24"/>
          <w:lang w:val="pl-PL"/>
        </w:rPr>
        <w:t>8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Klient może robić zakupy w wielu sklepach.</w:t>
      </w:r>
    </w:p>
    <w:p w14:paraId="2067EA32" w14:textId="75B0570C" w:rsidR="00483050" w:rsidRPr="00710AAE" w:rsidRDefault="00483050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Reg/09 – Oferta w danym sklepie dotyczy wyłącznie jednego produktu.</w:t>
      </w:r>
    </w:p>
    <w:p w14:paraId="76811000" w14:textId="2179FCA5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0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Cena oferty musi być większa od 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zera.</w:t>
      </w:r>
    </w:p>
    <w:p w14:paraId="657465BE" w14:textId="6DDAFB4D" w:rsid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2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Ilość nabytego produktu musi być większa od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 xml:space="preserve"> zera.</w:t>
      </w:r>
    </w:p>
    <w:p w14:paraId="23202144" w14:textId="45EEE52B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3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Imię klienta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e.</w:t>
      </w:r>
    </w:p>
    <w:p w14:paraId="22A8FD35" w14:textId="6FCEB915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4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Nazwisko klienta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e.</w:t>
      </w:r>
    </w:p>
    <w:p w14:paraId="48068E84" w14:textId="4108562F" w:rsidR="00710AAE" w:rsidRPr="00710AAE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5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Nazwa sklepu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a.</w:t>
      </w:r>
    </w:p>
    <w:p w14:paraId="3E963F3F" w14:textId="156D6D76" w:rsidR="00483050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10AAE">
        <w:rPr>
          <w:rFonts w:ascii="Times New Roman" w:hAnsi="Times New Roman" w:cs="Times New Roman"/>
          <w:sz w:val="24"/>
          <w:szCs w:val="24"/>
          <w:lang w:val="pl-PL"/>
        </w:rPr>
        <w:t>Reg/1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6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 xml:space="preserve"> – Nazwa produktu nie może być pust</w:t>
      </w:r>
      <w:r w:rsidR="00483050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710AA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20D09BB" w14:textId="77777777" w:rsidR="00483050" w:rsidRDefault="00483050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693B17CF" w14:textId="0521EA10" w:rsidR="00483050" w:rsidRDefault="00483050" w:rsidP="00483050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Diagram klas UML</w:t>
      </w: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:</w:t>
      </w:r>
    </w:p>
    <w:p w14:paraId="558A0D98" w14:textId="07FE87EB" w:rsidR="00483050" w:rsidRDefault="000C5163" w:rsidP="00483050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4AB100F0" wp14:editId="0C97714D">
            <wp:extent cx="5760720" cy="2910840"/>
            <wp:effectExtent l="0" t="0" r="0" b="3810"/>
            <wp:docPr id="2001830883" name="Obraz 1" descr="Obraz zawierający tekst, diagram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0883" name="Obraz 1" descr="Obraz zawierający tekst, diagram, zrzut ekranu, Plan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3FB" w14:textId="2D764CC5" w:rsidR="000C5163" w:rsidRDefault="00E044CF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DDL SQL</w:t>
      </w:r>
      <w:r w:rsidRPr="00710AAE">
        <w:rPr>
          <w:rFonts w:ascii="Times New Roman" w:hAnsi="Times New Roman" w:cs="Times New Roman"/>
          <w:b/>
          <w:bCs/>
          <w:sz w:val="24"/>
          <w:szCs w:val="24"/>
          <w:lang w:val="pl-PL"/>
        </w:rPr>
        <w:t>:</w:t>
      </w:r>
    </w:p>
    <w:p w14:paraId="223EA81D" w14:textId="28E247D4" w:rsidR="00777117" w:rsidRDefault="003E57A2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3E57A2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1A829EA5" wp14:editId="01927FA0">
            <wp:extent cx="3334215" cy="2981741"/>
            <wp:effectExtent l="0" t="0" r="0" b="9525"/>
            <wp:docPr id="2045490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02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96C9" w14:textId="683DA09B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1F474A7B" wp14:editId="7A8DD020">
            <wp:extent cx="2276793" cy="1419423"/>
            <wp:effectExtent l="0" t="0" r="9525" b="9525"/>
            <wp:docPr id="1298998351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98351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8241" w14:textId="3BD31A9C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drawing>
          <wp:inline distT="0" distB="0" distL="0" distR="0" wp14:anchorId="7F1342A0" wp14:editId="4B7E282B">
            <wp:extent cx="5571461" cy="5197451"/>
            <wp:effectExtent l="0" t="0" r="0" b="3810"/>
            <wp:docPr id="351916180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16180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3081" cy="51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51014F63" wp14:editId="504C2D64">
            <wp:extent cx="5557962" cy="3593805"/>
            <wp:effectExtent l="0" t="0" r="5080" b="6985"/>
            <wp:docPr id="110465543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543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20" cy="36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60B" w14:textId="0E5447F5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Dodawanie danych poprawnych:</w:t>
      </w:r>
    </w:p>
    <w:p w14:paraId="79063365" w14:textId="3F22ACE2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304F25EE" wp14:editId="5DCF8DE5">
            <wp:extent cx="5760720" cy="4014470"/>
            <wp:effectExtent l="0" t="0" r="0" b="5080"/>
            <wp:docPr id="677082177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2177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ACD" w14:textId="40657E9A" w:rsidR="000C5163" w:rsidRDefault="000C5163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drawing>
          <wp:inline distT="0" distB="0" distL="0" distR="0" wp14:anchorId="10B6ACAB" wp14:editId="60AD05F1">
            <wp:extent cx="5760720" cy="7257415"/>
            <wp:effectExtent l="0" t="0" r="0" b="635"/>
            <wp:docPr id="160909539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9539" name="Obraz 1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0B3" w14:textId="15763670" w:rsidR="00777117" w:rsidRDefault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22301DF3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468A8B45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4198862E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76B81D4E" w14:textId="77777777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01D4B8D5" w14:textId="632195A0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Próba dodania niepoprawnych danych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:</w:t>
      </w:r>
    </w:p>
    <w:p w14:paraId="609F1E01" w14:textId="3C25665C" w:rsidR="000C5163" w:rsidRDefault="000C5163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0C516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1CCD0274" wp14:editId="0A435CD6">
            <wp:extent cx="4555439" cy="5571460"/>
            <wp:effectExtent l="0" t="0" r="0" b="0"/>
            <wp:docPr id="91314811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4811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580" cy="55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71EF" w14:textId="48D568B1" w:rsidR="003E57A2" w:rsidRDefault="00777117" w:rsidP="00E044CF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3E57A2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3E1E2C09" wp14:editId="692724E5">
            <wp:extent cx="6280655" cy="2583712"/>
            <wp:effectExtent l="0" t="0" r="6350" b="7620"/>
            <wp:docPr id="66432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28978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40459"/>
                    <a:stretch/>
                  </pic:blipFill>
                  <pic:spPr bwMode="auto">
                    <a:xfrm>
                      <a:off x="0" y="0"/>
                      <a:ext cx="6293877" cy="258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CF39A" w14:textId="77777777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505845C" w14:textId="6859BA42" w:rsidR="00777117" w:rsidRDefault="006947D7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lastRenderedPageBreak/>
        <w:t xml:space="preserve">Zadanie </w:t>
      </w:r>
      <w:r>
        <w:rPr>
          <w:rFonts w:ascii="Times New Roman" w:hAnsi="Times New Roman" w:cs="Times New Roman"/>
          <w:sz w:val="24"/>
          <w:szCs w:val="24"/>
          <w:lang w:val="pl-PL"/>
        </w:rPr>
        <w:t>2.</w:t>
      </w:r>
    </w:p>
    <w:p w14:paraId="5E13565A" w14:textId="1E1890C7" w:rsid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1)</w:t>
      </w:r>
    </w:p>
    <w:p w14:paraId="3F56411B" w14:textId="1BB599F8" w:rsidR="008F7DD3" w:rsidRPr="00777117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0E08B86" wp14:editId="212A091A">
            <wp:extent cx="5258534" cy="1066949"/>
            <wp:effectExtent l="0" t="0" r="0" b="0"/>
            <wp:docPr id="212447416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416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7AAA" w14:textId="670AC0F1" w:rsidR="00CC6C3C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67565076" wp14:editId="7559A36B">
            <wp:extent cx="2486372" cy="4467849"/>
            <wp:effectExtent l="0" t="0" r="9525" b="9525"/>
            <wp:docPr id="1160910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013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ED92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277B52F9" w14:textId="4FCACB95" w:rsidR="00CC6C3C" w:rsidRDefault="00CC6C3C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2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006BF048" w14:textId="4DBB75DB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BA525F5" wp14:editId="1EBE245D">
            <wp:extent cx="2819794" cy="1190791"/>
            <wp:effectExtent l="0" t="0" r="0" b="9525"/>
            <wp:docPr id="1660679492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9492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35F8" w14:textId="46390B7A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ADF36F0" wp14:editId="304B3A6E">
            <wp:extent cx="5760720" cy="1877060"/>
            <wp:effectExtent l="0" t="0" r="0" b="8890"/>
            <wp:docPr id="1354510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1022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64DC" w14:textId="19EE717E" w:rsidR="00CC6C3C" w:rsidRDefault="00CC6C3C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t>3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5ABB9E23" w14:textId="50CBC870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4D55A1D" wp14:editId="2040C521">
            <wp:extent cx="5268060" cy="1400370"/>
            <wp:effectExtent l="0" t="0" r="8890" b="9525"/>
            <wp:docPr id="94731298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298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264A" w14:textId="4120E785" w:rsidR="008F7DD3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510D4C00" wp14:editId="06298521">
            <wp:extent cx="1943371" cy="1333686"/>
            <wp:effectExtent l="0" t="0" r="0" b="0"/>
            <wp:docPr id="186272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639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1E1C" w14:textId="03B39EE2" w:rsidR="00777117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br w:type="page"/>
      </w:r>
    </w:p>
    <w:p w14:paraId="5AA027E4" w14:textId="39BFA866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4)</w:t>
      </w:r>
    </w:p>
    <w:p w14:paraId="4CD468F2" w14:textId="01C53C18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69F0863" wp14:editId="6F5AE9FC">
            <wp:extent cx="5760720" cy="1214755"/>
            <wp:effectExtent l="0" t="0" r="0" b="4445"/>
            <wp:docPr id="62208457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8457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B63" w14:textId="77777777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1E4F066" wp14:editId="46E72F61">
            <wp:extent cx="2343477" cy="1086002"/>
            <wp:effectExtent l="0" t="0" r="0" b="0"/>
            <wp:docPr id="36498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79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1C22" w14:textId="70D2473E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4E0409D0" wp14:editId="19E558BF">
            <wp:extent cx="5760720" cy="1497965"/>
            <wp:effectExtent l="0" t="0" r="0" b="6985"/>
            <wp:docPr id="133334366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366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F23F" w14:textId="40C10C5B" w:rsidR="008F7DD3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7EE32EBC" wp14:editId="3FC167F5">
            <wp:extent cx="2257740" cy="2476846"/>
            <wp:effectExtent l="0" t="0" r="9525" b="0"/>
            <wp:docPr id="1467072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280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1D0C" w14:textId="3581EBC2" w:rsidR="00777117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br w:type="page"/>
      </w:r>
    </w:p>
    <w:p w14:paraId="69897BEA" w14:textId="1E36035D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drawing>
          <wp:inline distT="0" distB="0" distL="0" distR="0" wp14:anchorId="192BD7A3" wp14:editId="047C67A0">
            <wp:extent cx="3105583" cy="914528"/>
            <wp:effectExtent l="0" t="0" r="0" b="0"/>
            <wp:docPr id="866929520" name="Obraz 1" descr="Obraz zawierający tekst, Czcionka, zrzut ekranu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29520" name="Obraz 1" descr="Obraz zawierający tekst, Czcionka, zrzut ekranu, design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957" w14:textId="2C45DFCD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0FA787E7" wp14:editId="3518CE42">
            <wp:extent cx="1781424" cy="838317"/>
            <wp:effectExtent l="0" t="0" r="9525" b="0"/>
            <wp:docPr id="1022340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012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29C0" w14:textId="3F40D96A" w:rsidR="008F7DD3" w:rsidRDefault="008F7DD3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b/>
          <w:bCs/>
          <w:sz w:val="24"/>
          <w:szCs w:val="24"/>
          <w:lang w:val="pl-PL"/>
        </w:rPr>
        <w:drawing>
          <wp:inline distT="0" distB="0" distL="0" distR="0" wp14:anchorId="35E18F79" wp14:editId="1F28C614">
            <wp:extent cx="5760720" cy="1339215"/>
            <wp:effectExtent l="0" t="0" r="0" b="0"/>
            <wp:docPr id="1783561792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61792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E086" w14:textId="7A43ADA0" w:rsidR="00CC6C3C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7511951B" wp14:editId="05BC4189">
            <wp:extent cx="2534004" cy="2819794"/>
            <wp:effectExtent l="0" t="0" r="0" b="0"/>
            <wp:docPr id="931698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819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AE7" w14:textId="44116C43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5)</w:t>
      </w:r>
    </w:p>
    <w:p w14:paraId="627AA0F5" w14:textId="7A93D5E5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14819D44" wp14:editId="492B69E1">
            <wp:extent cx="3477110" cy="1952898"/>
            <wp:effectExtent l="0" t="0" r="0" b="9525"/>
            <wp:docPr id="1491216836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6836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6696" w14:textId="0D321142" w:rsidR="00777117" w:rsidRDefault="00777117" w:rsidP="00777117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b/>
          <w:bCs/>
          <w:noProof/>
          <w:sz w:val="24"/>
          <w:szCs w:val="24"/>
          <w:lang w:val="pl-PL"/>
        </w:rPr>
        <w:drawing>
          <wp:inline distT="0" distB="0" distL="0" distR="0" wp14:anchorId="54CCB9F6" wp14:editId="3FA7D41C">
            <wp:extent cx="2945219" cy="2423941"/>
            <wp:effectExtent l="0" t="0" r="7620" b="0"/>
            <wp:docPr id="87517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7375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9160" cy="242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728" w14:textId="50FBC12B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0F5C6585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17AF441" w14:textId="6692232D" w:rsidR="00CC6C3C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t>6)</w:t>
      </w:r>
    </w:p>
    <w:p w14:paraId="2D2EEE29" w14:textId="5940DD3F" w:rsidR="008F7DD3" w:rsidRPr="008F7DD3" w:rsidRDefault="008F7DD3" w:rsidP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28749C58" wp14:editId="1930E72D">
            <wp:extent cx="5760720" cy="1642745"/>
            <wp:effectExtent l="0" t="0" r="0" b="0"/>
            <wp:docPr id="1317587533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7533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76B" w14:textId="054CC9B4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2EDD1BB3" wp14:editId="2E7D8FEC">
            <wp:extent cx="4248743" cy="4572638"/>
            <wp:effectExtent l="0" t="0" r="0" b="0"/>
            <wp:docPr id="1854718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884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6CFA" w14:textId="1C3DA3F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03C7F900" w14:textId="6F728EA4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18D72104" wp14:editId="6D8C3119">
            <wp:extent cx="5760720" cy="1662430"/>
            <wp:effectExtent l="0" t="0" r="0" b="0"/>
            <wp:docPr id="1272982465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82465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AF5" w14:textId="36447D26" w:rsidR="008F7DD3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35A1FD0" wp14:editId="127A94BD">
            <wp:extent cx="3181794" cy="3086531"/>
            <wp:effectExtent l="0" t="0" r="0" b="0"/>
            <wp:docPr id="87344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945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E926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3FA8FE3D" w14:textId="7C81F863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7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2C351886" w14:textId="36D97623" w:rsidR="008F7DD3" w:rsidRDefault="001A75CB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noProof/>
        </w:rPr>
        <w:drawing>
          <wp:inline distT="0" distB="0" distL="0" distR="0" wp14:anchorId="27E2B37F" wp14:editId="2D8E4838">
            <wp:extent cx="5760720" cy="1497330"/>
            <wp:effectExtent l="0" t="0" r="0" b="7620"/>
            <wp:docPr id="1383291317" name="Obraz 4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1317" name="Obraz 4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3A0D" w14:textId="433578F0" w:rsidR="008F7DD3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8CAC401" wp14:editId="1A541E48">
            <wp:extent cx="3104707" cy="3325212"/>
            <wp:effectExtent l="0" t="0" r="635" b="8890"/>
            <wp:docPr id="594865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537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3854" cy="3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CB">
        <w:rPr>
          <w:noProof/>
        </w:rPr>
        <w:drawing>
          <wp:inline distT="0" distB="0" distL="0" distR="0" wp14:anchorId="2A5D6496" wp14:editId="203BB35A">
            <wp:extent cx="3009014" cy="3615829"/>
            <wp:effectExtent l="0" t="0" r="1270" b="3810"/>
            <wp:docPr id="516110542" name="Obraz 2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0542" name="Obraz 2" descr="Obraz zawierający tekst, zrzut ekranu, numer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14" cy="361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ADA3" w14:textId="6BD9A4D4" w:rsidR="00CC6C3C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8)</w:t>
      </w:r>
    </w:p>
    <w:p w14:paraId="0B108416" w14:textId="0D17D719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6A3A528" wp14:editId="06A37BDE">
            <wp:extent cx="5760720" cy="1375410"/>
            <wp:effectExtent l="0" t="0" r="0" b="0"/>
            <wp:docPr id="154902650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2650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81BB" w14:textId="79813F11" w:rsidR="006947D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6E5D7645" wp14:editId="372D9C80">
            <wp:extent cx="3810532" cy="3848637"/>
            <wp:effectExtent l="0" t="0" r="0" b="0"/>
            <wp:docPr id="187835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53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33BA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AB56FC6" w14:textId="7E1E63D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9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8F7DD3" w:rsidRPr="008F7DD3">
        <w:rPr>
          <w:noProof/>
        </w:rPr>
        <w:t xml:space="preserve"> </w:t>
      </w:r>
      <w:r w:rsidR="008F7DD3"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9D3E34F" wp14:editId="25530CCA">
            <wp:extent cx="5760720" cy="2204720"/>
            <wp:effectExtent l="0" t="0" r="0" b="5080"/>
            <wp:docPr id="169001753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1753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114" w14:textId="1764F7DA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7851E18" wp14:editId="7ED81877">
            <wp:extent cx="3467584" cy="3743847"/>
            <wp:effectExtent l="0" t="0" r="0" b="0"/>
            <wp:docPr id="5856669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66932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646F" w14:textId="7777777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65A44215" w14:textId="77777777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7EF40FC1" w14:textId="77777777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F863D35" w14:textId="54092C44" w:rsidR="00CC6C3C" w:rsidRDefault="00CC6C3C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10</w:t>
      </w:r>
      <w:r w:rsidR="008F7DD3">
        <w:rPr>
          <w:rFonts w:ascii="Times New Roman" w:hAnsi="Times New Roman" w:cs="Times New Roman"/>
          <w:sz w:val="24"/>
          <w:szCs w:val="24"/>
          <w:lang w:val="pl-PL"/>
        </w:rPr>
        <w:t>)</w:t>
      </w:r>
    </w:p>
    <w:p w14:paraId="40CC2FA3" w14:textId="09904154" w:rsidR="008F7DD3" w:rsidRDefault="008F7DD3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8F7DD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E26EABC" wp14:editId="47D4A625">
            <wp:extent cx="5760720" cy="918845"/>
            <wp:effectExtent l="0" t="0" r="0" b="0"/>
            <wp:docPr id="611697539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7539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1AF8" w14:textId="4632FFD6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777117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BD5C41A" wp14:editId="28173929">
            <wp:extent cx="3019846" cy="1991003"/>
            <wp:effectExtent l="0" t="0" r="0" b="9525"/>
            <wp:docPr id="674490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9099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71E4" w14:textId="1DF89BAF" w:rsidR="00777117" w:rsidRDefault="0077711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014EBDCD" w14:textId="2D581668" w:rsidR="00710AAE" w:rsidRPr="006947D7" w:rsidRDefault="006947D7" w:rsidP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6947D7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Wnioski:</w:t>
      </w:r>
    </w:p>
    <w:p w14:paraId="1F6D7D82" w14:textId="1DBF4793" w:rsidR="006947D7" w:rsidRDefault="006947D7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Konceptualny model danych „Usługi” był niekompletny, bo nie pozwalał na ustawienie różnych cen tych samych produktów w różnych sklepach. Dodałem więc dodatkową klasę „Oferta”, która dotyczy produktu i definiuje jego cenę. Pozostałe dane produktów, które pozostają niezmienne we wszystkich sklepach (takie jak nazwa produktu) pozostała w klasie „Produkt”. </w:t>
      </w:r>
    </w:p>
    <w:p w14:paraId="5D5A18B7" w14:textId="1C9E2315" w:rsidR="0009567A" w:rsidRDefault="006947D7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 sklepie istnieją 504 różne produkty, podzielone na 4 kategorie oraz 37 podkategorii. Można nadmienić prawie 20 tysięcy różnych klientów oraz 17 pracowników sklepu. </w:t>
      </w:r>
      <w:r w:rsidR="0009567A">
        <w:rPr>
          <w:rFonts w:ascii="Times New Roman" w:hAnsi="Times New Roman" w:cs="Times New Roman"/>
          <w:sz w:val="24"/>
          <w:szCs w:val="24"/>
          <w:lang w:val="pl-PL"/>
        </w:rPr>
        <w:t xml:space="preserve">Jest łącznie 10 regionów, w tym Australia, Francja, Kanada i tak dalej. Większość z nich posiada tysiące różnych klientów, natomiast pozostałe trzy są o wiele mniej liczne w klientów i posiadają ich mniej niż 100. Trzech sprzedawców nie posiada żadnego regionu wpisanego (NULL). </w:t>
      </w:r>
    </w:p>
    <w:p w14:paraId="019949D1" w14:textId="51EBC7BA" w:rsidR="006947D7" w:rsidRDefault="000C5163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Wiele produktów nie ma zdefiniowanego koloru, kategorii lub podkategorii (czyli posiada wartość NULL).</w:t>
      </w:r>
    </w:p>
    <w:p w14:paraId="3E88CC30" w14:textId="3522B631" w:rsidR="0009567A" w:rsidRDefault="0009567A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Wraz z biegiem lat, sklep zdobywał coraz więcej łącznie wykonanych transakcji (liczba ta rosła z każdym rokiem), jedynie rok 2014 pokazuje mniejszą wartość niż jego poprzednik z roku 2013, jednak wynika to z tego, że dane dotyczące roku 2014 nie są kompletne, a więc dotyczą jedynie miesięcy od stycznia do czerwca 2014 roku. </w:t>
      </w:r>
    </w:p>
    <w:p w14:paraId="1393D5ED" w14:textId="483E1F86" w:rsidR="0009567A" w:rsidRDefault="0009567A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prawie 250 produktów, które nie zostały nigdy zakupione przez żadnego klienta (co stanowi prawie połowę wszystkich produktów). </w:t>
      </w:r>
      <w:r w:rsidR="00D44E8F">
        <w:rPr>
          <w:rFonts w:ascii="Times New Roman" w:hAnsi="Times New Roman" w:cs="Times New Roman"/>
          <w:sz w:val="24"/>
          <w:szCs w:val="24"/>
          <w:lang w:val="pl-PL"/>
        </w:rPr>
        <w:t xml:space="preserve">Większość sprzedaży następuje jednak w okresie letnim (wakacje, ciepła pogoda, a jako że jest to sklep rowerowy, wtedy następuje największa sprzedaż). </w:t>
      </w:r>
    </w:p>
    <w:p w14:paraId="0FD26FF7" w14:textId="7B0A5C84" w:rsidR="00D44E8F" w:rsidRPr="00710AAE" w:rsidRDefault="00D44E8F" w:rsidP="006947D7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Klient czeka średnio tydzień na dostawę zamówionych produktów, niezależnie od kodu regionu. </w:t>
      </w:r>
    </w:p>
    <w:sectPr w:rsidR="00D44E8F" w:rsidRPr="00710AAE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F0663" w14:textId="77777777" w:rsidR="008C0343" w:rsidRDefault="008C0343" w:rsidP="00710AAE">
      <w:pPr>
        <w:spacing w:after="0" w:line="240" w:lineRule="auto"/>
      </w:pPr>
      <w:r>
        <w:separator/>
      </w:r>
    </w:p>
  </w:endnote>
  <w:endnote w:type="continuationSeparator" w:id="0">
    <w:p w14:paraId="1181F33F" w14:textId="77777777" w:rsidR="008C0343" w:rsidRDefault="008C0343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68D2E1" w14:textId="77777777" w:rsidR="008C0343" w:rsidRDefault="008C0343" w:rsidP="00710AAE">
      <w:pPr>
        <w:spacing w:after="0" w:line="240" w:lineRule="auto"/>
      </w:pPr>
      <w:r>
        <w:separator/>
      </w:r>
    </w:p>
  </w:footnote>
  <w:footnote w:type="continuationSeparator" w:id="0">
    <w:p w14:paraId="3E29E299" w14:textId="77777777" w:rsidR="008C0343" w:rsidRDefault="008C0343" w:rsidP="00710A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943F9"/>
    <w:rsid w:val="0009567A"/>
    <w:rsid w:val="000C5163"/>
    <w:rsid w:val="001A75CB"/>
    <w:rsid w:val="002136C3"/>
    <w:rsid w:val="003160EB"/>
    <w:rsid w:val="003E57A2"/>
    <w:rsid w:val="00483050"/>
    <w:rsid w:val="0050075E"/>
    <w:rsid w:val="006947D7"/>
    <w:rsid w:val="00710AAE"/>
    <w:rsid w:val="00742AF0"/>
    <w:rsid w:val="00754CB0"/>
    <w:rsid w:val="00777117"/>
    <w:rsid w:val="008503E5"/>
    <w:rsid w:val="00852A53"/>
    <w:rsid w:val="008C0343"/>
    <w:rsid w:val="008F7DD3"/>
    <w:rsid w:val="00970EAF"/>
    <w:rsid w:val="00A56A7A"/>
    <w:rsid w:val="00AD30E0"/>
    <w:rsid w:val="00B643C2"/>
    <w:rsid w:val="00CC6C3C"/>
    <w:rsid w:val="00D44E8F"/>
    <w:rsid w:val="00E044CF"/>
    <w:rsid w:val="00E60744"/>
    <w:rsid w:val="00F6158C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F9076B5F-2771-4833-B28B-03D42C4D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5163"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ytu">
    <w:name w:val="Title"/>
    <w:basedOn w:val="Normalny"/>
    <w:next w:val="Normalny"/>
    <w:link w:val="TytuZnak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ytat">
    <w:name w:val="Quote"/>
    <w:basedOn w:val="Normalny"/>
    <w:next w:val="Normalny"/>
    <w:link w:val="CytatZnak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10AAE"/>
    <w:rPr>
      <w:i/>
      <w:iCs/>
      <w:color w:val="404040" w:themeColor="text1" w:themeTint="BF"/>
      <w:lang w:val="en-US"/>
    </w:rPr>
  </w:style>
  <w:style w:type="paragraph" w:styleId="Akapitzlist">
    <w:name w:val="List Paragraph"/>
    <w:basedOn w:val="Normalny"/>
    <w:uiPriority w:val="34"/>
    <w:qFormat/>
    <w:rsid w:val="00710AA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10AA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10AAE"/>
    <w:rPr>
      <w:i/>
      <w:iCs/>
      <w:color w:val="0F4761" w:themeColor="accent1" w:themeShade="BF"/>
      <w:lang w:val="en-US"/>
    </w:rPr>
  </w:style>
  <w:style w:type="character" w:styleId="Odwoanieintensywne">
    <w:name w:val="Intense Reference"/>
    <w:basedOn w:val="Domylnaczcionkaakapitu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Bezodstpw">
    <w:name w:val="No Spacing"/>
    <w:link w:val="BezodstpwZnak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10AAE"/>
    <w:rPr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0AA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2136C3"/>
    <w:rsid w:val="00375094"/>
    <w:rsid w:val="00435B45"/>
    <w:rsid w:val="00742AF0"/>
    <w:rsid w:val="00A53573"/>
    <w:rsid w:val="00B643C2"/>
    <w:rsid w:val="00D55B6C"/>
    <w:rsid w:val="00DA46FF"/>
    <w:rsid w:val="00E11243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19</Pages>
  <Words>407</Words>
  <Characters>2447</Characters>
  <Application>Microsoft Office Word</Application>
  <DocSecurity>0</DocSecurity>
  <Lines>20</Lines>
  <Paragraphs>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1 – Modelowanie danych i podstawy SQL</dc:subject>
  <dc:creator>zawo stepaniuk</dc:creator>
  <cp:keywords/>
  <dc:description/>
  <cp:lastModifiedBy>zawo stepaniuk</cp:lastModifiedBy>
  <cp:revision>7</cp:revision>
  <cp:lastPrinted>2025-03-09T22:43:00Z</cp:lastPrinted>
  <dcterms:created xsi:type="dcterms:W3CDTF">2025-03-09T13:03:00Z</dcterms:created>
  <dcterms:modified xsi:type="dcterms:W3CDTF">2025-03-09T22:50:00Z</dcterms:modified>
</cp:coreProperties>
</file>