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pl-PL"/>
        </w:rPr>
      </w:pPr>
      <w:r>
        <w:rPr>
          <w:rFonts w:hint="default" w:ascii="Calibri" w:hAnsi="Calibri" w:cs="Calibri"/>
          <w:b/>
          <w:bCs/>
          <w:sz w:val="24"/>
          <w:szCs w:val="24"/>
          <w:lang w:val="pl-PL"/>
        </w:rPr>
        <w:t>Tydzień 5. 01.10.2019 (45 min.)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pl-PL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pl-PL"/>
        </w:rPr>
        <w:t>Temat: Diagramy związków encji ER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 w:val="0"/>
          <w:bCs w:val="0"/>
          <w:sz w:val="24"/>
          <w:szCs w:val="24"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lang w:val="pl-PL"/>
        </w:rPr>
      </w:pPr>
      <w:r>
        <w:rPr>
          <w:rFonts w:hint="default"/>
          <w:sz w:val="24"/>
          <w:lang w:val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294640</wp:posOffset>
            </wp:positionH>
            <wp:positionV relativeFrom="paragraph">
              <wp:posOffset>435610</wp:posOffset>
            </wp:positionV>
            <wp:extent cx="4000500" cy="523875"/>
            <wp:effectExtent l="0" t="0" r="0" b="9525"/>
            <wp:wrapTopAndBottom/>
            <wp:docPr id="3" name="Obraz 3" descr="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ER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lang w:val="pl-PL"/>
        </w:rPr>
        <w:t>Diagramy ER (Entity-Relationship) pozwalają w sposób graficzny przedstawić model projektu baz danych i związków zachodzących pomiędzy encjami.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lang w:val="pl-PL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lang w:val="pl-PL"/>
        </w:rPr>
      </w:pPr>
      <w:r>
        <w:rPr>
          <w:rFonts w:hint="default"/>
          <w:sz w:val="24"/>
          <w:lang w:val="pl-PL"/>
        </w:rPr>
        <w:t>Np.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lang w:val="pl-PL"/>
        </w:rPr>
      </w:pPr>
      <w:r>
        <w:rPr>
          <w:rFonts w:hint="default"/>
          <w:sz w:val="24"/>
          <w:lang w:val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155575</wp:posOffset>
            </wp:positionV>
            <wp:extent cx="5270500" cy="1193165"/>
            <wp:effectExtent l="0" t="0" r="6350" b="6985"/>
            <wp:wrapTopAndBottom/>
            <wp:docPr id="4" name="Obraz 4" descr="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ER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lang w:val="pl-PL"/>
        </w:rPr>
      </w:pPr>
      <w:r>
        <w:rPr>
          <w:rFonts w:hint="default"/>
          <w:sz w:val="24"/>
          <w:lang w:val="pl-PL"/>
        </w:rPr>
        <w:t>Liczebności związku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lang w:val="pl-PL"/>
        </w:rPr>
      </w:pPr>
      <w:r>
        <w:rPr>
          <w:rFonts w:hint="default"/>
          <w:sz w:val="24"/>
          <w:lang w:val="pl-PL"/>
        </w:rPr>
        <w:t>Jeden do jednego</w:t>
      </w:r>
    </w:p>
    <w:p>
      <w:pPr>
        <w:numPr>
          <w:numId w:val="0"/>
        </w:numPr>
        <w:ind w:leftChars="0"/>
        <w:rPr>
          <w:rFonts w:hint="default"/>
          <w:sz w:val="24"/>
          <w:lang w:val="pl-PL"/>
        </w:rPr>
      </w:pPr>
      <w:r>
        <w:rPr>
          <w:rFonts w:hint="default"/>
          <w:sz w:val="24"/>
          <w:lang w:val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364490</wp:posOffset>
            </wp:positionH>
            <wp:positionV relativeFrom="paragraph">
              <wp:posOffset>119380</wp:posOffset>
            </wp:positionV>
            <wp:extent cx="4752975" cy="523875"/>
            <wp:effectExtent l="0" t="0" r="9525" b="9525"/>
            <wp:wrapTopAndBottom/>
            <wp:docPr id="7" name="Obraz 7" descr="ER3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ER3_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lang w:val="pl-PL"/>
        </w:rPr>
      </w:pPr>
      <w:r>
        <w:rPr>
          <w:rFonts w:hint="default"/>
          <w:sz w:val="24"/>
          <w:lang w:val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349885</wp:posOffset>
            </wp:positionH>
            <wp:positionV relativeFrom="paragraph">
              <wp:posOffset>304800</wp:posOffset>
            </wp:positionV>
            <wp:extent cx="4752975" cy="523875"/>
            <wp:effectExtent l="0" t="0" r="9525" b="9525"/>
            <wp:wrapTopAndBottom/>
            <wp:docPr id="8" name="Obraz 8" descr="ER4_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ER4_1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lang w:val="pl-PL"/>
        </w:rPr>
        <w:t>Jeden do wielu</w:t>
      </w:r>
    </w:p>
    <w:p>
      <w:pPr>
        <w:numPr>
          <w:numId w:val="0"/>
        </w:numPr>
        <w:ind w:leftChars="0"/>
        <w:rPr>
          <w:rFonts w:hint="default"/>
          <w:sz w:val="24"/>
          <w:lang w:val="pl-PL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lang w:val="pl-PL"/>
        </w:rPr>
      </w:pPr>
      <w:r>
        <w:rPr>
          <w:rFonts w:hint="default"/>
          <w:sz w:val="24"/>
          <w:lang w:val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364490</wp:posOffset>
            </wp:positionH>
            <wp:positionV relativeFrom="paragraph">
              <wp:posOffset>220980</wp:posOffset>
            </wp:positionV>
            <wp:extent cx="4752975" cy="523875"/>
            <wp:effectExtent l="0" t="0" r="9525" b="9525"/>
            <wp:wrapTopAndBottom/>
            <wp:docPr id="9" name="Obraz 9" descr="ER5_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ER5_ww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lang w:val="pl-PL"/>
        </w:rPr>
        <w:t>Wiele do wielu</w:t>
      </w:r>
    </w:p>
    <w:p>
      <w:pPr>
        <w:numPr>
          <w:numId w:val="0"/>
        </w:numPr>
        <w:ind w:leftChars="0"/>
        <w:rPr>
          <w:rFonts w:hint="default"/>
          <w:sz w:val="24"/>
          <w:lang w:val="pl-PL"/>
        </w:rPr>
      </w:pPr>
    </w:p>
    <w:p>
      <w:pPr>
        <w:numPr>
          <w:numId w:val="0"/>
        </w:numPr>
        <w:ind w:leftChars="0"/>
        <w:rPr>
          <w:rFonts w:hint="default"/>
          <w:sz w:val="24"/>
          <w:lang w:val="pl-PL"/>
        </w:rPr>
      </w:pPr>
      <w:r>
        <w:rPr>
          <w:rFonts w:hint="default"/>
          <w:sz w:val="24"/>
          <w:lang w:val="pl-PL"/>
        </w:rPr>
        <w:t xml:space="preserve">Uczestnictwo w związku </w:t>
      </w:r>
    </w:p>
    <w:p>
      <w:pPr>
        <w:numPr>
          <w:numId w:val="0"/>
        </w:numPr>
        <w:ind w:leftChars="0"/>
        <w:rPr>
          <w:rFonts w:hint="default"/>
          <w:sz w:val="24"/>
          <w:lang w:val="pl-PL"/>
        </w:rPr>
      </w:pPr>
      <w:r>
        <w:rPr>
          <w:rFonts w:hint="default"/>
          <w:sz w:val="24"/>
          <w:lang w:val="pl-PL"/>
        </w:rPr>
        <w:t>Uczestnictwo encji w związku może być opcjonalne lub obowiązkowe. Uczestnictwo jest opcjonalne wtedy gdy istnieje przynajmniej jedna instancja encji, której uczestnictwo w związku nie jest wymagane.</w:t>
      </w:r>
    </w:p>
    <w:p>
      <w:pPr>
        <w:numPr>
          <w:numId w:val="0"/>
        </w:numPr>
        <w:ind w:leftChars="0"/>
        <w:rPr>
          <w:rFonts w:hint="default"/>
          <w:sz w:val="24"/>
          <w:lang w:val="pl-PL"/>
        </w:rPr>
      </w:pPr>
      <w:r>
        <w:rPr>
          <w:rFonts w:hint="default"/>
          <w:sz w:val="24"/>
          <w:lang w:val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1526540</wp:posOffset>
            </wp:positionH>
            <wp:positionV relativeFrom="paragraph">
              <wp:posOffset>90170</wp:posOffset>
            </wp:positionV>
            <wp:extent cx="2552700" cy="85725"/>
            <wp:effectExtent l="0" t="0" r="0" b="9525"/>
            <wp:wrapTopAndBottom/>
            <wp:docPr id="10" name="Obraz 10" descr="ER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ER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lang w:val="pl-PL"/>
        </w:rPr>
        <w:t>Np.</w:t>
      </w:r>
    </w:p>
    <w:p>
      <w:pPr>
        <w:rPr>
          <w:rFonts w:hint="default"/>
          <w:sz w:val="24"/>
          <w:lang w:val="pl-PL"/>
        </w:rPr>
      </w:pPr>
      <w:r>
        <w:rPr>
          <w:rFonts w:hint="default"/>
          <w:sz w:val="24"/>
          <w:lang w:val="pl-P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170815</wp:posOffset>
            </wp:positionV>
            <wp:extent cx="4752975" cy="523875"/>
            <wp:effectExtent l="0" t="0" r="9525" b="9525"/>
            <wp:wrapTopAndBottom/>
            <wp:docPr id="11" name="Obraz 11" descr="ER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ER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lang w:val="pl-PL"/>
        </w:rPr>
        <w:br w:type="page"/>
      </w:r>
    </w:p>
    <w:p>
      <w:pPr>
        <w:numPr>
          <w:numId w:val="0"/>
        </w:numPr>
        <w:ind w:leftChars="0"/>
        <w:rPr>
          <w:rFonts w:hint="default"/>
          <w:sz w:val="24"/>
          <w:lang w:val="pl-PL"/>
        </w:rPr>
      </w:pPr>
      <w:r>
        <w:rPr>
          <w:rFonts w:hint="default"/>
          <w:sz w:val="24"/>
          <w:lang w:val="pl-PL"/>
        </w:rPr>
        <w:t>Narysuj za pomocą diagramów ER następujące związki (zaznacz uczestnictwo opcjonalne)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lang w:val="pl-PL"/>
        </w:rPr>
      </w:pPr>
      <w:r>
        <w:rPr>
          <w:rFonts w:hint="default"/>
          <w:sz w:val="24"/>
          <w:lang w:val="pl-PL"/>
        </w:rPr>
        <w:t>Autorzy - jest autorem - Książki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lang w:val="pl-PL"/>
        </w:rPr>
      </w:pPr>
      <w:r>
        <w:rPr>
          <w:rFonts w:hint="default"/>
          <w:sz w:val="24"/>
          <w:lang w:val="pl-PL"/>
        </w:rPr>
        <w:t>Nauczyciel - uczy - Przedmioty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lang w:val="pl-PL"/>
        </w:rPr>
      </w:pPr>
      <w:r>
        <w:rPr>
          <w:rFonts w:hint="default"/>
          <w:sz w:val="24"/>
          <w:lang w:val="pl-PL"/>
        </w:rPr>
        <w:t>Studenci - jest zapisany - Kursy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lang w:val="pl-PL"/>
        </w:rPr>
      </w:pPr>
      <w:r>
        <w:rPr>
          <w:rFonts w:hint="default"/>
          <w:sz w:val="24"/>
          <w:lang w:val="pl-PL"/>
        </w:rPr>
        <w:t>Prezydenci - jest prezydentem - Miasta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lang w:val="pl-PL"/>
        </w:rPr>
      </w:pPr>
      <w:r>
        <w:rPr>
          <w:rFonts w:hint="default"/>
          <w:sz w:val="24"/>
          <w:lang w:val="pl-PL"/>
        </w:rPr>
        <w:t>Lista gości - mieszkał w pokoju - Lista pokojów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lang w:val="pl-PL"/>
        </w:rPr>
      </w:pPr>
      <w:r>
        <w:rPr>
          <w:rFonts w:hint="default"/>
          <w:sz w:val="24"/>
          <w:lang w:val="pl-PL"/>
        </w:rPr>
        <w:t>Lista wychowawców - jest wychowawcą - Lista klas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lang w:val="pl-PL"/>
        </w:rPr>
      </w:pPr>
      <w:r>
        <w:rPr>
          <w:rFonts w:hint="default"/>
          <w:sz w:val="24"/>
          <w:lang w:val="pl-PL"/>
        </w:rPr>
        <w:t>Lista nauczycieli - jest wychowawcą - Lista klas</w:t>
      </w:r>
      <w:bookmarkStart w:id="0" w:name="_GoBack"/>
      <w:bookmarkEnd w:id="0"/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Bazy danych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244A1D"/>
    <w:multiLevelType w:val="singleLevel"/>
    <w:tmpl w:val="87244A1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035B3F83"/>
    <w:rsid w:val="069B6D1F"/>
    <w:rsid w:val="0E065476"/>
    <w:rsid w:val="1132583F"/>
    <w:rsid w:val="117938D6"/>
    <w:rsid w:val="13B13393"/>
    <w:rsid w:val="15B80A3A"/>
    <w:rsid w:val="16A46DC1"/>
    <w:rsid w:val="1A432829"/>
    <w:rsid w:val="1C2108C2"/>
    <w:rsid w:val="251978E3"/>
    <w:rsid w:val="25A9482D"/>
    <w:rsid w:val="26AB728D"/>
    <w:rsid w:val="2A946ADA"/>
    <w:rsid w:val="2C9345FA"/>
    <w:rsid w:val="306853EB"/>
    <w:rsid w:val="306B12BC"/>
    <w:rsid w:val="336A696F"/>
    <w:rsid w:val="35CA3EEB"/>
    <w:rsid w:val="3CAD062F"/>
    <w:rsid w:val="3DB764CC"/>
    <w:rsid w:val="3DCB0E6F"/>
    <w:rsid w:val="3E9926FA"/>
    <w:rsid w:val="3FED3BAE"/>
    <w:rsid w:val="4102246D"/>
    <w:rsid w:val="4134235E"/>
    <w:rsid w:val="4161472B"/>
    <w:rsid w:val="433664F6"/>
    <w:rsid w:val="44731A00"/>
    <w:rsid w:val="492235AB"/>
    <w:rsid w:val="49F3474E"/>
    <w:rsid w:val="4CC36B68"/>
    <w:rsid w:val="507029B6"/>
    <w:rsid w:val="56F87943"/>
    <w:rsid w:val="57CC4F96"/>
    <w:rsid w:val="5A4943FB"/>
    <w:rsid w:val="5C706696"/>
    <w:rsid w:val="624F0AF9"/>
    <w:rsid w:val="63253D46"/>
    <w:rsid w:val="659F6AC8"/>
    <w:rsid w:val="6604384E"/>
    <w:rsid w:val="66C00AF3"/>
    <w:rsid w:val="66E345DA"/>
    <w:rsid w:val="6B0C281F"/>
    <w:rsid w:val="6D733DA6"/>
    <w:rsid w:val="6DED4337"/>
    <w:rsid w:val="6F6F3C26"/>
    <w:rsid w:val="72D70EC8"/>
    <w:rsid w:val="733F41DA"/>
    <w:rsid w:val="769703CA"/>
    <w:rsid w:val="776B5C9F"/>
    <w:rsid w:val="7A3B7ADD"/>
    <w:rsid w:val="7B81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</Words>
  <Characters>746</Characters>
  <Lines>0</Lines>
  <Paragraphs>0</Paragraphs>
  <TotalTime>10</TotalTime>
  <ScaleCrop>false</ScaleCrop>
  <LinksUpToDate>false</LinksUpToDate>
  <CharactersWithSpaces>855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2019-10-01T01:21:03Z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1045-11.2.0.8970</vt:lpwstr>
  </property>
</Properties>
</file>