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maxims"/>
    <w:p>
      <w:pPr>
        <w:pStyle w:val="Heading1"/>
      </w:pPr>
      <w:r>
        <w:t xml:space="preserve">Maxims</w:t>
      </w:r>
    </w:p>
    <w:p>
      <w:pPr>
        <w:pStyle w:val="FirstParagraph"/>
      </w:pPr>
      <w:r>
        <w:t xml:space="preserve">These are the ideas around which the game is to be played.</w:t>
      </w:r>
    </w:p>
    <w:p>
      <w:pPr>
        <w:numPr>
          <w:ilvl w:val="0"/>
          <w:numId w:val="1001"/>
        </w:numPr>
        <w:pStyle w:val="Compact"/>
      </w:pPr>
      <w:r>
        <w:t xml:space="preserve">You are not your character, your skill ought not be limited by your character’s attributes.</w:t>
      </w:r>
    </w:p>
    <w:p>
      <w:pPr>
        <w:numPr>
          <w:ilvl w:val="0"/>
          <w:numId w:val="1001"/>
        </w:numPr>
        <w:pStyle w:val="Compact"/>
      </w:pPr>
      <w:r>
        <w:t xml:space="preserve">Your character has their own understanding of lore, history, and myth; your DM shall reveals these as your character would understand them.</w:t>
      </w:r>
    </w:p>
    <w:p>
      <w:pPr>
        <w:numPr>
          <w:ilvl w:val="0"/>
          <w:numId w:val="1001"/>
        </w:numPr>
        <w:pStyle w:val="Compact"/>
      </w:pPr>
      <w:r>
        <w:t xml:space="preserve">Time is precious and combat is brutal</w:t>
      </w:r>
    </w:p>
    <w:p>
      <w:pPr>
        <w:numPr>
          <w:ilvl w:val="0"/>
          <w:numId w:val="1001"/>
        </w:numPr>
        <w:pStyle w:val="Compact"/>
      </w:pPr>
      <w:r>
        <w:t xml:space="preserve">Worry not about balance, seek interesting solutions to difficult problems</w:t>
      </w:r>
    </w:p>
    <w:p>
      <w:pPr>
        <w:pStyle w:val="FirstParagraph"/>
      </w:pPr>
      <w:r>
        <w:t xml:space="preserve">it breaks their backs</w:t>
      </w:r>
      <w:r>
        <w:t xml:space="preserve"> </w:t>
      </w:r>
      <w:r>
        <w:t xml:space="preserve">it breaks their bones</w:t>
      </w:r>
      <w:r>
        <w:t xml:space="preserve"> </w:t>
      </w:r>
      <w:r>
        <w:t xml:space="preserve">it breaks the binds of unearthed tomes</w:t>
      </w:r>
    </w:p>
    <w:p>
      <w:r>
        <w:br w:type="page"/>
      </w:r>
    </w:p>
    <w:bookmarkEnd w:id="20"/>
    <w:bookmarkStart w:id="26" w:name="ability-scores-saving-throws"/>
    <w:p>
      <w:pPr>
        <w:pStyle w:val="Heading1"/>
      </w:pPr>
      <w:r>
        <w:t xml:space="preserve">Ability Scores &amp; Saving Throws</w:t>
      </w:r>
    </w:p>
    <w:p>
      <w:pPr>
        <w:pStyle w:val="FirstParagraph"/>
      </w:pPr>
      <w:r>
        <w:t xml:space="preserve">For each ability score, in order, roll 3d6. Do not make modifications unless using house rules.</w:t>
      </w:r>
    </w:p>
    <w:p>
      <w:pPr>
        <w:pStyle w:val="BodyText"/>
      </w:pPr>
      <w:r>
        <w:t xml:space="preserve">Strength - Physical power and health</w:t>
      </w:r>
      <w:r>
        <w:t xml:space="preserve"> </w:t>
      </w:r>
      <w:r>
        <w:t xml:space="preserve">Dexterity - Agility and quickness</w:t>
      </w:r>
      <w:r>
        <w:t xml:space="preserve"> </w:t>
      </w:r>
      <w:r>
        <w:t xml:space="preserve">Insight - Intelligence and wisdom</w:t>
      </w:r>
      <w:r>
        <w:t xml:space="preserve"> </w:t>
      </w:r>
      <w:r>
        <w:t xml:space="preserve">Charisma - Force of personality and appearance</w:t>
      </w:r>
    </w:p>
    <w:bookmarkStart w:id="21" w:name="strength-stats"/>
    <w:p>
      <w:pPr>
        <w:pStyle w:val="Heading2"/>
      </w:pPr>
      <w:r>
        <w:t xml:space="preserve">Strength Stats</w:t>
      </w:r>
    </w:p>
    <w:p>
      <w:pPr>
        <w:numPr>
          <w:ilvl w:val="0"/>
          <w:numId w:val="1002"/>
        </w:numPr>
        <w:pStyle w:val="Compact"/>
      </w:pPr>
      <w:r>
        <w:t xml:space="preserve">You can carry weight equal to your strength divided by 5, rounded up, in hundreds of pounds. e.g. 15 = 300 Lbs.</w:t>
      </w:r>
    </w:p>
    <w:p>
      <w:pPr>
        <w:numPr>
          <w:ilvl w:val="0"/>
          <w:numId w:val="1002"/>
        </w:numPr>
        <w:pStyle w:val="Compact"/>
      </w:pPr>
      <w:r>
        <w:t xml:space="preserve">Attack and Damage bonuses only apply to</w:t>
      </w:r>
      <w:r>
        <w:t xml:space="preserve"> </w:t>
      </w:r>
      <w:r>
        <w:rPr>
          <w:bCs/>
          <w:b/>
        </w:rPr>
        <w:t xml:space="preserve">Melee</w:t>
      </w:r>
      <w:r>
        <w:t xml:space="preserve"> </w:t>
      </w:r>
      <w:r>
        <w:t xml:space="preserve">attacks.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Attack Bonus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Damage Bonus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3 - 4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5 - 6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7 - 9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10 - 12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13 - 15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+3</w:t>
            </w:r>
          </w:p>
        </w:tc>
      </w:tr>
    </w:tbl>
    <w:bookmarkEnd w:id="21"/>
    <w:bookmarkStart w:id="22" w:name="dexterity"/>
    <w:p>
      <w:pPr>
        <w:pStyle w:val="Heading2"/>
      </w:pPr>
      <w:r>
        <w:t xml:space="preserve">Dexterity</w:t>
      </w:r>
    </w:p>
    <w:p>
      <w:pPr>
        <w:numPr>
          <w:ilvl w:val="0"/>
          <w:numId w:val="1003"/>
        </w:numPr>
        <w:pStyle w:val="Compact"/>
      </w:pPr>
      <w:r>
        <w:t xml:space="preserve">Attack and Damage bonuses only apply to</w:t>
      </w:r>
      <w:r>
        <w:t xml:space="preserve"> </w:t>
      </w:r>
      <w:r>
        <w:rPr>
          <w:bCs/>
          <w:b/>
        </w:rPr>
        <w:t xml:space="preserve">Ranged</w:t>
      </w:r>
      <w:r>
        <w:t xml:space="preserve"> </w:t>
      </w:r>
      <w:r>
        <w:t xml:space="preserve">attacks.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Dexterity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Attack Bonus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Damage Bonus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3 - 4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5 - 6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7 - 9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10 - 12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13 - 15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+1</w:t>
            </w:r>
          </w:p>
        </w:tc>
      </w:tr>
    </w:tbl>
    <w:bookmarkEnd w:id="22"/>
    <w:bookmarkStart w:id="23" w:name="insight"/>
    <w:p>
      <w:pPr>
        <w:pStyle w:val="Heading2"/>
      </w:pPr>
      <w:r>
        <w:t xml:space="preserve">Insight</w:t>
      </w:r>
    </w:p>
    <w:p>
      <w:pPr>
        <w:numPr>
          <w:ilvl w:val="0"/>
          <w:numId w:val="1004"/>
        </w:numPr>
        <w:pStyle w:val="Compact"/>
      </w:pPr>
      <w:r>
        <w:t xml:space="preserve">useful for spells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Insight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Casting Modifier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Spells / Level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3 - 4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5 - 7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8 - 9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10 - 12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13 - 14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15 - 16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</w:t>
            </w:r>
          </w:p>
        </w:tc>
      </w:tr>
    </w:tbl>
    <w:bookmarkEnd w:id="23"/>
    <w:bookmarkStart w:id="24" w:name="charisma"/>
    <w:p>
      <w:pPr>
        <w:pStyle w:val="Heading2"/>
      </w:pPr>
      <w:r>
        <w:t xml:space="preserve">Charisma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Charisma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Maximum Hirelines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Loyalty Base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3 - 4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5 - 6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7 - 9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10 - 12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13 - 15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16 - 17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+4</w:t>
            </w:r>
          </w:p>
        </w:tc>
      </w:tr>
    </w:tbl>
    <w:bookmarkEnd w:id="24"/>
    <w:bookmarkStart w:id="25" w:name="saving-throws-ability-checks"/>
    <w:p>
      <w:pPr>
        <w:pStyle w:val="Heading2"/>
      </w:pPr>
      <w:r>
        <w:t xml:space="preserve">Saving Throws &amp; Ability Checks</w:t>
      </w:r>
    </w:p>
    <w:p>
      <w:pPr>
        <w:numPr>
          <w:ilvl w:val="0"/>
          <w:numId w:val="1005"/>
        </w:numPr>
        <w:pStyle w:val="Compact"/>
      </w:pPr>
      <w:r>
        <w:t xml:space="preserve">Saving throws are roll against your ability score or your spell save, DM discretion.</w:t>
      </w:r>
    </w:p>
    <w:p>
      <w:pPr>
        <w:numPr>
          <w:ilvl w:val="0"/>
          <w:numId w:val="1005"/>
        </w:numPr>
        <w:pStyle w:val="Compact"/>
      </w:pPr>
      <w:r>
        <w:t xml:space="preserve">A success is when you roll 1d20 equal or under the appropriate score.</w:t>
      </w:r>
    </w:p>
    <w:p>
      <w:pPr>
        <w:numPr>
          <w:ilvl w:val="0"/>
          <w:numId w:val="1005"/>
        </w:numPr>
        <w:pStyle w:val="Compact"/>
      </w:pPr>
      <w:r>
        <w:t xml:space="preserve">Spell saves are tied to your class and increase with experience.</w:t>
      </w:r>
    </w:p>
    <w:p>
      <w:pPr>
        <w:numPr>
          <w:ilvl w:val="0"/>
          <w:numId w:val="1005"/>
        </w:numPr>
        <w:pStyle w:val="Compact"/>
      </w:pPr>
      <w:r>
        <w:t xml:space="preserve">What you roll is determined by your DM.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Save / Check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Strength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Dexterity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Doding falling rocks or breath weapons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Insight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Charisma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</w:t>
            </w:r>
          </w:p>
        </w:tc>
      </w:tr>
    </w:tbl>
    <w:p>
      <w:r>
        <w:br w:type="page"/>
      </w:r>
    </w:p>
    <w:bookmarkEnd w:id="25"/>
    <w:bookmarkEnd w:id="26"/>
    <w:bookmarkStart w:id="32" w:name="alignment"/>
    <w:p>
      <w:pPr>
        <w:pStyle w:val="Heading1"/>
      </w:pPr>
      <w:r>
        <w:t xml:space="preserve">Alignment</w:t>
      </w:r>
    </w:p>
    <w:p>
      <w:pPr>
        <w:numPr>
          <w:ilvl w:val="0"/>
          <w:numId w:val="1006"/>
        </w:numPr>
        <w:pStyle w:val="Compact"/>
      </w:pPr>
      <w:r>
        <w:t xml:space="preserve">There are two alignments, Law and Chaos, and they represent your disposition to the world.</w:t>
      </w:r>
    </w:p>
    <w:p>
      <w:pPr>
        <w:numPr>
          <w:ilvl w:val="0"/>
          <w:numId w:val="1006"/>
        </w:numPr>
        <w:pStyle w:val="Compact"/>
      </w:pPr>
      <w:r>
        <w:t xml:space="preserve">These are defined by your class, and are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all encompassing of your characters personailty.</w:t>
      </w:r>
    </w:p>
    <w:p>
      <w:pPr>
        <w:numPr>
          <w:ilvl w:val="0"/>
          <w:numId w:val="1006"/>
        </w:numPr>
        <w:pStyle w:val="Compact"/>
      </w:pPr>
      <w:r>
        <w:t xml:space="preserve">You are free to play your character as you wish, and your alignment merely gives you certain benefits.</w:t>
      </w:r>
    </w:p>
    <w:bookmarkStart w:id="27" w:name="law"/>
    <w:p>
      <w:pPr>
        <w:pStyle w:val="Heading2"/>
      </w:pPr>
      <w:r>
        <w:t xml:space="preserve">Law</w:t>
      </w:r>
    </w:p>
    <w:p>
      <w:pPr>
        <w:numPr>
          <w:ilvl w:val="0"/>
          <w:numId w:val="1007"/>
        </w:numPr>
        <w:pStyle w:val="Compact"/>
      </w:pPr>
      <w:r>
        <w:t xml:space="preserve">Those who see the world as something to be ordered, cared for, and built upon.</w:t>
      </w:r>
    </w:p>
    <w:p>
      <w:pPr>
        <w:numPr>
          <w:ilvl w:val="0"/>
          <w:numId w:val="1007"/>
        </w:numPr>
        <w:pStyle w:val="Compact"/>
      </w:pPr>
      <w:r>
        <w:t xml:space="preserve">Often have a long term view of things</w:t>
      </w:r>
    </w:p>
    <w:p>
      <w:pPr>
        <w:numPr>
          <w:ilvl w:val="0"/>
          <w:numId w:val="1007"/>
        </w:numPr>
        <w:pStyle w:val="Compact"/>
      </w:pPr>
      <w:r>
        <w:t xml:space="preserve">Often seeks peace, as a final outcome</w:t>
      </w:r>
    </w:p>
    <w:bookmarkEnd w:id="27"/>
    <w:bookmarkStart w:id="28" w:name="chaos"/>
    <w:p>
      <w:pPr>
        <w:pStyle w:val="Heading2"/>
      </w:pPr>
      <w:r>
        <w:t xml:space="preserve">Chaos</w:t>
      </w:r>
    </w:p>
    <w:p>
      <w:pPr>
        <w:numPr>
          <w:ilvl w:val="0"/>
          <w:numId w:val="1008"/>
        </w:numPr>
        <w:pStyle w:val="Compact"/>
      </w:pPr>
      <w:r>
        <w:t xml:space="preserve">Those who believe the world is inherently without order</w:t>
      </w:r>
    </w:p>
    <w:p>
      <w:pPr>
        <w:numPr>
          <w:ilvl w:val="0"/>
          <w:numId w:val="1008"/>
        </w:numPr>
        <w:pStyle w:val="Compact"/>
      </w:pPr>
      <w:r>
        <w:t xml:space="preserve">Often seek outcomes that benefit them immediately</w:t>
      </w:r>
    </w:p>
    <w:p>
      <w:pPr>
        <w:numPr>
          <w:ilvl w:val="0"/>
          <w:numId w:val="1008"/>
        </w:numPr>
        <w:pStyle w:val="Compact"/>
      </w:pPr>
      <w:r>
        <w:t xml:space="preserve">A willingness to take on great risks, regardless of the larger impact</w:t>
      </w:r>
    </w:p>
    <w:bookmarkEnd w:id="28"/>
    <w:bookmarkStart w:id="29" w:name="emobdiements-of-alignment"/>
    <w:p>
      <w:pPr>
        <w:pStyle w:val="Heading2"/>
      </w:pPr>
      <w:r>
        <w:t xml:space="preserve">emobdiements of alignment</w:t>
      </w:r>
    </w:p>
    <w:p>
      <w:pPr>
        <w:pStyle w:val="FirstParagraph"/>
      </w:pPr>
      <w:r>
        <w:t xml:space="preserve">players get some kind of boon during play when they somehow they embody their alignement</w:t>
      </w:r>
    </w:p>
    <w:bookmarkEnd w:id="29"/>
    <w:bookmarkStart w:id="30" w:name="falling-from-alignment"/>
    <w:p>
      <w:pPr>
        <w:pStyle w:val="Heading2"/>
      </w:pPr>
      <w:r>
        <w:t xml:space="preserve">falling from alignment</w:t>
      </w:r>
    </w:p>
    <w:p>
      <w:pPr>
        <w:pStyle w:val="FirstParagraph"/>
      </w:pPr>
      <w:r>
        <w:t xml:space="preserve">if you act in the opposite alignment too much, you fall into a purgatory alignment</w:t>
      </w:r>
      <w:r>
        <w:t xml:space="preserve"> </w:t>
      </w:r>
      <w:r>
        <w:t xml:space="preserve">you can select a new alignment on your next level</w:t>
      </w:r>
    </w:p>
    <w:bookmarkEnd w:id="30"/>
    <w:bookmarkStart w:id="31" w:name="alignment-languages"/>
    <w:p>
      <w:pPr>
        <w:pStyle w:val="Heading2"/>
      </w:pPr>
      <w:r>
        <w:t xml:space="preserve">Alignment languages</w:t>
      </w:r>
    </w:p>
    <w:p>
      <w:pPr>
        <w:numPr>
          <w:ilvl w:val="0"/>
          <w:numId w:val="1009"/>
        </w:numPr>
        <w:pStyle w:val="Compact"/>
      </w:pPr>
      <w:r>
        <w:t xml:space="preserve">Niether written nor verbose</w:t>
      </w:r>
    </w:p>
    <w:p>
      <w:pPr>
        <w:numPr>
          <w:ilvl w:val="0"/>
          <w:numId w:val="1009"/>
        </w:numPr>
        <w:pStyle w:val="Compact"/>
      </w:pPr>
      <w:r>
        <w:t xml:space="preserve">Consists of gestures, signs, or words of power</w:t>
      </w:r>
    </w:p>
    <w:p>
      <w:pPr>
        <w:numPr>
          <w:ilvl w:val="0"/>
          <w:numId w:val="1009"/>
        </w:numPr>
        <w:pStyle w:val="Compact"/>
      </w:pPr>
      <w:r>
        <w:t xml:space="preserve">Understood between members of the same alignment</w:t>
      </w:r>
    </w:p>
    <w:p>
      <w:pPr>
        <w:numPr>
          <w:ilvl w:val="0"/>
          <w:numId w:val="1009"/>
        </w:numPr>
        <w:pStyle w:val="Compact"/>
      </w:pPr>
      <w:r>
        <w:t xml:space="preserve">Those of one alignment recognize, but do not comprehend, the language of the other</w:t>
      </w:r>
    </w:p>
    <w:p>
      <w:r>
        <w:br w:type="page"/>
      </w:r>
    </w:p>
    <w:bookmarkEnd w:id="31"/>
    <w:bookmarkEnd w:id="32"/>
    <w:bookmarkStart w:id="40" w:name="races"/>
    <w:p>
      <w:pPr>
        <w:pStyle w:val="Heading1"/>
      </w:pPr>
      <w:r>
        <w:t xml:space="preserve">Races</w:t>
      </w:r>
    </w:p>
    <w:bookmarkStart w:id="33" w:name="human"/>
    <w:p>
      <w:pPr>
        <w:pStyle w:val="Heading2"/>
      </w:pPr>
      <w:r>
        <w:t xml:space="preserve">Human</w:t>
      </w:r>
    </w:p>
    <w:p>
      <w:pPr>
        <w:numPr>
          <w:ilvl w:val="0"/>
          <w:numId w:val="1010"/>
        </w:numPr>
        <w:pStyle w:val="Compact"/>
      </w:pPr>
      <w:r>
        <w:t xml:space="preserve">When rolling initative, apply -1 to the result.</w:t>
      </w:r>
    </w:p>
    <w:p>
      <w:pPr>
        <w:numPr>
          <w:ilvl w:val="0"/>
          <w:numId w:val="1010"/>
        </w:numPr>
        <w:pStyle w:val="Compact"/>
      </w:pPr>
      <w:r>
        <w:t xml:space="preserve">May gain 1 additional language of their choice, except alignment languages.</w:t>
      </w:r>
    </w:p>
    <w:bookmarkEnd w:id="33"/>
    <w:bookmarkStart w:id="34" w:name="elf"/>
    <w:p>
      <w:pPr>
        <w:pStyle w:val="Heading2"/>
      </w:pPr>
      <w:r>
        <w:t xml:space="preserve">Elf</w:t>
      </w:r>
    </w:p>
    <w:p>
      <w:pPr>
        <w:numPr>
          <w:ilvl w:val="0"/>
          <w:numId w:val="1011"/>
        </w:numPr>
        <w:pStyle w:val="Compact"/>
      </w:pPr>
      <w:r>
        <w:t xml:space="preserve">Deep knowledge of nature</w:t>
      </w:r>
    </w:p>
    <w:p>
      <w:pPr>
        <w:numPr>
          <w:ilvl w:val="0"/>
          <w:numId w:val="1011"/>
        </w:numPr>
        <w:pStyle w:val="Compact"/>
      </w:pPr>
      <w:r>
        <w:t xml:space="preserve">Can read magic</w:t>
      </w:r>
    </w:p>
    <w:p>
      <w:pPr>
        <w:numPr>
          <w:ilvl w:val="0"/>
          <w:numId w:val="1011"/>
        </w:numPr>
        <w:pStyle w:val="Compact"/>
      </w:pPr>
      <w:r>
        <w:t xml:space="preserve">Can easily detect secret or hidden doors, 2 in 6</w:t>
      </w:r>
    </w:p>
    <w:bookmarkEnd w:id="34"/>
    <w:bookmarkStart w:id="35" w:name="dwarf"/>
    <w:p>
      <w:pPr>
        <w:pStyle w:val="Heading2"/>
      </w:pPr>
      <w:r>
        <w:t xml:space="preserve">Dwarf</w:t>
      </w:r>
    </w:p>
    <w:p>
      <w:pPr>
        <w:numPr>
          <w:ilvl w:val="0"/>
          <w:numId w:val="1012"/>
        </w:numPr>
        <w:pStyle w:val="Compact"/>
      </w:pPr>
      <w:r>
        <w:t xml:space="preserve">Deep knowledge of stone architecture &amp; undergound cave systems</w:t>
      </w:r>
    </w:p>
    <w:p>
      <w:pPr>
        <w:numPr>
          <w:ilvl w:val="0"/>
          <w:numId w:val="1012"/>
        </w:numPr>
        <w:pStyle w:val="Compact"/>
      </w:pPr>
      <w:r>
        <w:t xml:space="preserve">Dark vision: black and white thermal vision</w:t>
      </w:r>
    </w:p>
    <w:p>
      <w:pPr>
        <w:numPr>
          <w:ilvl w:val="0"/>
          <w:numId w:val="1012"/>
        </w:numPr>
        <w:pStyle w:val="Compact"/>
      </w:pPr>
      <w:r>
        <w:t xml:space="preserve">Resistant to magic, +4 on save rolls versus magic</w:t>
      </w:r>
    </w:p>
    <w:bookmarkEnd w:id="35"/>
    <w:bookmarkStart w:id="36" w:name="halfling"/>
    <w:p>
      <w:pPr>
        <w:pStyle w:val="Heading2"/>
      </w:pPr>
      <w:r>
        <w:t xml:space="preserve">Halfling</w:t>
      </w:r>
    </w:p>
    <w:p>
      <w:pPr>
        <w:numPr>
          <w:ilvl w:val="0"/>
          <w:numId w:val="1013"/>
        </w:numPr>
        <w:pStyle w:val="Compact"/>
      </w:pPr>
      <w:r>
        <w:t xml:space="preserve">Knowledgeable on foraged foods, herbs, plants; both safe and poisonus.</w:t>
      </w:r>
    </w:p>
    <w:p>
      <w:pPr>
        <w:numPr>
          <w:ilvl w:val="0"/>
          <w:numId w:val="1013"/>
        </w:numPr>
        <w:pStyle w:val="Compact"/>
      </w:pPr>
      <w:r>
        <w:t xml:space="preserve">Stealthy, may move silently on a 2 in 6</w:t>
      </w:r>
    </w:p>
    <w:p>
      <w:pPr>
        <w:numPr>
          <w:ilvl w:val="0"/>
          <w:numId w:val="1013"/>
        </w:numPr>
        <w:pStyle w:val="Compact"/>
      </w:pPr>
      <w:r>
        <w:t xml:space="preserve">Resistant to magic, +4 on save rolls versus magic</w:t>
      </w:r>
    </w:p>
    <w:bookmarkEnd w:id="36"/>
    <w:bookmarkStart w:id="37" w:name="lizardfolk"/>
    <w:p>
      <w:pPr>
        <w:pStyle w:val="Heading2"/>
      </w:pPr>
      <w:r>
        <w:t xml:space="preserve">Lizardfolk</w:t>
      </w:r>
    </w:p>
    <w:p>
      <w:pPr>
        <w:numPr>
          <w:ilvl w:val="0"/>
          <w:numId w:val="1014"/>
        </w:numPr>
        <w:pStyle w:val="Compact"/>
      </w:pPr>
      <w:r>
        <w:t xml:space="preserve">Deep knowledge of reptilians, aquatic life, aquatic plants.</w:t>
      </w:r>
    </w:p>
    <w:p>
      <w:pPr>
        <w:numPr>
          <w:ilvl w:val="0"/>
          <w:numId w:val="1014"/>
        </w:numPr>
        <w:pStyle w:val="Compact"/>
      </w:pPr>
      <w:r>
        <w:t xml:space="preserve">Cold blooded, 3 in 6 chance to hide in plain sight versus dark vision.</w:t>
      </w:r>
    </w:p>
    <w:p>
      <w:pPr>
        <w:numPr>
          <w:ilvl w:val="0"/>
          <w:numId w:val="1014"/>
        </w:numPr>
        <w:pStyle w:val="Compact"/>
      </w:pPr>
      <w:r>
        <w:t xml:space="preserve">Stealthy, may move silently on a 2 in 6</w:t>
      </w:r>
    </w:p>
    <w:bookmarkEnd w:id="37"/>
    <w:bookmarkStart w:id="38" w:name="beastfolk"/>
    <w:p>
      <w:pPr>
        <w:pStyle w:val="Heading2"/>
      </w:pPr>
      <w:r>
        <w:t xml:space="preserve">Beastfolk</w:t>
      </w:r>
    </w:p>
    <w:p>
      <w:pPr>
        <w:numPr>
          <w:ilvl w:val="0"/>
          <w:numId w:val="1015"/>
        </w:numPr>
        <w:pStyle w:val="Compact"/>
      </w:pPr>
      <w:r>
        <w:t xml:space="preserve">Fur covered humanoids with heads of</w:t>
      </w:r>
      <w:r>
        <w:t xml:space="preserve"> </w:t>
      </w:r>
      <w:r>
        <w:rPr>
          <w:iCs/>
          <w:i/>
        </w:rPr>
        <w:t xml:space="preserve">any</w:t>
      </w:r>
      <w:r>
        <w:t xml:space="preserve"> </w:t>
      </w:r>
      <w:r>
        <w:t xml:space="preserve">animal; may have tails.</w:t>
      </w:r>
    </w:p>
    <w:p>
      <w:pPr>
        <w:numPr>
          <w:ilvl w:val="0"/>
          <w:numId w:val="1015"/>
        </w:numPr>
        <w:pStyle w:val="Compact"/>
      </w:pPr>
      <w:r>
        <w:t xml:space="preserve">Permanent +1 to strength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t xml:space="preserve">dexterity ability scores.</w:t>
      </w:r>
    </w:p>
    <w:p>
      <w:pPr>
        <w:numPr>
          <w:ilvl w:val="0"/>
          <w:numId w:val="1015"/>
        </w:numPr>
        <w:pStyle w:val="Compact"/>
      </w:pPr>
      <w:r>
        <w:t xml:space="preserve">Listen checks succeed on a 3 in 6.</w:t>
      </w:r>
    </w:p>
    <w:bookmarkEnd w:id="38"/>
    <w:bookmarkStart w:id="39" w:name="mushroomfolk"/>
    <w:p>
      <w:pPr>
        <w:pStyle w:val="Heading2"/>
      </w:pPr>
      <w:r>
        <w:t xml:space="preserve">Mushroomfolk</w:t>
      </w:r>
    </w:p>
    <w:p>
      <w:pPr>
        <w:numPr>
          <w:ilvl w:val="0"/>
          <w:numId w:val="1016"/>
        </w:numPr>
        <w:pStyle w:val="Compact"/>
      </w:pPr>
      <w:r>
        <w:t xml:space="preserve">Very knowledgeable on fungi, plants, and moist ecosystems.</w:t>
      </w:r>
    </w:p>
    <w:p>
      <w:pPr>
        <w:numPr>
          <w:ilvl w:val="0"/>
          <w:numId w:val="1016"/>
        </w:numPr>
        <w:pStyle w:val="Compact"/>
      </w:pPr>
      <w:r>
        <w:t xml:space="preserve">Dark vision: black and white thermal vision</w:t>
      </w:r>
    </w:p>
    <w:p>
      <w:pPr>
        <w:numPr>
          <w:ilvl w:val="0"/>
          <w:numId w:val="1016"/>
        </w:numPr>
        <w:pStyle w:val="Compact"/>
      </w:pPr>
      <w:r>
        <w:t xml:space="preserve">Upon 4th, 8th, and 12th levels, gain +1 to strength ability score.</w:t>
      </w:r>
    </w:p>
    <w:p>
      <w:r>
        <w:br w:type="page"/>
      </w:r>
    </w:p>
    <w:bookmarkEnd w:id="39"/>
    <w:bookmarkEnd w:id="40"/>
    <w:bookmarkStart w:id="54" w:name="classes"/>
    <w:p>
      <w:pPr>
        <w:pStyle w:val="Heading1"/>
      </w:pPr>
      <w:r>
        <w:t xml:space="preserve">Classes</w:t>
      </w:r>
    </w:p>
    <w:p>
      <w:pPr>
        <w:numPr>
          <w:ilvl w:val="0"/>
          <w:numId w:val="1017"/>
        </w:numPr>
        <w:pStyle w:val="Compact"/>
      </w:pPr>
      <w:r>
        <w:t xml:space="preserve">There are four classes, within each two paths.</w:t>
      </w:r>
    </w:p>
    <w:p>
      <w:pPr>
        <w:numPr>
          <w:ilvl w:val="0"/>
          <w:numId w:val="1017"/>
        </w:numPr>
        <w:pStyle w:val="Compact"/>
      </w:pPr>
      <w:r>
        <w:t xml:space="preserve">One path is one toward law, the other toward chaos.</w:t>
      </w:r>
    </w:p>
    <w:bookmarkStart w:id="41" w:name="hitpoints"/>
    <w:p>
      <w:pPr>
        <w:pStyle w:val="Heading2"/>
      </w:pPr>
      <w:r>
        <w:t xml:space="preserve">Hitpoints</w:t>
      </w:r>
    </w:p>
    <w:p>
      <w:pPr>
        <w:numPr>
          <w:ilvl w:val="0"/>
          <w:numId w:val="1018"/>
        </w:numPr>
        <w:pStyle w:val="Compact"/>
      </w:pPr>
      <w:r>
        <w:t xml:space="preserve">First level, you acquire maximum hit points (4, 6, or 8)</w:t>
      </w:r>
    </w:p>
    <w:p>
      <w:pPr>
        <w:numPr>
          <w:ilvl w:val="0"/>
          <w:numId w:val="1018"/>
        </w:numPr>
        <w:pStyle w:val="Compact"/>
      </w:pPr>
      <w:r>
        <w:t xml:space="preserve">Every following level, roll your class’ hit die and add the result to your HP.</w:t>
      </w:r>
    </w:p>
    <w:p>
      <w:pPr>
        <w:numPr>
          <w:ilvl w:val="0"/>
          <w:numId w:val="1018"/>
        </w:numPr>
        <w:pStyle w:val="Compact"/>
      </w:pPr>
      <w:r>
        <w:t xml:space="preserve">Each class has a specific maximum hit die allowed.</w:t>
      </w:r>
    </w:p>
    <w:p>
      <w:pPr>
        <w:numPr>
          <w:ilvl w:val="0"/>
          <w:numId w:val="1018"/>
        </w:numPr>
        <w:pStyle w:val="Compact"/>
      </w:pPr>
      <w:r>
        <w:t xml:space="preserve">Add for you CON modifer to all levels gained.</w:t>
      </w:r>
    </w:p>
    <w:bookmarkEnd w:id="41"/>
    <w:bookmarkStart w:id="42" w:name="experience-requirements"/>
    <w:p>
      <w:pPr>
        <w:pStyle w:val="Heading2"/>
      </w:pPr>
      <w:r>
        <w:t xml:space="preserve">Experience Requirements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XP Req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240,000</w:t>
            </w:r>
          </w:p>
        </w:tc>
      </w:tr>
    </w:tbl>
    <w:p>
      <w:r>
        <w:br w:type="page"/>
      </w:r>
    </w:p>
    <w:bookmarkEnd w:id="42"/>
    <w:bookmarkStart w:id="43" w:name="the-crusader-the-marauder"/>
    <w:p>
      <w:pPr>
        <w:pStyle w:val="Heading2"/>
      </w:pPr>
      <w:r>
        <w:t xml:space="preserve">The Crusader &amp; The Marauder</w:t>
      </w:r>
    </w:p>
    <w:p>
      <w:pPr>
        <w:numPr>
          <w:ilvl w:val="0"/>
          <w:numId w:val="1019"/>
        </w:numPr>
        <w:pStyle w:val="Compact"/>
      </w:pPr>
      <w:r>
        <w:t xml:space="preserve">Hit Die per level : d8, max at 9th</w:t>
      </w:r>
    </w:p>
    <w:p>
      <w:pPr>
        <w:numPr>
          <w:ilvl w:val="0"/>
          <w:numId w:val="1019"/>
        </w:numPr>
        <w:pStyle w:val="Compact"/>
      </w:pPr>
      <w:r>
        <w:t xml:space="preserve">Crusaders: +1 on their first attack in an encounter, or +2 if they charge into battle.</w:t>
      </w:r>
    </w:p>
    <w:p>
      <w:pPr>
        <w:numPr>
          <w:ilvl w:val="0"/>
          <w:numId w:val="1019"/>
        </w:numPr>
        <w:pStyle w:val="Compact"/>
      </w:pPr>
      <w:r>
        <w:t xml:space="preserve">Marauders: Once per encounter, gain a free attack in the same round after killing a foe.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Atk Bonus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Attacks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Spell Save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1-3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4-6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7-9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10-12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</w:tbl>
    <w:p>
      <w:r>
        <w:br w:type="page"/>
      </w:r>
    </w:p>
    <w:bookmarkEnd w:id="43"/>
    <w:bookmarkStart w:id="45" w:name="the-devout-the-forlorn-wayward"/>
    <w:p>
      <w:pPr>
        <w:pStyle w:val="Heading2"/>
      </w:pPr>
      <w:r>
        <w:t xml:space="preserve">The Devout &amp; The Forlorn (wayward?)</w:t>
      </w:r>
    </w:p>
    <w:p>
      <w:pPr>
        <w:numPr>
          <w:ilvl w:val="0"/>
          <w:numId w:val="1020"/>
        </w:numPr>
        <w:pStyle w:val="Compact"/>
      </w:pPr>
      <w:r>
        <w:t xml:space="preserve">Hit Die per level: d6, max 8th</w:t>
      </w:r>
    </w:p>
    <w:p>
      <w:pPr>
        <w:numPr>
          <w:ilvl w:val="0"/>
          <w:numId w:val="1020"/>
        </w:numPr>
        <w:pStyle w:val="Compact"/>
      </w:pPr>
      <w:r>
        <w:t xml:space="preserve">The Devout: Once per day, with a prayer, 2 in 6 chance to recover one spell slot.</w:t>
      </w:r>
    </w:p>
    <w:p>
      <w:pPr>
        <w:numPr>
          <w:ilvl w:val="0"/>
          <w:numId w:val="1020"/>
        </w:numPr>
        <w:pStyle w:val="Compact"/>
      </w:pPr>
      <w:r>
        <w:t xml:space="preserve">The Forlorn: May raise one corpse from the dead, 1HP, for 1d4 rounds; Can deal 1 damage on a hit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Atk Bonus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Attacks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Spell Save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1-4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5-8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9-12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</w:tr>
    </w:tbl>
    <w:bookmarkStart w:id="44" w:name="holy-spells"/>
    <w:p>
      <w:pPr>
        <w:pStyle w:val="Heading3"/>
      </w:pPr>
      <w:r>
        <w:t xml:space="preserve">Holy Spells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3-4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5-6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7-8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9-10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r>
        <w:br w:type="page"/>
      </w:r>
    </w:p>
    <w:bookmarkEnd w:id="44"/>
    <w:bookmarkEnd w:id="45"/>
    <w:bookmarkStart w:id="48" w:name="the-wizard-the-warlock"/>
    <w:p>
      <w:pPr>
        <w:pStyle w:val="Heading2"/>
      </w:pPr>
      <w:r>
        <w:t xml:space="preserve">The Wizard &amp; The Warlock</w:t>
      </w:r>
    </w:p>
    <w:p>
      <w:pPr>
        <w:numPr>
          <w:ilvl w:val="0"/>
          <w:numId w:val="1021"/>
        </w:numPr>
        <w:pStyle w:val="Compact"/>
      </w:pPr>
      <w:r>
        <w:t xml:space="preserve">Hit Die per Level: d4, max at 11th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Atk Bonus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Attacks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Spell Save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1-5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11-15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</w:tr>
    </w:tbl>
    <w:bookmarkStart w:id="46" w:name="magical-spells"/>
    <w:p>
      <w:pPr>
        <w:pStyle w:val="Heading3"/>
      </w:pPr>
      <w:r>
        <w:t xml:space="preserve">Magical Spells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3-4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5-6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7-8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9-10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11-12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13-14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15-16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</w:tbl>
    <w:bookmarkEnd w:id="46"/>
    <w:bookmarkStart w:id="47" w:name="familiars-demons"/>
    <w:p>
      <w:pPr>
        <w:pStyle w:val="Heading3"/>
      </w:pPr>
      <w:r>
        <w:t xml:space="preserve">Familiars &amp; Demons</w:t>
      </w:r>
    </w:p>
    <w:p>
      <w:pPr>
        <w:numPr>
          <w:ilvl w:val="0"/>
          <w:numId w:val="1022"/>
        </w:numPr>
        <w:pStyle w:val="Compact"/>
      </w:pPr>
      <w:r>
        <w:t xml:space="preserve">Familiars are willing to follow commands, but are not willing to cause harm</w:t>
      </w:r>
    </w:p>
    <w:p>
      <w:pPr>
        <w:numPr>
          <w:ilvl w:val="0"/>
          <w:numId w:val="1022"/>
        </w:numPr>
        <w:pStyle w:val="Compact"/>
      </w:pPr>
      <w:r>
        <w:t xml:space="preserve">Demons ignore direct commands unless they cause havoc.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289"/>
        <w:gridCol w:w="3131"/>
        <w:gridCol w:w="349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Caster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Familiar Traits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Demon Traits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follow simple commands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cause distractions &amp; disruptions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Understands intelligent commands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cause minor destruction or harm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3 - 4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communicate via telepathy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communicate via telepathy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5 - 6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1/day, may be a source of clairaudience</w:t>
            </w:r>
            <w:r>
              <w:t xml:space="preserve"> </w:t>
            </w:r>
            <w:r>
              <w:rPr>
                <w:bCs/>
                <w:b/>
              </w:rPr>
              <w:t xml:space="preserve">or</w:t>
            </w:r>
            <w:r>
              <w:t xml:space="preserve"> </w:t>
            </w:r>
            <w:r>
              <w:t xml:space="preserve">clairvoyance</w:t>
            </w:r>
          </w:p>
        </w:tc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47"/>
    <w:bookmarkEnd w:id="48"/>
    <w:bookmarkStart w:id="50" w:name="the-vagabond-the-brigand"/>
    <w:p>
      <w:pPr>
        <w:pStyle w:val="Heading2"/>
      </w:pPr>
      <w:r>
        <w:t xml:space="preserve">The Vagabond &amp; The Brigand</w:t>
      </w:r>
    </w:p>
    <w:p>
      <w:pPr>
        <w:numPr>
          <w:ilvl w:val="0"/>
          <w:numId w:val="1023"/>
        </w:numPr>
        <w:pStyle w:val="Compact"/>
      </w:pPr>
      <w:r>
        <w:t xml:space="preserve">Hit Die per level: d4, max at 10th</w:t>
      </w:r>
    </w:p>
    <w:p>
      <w:pPr>
        <w:numPr>
          <w:ilvl w:val="0"/>
          <w:numId w:val="1023"/>
        </w:numPr>
        <w:pStyle w:val="Compact"/>
      </w:pPr>
      <w:r>
        <w:t xml:space="preserve">Back stab: when silent and behind an enemy, +4 to attack and damage is modifed by a multiplier.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Atk Bonus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Attacks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Spell Save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Back Stab Damage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1-4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Double Damage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5-8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Triple Damage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9-12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Quad Damage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5x Damage</w:t>
            </w:r>
          </w:p>
        </w:tc>
      </w:tr>
    </w:tbl>
    <w:bookmarkStart w:id="49" w:name="thief-skills"/>
    <w:p>
      <w:pPr>
        <w:pStyle w:val="Heading3"/>
      </w:pPr>
      <w:r>
        <w:t xml:space="preserve">Thief Skills</w:t>
      </w:r>
    </w:p>
    <w:p>
      <w:pPr>
        <w:numPr>
          <w:ilvl w:val="0"/>
          <w:numId w:val="1024"/>
        </w:numPr>
        <w:pStyle w:val="Compact"/>
      </w:pPr>
      <w:r>
        <w:t xml:space="preserve">Always 1d10, success is on equal to or lower</w:t>
      </w:r>
    </w:p>
    <w:p>
      <w:pPr>
        <w:numPr>
          <w:ilvl w:val="0"/>
          <w:numId w:val="1024"/>
        </w:numPr>
        <w:pStyle w:val="Compact"/>
      </w:pPr>
      <w:r>
        <w:t xml:space="preserve">Thieves may climb any vertical surface and succeed on a 9 in 10.</w:t>
      </w:r>
    </w:p>
    <w:p>
      <w:pPr>
        <w:numPr>
          <w:ilvl w:val="0"/>
          <w:numId w:val="1024"/>
        </w:numPr>
        <w:pStyle w:val="Compact"/>
      </w:pPr>
      <w:r>
        <w:t xml:space="preserve">At higher levels, when skills reach 10, there is still a chance of failure; DM rolls 1d20, on a 1 the thief fails.</w:t>
      </w:r>
    </w:p>
    <w:p>
      <w:pPr>
        <w:numPr>
          <w:ilvl w:val="0"/>
          <w:numId w:val="1024"/>
        </w:numPr>
        <w:pStyle w:val="Compact"/>
      </w:pPr>
      <w:r>
        <w:t xml:space="preserve">Other classes may attempt these types of tasks but succeed on a 1 in 6, unless your DM rules otherwise.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Locks &amp; Traps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Pickpocket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Move Silently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Listen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3-4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5-6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7-8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9-10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11-12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</w:tbl>
    <w:p>
      <w:r>
        <w:br w:type="page"/>
      </w:r>
    </w:p>
    <w:bookmarkEnd w:id="49"/>
    <w:bookmarkEnd w:id="50"/>
    <w:bookmarkStart w:id="51" w:name="the-hunter-the-barbarian"/>
    <w:p>
      <w:pPr>
        <w:pStyle w:val="Heading2"/>
      </w:pPr>
      <w:r>
        <w:t xml:space="preserve">The Hunter &amp; The Barbarian</w:t>
      </w:r>
    </w:p>
    <w:p>
      <w:r>
        <w:br w:type="page"/>
      </w:r>
    </w:p>
    <w:bookmarkEnd w:id="51"/>
    <w:bookmarkStart w:id="52" w:name="the-noble-the-outcast"/>
    <w:p>
      <w:pPr>
        <w:pStyle w:val="Heading2"/>
      </w:pPr>
      <w:r>
        <w:t xml:space="preserve">The Noble &amp; The Outcast</w:t>
      </w:r>
    </w:p>
    <w:p>
      <w:r>
        <w:br w:type="page"/>
      </w:r>
    </w:p>
    <w:bookmarkEnd w:id="52"/>
    <w:bookmarkStart w:id="53" w:name="the-soothsayer-the-mysitc"/>
    <w:p>
      <w:pPr>
        <w:pStyle w:val="Heading2"/>
      </w:pPr>
      <w:r>
        <w:t xml:space="preserve">The Soothsayer &amp; The Mysitc</w:t>
      </w:r>
    </w:p>
    <w:p>
      <w:r>
        <w:br w:type="page"/>
      </w:r>
    </w:p>
    <w:bookmarkEnd w:id="53"/>
    <w:bookmarkEnd w:id="54"/>
    <w:bookmarkStart w:id="55" w:name="equipment"/>
    <w:p>
      <w:pPr>
        <w:pStyle w:val="Heading1"/>
      </w:pPr>
      <w:r>
        <w:t xml:space="preserve">Equipment</w:t>
      </w:r>
    </w:p>
    <w:p>
      <w:pPr>
        <w:pStyle w:val="FirstParagraph"/>
      </w:pPr>
      <w:r>
        <w:t xml:space="preserve">Weaponry</w:t>
      </w:r>
    </w:p>
    <w:p>
      <w:pPr>
        <w:pStyle w:val="BodyText"/>
      </w:pPr>
      <w:r>
        <w:t xml:space="preserve">1 Handed Weapons</w:t>
      </w:r>
      <w:r>
        <w:t xml:space="preserve"> </w:t>
      </w:r>
      <w:r>
        <w:t xml:space="preserve">- Allow for the wielding of shields</w:t>
      </w:r>
    </w:p>
    <w:p>
      <w:r>
        <w:br w:type="page"/>
      </w:r>
    </w:p>
    <w:bookmarkEnd w:id="55"/>
    <w:bookmarkStart w:id="62" w:name="combat"/>
    <w:p>
      <w:pPr>
        <w:pStyle w:val="Heading1"/>
      </w:pPr>
      <w:r>
        <w:t xml:space="preserve">Combat</w:t>
      </w:r>
    </w:p>
    <w:p>
      <w:pPr>
        <w:pStyle w:val="FirstParagraph"/>
      </w:pPr>
      <w:r>
        <w:t xml:space="preserve">Combat is side versus side, not individual.</w:t>
      </w:r>
    </w:p>
    <w:bookmarkStart w:id="56" w:name="order-of-combat"/>
    <w:p>
      <w:pPr>
        <w:pStyle w:val="Heading2"/>
      </w:pPr>
      <w:r>
        <w:t xml:space="preserve">Order of Combat</w:t>
      </w:r>
    </w:p>
    <w:p>
      <w:pPr>
        <w:pStyle w:val="FirstParagraph"/>
      </w:pPr>
      <w:r>
        <w:t xml:space="preserve">For each step, one side performs thier actions and then the other.</w:t>
      </w:r>
    </w:p>
    <w:p>
      <w:pPr>
        <w:numPr>
          <w:ilvl w:val="0"/>
          <w:numId w:val="1025"/>
        </w:numPr>
        <w:pStyle w:val="Compact"/>
      </w:pPr>
      <w:r>
        <w:t xml:space="preserve">Initiative: Player side rolls 1d6, on a 1-3 they go first, on a 4-6 DM goes first.</w:t>
      </w:r>
    </w:p>
    <w:p>
      <w:pPr>
        <w:numPr>
          <w:ilvl w:val="0"/>
          <w:numId w:val="1025"/>
        </w:numPr>
        <w:pStyle w:val="Compact"/>
      </w:pPr>
      <w:r>
        <w:t xml:space="preserve">Movement,</w:t>
      </w:r>
    </w:p>
    <w:p>
      <w:pPr>
        <w:numPr>
          <w:ilvl w:val="1"/>
          <w:numId w:val="1026"/>
        </w:numPr>
        <w:pStyle w:val="Compact"/>
      </w:pPr>
      <w:r>
        <w:t xml:space="preserve">Any character not in</w:t>
      </w:r>
      <w:r>
        <w:t xml:space="preserve"> </w:t>
      </w:r>
      <w:r>
        <w:rPr>
          <w:bCs/>
          <w:b/>
        </w:rPr>
        <w:t xml:space="preserve">melee</w:t>
      </w:r>
      <w:r>
        <w:t xml:space="preserve"> </w:t>
      </w:r>
      <w:r>
        <w:t xml:space="preserve">may move up to their maximum movement.</w:t>
      </w:r>
    </w:p>
    <w:p>
      <w:pPr>
        <w:numPr>
          <w:ilvl w:val="1"/>
          <w:numId w:val="1026"/>
        </w:numPr>
        <w:pStyle w:val="Compact"/>
      </w:pPr>
      <w:r>
        <w:t xml:space="preserve">Characters in melee may move backwards defensively or fully retreat</w:t>
      </w:r>
    </w:p>
    <w:p>
      <w:pPr>
        <w:numPr>
          <w:ilvl w:val="0"/>
          <w:numId w:val="1025"/>
        </w:numPr>
        <w:pStyle w:val="Compact"/>
      </w:pPr>
      <w:r>
        <w:t xml:space="preserve">Missile weapons, bows &amp; cross bows are fired.</w:t>
      </w:r>
    </w:p>
    <w:p>
      <w:pPr>
        <w:numPr>
          <w:ilvl w:val="0"/>
          <w:numId w:val="1025"/>
        </w:numPr>
        <w:pStyle w:val="Compact"/>
      </w:pPr>
      <w:r>
        <w:t xml:space="preserve">Melee, those in melee may attack.</w:t>
      </w:r>
    </w:p>
    <w:p>
      <w:pPr>
        <w:numPr>
          <w:ilvl w:val="0"/>
          <w:numId w:val="1025"/>
        </w:numPr>
        <w:pStyle w:val="Compact"/>
      </w:pPr>
      <w:r>
        <w:t xml:space="preserve">Spells are cast</w:t>
      </w:r>
    </w:p>
    <w:bookmarkEnd w:id="56"/>
    <w:bookmarkStart w:id="57" w:name="options-in-melee"/>
    <w:p>
      <w:pPr>
        <w:pStyle w:val="Heading2"/>
      </w:pPr>
      <w:r>
        <w:t xml:space="preserve">Options in Melee</w:t>
      </w:r>
    </w:p>
    <w:p>
      <w:pPr>
        <w:numPr>
          <w:ilvl w:val="0"/>
          <w:numId w:val="1027"/>
        </w:numPr>
        <w:pStyle w:val="Compact"/>
      </w:pPr>
      <w:r>
        <w:t xml:space="preserve">Attack, roll 2d6 to hit either a humanoid or monster</w:t>
      </w:r>
    </w:p>
    <w:p>
      <w:pPr>
        <w:numPr>
          <w:ilvl w:val="0"/>
          <w:numId w:val="1027"/>
        </w:numPr>
        <w:pStyle w:val="Compact"/>
      </w:pPr>
      <w:r>
        <w:t xml:space="preserve">Parry, roll 2d6 to attempt defense</w:t>
      </w:r>
    </w:p>
    <w:p>
      <w:pPr>
        <w:numPr>
          <w:ilvl w:val="0"/>
          <w:numId w:val="1027"/>
        </w:numPr>
        <w:pStyle w:val="Compact"/>
      </w:pPr>
      <w:r>
        <w:t xml:space="preserve">Retreat, no attacks full movement, enemies gain +2 to attacks against you.</w:t>
      </w:r>
    </w:p>
    <w:bookmarkEnd w:id="57"/>
    <w:bookmarkStart w:id="61" w:name="d6-combat"/>
    <w:p>
      <w:pPr>
        <w:pStyle w:val="Heading2"/>
      </w:pPr>
      <w:r>
        <w:t xml:space="preserve">2d6 Combat</w:t>
      </w:r>
    </w:p>
    <w:p>
      <w:pPr>
        <w:numPr>
          <w:ilvl w:val="0"/>
          <w:numId w:val="1028"/>
        </w:numPr>
        <w:pStyle w:val="Compact"/>
      </w:pPr>
      <w:r>
        <w:t xml:space="preserve">Determine your target, if you are parrying or attacking, then roll 2d6</w:t>
      </w:r>
    </w:p>
    <w:p>
      <w:pPr>
        <w:numPr>
          <w:ilvl w:val="0"/>
          <w:numId w:val="1028"/>
        </w:numPr>
        <w:pStyle w:val="Compact"/>
      </w:pPr>
      <w:r>
        <w:t xml:space="preserve">apply either modifers from the humanois Weapons v. armor table or the monster natural armor table</w:t>
      </w:r>
    </w:p>
    <w:p>
      <w:pPr>
        <w:numPr>
          <w:ilvl w:val="0"/>
          <w:numId w:val="1028"/>
        </w:numPr>
        <w:pStyle w:val="Compact"/>
      </w:pPr>
      <w:r>
        <w:t xml:space="preserve">Sum the total then review the following table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002"/>
        <w:gridCol w:w="1804"/>
        <w:gridCol w:w="2105"/>
        <w:gridCol w:w="300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Rolls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Versus Humanoids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Versus Monsters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Parry 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fumble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fumble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failure / miss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 to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deflect 1 attack, 1/2 damage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 to 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deflect 1 attack, all damage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hit or trip*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hit or disable limb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deal 1 damage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double damage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double damage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deal 2 damage</w:t>
            </w:r>
          </w:p>
        </w:tc>
      </w:tr>
    </w:tbl>
    <w:p>
      <w:pPr>
        <w:pStyle w:val="BodyText"/>
      </w:pPr>
      <w:r>
        <w:t xml:space="preserve">* missle weapons cannot trip</w:t>
      </w:r>
    </w:p>
    <w:bookmarkStart w:id="58" w:name="Xf7e298d2cc10c6d80e284d68cf4b45dab8a7687"/>
    <w:p>
      <w:pPr>
        <w:pStyle w:val="Heading3"/>
      </w:pPr>
      <w:r>
        <w:t xml:space="preserve">To-Hit Roll Modifier Table - Weapons Versus Armor - Humanoids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Weapon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Armor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1h sharp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  +2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+1 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1h blunt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   +2 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+1 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+1 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 handed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 +2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+2 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+2 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Pole**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+2 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+2 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+1 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* if enemy is prone, +5</w:t>
      </w:r>
    </w:p>
    <w:p>
      <w:pPr>
        <w:pStyle w:val="BodyText"/>
      </w:pPr>
      <w:r>
        <w:t xml:space="preserve">** can be braced against charging enemies for double damage</w:t>
      </w:r>
    </w:p>
    <w:bookmarkEnd w:id="58"/>
    <w:bookmarkStart w:id="59" w:name="vs.-monsters"/>
    <w:p>
      <w:pPr>
        <w:pStyle w:val="Heading3"/>
      </w:pPr>
      <w:r>
        <w:t xml:space="preserve">Vs. Monsters</w:t>
      </w:r>
    </w:p>
    <w:p>
      <w:pPr>
        <w:pStyle w:val="FirstParagraph"/>
      </w:pPr>
      <w:r>
        <w:t xml:space="preserve">Against monsters with natural armor, use this translation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19, 20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17, 18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15, 16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13, 14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11, 12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9, 10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bookmarkEnd w:id="59"/>
    <w:bookmarkStart w:id="60" w:name="d6-casting-in-combat"/>
    <w:p>
      <w:pPr>
        <w:pStyle w:val="Heading3"/>
      </w:pPr>
      <w:r>
        <w:t xml:space="preserve">2d6 casting in combat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Rolls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Casting Effect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spell fails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3, 4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effects delayed by 1 turn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 to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normal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10, 11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improved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cast, but not forgotten</w:t>
            </w:r>
          </w:p>
        </w:tc>
      </w:tr>
    </w:tbl>
    <w:p>
      <w:r>
        <w:br w:type="page"/>
      </w:r>
    </w:p>
    <w:bookmarkEnd w:id="60"/>
    <w:bookmarkEnd w:id="61"/>
    <w:bookmarkEnd w:id="62"/>
    <w:bookmarkStart w:id="63" w:name="optional-combat-rules"/>
    <w:p>
      <w:pPr>
        <w:pStyle w:val="Heading1"/>
      </w:pPr>
      <w:r>
        <w:t xml:space="preserve">Optional Combat Rules</w:t>
      </w:r>
    </w:p>
    <w:p>
      <w:pPr>
        <w:pStyle w:val="FirstParagraph"/>
      </w:pPr>
      <w:r>
        <w:t xml:space="preserve">sacrifices to death table</w:t>
      </w:r>
      <w:r>
        <w:t xml:space="preserve"> </w:t>
      </w:r>
      <w:r>
        <w:t xml:space="preserve">limb</w:t>
      </w:r>
      <w:r>
        <w:t xml:space="preserve"> </w:t>
      </w:r>
      <w:r>
        <w:t xml:space="preserve">shield</w:t>
      </w:r>
      <w:r>
        <w:t xml:space="preserve"> </w:t>
      </w:r>
      <w:r>
        <w:t xml:space="preserve">helm</w:t>
      </w:r>
      <w:r>
        <w:t xml:space="preserve"> </w:t>
      </w:r>
      <w:r>
        <w:t xml:space="preserve">armor</w:t>
      </w:r>
      <w:r>
        <w:t xml:space="preserve"> </w:t>
      </w:r>
      <w:r>
        <w:t xml:space="preserve">life</w:t>
      </w:r>
    </w:p>
    <w:p>
      <w:pPr>
        <w:pStyle w:val="BodyText"/>
      </w:pPr>
      <w:r>
        <w:t xml:space="preserve">how did thoust die</w:t>
      </w:r>
      <w:r>
        <w:t xml:space="preserve"> </w:t>
      </w:r>
      <w:r>
        <w:t xml:space="preserve">2 to 12, bonues for next character</w:t>
      </w:r>
      <w:r>
        <w:t xml:space="preserve"> </w:t>
      </w:r>
      <w:r>
        <w:t xml:space="preserve">heroerically, villanously</w:t>
      </w:r>
    </w:p>
    <w:p>
      <w:r>
        <w:br w:type="page"/>
      </w:r>
    </w:p>
    <w:bookmarkEnd w:id="63"/>
    <w:bookmarkStart w:id="64" w:name="hirelings"/>
    <w:p>
      <w:pPr>
        <w:pStyle w:val="Heading1"/>
      </w:pPr>
      <w:r>
        <w:t xml:space="preserve">Hirelings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1"/>
  </w:num>
  <w:num w:numId="1027">
    <w:abstractNumId w:val="991"/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2025-02-23T00:29:57Z</dcterms:created>
  <dcterms:modified xsi:type="dcterms:W3CDTF">2025-02-23T00:29:57Z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