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043D3" w14:textId="77777777" w:rsidR="00713972" w:rsidRDefault="00713972" w:rsidP="00713972">
      <w:pPr>
        <w:pStyle w:val="p1"/>
      </w:pPr>
      <w:r>
        <w:t>CS 1501 Summer 2017: Quiz 1 Solution</w:t>
      </w:r>
    </w:p>
    <w:p w14:paraId="7116F5DA" w14:textId="77777777" w:rsidR="00713972" w:rsidRDefault="00713972" w:rsidP="00713972">
      <w:pPr>
        <w:pStyle w:val="p2"/>
      </w:pPr>
      <w:r>
        <w:rPr>
          <w:rStyle w:val="s1"/>
        </w:rPr>
        <w:t xml:space="preserve">1) </w:t>
      </w:r>
      <w:r>
        <w:t>Fill in the Blanks and True/False (22 points -- 2 points each).</w:t>
      </w:r>
    </w:p>
    <w:p w14:paraId="18E2A44F" w14:textId="77777777" w:rsidR="00713972" w:rsidRDefault="00713972" w:rsidP="00713972">
      <w:pPr>
        <w:pStyle w:val="p2"/>
      </w:pPr>
      <w:r>
        <w:t>Complete the statements below with the MOST APPROPRIATE words/phrases.</w:t>
      </w:r>
    </w:p>
    <w:p w14:paraId="49C624C5" w14:textId="77777777" w:rsidR="00713972" w:rsidRDefault="00713972" w:rsidP="00713972">
      <w:pPr>
        <w:pStyle w:val="p3"/>
      </w:pPr>
      <w:proofErr w:type="spellStart"/>
      <w:r>
        <w:t>a</w:t>
      </w:r>
      <w:proofErr w:type="spellEnd"/>
      <w:r>
        <w:t xml:space="preserve">) Order the following growth rates from smallest (best) to greatest (worst): </w:t>
      </w:r>
      <w:r>
        <w:rPr>
          <w:rStyle w:val="s2"/>
        </w:rPr>
        <w:t>n</w:t>
      </w:r>
      <w:r>
        <w:rPr>
          <w:rStyle w:val="s3"/>
        </w:rPr>
        <w:t xml:space="preserve">2 </w:t>
      </w:r>
      <w:proofErr w:type="spellStart"/>
      <w:r>
        <w:rPr>
          <w:rStyle w:val="s2"/>
        </w:rPr>
        <w:t>nlgn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lgn</w:t>
      </w:r>
      <w:proofErr w:type="spellEnd"/>
      <w:r>
        <w:rPr>
          <w:rStyle w:val="s2"/>
        </w:rPr>
        <w:t xml:space="preserve"> n! 2</w:t>
      </w:r>
      <w:r>
        <w:rPr>
          <w:rStyle w:val="s3"/>
        </w:rPr>
        <w:t>n</w:t>
      </w:r>
    </w:p>
    <w:p w14:paraId="517D6AA3" w14:textId="77777777" w:rsidR="00713972" w:rsidRDefault="00713972" w:rsidP="00713972">
      <w:pPr>
        <w:pStyle w:val="p4"/>
      </w:pPr>
      <w:r>
        <w:rPr>
          <w:rStyle w:val="s4"/>
        </w:rPr>
        <w:t>_____</w:t>
      </w:r>
      <w:proofErr w:type="spellStart"/>
      <w:r>
        <w:rPr>
          <w:rStyle w:val="s4"/>
        </w:rPr>
        <w:t>lgn</w:t>
      </w:r>
      <w:proofErr w:type="spellEnd"/>
      <w:r>
        <w:rPr>
          <w:rStyle w:val="s4"/>
        </w:rPr>
        <w:t xml:space="preserve"> &lt; </w:t>
      </w:r>
      <w:proofErr w:type="spellStart"/>
      <w:r>
        <w:t>nlgn</w:t>
      </w:r>
      <w:proofErr w:type="spellEnd"/>
      <w:r>
        <w:t xml:space="preserve"> &lt; n</w:t>
      </w:r>
      <w:r>
        <w:rPr>
          <w:rStyle w:val="s5"/>
        </w:rPr>
        <w:t xml:space="preserve">2 </w:t>
      </w:r>
      <w:r>
        <w:t>&lt; n</w:t>
      </w:r>
      <w:r>
        <w:rPr>
          <w:rStyle w:val="s5"/>
        </w:rPr>
        <w:t xml:space="preserve">3 </w:t>
      </w:r>
      <w:r>
        <w:t>&lt; 2</w:t>
      </w:r>
      <w:r>
        <w:rPr>
          <w:rStyle w:val="s5"/>
        </w:rPr>
        <w:t xml:space="preserve">n </w:t>
      </w:r>
      <w:r>
        <w:t xml:space="preserve">&lt; n! </w:t>
      </w:r>
      <w:r>
        <w:rPr>
          <w:rStyle w:val="s4"/>
        </w:rPr>
        <w:t>______________</w:t>
      </w:r>
    </w:p>
    <w:p w14:paraId="5370DD95" w14:textId="77777777" w:rsidR="00713972" w:rsidRDefault="00713972" w:rsidP="00713972">
      <w:pPr>
        <w:pStyle w:val="p3"/>
      </w:pPr>
      <w:r>
        <w:t>b) We can reduce the run-time of a brute-force algorithm by ____________</w:t>
      </w:r>
      <w:r>
        <w:t>pruning</w:t>
      </w:r>
      <w:r>
        <w:t>___________ branches</w:t>
      </w:r>
    </w:p>
    <w:p w14:paraId="2BF18C53" w14:textId="77777777" w:rsidR="00713972" w:rsidRDefault="00713972" w:rsidP="00713972">
      <w:pPr>
        <w:pStyle w:val="p3"/>
      </w:pPr>
      <w:r>
        <w:t>from its execution tree.</w:t>
      </w:r>
    </w:p>
    <w:p w14:paraId="6CA114E8" w14:textId="77777777" w:rsidR="00713972" w:rsidRDefault="00713972" w:rsidP="00713972">
      <w:pPr>
        <w:pStyle w:val="p3"/>
      </w:pPr>
      <w:r>
        <w:t xml:space="preserve">c) Given a multiway radix search </w:t>
      </w:r>
      <w:proofErr w:type="spellStart"/>
      <w:r>
        <w:t>trie</w:t>
      </w:r>
      <w:proofErr w:type="spellEnd"/>
      <w:r>
        <w:t xml:space="preserve"> in which 32-bit keys are compared 4 bits at a time, the maximum</w:t>
      </w:r>
    </w:p>
    <w:p w14:paraId="7AABF06E" w14:textId="77777777" w:rsidR="00713972" w:rsidRDefault="00713972" w:rsidP="00713972">
      <w:pPr>
        <w:pStyle w:val="p3"/>
      </w:pPr>
      <w:r>
        <w:t>height of the tree is ___</w:t>
      </w:r>
      <w:r>
        <w:t>32/4 = 8</w:t>
      </w:r>
      <w:r>
        <w:t>______ and interior nodes will each have up to ___</w:t>
      </w:r>
      <w:r w:rsidR="008146D2">
        <w:t>2^4 = 16</w:t>
      </w:r>
      <w:r>
        <w:t>___ children.</w:t>
      </w:r>
    </w:p>
    <w:p w14:paraId="31339862" w14:textId="77777777" w:rsidR="00713972" w:rsidRDefault="00713972" w:rsidP="00713972">
      <w:pPr>
        <w:pStyle w:val="p3"/>
      </w:pPr>
      <w:r>
        <w:t>d) Consider an empty separate chaining hash table of size M = 100. If we hash 500 keys into this table, the</w:t>
      </w:r>
    </w:p>
    <w:p w14:paraId="2369BB26" w14:textId="77777777" w:rsidR="00713972" w:rsidRDefault="00713972" w:rsidP="00713972">
      <w:pPr>
        <w:pStyle w:val="p3"/>
      </w:pPr>
      <w:r>
        <w:t>average chain length will be ____</w:t>
      </w:r>
      <w:r w:rsidR="008146D2">
        <w:t>500/100 = 5</w:t>
      </w:r>
      <w:r w:rsidR="00AF38F1">
        <w:t>____ and the worst-</w:t>
      </w:r>
      <w:r>
        <w:t>case chain length will be __</w:t>
      </w:r>
      <w:r w:rsidR="008146D2">
        <w:t>500</w:t>
      </w:r>
      <w:r>
        <w:t>______.</w:t>
      </w:r>
    </w:p>
    <w:p w14:paraId="2A3D6896" w14:textId="77777777" w:rsidR="00713972" w:rsidRDefault="00713972" w:rsidP="00713972">
      <w:pPr>
        <w:pStyle w:val="p3"/>
      </w:pPr>
      <w:r>
        <w:t>e) Given an empty hash table of size M and a good hash function, the probability that a random key will be</w:t>
      </w:r>
    </w:p>
    <w:p w14:paraId="10E21CC9" w14:textId="77777777" w:rsidR="00713972" w:rsidRDefault="00713972" w:rsidP="00713972">
      <w:pPr>
        <w:pStyle w:val="p3"/>
      </w:pPr>
      <w:r>
        <w:t>hashed to an arbitrary location k is _________</w:t>
      </w:r>
      <w:r w:rsidR="002B6E37">
        <w:t>1/M</w:t>
      </w:r>
      <w:r>
        <w:t>________.</w:t>
      </w:r>
    </w:p>
    <w:p w14:paraId="4D76F9C6" w14:textId="77777777" w:rsidR="00713972" w:rsidRDefault="00713972" w:rsidP="00713972">
      <w:pPr>
        <w:pStyle w:val="p3"/>
      </w:pPr>
      <w:r>
        <w:t>f) An example text string and pattern string that will produce the worst case for the brute force string</w:t>
      </w:r>
    </w:p>
    <w:p w14:paraId="685907F4" w14:textId="77777777" w:rsidR="00713972" w:rsidRDefault="00713972" w:rsidP="00713972">
      <w:pPr>
        <w:pStyle w:val="p3"/>
      </w:pPr>
      <w:r>
        <w:t>matching algorithm are:</w:t>
      </w:r>
    </w:p>
    <w:p w14:paraId="3A93127A" w14:textId="77777777" w:rsidR="00713972" w:rsidRDefault="00713972" w:rsidP="00713972">
      <w:pPr>
        <w:pStyle w:val="p3"/>
      </w:pPr>
      <w:r>
        <w:t>A (text) = ______</w:t>
      </w:r>
      <w:r w:rsidR="008146D2">
        <w:t>XXXXXXXXXXXXY</w:t>
      </w:r>
      <w:r>
        <w:t>___________</w:t>
      </w:r>
    </w:p>
    <w:p w14:paraId="3738AF4F" w14:textId="77777777" w:rsidR="00713972" w:rsidRDefault="00713972" w:rsidP="00713972">
      <w:pPr>
        <w:pStyle w:val="p3"/>
      </w:pPr>
      <w:r>
        <w:t>P (pattern) = _____</w:t>
      </w:r>
      <w:r w:rsidR="008146D2">
        <w:t>XXXY</w:t>
      </w:r>
      <w:r>
        <w:t>________</w:t>
      </w:r>
    </w:p>
    <w:p w14:paraId="14AA2D23" w14:textId="77777777" w:rsidR="008146D2" w:rsidRDefault="008146D2" w:rsidP="00713972">
      <w:pPr>
        <w:pStyle w:val="p3"/>
      </w:pPr>
    </w:p>
    <w:p w14:paraId="5F925D79" w14:textId="77777777" w:rsidR="00713972" w:rsidRDefault="00713972" w:rsidP="00713972">
      <w:pPr>
        <w:pStyle w:val="p2"/>
      </w:pPr>
      <w:r>
        <w:t>Indicate whether each of the following is TRUE or FALSE, explaining why in an informative way for</w:t>
      </w:r>
    </w:p>
    <w:p w14:paraId="0D18C8EC" w14:textId="77777777" w:rsidR="00713972" w:rsidRDefault="00713972" w:rsidP="00713972">
      <w:pPr>
        <w:pStyle w:val="p2"/>
      </w:pPr>
      <w:r>
        <w:t>false answers.</w:t>
      </w:r>
    </w:p>
    <w:p w14:paraId="0AE0B0AC" w14:textId="77777777" w:rsidR="00713972" w:rsidRDefault="00713972" w:rsidP="00713972">
      <w:pPr>
        <w:pStyle w:val="p3"/>
      </w:pPr>
      <w:r>
        <w:t>g) In the 8-Queens problem solution, if a queen cannot be placed onto column k, we skip forward to column k+1.</w:t>
      </w:r>
      <w:r w:rsidR="00A93097">
        <w:br/>
        <w:t>False, we would backtrack to column k-1 (one queen has to be placed in each column, so all columns must have a queen)</w:t>
      </w:r>
    </w:p>
    <w:p w14:paraId="68E66D08" w14:textId="77777777" w:rsidR="00713972" w:rsidRDefault="00713972" w:rsidP="00713972">
      <w:pPr>
        <w:pStyle w:val="p3"/>
      </w:pPr>
    </w:p>
    <w:p w14:paraId="6AF1AEBC" w14:textId="77777777" w:rsidR="00713972" w:rsidRDefault="00713972" w:rsidP="00713972">
      <w:pPr>
        <w:pStyle w:val="p3"/>
      </w:pPr>
      <w:r>
        <w:t xml:space="preserve">h) If we consider the first level only of a </w:t>
      </w:r>
      <w:proofErr w:type="spellStart"/>
      <w:r>
        <w:t>trie</w:t>
      </w:r>
      <w:proofErr w:type="spellEnd"/>
      <w:r>
        <w:t xml:space="preserve"> storing words in an English language dictionary, the memory</w:t>
      </w:r>
    </w:p>
    <w:p w14:paraId="54C9528A" w14:textId="77777777" w:rsidR="00713972" w:rsidRDefault="00713972" w:rsidP="00713972">
      <w:pPr>
        <w:pStyle w:val="p3"/>
      </w:pPr>
      <w:r>
        <w:t xml:space="preserve">required for a DLB will be greater than the memory required for a multi-way </w:t>
      </w:r>
      <w:proofErr w:type="spellStart"/>
      <w:r>
        <w:t>trie</w:t>
      </w:r>
      <w:proofErr w:type="spellEnd"/>
      <w:r>
        <w:t xml:space="preserve">. </w:t>
      </w:r>
      <w:r w:rsidR="00A93097">
        <w:br/>
      </w:r>
      <w:r w:rsidR="00190BC7">
        <w:t>True</w:t>
      </w:r>
    </w:p>
    <w:p w14:paraId="4A7055DE" w14:textId="77777777" w:rsidR="00190BC7" w:rsidRDefault="00190BC7" w:rsidP="00713972">
      <w:pPr>
        <w:pStyle w:val="p3"/>
      </w:pPr>
    </w:p>
    <w:p w14:paraId="529B0867" w14:textId="77777777" w:rsidR="00713972" w:rsidRDefault="00713972" w:rsidP="00713972">
      <w:pPr>
        <w:pStyle w:val="p3"/>
      </w:pPr>
      <w:proofErr w:type="spellStart"/>
      <w:r>
        <w:t>i</w:t>
      </w:r>
      <w:proofErr w:type="spellEnd"/>
      <w:r>
        <w:t>) Due to the Pigeonhole Principle, I cannot avoid collisions in hashing if the size of my key space is larger than</w:t>
      </w:r>
    </w:p>
    <w:p w14:paraId="209E40B2" w14:textId="77777777" w:rsidR="00713972" w:rsidRDefault="00713972" w:rsidP="00713972">
      <w:pPr>
        <w:pStyle w:val="p3"/>
      </w:pPr>
      <w:r>
        <w:t>the size of my hash table.</w:t>
      </w:r>
    </w:p>
    <w:p w14:paraId="7224A801" w14:textId="77777777" w:rsidR="007878EC" w:rsidRDefault="007878EC" w:rsidP="00713972">
      <w:pPr>
        <w:pStyle w:val="p3"/>
      </w:pPr>
      <w:r>
        <w:t>True.</w:t>
      </w:r>
    </w:p>
    <w:p w14:paraId="034E292D" w14:textId="77777777" w:rsidR="007878EC" w:rsidRDefault="007878EC" w:rsidP="00713972">
      <w:pPr>
        <w:pStyle w:val="p3"/>
      </w:pPr>
    </w:p>
    <w:p w14:paraId="688E4BBB" w14:textId="77777777" w:rsidR="00713972" w:rsidRDefault="00713972" w:rsidP="00713972">
      <w:pPr>
        <w:pStyle w:val="p3"/>
      </w:pPr>
      <w:r>
        <w:t>j) Hashing a string by adding the ASCII values of its characters results in a good hash function, since it</w:t>
      </w:r>
    </w:p>
    <w:p w14:paraId="35FC4178" w14:textId="77777777" w:rsidR="00713972" w:rsidRDefault="00713972" w:rsidP="00713972">
      <w:pPr>
        <w:pStyle w:val="p3"/>
      </w:pPr>
      <w:r>
        <w:t>utilizes the entire key.</w:t>
      </w:r>
      <w:r w:rsidR="00190BC7">
        <w:br/>
        <w:t>False, that would result in hash collisions if characters produce anagrams.</w:t>
      </w:r>
    </w:p>
    <w:p w14:paraId="29685EBA" w14:textId="77777777" w:rsidR="00190BC7" w:rsidRDefault="00190BC7" w:rsidP="00713972">
      <w:pPr>
        <w:pStyle w:val="p3"/>
      </w:pPr>
    </w:p>
    <w:p w14:paraId="2406E003" w14:textId="77777777" w:rsidR="00713972" w:rsidRDefault="00713972" w:rsidP="00713972">
      <w:pPr>
        <w:pStyle w:val="p3"/>
      </w:pPr>
      <w:r>
        <w:t>k) To fix the problem of clustering in a linear probing hash table, we can change the increment from 1 to a large</w:t>
      </w:r>
    </w:p>
    <w:p w14:paraId="36CC8FC8" w14:textId="77777777" w:rsidR="00190BC7" w:rsidRDefault="00713972" w:rsidP="00713972">
      <w:pPr>
        <w:pStyle w:val="p3"/>
      </w:pPr>
      <w:r>
        <w:t xml:space="preserve">fixed prime number such as 17 (mod the table size). </w:t>
      </w:r>
    </w:p>
    <w:p w14:paraId="60B4CA70" w14:textId="77777777" w:rsidR="00713972" w:rsidRDefault="00135FAF" w:rsidP="00713972">
      <w:pPr>
        <w:pStyle w:val="p3"/>
      </w:pPr>
      <w:r>
        <w:t>False, any fixed i</w:t>
      </w:r>
      <w:r w:rsidR="00F32386">
        <w:t>ncrement would cause clustering</w:t>
      </w:r>
      <w:r w:rsidR="00713972">
        <w:br/>
      </w:r>
    </w:p>
    <w:p w14:paraId="12C72247" w14:textId="77777777" w:rsidR="00713972" w:rsidRDefault="00713972" w:rsidP="00713972">
      <w:pPr>
        <w:pStyle w:val="p2"/>
      </w:pPr>
      <w:r>
        <w:t>2</w:t>
      </w:r>
    </w:p>
    <w:p w14:paraId="7C7AAD5E" w14:textId="77777777" w:rsidR="00713972" w:rsidRDefault="00713972" w:rsidP="00713972">
      <w:pPr>
        <w:pStyle w:val="p3"/>
      </w:pPr>
      <w:r>
        <w:t xml:space="preserve">2) (8 points) Consider an </w:t>
      </w:r>
      <w:proofErr w:type="spellStart"/>
      <w:r>
        <w:t>emtpy</w:t>
      </w:r>
      <w:proofErr w:type="spellEnd"/>
      <w:r>
        <w:t xml:space="preserve"> de la </w:t>
      </w:r>
      <w:proofErr w:type="spellStart"/>
      <w:r>
        <w:t>Briandais</w:t>
      </w:r>
      <w:proofErr w:type="spellEnd"/>
      <w:r>
        <w:t xml:space="preserve"> Tree, which uses the </w:t>
      </w:r>
      <w:proofErr w:type="gramStart"/>
      <w:r>
        <w:t>lower case</w:t>
      </w:r>
      <w:proofErr w:type="gramEnd"/>
      <w:r>
        <w:t xml:space="preserve"> letters (plus a string termination</w:t>
      </w:r>
    </w:p>
    <w:p w14:paraId="0959FC78" w14:textId="77777777" w:rsidR="00713972" w:rsidRDefault="00713972" w:rsidP="00713972">
      <w:pPr>
        <w:pStyle w:val="p3"/>
      </w:pPr>
      <w:r>
        <w:t>character) as its alphabet, using the implementation that we discussed in lecture. Also consider the following</w:t>
      </w:r>
    </w:p>
    <w:p w14:paraId="5C372AE2" w14:textId="77777777" w:rsidR="00713972" w:rsidRDefault="00713972" w:rsidP="00713972">
      <w:pPr>
        <w:pStyle w:val="p5"/>
      </w:pPr>
      <w:r>
        <w:rPr>
          <w:rStyle w:val="s1"/>
        </w:rPr>
        <w:t xml:space="preserve">strings: </w:t>
      </w:r>
      <w:r>
        <w:t>rain grain rained greed rainy reed</w:t>
      </w:r>
    </w:p>
    <w:p w14:paraId="4B750F25" w14:textId="77777777" w:rsidR="00BB6DEC" w:rsidRDefault="00BB6DEC" w:rsidP="00713972">
      <w:pPr>
        <w:pStyle w:val="p5"/>
      </w:pPr>
    </w:p>
    <w:p w14:paraId="64D2DF9F" w14:textId="77777777" w:rsidR="00BB6DEC" w:rsidRPr="00BB6DEC" w:rsidRDefault="00BB6DEC" w:rsidP="00BB6DEC">
      <w:pPr>
        <w:rPr>
          <w:rFonts w:ascii="Helvetica" w:hAnsi="Helvetica" w:cs="Times New Roman"/>
          <w:sz w:val="17"/>
          <w:szCs w:val="17"/>
        </w:rPr>
      </w:pPr>
      <w:r w:rsidRPr="00BB6DEC">
        <w:rPr>
          <w:rFonts w:ascii="Helvetica" w:hAnsi="Helvetica" w:cs="Times New Roman"/>
          <w:sz w:val="17"/>
          <w:szCs w:val="17"/>
        </w:rPr>
        <w:t xml:space="preserve">3) (12 points – 6 + 6) Consider the two open addressing hash tables, with h(x) = </w:t>
      </w:r>
      <w:proofErr w:type="spellStart"/>
      <w:r w:rsidRPr="00BB6DEC">
        <w:rPr>
          <w:rFonts w:ascii="Helvetica" w:hAnsi="Helvetica" w:cs="Times New Roman"/>
          <w:sz w:val="17"/>
          <w:szCs w:val="17"/>
        </w:rPr>
        <w:t>x</w:t>
      </w:r>
      <w:proofErr w:type="spellEnd"/>
      <w:r w:rsidRPr="00BB6DEC">
        <w:rPr>
          <w:rFonts w:ascii="Helvetica" w:hAnsi="Helvetica" w:cs="Times New Roman"/>
          <w:sz w:val="17"/>
          <w:szCs w:val="17"/>
        </w:rPr>
        <w:t xml:space="preserve"> mod 13, shown below. Also</w:t>
      </w:r>
    </w:p>
    <w:p w14:paraId="08D9C728" w14:textId="77777777" w:rsidR="00BB6DEC" w:rsidRDefault="00BB6DEC" w:rsidP="00BB6DEC">
      <w:pPr>
        <w:rPr>
          <w:rFonts w:ascii="Courier" w:hAnsi="Courier" w:cs="Times New Roman"/>
          <w:sz w:val="21"/>
          <w:szCs w:val="21"/>
        </w:rPr>
      </w:pPr>
      <w:r w:rsidRPr="00BB6DEC">
        <w:rPr>
          <w:rFonts w:ascii="Helvetica" w:hAnsi="Helvetica" w:cs="Times New Roman"/>
          <w:sz w:val="17"/>
          <w:szCs w:val="17"/>
        </w:rPr>
        <w:t xml:space="preserve">consider the following keys (in order): </w:t>
      </w:r>
      <w:r w:rsidRPr="00BB6DEC">
        <w:rPr>
          <w:rFonts w:ascii="Courier" w:hAnsi="Courier" w:cs="Times New Roman"/>
          <w:sz w:val="21"/>
          <w:szCs w:val="21"/>
        </w:rPr>
        <w:t>28, 15, 29, 42, 17, 32</w:t>
      </w:r>
    </w:p>
    <w:p w14:paraId="25BA0EB1" w14:textId="77777777" w:rsidR="00BB6DEC" w:rsidRPr="00BB6DEC" w:rsidRDefault="00BB6DEC" w:rsidP="00BB6DEC">
      <w:pPr>
        <w:rPr>
          <w:rFonts w:ascii="Helvetica" w:hAnsi="Helvetica" w:cs="Times New Roman"/>
          <w:sz w:val="17"/>
          <w:szCs w:val="17"/>
        </w:rPr>
      </w:pPr>
      <w:proofErr w:type="spellStart"/>
      <w:r w:rsidRPr="00BB6DEC">
        <w:rPr>
          <w:rFonts w:ascii="Helvetica" w:hAnsi="Helvetica" w:cs="Times New Roman"/>
          <w:sz w:val="17"/>
          <w:szCs w:val="17"/>
        </w:rPr>
        <w:t>a</w:t>
      </w:r>
      <w:proofErr w:type="spellEnd"/>
      <w:r w:rsidRPr="00BB6DEC">
        <w:rPr>
          <w:rFonts w:ascii="Helvetica" w:hAnsi="Helvetica" w:cs="Times New Roman"/>
          <w:sz w:val="17"/>
          <w:szCs w:val="17"/>
        </w:rPr>
        <w:t>) Assume that linear probing is being used for collision resolution. Show the table after the keys shown above</w:t>
      </w:r>
    </w:p>
    <w:p w14:paraId="6DD268E0" w14:textId="77777777" w:rsidR="00BB6DEC" w:rsidRPr="00BB6DEC" w:rsidRDefault="00BB6DEC" w:rsidP="00BB6DEC">
      <w:pPr>
        <w:rPr>
          <w:rFonts w:ascii="Helvetica" w:hAnsi="Helvetica" w:cs="Times New Roman"/>
          <w:sz w:val="17"/>
          <w:szCs w:val="17"/>
        </w:rPr>
      </w:pPr>
      <w:r w:rsidRPr="00BB6DEC">
        <w:rPr>
          <w:rFonts w:ascii="Helvetica" w:hAnsi="Helvetica" w:cs="Times New Roman"/>
          <w:sz w:val="17"/>
          <w:szCs w:val="17"/>
        </w:rPr>
        <w:t>are inserted in the order shown above.</w:t>
      </w:r>
    </w:p>
    <w:p w14:paraId="3C0E4BA4" w14:textId="77777777" w:rsidR="00BB6DEC" w:rsidRPr="00BB6DEC" w:rsidRDefault="00BB6DEC" w:rsidP="00BB6DEC">
      <w:pPr>
        <w:rPr>
          <w:rFonts w:ascii="Helvetica" w:hAnsi="Helvetica" w:cs="Times New Roman"/>
          <w:sz w:val="17"/>
          <w:szCs w:val="17"/>
        </w:rPr>
      </w:pPr>
      <w:r w:rsidRPr="00BB6DEC">
        <w:rPr>
          <w:rFonts w:ascii="Helvetica" w:hAnsi="Helvetica" w:cs="Times New Roman"/>
          <w:sz w:val="17"/>
          <w:szCs w:val="17"/>
        </w:rPr>
        <w:t>b) Assume that double hashing is being used for collision resolution, with increment h</w:t>
      </w:r>
      <w:r w:rsidRPr="00BB6DEC">
        <w:rPr>
          <w:rFonts w:ascii="Helvetica" w:hAnsi="Helvetica" w:cs="Times New Roman"/>
          <w:sz w:val="11"/>
          <w:szCs w:val="11"/>
        </w:rPr>
        <w:t>2</w:t>
      </w:r>
      <w:r w:rsidRPr="00BB6DEC">
        <w:rPr>
          <w:rFonts w:ascii="Helvetica" w:hAnsi="Helvetica" w:cs="Times New Roman"/>
          <w:sz w:val="17"/>
          <w:szCs w:val="17"/>
        </w:rPr>
        <w:t>(x) = (</w:t>
      </w:r>
      <w:proofErr w:type="spellStart"/>
      <w:r w:rsidRPr="00BB6DEC">
        <w:rPr>
          <w:rFonts w:ascii="Helvetica" w:hAnsi="Helvetica" w:cs="Times New Roman"/>
          <w:sz w:val="17"/>
          <w:szCs w:val="17"/>
        </w:rPr>
        <w:t>x</w:t>
      </w:r>
      <w:proofErr w:type="spellEnd"/>
      <w:r w:rsidRPr="00BB6DEC">
        <w:rPr>
          <w:rFonts w:ascii="Helvetica" w:hAnsi="Helvetica" w:cs="Times New Roman"/>
          <w:sz w:val="17"/>
          <w:szCs w:val="17"/>
        </w:rPr>
        <w:t xml:space="preserve"> mod 11) + 1.</w:t>
      </w:r>
    </w:p>
    <w:p w14:paraId="0B78AC92" w14:textId="77777777" w:rsidR="00BB6DEC" w:rsidRDefault="00BB6DEC" w:rsidP="00BB6DEC">
      <w:pPr>
        <w:rPr>
          <w:rFonts w:ascii="Helvetica" w:hAnsi="Helvetica" w:cs="Times New Roman"/>
          <w:sz w:val="17"/>
          <w:szCs w:val="17"/>
        </w:rPr>
      </w:pPr>
      <w:r w:rsidRPr="00BB6DEC">
        <w:rPr>
          <w:rFonts w:ascii="Helvetica" w:hAnsi="Helvetica" w:cs="Times New Roman"/>
          <w:sz w:val="17"/>
          <w:szCs w:val="17"/>
        </w:rPr>
        <w:t xml:space="preserve">Show the table after the keys shown above are inserted in the order shown </w:t>
      </w:r>
      <w:r w:rsidRPr="00BB6DEC">
        <w:rPr>
          <w:rFonts w:ascii="Helvetica" w:hAnsi="Helvetica" w:cs="Times New Roman"/>
          <w:b/>
          <w:sz w:val="17"/>
          <w:szCs w:val="17"/>
        </w:rPr>
        <w:t>above</w:t>
      </w:r>
      <w:r w:rsidRPr="00BB6DEC">
        <w:rPr>
          <w:rFonts w:ascii="Helvetica" w:hAnsi="Helvetica" w:cs="Times New Roman"/>
          <w:sz w:val="17"/>
          <w:szCs w:val="17"/>
        </w:rPr>
        <w:t>.</w:t>
      </w:r>
      <w:r w:rsidR="004D4292">
        <w:rPr>
          <w:rFonts w:ascii="Helvetica" w:hAnsi="Helvetica" w:cs="Times New Roman"/>
          <w:sz w:val="17"/>
          <w:szCs w:val="17"/>
        </w:rPr>
        <w:br/>
      </w:r>
    </w:p>
    <w:p w14:paraId="2F811649" w14:textId="77777777" w:rsidR="004D4292" w:rsidRDefault="004D4292" w:rsidP="00BB6DEC">
      <w:pPr>
        <w:rPr>
          <w:rFonts w:ascii="Helvetica" w:hAnsi="Helvetica" w:cs="Times New Roman"/>
          <w:sz w:val="17"/>
          <w:szCs w:val="17"/>
        </w:rPr>
      </w:pPr>
    </w:p>
    <w:p w14:paraId="0640BFAC" w14:textId="77777777" w:rsidR="002C29D4" w:rsidRDefault="00DA42FE">
      <w:bookmarkStart w:id="0" w:name="_GoBack"/>
      <w:bookmarkEnd w:id="0"/>
    </w:p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72"/>
    <w:rsid w:val="00135FAF"/>
    <w:rsid w:val="00190BC7"/>
    <w:rsid w:val="002B6E37"/>
    <w:rsid w:val="004D4292"/>
    <w:rsid w:val="004E462C"/>
    <w:rsid w:val="00713972"/>
    <w:rsid w:val="007878EC"/>
    <w:rsid w:val="008146D2"/>
    <w:rsid w:val="0089117E"/>
    <w:rsid w:val="00A93097"/>
    <w:rsid w:val="00AF38F1"/>
    <w:rsid w:val="00BB6DEC"/>
    <w:rsid w:val="00D71846"/>
    <w:rsid w:val="00D9728E"/>
    <w:rsid w:val="00DA42FE"/>
    <w:rsid w:val="00E77890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FA8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3972"/>
    <w:rPr>
      <w:rFonts w:ascii="Helvetica" w:hAnsi="Helvetica" w:cs="Times New Roman"/>
      <w:sz w:val="27"/>
      <w:szCs w:val="27"/>
    </w:rPr>
  </w:style>
  <w:style w:type="paragraph" w:customStyle="1" w:styleId="p2">
    <w:name w:val="p2"/>
    <w:basedOn w:val="Normal"/>
    <w:rsid w:val="00713972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713972"/>
    <w:rPr>
      <w:rFonts w:ascii="Helvetica" w:hAnsi="Helvetica" w:cs="Times New Roman"/>
      <w:sz w:val="17"/>
      <w:szCs w:val="17"/>
    </w:rPr>
  </w:style>
  <w:style w:type="paragraph" w:customStyle="1" w:styleId="p4">
    <w:name w:val="p4"/>
    <w:basedOn w:val="Normal"/>
    <w:rsid w:val="00713972"/>
    <w:rPr>
      <w:rFonts w:ascii="Helvetica" w:hAnsi="Helvetica" w:cs="Times New Roman"/>
      <w:color w:val="FF2600"/>
      <w:sz w:val="17"/>
      <w:szCs w:val="17"/>
    </w:rPr>
  </w:style>
  <w:style w:type="paragraph" w:customStyle="1" w:styleId="p5">
    <w:name w:val="p5"/>
    <w:basedOn w:val="Normal"/>
    <w:rsid w:val="00713972"/>
    <w:rPr>
      <w:rFonts w:ascii="Courier" w:hAnsi="Courier" w:cs="Times New Roman"/>
      <w:sz w:val="17"/>
      <w:szCs w:val="17"/>
    </w:rPr>
  </w:style>
  <w:style w:type="character" w:customStyle="1" w:styleId="s1">
    <w:name w:val="s1"/>
    <w:basedOn w:val="DefaultParagraphFont"/>
    <w:rsid w:val="00713972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713972"/>
    <w:rPr>
      <w:rFonts w:ascii="Courier" w:hAnsi="Courier" w:hint="default"/>
      <w:sz w:val="17"/>
      <w:szCs w:val="17"/>
    </w:rPr>
  </w:style>
  <w:style w:type="character" w:customStyle="1" w:styleId="s3">
    <w:name w:val="s3"/>
    <w:basedOn w:val="DefaultParagraphFont"/>
    <w:rsid w:val="00713972"/>
    <w:rPr>
      <w:rFonts w:ascii="Courier" w:hAnsi="Courier" w:hint="default"/>
      <w:sz w:val="11"/>
      <w:szCs w:val="11"/>
    </w:rPr>
  </w:style>
  <w:style w:type="character" w:customStyle="1" w:styleId="s4">
    <w:name w:val="s4"/>
    <w:basedOn w:val="DefaultParagraphFont"/>
    <w:rsid w:val="00713972"/>
    <w:rPr>
      <w:color w:val="000000"/>
    </w:rPr>
  </w:style>
  <w:style w:type="character" w:customStyle="1" w:styleId="s5">
    <w:name w:val="s5"/>
    <w:basedOn w:val="DefaultParagraphFont"/>
    <w:rsid w:val="00713972"/>
    <w:rPr>
      <w:rFonts w:ascii="Helvetica" w:hAnsi="Helvetica" w:hint="default"/>
      <w:sz w:val="11"/>
      <w:szCs w:val="11"/>
    </w:rPr>
  </w:style>
  <w:style w:type="character" w:customStyle="1" w:styleId="s6">
    <w:name w:val="s6"/>
    <w:basedOn w:val="DefaultParagraphFont"/>
    <w:rsid w:val="00713972"/>
    <w:rPr>
      <w:color w:val="FF2600"/>
    </w:rPr>
  </w:style>
  <w:style w:type="character" w:customStyle="1" w:styleId="s7">
    <w:name w:val="s7"/>
    <w:basedOn w:val="DefaultParagraphFont"/>
    <w:rsid w:val="00713972"/>
    <w:rPr>
      <w:rFonts w:ascii="Helvetica" w:hAnsi="Helvetica" w:hint="default"/>
      <w:color w:val="FF2600"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2018-06-12T21:57:00Z</dcterms:created>
  <dcterms:modified xsi:type="dcterms:W3CDTF">2018-06-14T17:39:00Z</dcterms:modified>
</cp:coreProperties>
</file>