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Automation Business Plans</w:t>
        <w:br/>
        <w:t>Market Analysis, Profitability &amp; Client Analysis</w:t>
      </w:r>
    </w:p>
    <w:p>
      <w:pPr>
        <w:jc w:val="center"/>
      </w:pPr>
      <w:r>
        <w:rPr>
          <w:color w:val="646464"/>
          <w:sz w:val="28"/>
        </w:rPr>
        <w:t>Comprehensive Research Report — 2025-2026</w:t>
      </w:r>
    </w:p>
    <w:p>
      <w:r>
        <w:br w:type="page"/>
      </w:r>
    </w:p>
    <w:p>
      <w:pPr>
        <w:pStyle w:val="Heading1"/>
      </w:pPr>
      <w:r>
        <w:t>1. AI Customer Support Chatbot Platform</w:t>
      </w:r>
    </w:p>
    <w:p>
      <w:pPr>
        <w:pStyle w:val="Heading2"/>
      </w:pPr>
      <w:r>
        <w:t>Market Analysis</w:t>
      </w:r>
    </w:p>
    <w:p>
      <w:r>
        <w:t>Global Market Size: The conversational AI market was valued at $10.7B in 2023 and is projected to reach $32.6B by 2028 (CAGR 25%).</w:t>
      </w:r>
    </w:p>
    <w:p>
      <w:r>
        <w:t>Addressable Market: There are approximately 33 million small businesses in the US alone. Of these, roughly 6 million have an online presence and active customer support needs.</w:t>
      </w:r>
    </w:p>
    <w:p>
      <w:r>
        <w:t>Market Trends:</w:t>
      </w:r>
    </w:p>
    <w:p>
      <w:pPr>
        <w:pStyle w:val="ListBullet"/>
      </w:pPr>
      <w:r>
        <w:t>• 67% of consumers worldwide used a chatbot for customer support in the past year</w:t>
      </w:r>
    </w:p>
    <w:p>
      <w:pPr>
        <w:pStyle w:val="ListBullet"/>
      </w:pPr>
      <w:r>
        <w:t>• 80% of businesses plan to implement chatbots by 2026</w:t>
      </w:r>
    </w:p>
    <w:p>
      <w:pPr>
        <w:pStyle w:val="ListBullet"/>
      </w:pPr>
      <w:r>
        <w:t>• Average cost savings per chatbot interaction vs human: $0.70 vs $6.00</w:t>
      </w:r>
    </w:p>
    <w:p>
      <w:pPr>
        <w:pStyle w:val="ListBullet"/>
      </w:pPr>
      <w:r>
        <w:t>• Customer expectation for 24/7 support has increased 64% since 2020</w:t>
      </w:r>
    </w:p>
    <w:p>
      <w:r>
        <w:t>Market Gaps:</w:t>
      </w:r>
    </w:p>
    <w:p>
      <w:pPr>
        <w:pStyle w:val="ListBullet"/>
      </w:pPr>
      <w:r>
        <w:t>• Most existing solutions (Intercom, Zendesk) charge $300-1,000+/mo — too expensive for SMBs</w:t>
      </w:r>
    </w:p>
    <w:p>
      <w:pPr>
        <w:pStyle w:val="ListBullet"/>
      </w:pPr>
      <w:r>
        <w:t>• Setup complexity keeps small businesses away from enterprise tools</w:t>
      </w:r>
    </w:p>
    <w:p>
      <w:pPr>
        <w:pStyle w:val="ListBullet"/>
      </w:pPr>
      <w:r>
        <w:t>• Generic chatbots frustrate customers; AI-powered ones with real knowledge bases are still emerging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250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$180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$1,800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  <w:tc>
          <w:tcPr>
            <w:tcW w:type="dxa" w:w="1728"/>
          </w:tcPr>
          <w:p>
            <w:r>
              <w:t>$25,000</w:t>
            </w:r>
          </w:p>
        </w:tc>
        <w:tc>
          <w:tcPr>
            <w:tcW w:type="dxa" w:w="1728"/>
          </w:tcPr>
          <w:p>
            <w:r>
              <w:t>$75,000</w:t>
            </w:r>
          </w:p>
        </w:tc>
      </w:tr>
      <w:tr>
        <w:tc>
          <w:tcPr>
            <w:tcW w:type="dxa" w:w="1728"/>
          </w:tcPr>
          <w:p>
            <w:r>
              <w:t>API Costs (15%)</w:t>
            </w:r>
          </w:p>
        </w:tc>
        <w:tc>
          <w:tcPr>
            <w:tcW w:type="dxa" w:w="1728"/>
          </w:tcPr>
          <w:p>
            <w:r>
              <w:t>$270</w:t>
            </w:r>
          </w:p>
        </w:tc>
        <w:tc>
          <w:tcPr>
            <w:tcW w:type="dxa" w:w="1728"/>
          </w:tcPr>
          <w:p>
            <w:r>
              <w:t>$900</w:t>
            </w:r>
          </w:p>
        </w:tc>
        <w:tc>
          <w:tcPr>
            <w:tcW w:type="dxa" w:w="1728"/>
          </w:tcPr>
          <w:p>
            <w:r>
              <w:t>$3,750</w:t>
            </w:r>
          </w:p>
        </w:tc>
        <w:tc>
          <w:tcPr>
            <w:tcW w:type="dxa" w:w="1728"/>
          </w:tcPr>
          <w:p>
            <w:r>
              <w:t>$11,250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$730</w:t>
            </w:r>
          </w:p>
        </w:tc>
        <w:tc>
          <w:tcPr>
            <w:tcW w:type="dxa" w:w="1728"/>
          </w:tcPr>
          <w:p>
            <w:r>
              <w:t>$3,700</w:t>
            </w:r>
          </w:p>
        </w:tc>
        <w:tc>
          <w:tcPr>
            <w:tcW w:type="dxa" w:w="1728"/>
          </w:tcPr>
          <w:p>
            <w:r>
              <w:t>$13,650</w:t>
            </w:r>
          </w:p>
        </w:tc>
        <w:tc>
          <w:tcPr>
            <w:tcW w:type="dxa" w:w="1728"/>
          </w:tcPr>
          <w:p>
            <w:r>
              <w:t>$45,750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62%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61%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Customer Acquisition Cost (CAC): $150-300 via content marketing and cold outreach</w:t>
      </w:r>
    </w:p>
    <w:p>
      <w:pPr>
        <w:pStyle w:val="ListBullet"/>
      </w:pPr>
      <w:r>
        <w:t>• Lifetime Value (LTV): $200/mo x 14 months avg retention = $2,800</w:t>
      </w:r>
    </w:p>
    <w:p>
      <w:pPr>
        <w:pStyle w:val="ListBullet"/>
      </w:pPr>
      <w:r>
        <w:t>• LTV:CAC Ratio: 9:1 to 18:1 (healthy is 3:1+)</w:t>
      </w:r>
    </w:p>
    <w:p>
      <w:pPr>
        <w:pStyle w:val="ListBullet"/>
      </w:pPr>
      <w:r>
        <w:t>• Payback Period: 1-2 months</w:t>
      </w:r>
    </w:p>
    <w:p>
      <w:pPr>
        <w:pStyle w:val="ListBullet"/>
      </w:pPr>
      <w:r>
        <w:t>• Gross Margin per Client: 80-85%</w:t>
      </w:r>
    </w:p>
    <w:p>
      <w:pPr>
        <w:pStyle w:val="ListBullet"/>
      </w:pPr>
      <w:r>
        <w:t>• Churn Rate Target: 5-7% monthly (SMB typical)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Shopify Stores (10K+ orders/yr)</w:t>
            </w:r>
          </w:p>
        </w:tc>
        <w:tc>
          <w:tcPr>
            <w:tcW w:type="dxa" w:w="1728"/>
          </w:tcPr>
          <w:p>
            <w:r>
              <w:t>~180,000</w:t>
            </w:r>
          </w:p>
        </w:tc>
        <w:tc>
          <w:tcPr>
            <w:tcW w:type="dxa" w:w="1728"/>
          </w:tcPr>
          <w:p>
            <w:r>
              <w:t>High ($150-300/mo)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SaaS Companies (10-100 employees)</w:t>
            </w:r>
          </w:p>
        </w:tc>
        <w:tc>
          <w:tcPr>
            <w:tcW w:type="dxa" w:w="1728"/>
          </w:tcPr>
          <w:p>
            <w:r>
              <w:t>~25,000</w:t>
            </w:r>
          </w:p>
        </w:tc>
        <w:tc>
          <w:tcPr>
            <w:tcW w:type="dxa" w:w="1728"/>
          </w:tcPr>
          <w:p>
            <w:r>
              <w:t>High ($200-500/mo)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Healthcare Practices</w:t>
            </w:r>
          </w:p>
        </w:tc>
        <w:tc>
          <w:tcPr>
            <w:tcW w:type="dxa" w:w="1728"/>
          </w:tcPr>
          <w:p>
            <w:r>
              <w:t>~200,000</w:t>
            </w:r>
          </w:p>
        </w:tc>
        <w:tc>
          <w:tcPr>
            <w:tcW w:type="dxa" w:w="1728"/>
          </w:tcPr>
          <w:p>
            <w:r>
              <w:t>Medium ($100-200/mo)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Real Estate Agencies</w:t>
            </w:r>
          </w:p>
        </w:tc>
        <w:tc>
          <w:tcPr>
            <w:tcW w:type="dxa" w:w="1728"/>
          </w:tcPr>
          <w:p>
            <w:r>
              <w:t>~100,000</w:t>
            </w:r>
          </w:p>
        </w:tc>
        <w:tc>
          <w:tcPr>
            <w:tcW w:type="dxa" w:w="1728"/>
          </w:tcPr>
          <w:p>
            <w:r>
              <w:t>Medium ($100-200/mo)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Local Service Businesses</w:t>
            </w:r>
          </w:p>
        </w:tc>
        <w:tc>
          <w:tcPr>
            <w:tcW w:type="dxa" w:w="1728"/>
          </w:tcPr>
          <w:p>
            <w:r>
              <w:t>~5,000,000</w:t>
            </w:r>
          </w:p>
        </w:tc>
        <w:tc>
          <w:tcPr>
            <w:tcW w:type="dxa" w:w="1728"/>
          </w:tcPr>
          <w:p>
            <w:r>
              <w:t>Low ($50-100/mo)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Shopify stores doing $500K-5M in annual revenue. They have volume (support tickets), budget, and tech-savvy enough to adopt quickly.</w:t>
      </w:r>
    </w:p>
    <w:p>
      <w:r>
        <w:t>Where to Find Them:</w:t>
      </w:r>
    </w:p>
    <w:p>
      <w:pPr>
        <w:pStyle w:val="ListBullet"/>
      </w:pPr>
      <w:r>
        <w:t>• Shopify App Store (direct distribution)</w:t>
      </w:r>
    </w:p>
    <w:p>
      <w:pPr>
        <w:pStyle w:val="ListBullet"/>
      </w:pPr>
      <w:r>
        <w:t>• E-commerce Facebook groups and Reddit communities</w:t>
      </w:r>
    </w:p>
    <w:p>
      <w:pPr>
        <w:pStyle w:val="ListBullet"/>
      </w:pPr>
      <w:r>
        <w:t>• LinkedIn outreach to "Head of CX" at D2C brands</w:t>
      </w:r>
    </w:p>
    <w:p>
      <w:pPr>
        <w:pStyle w:val="ListBullet"/>
      </w:pPr>
      <w:r>
        <w:t>• Partnerships with Shopify agencies</w:t>
      </w:r>
    </w:p>
    <w:p>
      <w:r>
        <w:br w:type="page"/>
      </w:r>
    </w:p>
    <w:p>
      <w:pPr>
        <w:pStyle w:val="Heading1"/>
      </w:pPr>
      <w:r>
        <w:t>2. AI-Powered Email Marketing Automation</w:t>
      </w:r>
    </w:p>
    <w:p>
      <w:pPr>
        <w:pStyle w:val="Heading2"/>
      </w:pPr>
      <w:r>
        <w:t>Market Analysis</w:t>
      </w:r>
    </w:p>
    <w:p>
      <w:r>
        <w:t>Global Market Size: Email marketing software market is $12.6B in 2024, projected to reach $21.5B by 2029 (CAGR 11.3%).</w:t>
      </w:r>
    </w:p>
    <w:p>
      <w:r>
        <w:t>Addressable Market: 4.5 billion email users worldwide. 347 billion emails sent daily. 89% of marketers use email as their primary channel.</w:t>
      </w:r>
    </w:p>
    <w:p>
      <w:r>
        <w:t>Market Trends:</w:t>
      </w:r>
    </w:p>
    <w:p>
      <w:pPr>
        <w:pStyle w:val="ListBullet"/>
      </w:pPr>
      <w:r>
        <w:t>• Personalized emails deliver 6x higher transaction rates than generic ones</w:t>
      </w:r>
    </w:p>
    <w:p>
      <w:pPr>
        <w:pStyle w:val="ListBullet"/>
      </w:pPr>
      <w:r>
        <w:t>• Businesses earn $36 for every $1 spent on email marketing (highest ROI of any channel)</w:t>
      </w:r>
    </w:p>
    <w:p>
      <w:pPr>
        <w:pStyle w:val="ListBullet"/>
      </w:pPr>
      <w:r>
        <w:t>• 72% of marketers say creating personalized content is their biggest challenge</w:t>
      </w:r>
    </w:p>
    <w:p>
      <w:pPr>
        <w:pStyle w:val="ListBullet"/>
      </w:pPr>
      <w:r>
        <w:t>• AI in email marketing is expected to grow 40% annually through 2028</w:t>
      </w:r>
    </w:p>
    <w:p>
      <w:r>
        <w:t>Market Gaps:</w:t>
      </w:r>
    </w:p>
    <w:p>
      <w:pPr>
        <w:pStyle w:val="ListBullet"/>
      </w:pPr>
      <w:r>
        <w:t>• Mailchimp/Klaviyo are powerful but require significant manual effort for personalization</w:t>
      </w:r>
    </w:p>
    <w:p>
      <w:pPr>
        <w:pStyle w:val="ListBullet"/>
      </w:pPr>
      <w:r>
        <w:t>• Most businesses send the same email to everyone or do basic segment splits</w:t>
      </w:r>
    </w:p>
    <w:p>
      <w:pPr>
        <w:pStyle w:val="ListBullet"/>
      </w:pPr>
      <w:r>
        <w:t>• AI-native email tools that write AND optimize are still emerging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$130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$220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$1,950</w:t>
            </w:r>
          </w:p>
        </w:tc>
        <w:tc>
          <w:tcPr>
            <w:tcW w:type="dxa" w:w="1728"/>
          </w:tcPr>
          <w:p>
            <w:r>
              <w:t>$7,500</w:t>
            </w:r>
          </w:p>
        </w:tc>
        <w:tc>
          <w:tcPr>
            <w:tcW w:type="dxa" w:w="1728"/>
          </w:tcPr>
          <w:p>
            <w:r>
              <w:t>$30,000</w:t>
            </w:r>
          </w:p>
        </w:tc>
        <w:tc>
          <w:tcPr>
            <w:tcW w:type="dxa" w:w="1728"/>
          </w:tcPr>
          <w:p>
            <w:r>
              <w:t>$88,000</w:t>
            </w:r>
          </w:p>
        </w:tc>
      </w:tr>
      <w:tr>
        <w:tc>
          <w:tcPr>
            <w:tcW w:type="dxa" w:w="1728"/>
          </w:tcPr>
          <w:p>
            <w:r>
              <w:t>API + Delivery Costs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$8,800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$1,050</w:t>
            </w:r>
          </w:p>
        </w:tc>
        <w:tc>
          <w:tcPr>
            <w:tcW w:type="dxa" w:w="1728"/>
          </w:tcPr>
          <w:p>
            <w:r>
              <w:t>$4,950</w:t>
            </w:r>
          </w:p>
        </w:tc>
        <w:tc>
          <w:tcPr>
            <w:tcW w:type="dxa" w:w="1728"/>
          </w:tcPr>
          <w:p>
            <w:r>
              <w:t>$17,500</w:t>
            </w:r>
          </w:p>
        </w:tc>
        <w:tc>
          <w:tcPr>
            <w:tcW w:type="dxa" w:w="1728"/>
          </w:tcPr>
          <w:p>
            <w:r>
              <w:t>$55,400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54%</w:t>
            </w:r>
          </w:p>
        </w:tc>
        <w:tc>
          <w:tcPr>
            <w:tcW w:type="dxa" w:w="1728"/>
          </w:tcPr>
          <w:p>
            <w:r>
              <w:t>66%</w:t>
            </w:r>
          </w:p>
        </w:tc>
        <w:tc>
          <w:tcPr>
            <w:tcW w:type="dxa" w:w="1728"/>
          </w:tcPr>
          <w:p>
            <w:r>
              <w:t>58%</w:t>
            </w:r>
          </w:p>
        </w:tc>
        <w:tc>
          <w:tcPr>
            <w:tcW w:type="dxa" w:w="1728"/>
          </w:tcPr>
          <w:p>
            <w:r>
              <w:t>63%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$100-250 (content + PPC + partnerships)</w:t>
      </w:r>
    </w:p>
    <w:p>
      <w:pPr>
        <w:pStyle w:val="ListBullet"/>
      </w:pPr>
      <w:r>
        <w:t>• LTV: $180/mo x 18 months avg = $3,240</w:t>
      </w:r>
    </w:p>
    <w:p>
      <w:pPr>
        <w:pStyle w:val="ListBullet"/>
      </w:pPr>
      <w:r>
        <w:t>• LTV:CAC Ratio: 13:1 to 32:1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85-90%</w:t>
      </w:r>
    </w:p>
    <w:p>
      <w:pPr>
        <w:pStyle w:val="ListBullet"/>
      </w:pPr>
      <w:r>
        <w:t>• Churn Rate Target: 4-6% monthly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D2C E-commerce Brands</w:t>
            </w:r>
          </w:p>
        </w:tc>
        <w:tc>
          <w:tcPr>
            <w:tcW w:type="dxa" w:w="1728"/>
          </w:tcPr>
          <w:p>
            <w:r>
              <w:t>~500,000</w:t>
            </w:r>
          </w:p>
        </w:tc>
        <w:tc>
          <w:tcPr>
            <w:tcW w:type="dxa" w:w="1728"/>
          </w:tcPr>
          <w:p>
            <w:r>
              <w:t>High ($150-300/mo)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Marketing Agencies</w:t>
            </w:r>
          </w:p>
        </w:tc>
        <w:tc>
          <w:tcPr>
            <w:tcW w:type="dxa" w:w="1728"/>
          </w:tcPr>
          <w:p>
            <w:r>
              <w:t>~60,000 (US)</w:t>
            </w:r>
          </w:p>
        </w:tc>
        <w:tc>
          <w:tcPr>
            <w:tcW w:type="dxa" w:w="1728"/>
          </w:tcPr>
          <w:p>
            <w:r>
              <w:t>Very High ($300-500/mo)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SaaS Companies</w:t>
            </w:r>
          </w:p>
        </w:tc>
        <w:tc>
          <w:tcPr>
            <w:tcW w:type="dxa" w:w="1728"/>
          </w:tcPr>
          <w:p>
            <w:r>
              <w:t>~30,000</w:t>
            </w:r>
          </w:p>
        </w:tc>
        <w:tc>
          <w:tcPr>
            <w:tcW w:type="dxa" w:w="1728"/>
          </w:tcPr>
          <w:p>
            <w:r>
              <w:t>High ($200-400/mo)</w:t>
            </w:r>
          </w:p>
        </w:tc>
        <w:tc>
          <w:tcPr>
            <w:tcW w:type="dxa" w:w="1728"/>
          </w:tcPr>
          <w:p>
            <w:r>
              <w:t>2-3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Course Creators/Coaches</w:t>
            </w:r>
          </w:p>
        </w:tc>
        <w:tc>
          <w:tcPr>
            <w:tcW w:type="dxa" w:w="1728"/>
          </w:tcPr>
          <w:p>
            <w:r>
              <w:t>~200,000</w:t>
            </w:r>
          </w:p>
        </w:tc>
        <w:tc>
          <w:tcPr>
            <w:tcW w:type="dxa" w:w="1728"/>
          </w:tcPr>
          <w:p>
            <w:r>
              <w:t>Medium ($79-150/mo)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Local Businesses</w:t>
            </w:r>
          </w:p>
        </w:tc>
        <w:tc>
          <w:tcPr>
            <w:tcW w:type="dxa" w:w="1728"/>
          </w:tcPr>
          <w:p>
            <w:r>
              <w:t>~5,000,000</w:t>
            </w:r>
          </w:p>
        </w:tc>
        <w:tc>
          <w:tcPr>
            <w:tcW w:type="dxa" w:w="1728"/>
          </w:tcPr>
          <w:p>
            <w:r>
              <w:t>Low ($49-79/mo)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D2C brands doing $1M-10M revenue with email lists of 10,000-100,000 subscribers. They already know email works and want to do it better.</w:t>
      </w:r>
    </w:p>
    <w:p>
      <w:r>
        <w:t>Where to Find Them:</w:t>
      </w:r>
    </w:p>
    <w:p>
      <w:pPr>
        <w:pStyle w:val="ListBullet"/>
      </w:pPr>
      <w:r>
        <w:t>• Klaviyo/Mailchimp user communities (target people frustrated with manual work)</w:t>
      </w:r>
    </w:p>
    <w:p>
      <w:pPr>
        <w:pStyle w:val="ListBullet"/>
      </w:pPr>
      <w:r>
        <w:t>• E-commerce Twitter/LinkedIn communities</w:t>
      </w:r>
    </w:p>
    <w:p>
      <w:pPr>
        <w:pStyle w:val="ListBullet"/>
      </w:pPr>
      <w:r>
        <w:t>• Shopify ecosystem partnerships</w:t>
      </w:r>
    </w:p>
    <w:p>
      <w:pPr>
        <w:pStyle w:val="ListBullet"/>
      </w:pPr>
      <w:r>
        <w:t>• Content marketing targeting "email marketing automation" keywords</w:t>
      </w:r>
    </w:p>
    <w:p>
      <w:r>
        <w:br w:type="page"/>
      </w:r>
    </w:p>
    <w:p>
      <w:pPr>
        <w:pStyle w:val="Heading1"/>
      </w:pPr>
      <w:r>
        <w:t>3. AI Content Factory (Blog/SEO)</w:t>
      </w:r>
    </w:p>
    <w:p>
      <w:pPr>
        <w:pStyle w:val="Heading2"/>
      </w:pPr>
      <w:r>
        <w:t>Market Analysis</w:t>
      </w:r>
    </w:p>
    <w:p>
      <w:r>
        <w:t>Global Market Size: Content marketing industry is worth $72B in 2024, projected $107B by 2028. AI content generation specifically is a $3.8B market growing at 32% CAGR.</w:t>
      </w:r>
    </w:p>
    <w:p>
      <w:r>
        <w:t>Addressable Market: 7.5 million blog posts published daily. 70% of marketers actively invest in content marketing. 60% outsource at least some content creation.</w:t>
      </w:r>
    </w:p>
    <w:p>
      <w:r>
        <w:t>Market Trends:</w:t>
      </w:r>
    </w:p>
    <w:p>
      <w:pPr>
        <w:pStyle w:val="ListBullet"/>
      </w:pPr>
      <w:r>
        <w:t>• 90% of organizations use content marketing as a key strategy</w:t>
      </w:r>
    </w:p>
    <w:p>
      <w:pPr>
        <w:pStyle w:val="ListBullet"/>
      </w:pPr>
      <w:r>
        <w:t>• Companies publishing 16+ blog posts/month get 3.5x more traffic than those posting 0-4</w:t>
      </w:r>
    </w:p>
    <w:p>
      <w:pPr>
        <w:pStyle w:val="ListBullet"/>
      </w:pPr>
      <w:r>
        <w:t>• Average cost of a quality 1,500-word blog post from a freelancer: $250-500</w:t>
      </w:r>
    </w:p>
    <w:p>
      <w:pPr>
        <w:pStyle w:val="ListBullet"/>
      </w:pPr>
      <w:r>
        <w:t>• Google has stated AI content is acceptable if it provides value to users</w:t>
      </w:r>
    </w:p>
    <w:p>
      <w:pPr>
        <w:pStyle w:val="ListBullet"/>
      </w:pPr>
      <w:r>
        <w:t>• First-page Google results average 1,447 words</w:t>
      </w:r>
    </w:p>
    <w:p>
      <w:r>
        <w:t>Market Gaps:</w:t>
      </w:r>
    </w:p>
    <w:p>
      <w:pPr>
        <w:pStyle w:val="ListBullet"/>
      </w:pPr>
      <w:r>
        <w:t>• Jasper, Copy.ai produce generic content that rarely ranks on page 1</w:t>
      </w:r>
    </w:p>
    <w:p>
      <w:pPr>
        <w:pStyle w:val="ListBullet"/>
      </w:pPr>
      <w:r>
        <w:t>• No tool effectively combines keyword research + content generation + SEO optimization in one workflow</w:t>
      </w:r>
    </w:p>
    <w:p>
      <w:pPr>
        <w:pStyle w:val="ListBullet"/>
      </w:pPr>
      <w:r>
        <w:t>• Agencies need white-label solutions; most AI tools are consumer-facing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700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$120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$180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$2,500</w:t>
            </w:r>
          </w:p>
        </w:tc>
        <w:tc>
          <w:tcPr>
            <w:tcW w:type="dxa" w:w="1728"/>
          </w:tcPr>
          <w:p>
            <w:r>
              <w:t>$9,600</w:t>
            </w:r>
          </w:p>
        </w:tc>
        <w:tc>
          <w:tcPr>
            <w:tcW w:type="dxa" w:w="1728"/>
          </w:tcPr>
          <w:p>
            <w:r>
              <w:t>$45,000</w:t>
            </w:r>
          </w:p>
        </w:tc>
        <w:tc>
          <w:tcPr>
            <w:tcW w:type="dxa" w:w="1728"/>
          </w:tcPr>
          <w:p>
            <w:r>
              <w:t>$126,000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$480</w:t>
            </w:r>
          </w:p>
        </w:tc>
        <w:tc>
          <w:tcPr>
            <w:tcW w:type="dxa" w:w="1728"/>
          </w:tcPr>
          <w:p>
            <w:r>
              <w:t>$1,800</w:t>
            </w:r>
          </w:p>
        </w:tc>
        <w:tc>
          <w:tcPr>
            <w:tcW w:type="dxa" w:w="1728"/>
          </w:tcPr>
          <w:p>
            <w:r>
              <w:t>$4,200</w:t>
            </w:r>
          </w:p>
        </w:tc>
      </w:tr>
      <w:tr>
        <w:tc>
          <w:tcPr>
            <w:tcW w:type="dxa" w:w="1728"/>
          </w:tcPr>
          <w:p>
            <w:r>
              <w:t>SEO Data APIs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$700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  <w:tc>
          <w:tcPr>
            <w:tcW w:type="dxa" w:w="1728"/>
          </w:tcPr>
          <w:p>
            <w:r>
              <w:t>$18,000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$7,120</w:t>
            </w:r>
          </w:p>
        </w:tc>
        <w:tc>
          <w:tcPr>
            <w:tcW w:type="dxa" w:w="1728"/>
          </w:tcPr>
          <w:p>
            <w:r>
              <w:t>$31,400</w:t>
            </w:r>
          </w:p>
        </w:tc>
        <w:tc>
          <w:tcPr>
            <w:tcW w:type="dxa" w:w="1728"/>
          </w:tcPr>
          <w:p>
            <w:r>
              <w:t>$90,500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74%</w:t>
            </w:r>
          </w:p>
        </w:tc>
        <w:tc>
          <w:tcPr>
            <w:tcW w:type="dxa" w:w="1728"/>
          </w:tcPr>
          <w:p>
            <w:r>
              <w:t>70%</w:t>
            </w:r>
          </w:p>
        </w:tc>
        <w:tc>
          <w:tcPr>
            <w:tcW w:type="dxa" w:w="1728"/>
          </w:tcPr>
          <w:p>
            <w:r>
              <w:t>72%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$50-150 (SEO + Product Hunt + communities)</w:t>
      </w:r>
    </w:p>
    <w:p>
      <w:pPr>
        <w:pStyle w:val="ListBullet"/>
      </w:pPr>
      <w:r>
        <w:t>• LTV: $140/mo x 12 months avg = $1,680</w:t>
      </w:r>
    </w:p>
    <w:p>
      <w:pPr>
        <w:pStyle w:val="ListBullet"/>
      </w:pPr>
      <w:r>
        <w:t>• LTV:CAC Ratio: 11:1 to 33:1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90-95%</w:t>
      </w:r>
    </w:p>
    <w:p>
      <w:pPr>
        <w:pStyle w:val="ListBullet"/>
      </w:pPr>
      <w:r>
        <w:t>• Churn Rate Target: 6-8% monthly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Marketing/SEO Agencies</w:t>
            </w:r>
          </w:p>
        </w:tc>
        <w:tc>
          <w:tcPr>
            <w:tcW w:type="dxa" w:w="1728"/>
          </w:tcPr>
          <w:p>
            <w:r>
              <w:t>~60,000 (US)</w:t>
            </w:r>
          </w:p>
        </w:tc>
        <w:tc>
          <w:tcPr>
            <w:tcW w:type="dxa" w:w="1728"/>
          </w:tcPr>
          <w:p>
            <w:r>
              <w:t>Very High ($200-400/mo)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SaaS Companies</w:t>
            </w:r>
          </w:p>
        </w:tc>
        <w:tc>
          <w:tcPr>
            <w:tcW w:type="dxa" w:w="1728"/>
          </w:tcPr>
          <w:p>
            <w:r>
              <w:t>~30,000</w:t>
            </w:r>
          </w:p>
        </w:tc>
        <w:tc>
          <w:tcPr>
            <w:tcW w:type="dxa" w:w="1728"/>
          </w:tcPr>
          <w:p>
            <w:r>
              <w:t>High ($100-200/mo)</w:t>
            </w:r>
          </w:p>
        </w:tc>
        <w:tc>
          <w:tcPr>
            <w:tcW w:type="dxa" w:w="1728"/>
          </w:tcPr>
          <w:p>
            <w:r>
              <w:t>2-3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Affiliate Marketers</w:t>
            </w:r>
          </w:p>
        </w:tc>
        <w:tc>
          <w:tcPr>
            <w:tcW w:type="dxa" w:w="1728"/>
          </w:tcPr>
          <w:p>
            <w:r>
              <w:t>~500,000</w:t>
            </w:r>
          </w:p>
        </w:tc>
        <w:tc>
          <w:tcPr>
            <w:tcW w:type="dxa" w:w="1728"/>
          </w:tcPr>
          <w:p>
            <w:r>
              <w:t>High ($100-200/mo)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E-commerce Brands</w:t>
            </w:r>
          </w:p>
        </w:tc>
        <w:tc>
          <w:tcPr>
            <w:tcW w:type="dxa" w:w="1728"/>
          </w:tcPr>
          <w:p>
            <w:r>
              <w:t>~500,000</w:t>
            </w:r>
          </w:p>
        </w:tc>
        <w:tc>
          <w:tcPr>
            <w:tcW w:type="dxa" w:w="1728"/>
          </w:tcPr>
          <w:p>
            <w:r>
              <w:t>Medium ($49-150/mo)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Small Business Owners</w:t>
            </w:r>
          </w:p>
        </w:tc>
        <w:tc>
          <w:tcPr>
            <w:tcW w:type="dxa" w:w="1728"/>
          </w:tcPr>
          <w:p>
            <w:r>
              <w:t>~5,000,000</w:t>
            </w:r>
          </w:p>
        </w:tc>
        <w:tc>
          <w:tcPr>
            <w:tcW w:type="dxa" w:w="1728"/>
          </w:tcPr>
          <w:p>
            <w:r>
              <w:t>Low ($39-79/mo)</w:t>
            </w:r>
          </w:p>
        </w:tc>
        <w:tc>
          <w:tcPr>
            <w:tcW w:type="dxa" w:w="1728"/>
          </w:tcPr>
          <w:p>
            <w:r>
              <w:t>1 week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SEO agencies managing content for 10-50 clients. They have the highest pain (volume) and willingness to pay for tools that save writers' time.</w:t>
      </w:r>
    </w:p>
    <w:p>
      <w:r>
        <w:t>Where to Find Them:</w:t>
      </w:r>
    </w:p>
    <w:p>
      <w:pPr>
        <w:pStyle w:val="ListBullet"/>
      </w:pPr>
      <w:r>
        <w:t>• SEO communities (r/SEO, Twitter SEO community, SEO conferences)</w:t>
      </w:r>
    </w:p>
    <w:p>
      <w:pPr>
        <w:pStyle w:val="ListBullet"/>
      </w:pPr>
      <w:r>
        <w:t>• Product Hunt and AppSumo launches</w:t>
      </w:r>
    </w:p>
    <w:p>
      <w:pPr>
        <w:pStyle w:val="ListBullet"/>
      </w:pPr>
      <w:r>
        <w:t>• "AI content tool" keyword targeting via Google Ads</w:t>
      </w:r>
    </w:p>
    <w:p>
      <w:pPr>
        <w:pStyle w:val="ListBullet"/>
      </w:pPr>
      <w:r>
        <w:t>• Partnerships with SEO tool companies (Ahrefs, SEMrush affiliate programs)</w:t>
      </w:r>
    </w:p>
    <w:p>
      <w:r>
        <w:br w:type="page"/>
      </w:r>
    </w:p>
    <w:p>
      <w:pPr>
        <w:pStyle w:val="Heading1"/>
      </w:pPr>
      <w:r>
        <w:t>4. AI Social Media Manager</w:t>
      </w:r>
    </w:p>
    <w:p>
      <w:pPr>
        <w:pStyle w:val="Heading2"/>
      </w:pPr>
      <w:r>
        <w:t>Market Analysis</w:t>
      </w:r>
    </w:p>
    <w:p>
      <w:r>
        <w:t>Global Market Size: Social media management tools market is $21.3B in 2024, projected to reach $51.4B by 2029 (CAGR 19.3%).</w:t>
      </w:r>
    </w:p>
    <w:p>
      <w:r>
        <w:t>Addressable Market: 4.9 billion social media users globally. 93% of businesses use social media for marketing. 58% of small businesses post on social media weekly.</w:t>
      </w:r>
    </w:p>
    <w:p>
      <w:r>
        <w:t>Market Trends:</w:t>
      </w:r>
    </w:p>
    <w:p>
      <w:pPr>
        <w:pStyle w:val="ListBullet"/>
      </w:pPr>
      <w:r>
        <w:t>• Average business manages 4-6 social media platforms simultaneously</w:t>
      </w:r>
    </w:p>
    <w:p>
      <w:pPr>
        <w:pStyle w:val="ListBullet"/>
      </w:pPr>
      <w:r>
        <w:t>• Social media managers spend 6+ hours per week just creating content</w:t>
      </w:r>
    </w:p>
    <w:p>
      <w:pPr>
        <w:pStyle w:val="ListBullet"/>
      </w:pPr>
      <w:r>
        <w:t>• Short-form video content demand has increased 300% since 2022</w:t>
      </w:r>
    </w:p>
    <w:p>
      <w:pPr>
        <w:pStyle w:val="ListBullet"/>
      </w:pPr>
      <w:r>
        <w:t>• 76% of social media marketers say their biggest challenge is creating enough content</w:t>
      </w:r>
    </w:p>
    <w:p>
      <w:pPr>
        <w:pStyle w:val="ListBullet"/>
      </w:pPr>
      <w:r>
        <w:t>• AI-generated social content market growing at 35% annually</w:t>
      </w:r>
    </w:p>
    <w:p>
      <w:r>
        <w:t>Market Gaps:</w:t>
      </w:r>
    </w:p>
    <w:p>
      <w:pPr>
        <w:pStyle w:val="ListBullet"/>
      </w:pPr>
      <w:r>
        <w:t>• Buffer/Hootsuite are schedulers, not content creators</w:t>
      </w:r>
    </w:p>
    <w:p>
      <w:pPr>
        <w:pStyle w:val="ListBullet"/>
      </w:pPr>
      <w:r>
        <w:t>• Most AI social tools generate generic posts that don't match brand voice</w:t>
      </w:r>
    </w:p>
    <w:p>
      <w:pPr>
        <w:pStyle w:val="ListBullet"/>
      </w:pPr>
      <w:r>
        <w:t>• No affordable tool combines content creation + scheduling + analytics for SMBs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$40</w:t>
            </w:r>
          </w:p>
        </w:tc>
        <w:tc>
          <w:tcPr>
            <w:tcW w:type="dxa" w:w="1728"/>
          </w:tcPr>
          <w:p>
            <w:r>
              <w:t>$50</w:t>
            </w:r>
          </w:p>
        </w:tc>
        <w:tc>
          <w:tcPr>
            <w:tcW w:type="dxa" w:w="1728"/>
          </w:tcPr>
          <w:p>
            <w:r>
              <w:t>$60</w:t>
            </w:r>
          </w:p>
        </w:tc>
        <w:tc>
          <w:tcPr>
            <w:tcW w:type="dxa" w:w="1728"/>
          </w:tcPr>
          <w:p>
            <w:r>
              <w:t>$70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$2,400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  <w:tc>
          <w:tcPr>
            <w:tcW w:type="dxa" w:w="1728"/>
          </w:tcPr>
          <w:p>
            <w:r>
              <w:t>$48,000</w:t>
            </w:r>
          </w:p>
        </w:tc>
        <w:tc>
          <w:tcPr>
            <w:tcW w:type="dxa" w:w="1728"/>
          </w:tcPr>
          <w:p>
            <w:r>
              <w:t>$140,000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$120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$2,400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$20,000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  <w:tc>
          <w:tcPr>
            <w:tcW w:type="dxa" w:w="1728"/>
          </w:tcPr>
          <w:p>
            <w:r>
              <w:t>$20,000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$1,330</w:t>
            </w:r>
          </w:p>
        </w:tc>
        <w:tc>
          <w:tcPr>
            <w:tcW w:type="dxa" w:w="1728"/>
          </w:tcPr>
          <w:p>
            <w:r>
              <w:t>$7,300</w:t>
            </w:r>
          </w:p>
        </w:tc>
        <w:tc>
          <w:tcPr>
            <w:tcW w:type="dxa" w:w="1728"/>
          </w:tcPr>
          <w:p>
            <w:r>
              <w:t>$31,100</w:t>
            </w:r>
          </w:p>
        </w:tc>
        <w:tc>
          <w:tcPr>
            <w:tcW w:type="dxa" w:w="1728"/>
          </w:tcPr>
          <w:p>
            <w:r>
              <w:t>$92,000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73%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66%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$20-60 (viral/freemium model + social media marketing)</w:t>
      </w:r>
    </w:p>
    <w:p>
      <w:pPr>
        <w:pStyle w:val="ListBullet"/>
      </w:pPr>
      <w:r>
        <w:t>• LTV: $55/mo x 10 months avg = $550</w:t>
      </w:r>
    </w:p>
    <w:p>
      <w:pPr>
        <w:pStyle w:val="ListBullet"/>
      </w:pPr>
      <w:r>
        <w:t>• LTV:CAC Ratio: 9:1 to 27:1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92-95%</w:t>
      </w:r>
    </w:p>
    <w:p>
      <w:pPr>
        <w:pStyle w:val="ListBullet"/>
      </w:pPr>
      <w:r>
        <w:t>• Churn Rate Target: 8-10% monthly (high volume, lower price = higher churn)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Solopreneurs/Freelancers</w:t>
            </w:r>
          </w:p>
        </w:tc>
        <w:tc>
          <w:tcPr>
            <w:tcW w:type="dxa" w:w="1728"/>
          </w:tcPr>
          <w:p>
            <w:r>
              <w:t>~15,000,000</w:t>
            </w:r>
          </w:p>
        </w:tc>
        <w:tc>
          <w:tcPr>
            <w:tcW w:type="dxa" w:w="1728"/>
          </w:tcPr>
          <w:p>
            <w:r>
              <w:t>Medium ($29-49/mo)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Small Businesses (1-10 emp)</w:t>
            </w:r>
          </w:p>
        </w:tc>
        <w:tc>
          <w:tcPr>
            <w:tcW w:type="dxa" w:w="1728"/>
          </w:tcPr>
          <w:p>
            <w:r>
              <w:t>~28,000,000</w:t>
            </w:r>
          </w:p>
        </w:tc>
        <w:tc>
          <w:tcPr>
            <w:tcW w:type="dxa" w:w="1728"/>
          </w:tcPr>
          <w:p>
            <w:r>
              <w:t>Medium ($49-79/mo)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Marketing Agencies</w:t>
            </w:r>
          </w:p>
        </w:tc>
        <w:tc>
          <w:tcPr>
            <w:tcW w:type="dxa" w:w="1728"/>
          </w:tcPr>
          <w:p>
            <w:r>
              <w:t>~60,000</w:t>
            </w:r>
          </w:p>
        </w:tc>
        <w:tc>
          <w:tcPr>
            <w:tcW w:type="dxa" w:w="1728"/>
          </w:tcPr>
          <w:p>
            <w:r>
              <w:t>High ($149-249/mo)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Influencers/Creators</w:t>
            </w:r>
          </w:p>
        </w:tc>
        <w:tc>
          <w:tcPr>
            <w:tcW w:type="dxa" w:w="1728"/>
          </w:tcPr>
          <w:p>
            <w:r>
              <w:t>~50,000,000</w:t>
            </w:r>
          </w:p>
        </w:tc>
        <w:tc>
          <w:tcPr>
            <w:tcW w:type="dxa" w:w="1728"/>
          </w:tcPr>
          <w:p>
            <w:r>
              <w:t>Low-Med ($19-49/mo)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Mid-size Companies</w:t>
            </w:r>
          </w:p>
        </w:tc>
        <w:tc>
          <w:tcPr>
            <w:tcW w:type="dxa" w:w="1728"/>
          </w:tcPr>
          <w:p>
            <w:r>
              <w:t>~200,000</w:t>
            </w:r>
          </w:p>
        </w:tc>
        <w:tc>
          <w:tcPr>
            <w:tcW w:type="dxa" w:w="1728"/>
          </w:tcPr>
          <w:p>
            <w:r>
              <w:t>High ($79-249/mo)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Solopreneurs and small business owners who manage their own social media. They feel the pain daily and will pay for time savings.</w:t>
      </w:r>
    </w:p>
    <w:p>
      <w:r>
        <w:t>Where to Find Them:</w:t>
      </w:r>
    </w:p>
    <w:p>
      <w:pPr>
        <w:pStyle w:val="ListBullet"/>
      </w:pPr>
      <w:r>
        <w:t>• Product Hunt launch (this audience loves productivity tools)</w:t>
      </w:r>
    </w:p>
    <w:p>
      <w:pPr>
        <w:pStyle w:val="ListBullet"/>
      </w:pPr>
      <w:r>
        <w:t>• TikTok/Instagram showing the tool in action (meta: use social media to sell social media tool)</w:t>
      </w:r>
    </w:p>
    <w:p>
      <w:pPr>
        <w:pStyle w:val="ListBullet"/>
      </w:pPr>
      <w:r>
        <w:t>• Facebook groups for small business owners</w:t>
      </w:r>
    </w:p>
    <w:p>
      <w:pPr>
        <w:pStyle w:val="ListBullet"/>
      </w:pPr>
      <w:r>
        <w:t>• AppSumo lifetime deal for initial user base</w:t>
      </w:r>
    </w:p>
    <w:p>
      <w:r>
        <w:br w:type="page"/>
      </w:r>
    </w:p>
    <w:p>
      <w:pPr>
        <w:pStyle w:val="Heading1"/>
      </w:pPr>
      <w:r>
        <w:t>5. AI Lead Qualification &amp; Scoring</w:t>
      </w:r>
    </w:p>
    <w:p>
      <w:pPr>
        <w:pStyle w:val="Heading2"/>
      </w:pPr>
      <w:r>
        <w:t>Market Analysis</w:t>
      </w:r>
    </w:p>
    <w:p>
      <w:r>
        <w:t>Global Market Size: Lead scoring and management software market is $3.5B in 2024, projected $8.2B by 2029 (CAGR 18.6%).</w:t>
      </w:r>
    </w:p>
    <w:p>
      <w:r>
        <w:t>Addressable Market: 5.7 million B2B companies in the US. 68% of companies have not identified their sales funnel. Only 25% of leads are legitimate and should advance to sales.</w:t>
      </w:r>
    </w:p>
    <w:p>
      <w:r>
        <w:t>Market Trends:</w:t>
      </w:r>
    </w:p>
    <w:p>
      <w:pPr>
        <w:pStyle w:val="ListBullet"/>
      </w:pPr>
      <w:r>
        <w:t>• Companies using lead scoring see 77% increase in lead generation ROI</w:t>
      </w:r>
    </w:p>
    <w:p>
      <w:pPr>
        <w:pStyle w:val="ListBullet"/>
      </w:pPr>
      <w:r>
        <w:t>• Sales reps spend only 36% of their time actually selling</w:t>
      </w:r>
    </w:p>
    <w:p>
      <w:pPr>
        <w:pStyle w:val="ListBullet"/>
      </w:pPr>
      <w:r>
        <w:t>• 79% of marketing leads never convert due to lack of nurturing</w:t>
      </w:r>
    </w:p>
    <w:p>
      <w:pPr>
        <w:pStyle w:val="ListBullet"/>
      </w:pPr>
      <w:r>
        <w:t>• AI-powered lead scoring improves conversion rates by 30-50%</w:t>
      </w:r>
    </w:p>
    <w:p>
      <w:pPr>
        <w:pStyle w:val="ListBullet"/>
      </w:pPr>
      <w:r>
        <w:t>• B2B buyers complete 70% of their journey before contacting sales</w:t>
      </w:r>
    </w:p>
    <w:p>
      <w:r>
        <w:t>Market Gaps:</w:t>
      </w:r>
    </w:p>
    <w:p>
      <w:pPr>
        <w:pStyle w:val="ListBullet"/>
      </w:pPr>
      <w:r>
        <w:t>• HubSpot/Salesforce lead scoring is rule-based (if/then), not AI-powered</w:t>
      </w:r>
    </w:p>
    <w:p>
      <w:pPr>
        <w:pStyle w:val="ListBullet"/>
      </w:pPr>
      <w:r>
        <w:t>• Most tools score based on demographics only, ignoring message intent and behavior</w:t>
      </w:r>
    </w:p>
    <w:p>
      <w:pPr>
        <w:pStyle w:val="ListBullet"/>
      </w:pPr>
      <w:r>
        <w:t>• SMBs can't afford $50K+ enterprise lead scoring solutions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180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$350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$550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$2,400</w:t>
            </w:r>
          </w:p>
        </w:tc>
        <w:tc>
          <w:tcPr>
            <w:tcW w:type="dxa" w:w="1728"/>
          </w:tcPr>
          <w:p>
            <w:r>
              <w:t>$8,750</w:t>
            </w:r>
          </w:p>
        </w:tc>
        <w:tc>
          <w:tcPr>
            <w:tcW w:type="dxa" w:w="1728"/>
          </w:tcPr>
          <w:p>
            <w:r>
              <w:t>$36,000</w:t>
            </w:r>
          </w:p>
        </w:tc>
        <w:tc>
          <w:tcPr>
            <w:tcW w:type="dxa" w:w="1728"/>
          </w:tcPr>
          <w:p>
            <w:r>
              <w:t>$99,000</w:t>
            </w:r>
          </w:p>
        </w:tc>
      </w:tr>
      <w:tr>
        <w:tc>
          <w:tcPr>
            <w:tcW w:type="dxa" w:w="1728"/>
          </w:tcPr>
          <w:p>
            <w:r>
              <w:t>API + Enrichment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$1,100</w:t>
            </w:r>
          </w:p>
        </w:tc>
        <w:tc>
          <w:tcPr>
            <w:tcW w:type="dxa" w:w="1728"/>
          </w:tcPr>
          <w:p>
            <w:r>
              <w:t>$4,500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</w:tr>
      <w:tr>
        <w:tc>
          <w:tcPr>
            <w:tcW w:type="dxa" w:w="1728"/>
          </w:tcPr>
          <w:p>
            <w:r>
              <w:t>Marketing/Sales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$5,250</w:t>
            </w:r>
          </w:p>
        </w:tc>
        <w:tc>
          <w:tcPr>
            <w:tcW w:type="dxa" w:w="1728"/>
          </w:tcPr>
          <w:p>
            <w:r>
              <w:t>$19,900</w:t>
            </w:r>
          </w:p>
        </w:tc>
        <w:tc>
          <w:tcPr>
            <w:tcW w:type="dxa" w:w="1728"/>
          </w:tcPr>
          <w:p>
            <w:r>
              <w:t>$59,000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33%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$500-1,000 (outbound sales + LinkedIn ads)</w:t>
      </w:r>
    </w:p>
    <w:p>
      <w:pPr>
        <w:pStyle w:val="ListBullet"/>
      </w:pPr>
      <w:r>
        <w:t>• LTV: $420/mo x 18 months avg = $7,560</w:t>
      </w:r>
    </w:p>
    <w:p>
      <w:pPr>
        <w:pStyle w:val="ListBullet"/>
      </w:pPr>
      <w:r>
        <w:t>• LTV:CAC Ratio: 7:1 to 15:1</w:t>
      </w:r>
    </w:p>
    <w:p>
      <w:pPr>
        <w:pStyle w:val="ListBullet"/>
      </w:pPr>
      <w:r>
        <w:t>• Payback Period: 1-3 months</w:t>
      </w:r>
    </w:p>
    <w:p>
      <w:pPr>
        <w:pStyle w:val="ListBullet"/>
      </w:pPr>
      <w:r>
        <w:t>• Gross Margin: 75-82%</w:t>
      </w:r>
    </w:p>
    <w:p>
      <w:pPr>
        <w:pStyle w:val="ListBullet"/>
      </w:pPr>
      <w:r>
        <w:t>• Churn Rate Target: 4-6% monthly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B2B SaaS Companies</w:t>
            </w:r>
          </w:p>
        </w:tc>
        <w:tc>
          <w:tcPr>
            <w:tcW w:type="dxa" w:w="1728"/>
          </w:tcPr>
          <w:p>
            <w:r>
              <w:t>~30,000</w:t>
            </w:r>
          </w:p>
        </w:tc>
        <w:tc>
          <w:tcPr>
            <w:tcW w:type="dxa" w:w="1728"/>
          </w:tcPr>
          <w:p>
            <w:r>
              <w:t>Very High ($400-999/mo)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Marketing Agencies (B2B)</w:t>
            </w:r>
          </w:p>
        </w:tc>
        <w:tc>
          <w:tcPr>
            <w:tcW w:type="dxa" w:w="1728"/>
          </w:tcPr>
          <w:p>
            <w:r>
              <w:t>~15,000</w:t>
            </w:r>
          </w:p>
        </w:tc>
        <w:tc>
          <w:tcPr>
            <w:tcW w:type="dxa" w:w="1728"/>
          </w:tcPr>
          <w:p>
            <w:r>
              <w:t>High ($300-700/mo)</w:t>
            </w:r>
          </w:p>
        </w:tc>
        <w:tc>
          <w:tcPr>
            <w:tcW w:type="dxa" w:w="1728"/>
          </w:tcPr>
          <w:p>
            <w:r>
              <w:t>2-3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Real Estate Companies</w:t>
            </w:r>
          </w:p>
        </w:tc>
        <w:tc>
          <w:tcPr>
            <w:tcW w:type="dxa" w:w="1728"/>
          </w:tcPr>
          <w:p>
            <w:r>
              <w:t>~100,000</w:t>
            </w:r>
          </w:p>
        </w:tc>
        <w:tc>
          <w:tcPr>
            <w:tcW w:type="dxa" w:w="1728"/>
          </w:tcPr>
          <w:p>
            <w:r>
              <w:t>Medium ($200-400/mo)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Financial Services</w:t>
            </w:r>
          </w:p>
        </w:tc>
        <w:tc>
          <w:tcPr>
            <w:tcW w:type="dxa" w:w="1728"/>
          </w:tcPr>
          <w:p>
            <w:r>
              <w:t>~50,000</w:t>
            </w:r>
          </w:p>
        </w:tc>
        <w:tc>
          <w:tcPr>
            <w:tcW w:type="dxa" w:w="1728"/>
          </w:tcPr>
          <w:p>
            <w:r>
              <w:t>High ($400-999/mo)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Consulting Firms</w:t>
            </w:r>
          </w:p>
        </w:tc>
        <w:tc>
          <w:tcPr>
            <w:tcW w:type="dxa" w:w="1728"/>
          </w:tcPr>
          <w:p>
            <w:r>
              <w:t>~700,000</w:t>
            </w:r>
          </w:p>
        </w:tc>
        <w:tc>
          <w:tcPr>
            <w:tcW w:type="dxa" w:w="1728"/>
          </w:tcPr>
          <w:p>
            <w:r>
              <w:t>Medium ($200-500/mo)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B2B SaaS companies with 2-10 SDRs generating 500+ leads/month. They quantify the cost of wasted sales time and will pay to fix it.</w:t>
      </w:r>
    </w:p>
    <w:p>
      <w:r>
        <w:t>Where to Find Them:</w:t>
      </w:r>
    </w:p>
    <w:p>
      <w:pPr>
        <w:pStyle w:val="ListBullet"/>
      </w:pPr>
      <w:r>
        <w:t>• LinkedIn outreach to VP Sales / Sales Ops at SaaS companies</w:t>
      </w:r>
    </w:p>
    <w:p>
      <w:pPr>
        <w:pStyle w:val="ListBullet"/>
      </w:pPr>
      <w:r>
        <w:t>• Sales community events (SaaStr, Pavilion)</w:t>
      </w:r>
    </w:p>
    <w:p>
      <w:pPr>
        <w:pStyle w:val="ListBullet"/>
      </w:pPr>
      <w:r>
        <w:t>• Integration partnerships with CRM tools</w:t>
      </w:r>
    </w:p>
    <w:p>
      <w:pPr>
        <w:pStyle w:val="ListBullet"/>
      </w:pPr>
      <w:r>
        <w:t>• Content marketing targeting "lead scoring" and "sales automation" keywords</w:t>
      </w:r>
    </w:p>
    <w:p>
      <w:r>
        <w:br w:type="page"/>
      </w:r>
    </w:p>
    <w:p>
      <w:pPr>
        <w:pStyle w:val="Heading1"/>
      </w:pPr>
      <w:r>
        <w:t>6. AI Document Processing &amp; Extraction</w:t>
      </w:r>
    </w:p>
    <w:p>
      <w:pPr>
        <w:pStyle w:val="Heading2"/>
      </w:pPr>
      <w:r>
        <w:t>Market Analysis</w:t>
      </w:r>
    </w:p>
    <w:p>
      <w:r>
        <w:t>Global Market Size: Intelligent document processing (IDP) market is $2.5B in 2024, projected to reach $12.8B by 2030 (CAGR 31.2%).</w:t>
      </w:r>
    </w:p>
    <w:p>
      <w:r>
        <w:t>Addressable Market: 2.5 trillion documents are created annually. 80% of business data is unstructured. Companies spend $20 in labor to file one document and $120 to find a misfiled one.</w:t>
      </w:r>
    </w:p>
    <w:p>
      <w:r>
        <w:t>Market Trends:</w:t>
      </w:r>
    </w:p>
    <w:p>
      <w:pPr>
        <w:pStyle w:val="ListBullet"/>
      </w:pPr>
      <w:r>
        <w:t>• 76% of enterprises plan to increase IDP spending in the next 2 years</w:t>
      </w:r>
    </w:p>
    <w:p>
      <w:pPr>
        <w:pStyle w:val="ListBullet"/>
      </w:pPr>
      <w:r>
        <w:t>• Average employee spends 1.8 hours/day searching for and gathering information</w:t>
      </w:r>
    </w:p>
    <w:p>
      <w:pPr>
        <w:pStyle w:val="ListBullet"/>
      </w:pPr>
      <w:r>
        <w:t>• Document processing errors cost US businesses $600B annually</w:t>
      </w:r>
    </w:p>
    <w:p>
      <w:pPr>
        <w:pStyle w:val="ListBullet"/>
      </w:pPr>
      <w:r>
        <w:t>• Cloud-based IDP adoption growing 40% year-over-year</w:t>
      </w:r>
    </w:p>
    <w:p>
      <w:r>
        <w:t>Market Gaps:</w:t>
      </w:r>
    </w:p>
    <w:p>
      <w:pPr>
        <w:pStyle w:val="ListBullet"/>
      </w:pPr>
      <w:r>
        <w:t>• ABBYY, Kofax are enterprise-priced ($50K-200K/year) — inaccessible to SMBs</w:t>
      </w:r>
    </w:p>
    <w:p>
      <w:pPr>
        <w:pStyle w:val="ListBullet"/>
      </w:pPr>
      <w:r>
        <w:t>• Most tools require extensive training per document type</w:t>
      </w:r>
    </w:p>
    <w:p>
      <w:pPr>
        <w:pStyle w:val="ListBullet"/>
      </w:pPr>
      <w:r>
        <w:t>• AI-powered solutions that work "out of the box" on any document are rare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  <w:tc>
          <w:tcPr>
            <w:tcW w:type="dxa" w:w="1728"/>
          </w:tcPr>
          <w:p>
            <w:r>
              <w:t>$28,000</w:t>
            </w:r>
          </w:p>
        </w:tc>
        <w:tc>
          <w:tcPr>
            <w:tcW w:type="dxa" w:w="1728"/>
          </w:tcPr>
          <w:p>
            <w:r>
              <w:t>$75,000</w:t>
            </w:r>
          </w:p>
        </w:tc>
      </w:tr>
      <w:tr>
        <w:tc>
          <w:tcPr>
            <w:tcW w:type="dxa" w:w="1728"/>
          </w:tcPr>
          <w:p>
            <w:r>
              <w:t>API + OCR Costs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$900</w:t>
            </w:r>
          </w:p>
        </w:tc>
        <w:tc>
          <w:tcPr>
            <w:tcW w:type="dxa" w:w="1728"/>
          </w:tcPr>
          <w:p>
            <w:r>
              <w:t>$4,200</w:t>
            </w:r>
          </w:p>
        </w:tc>
        <w:tc>
          <w:tcPr>
            <w:tcW w:type="dxa" w:w="1728"/>
          </w:tcPr>
          <w:p>
            <w:r>
              <w:t>$11,250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$700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$3,600</w:t>
            </w:r>
          </w:p>
        </w:tc>
        <w:tc>
          <w:tcPr>
            <w:tcW w:type="dxa" w:w="1728"/>
          </w:tcPr>
          <w:p>
            <w:r>
              <w:t>$16,100</w:t>
            </w:r>
          </w:p>
        </w:tc>
        <w:tc>
          <w:tcPr>
            <w:tcW w:type="dxa" w:w="1728"/>
          </w:tcPr>
          <w:p>
            <w:r>
              <w:t>$44,550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40%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58%</w:t>
            </w:r>
          </w:p>
        </w:tc>
        <w:tc>
          <w:tcPr>
            <w:tcW w:type="dxa" w:w="1728"/>
          </w:tcPr>
          <w:p>
            <w:r>
              <w:t>59%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$300-700 (outbound + accounting industry events)</w:t>
      </w:r>
    </w:p>
    <w:p>
      <w:pPr>
        <w:pStyle w:val="ListBullet"/>
      </w:pPr>
      <w:r>
        <w:t>• LTV: $370/mo x 20 months avg = $7,400</w:t>
      </w:r>
    </w:p>
    <w:p>
      <w:pPr>
        <w:pStyle w:val="ListBullet"/>
      </w:pPr>
      <w:r>
        <w:t>• LTV:CAC Ratio: 10:1 to 24:1</w:t>
      </w:r>
    </w:p>
    <w:p>
      <w:pPr>
        <w:pStyle w:val="ListBullet"/>
      </w:pPr>
      <w:r>
        <w:t>• Payback Period: 1-2 months</w:t>
      </w:r>
    </w:p>
    <w:p>
      <w:pPr>
        <w:pStyle w:val="ListBullet"/>
      </w:pPr>
      <w:r>
        <w:t>• Gross Margin: 70-78%</w:t>
      </w:r>
    </w:p>
    <w:p>
      <w:pPr>
        <w:pStyle w:val="ListBullet"/>
      </w:pPr>
      <w:r>
        <w:t>• Churn Rate Target: 3-5% monthly (high switching costs)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Accounting Firms</w:t>
            </w:r>
          </w:p>
        </w:tc>
        <w:tc>
          <w:tcPr>
            <w:tcW w:type="dxa" w:w="1728"/>
          </w:tcPr>
          <w:p>
            <w:r>
              <w:t>~46,000 (US)</w:t>
            </w:r>
          </w:p>
        </w:tc>
        <w:tc>
          <w:tcPr>
            <w:tcW w:type="dxa" w:w="1728"/>
          </w:tcPr>
          <w:p>
            <w:r>
              <w:t>High ($300-999/mo)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Logistics/Shipping</w:t>
            </w:r>
          </w:p>
        </w:tc>
        <w:tc>
          <w:tcPr>
            <w:tcW w:type="dxa" w:w="1728"/>
          </w:tcPr>
          <w:p>
            <w:r>
              <w:t>~15,000</w:t>
            </w:r>
          </w:p>
        </w:tc>
        <w:tc>
          <w:tcPr>
            <w:tcW w:type="dxa" w:w="1728"/>
          </w:tcPr>
          <w:p>
            <w:r>
              <w:t>Very High ($500-999/mo)</w:t>
            </w:r>
          </w:p>
        </w:tc>
        <w:tc>
          <w:tcPr>
            <w:tcW w:type="dxa" w:w="1728"/>
          </w:tcPr>
          <w:p>
            <w:r>
              <w:t>4-6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Law Firms</w:t>
            </w:r>
          </w:p>
        </w:tc>
        <w:tc>
          <w:tcPr>
            <w:tcW w:type="dxa" w:w="1728"/>
          </w:tcPr>
          <w:p>
            <w:r>
              <w:t>~450,000</w:t>
            </w:r>
          </w:p>
        </w:tc>
        <w:tc>
          <w:tcPr>
            <w:tcW w:type="dxa" w:w="1728"/>
          </w:tcPr>
          <w:p>
            <w:r>
              <w:t>High ($300-500/mo)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Healthcare Offices</w:t>
            </w:r>
          </w:p>
        </w:tc>
        <w:tc>
          <w:tcPr>
            <w:tcW w:type="dxa" w:w="1728"/>
          </w:tcPr>
          <w:p>
            <w:r>
              <w:t>~250,000</w:t>
            </w:r>
          </w:p>
        </w:tc>
        <w:tc>
          <w:tcPr>
            <w:tcW w:type="dxa" w:w="1728"/>
          </w:tcPr>
          <w:p>
            <w:r>
              <w:t>Medium ($200-400/mo)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Insurance Companies</w:t>
            </w:r>
          </w:p>
        </w:tc>
        <w:tc>
          <w:tcPr>
            <w:tcW w:type="dxa" w:w="1728"/>
          </w:tcPr>
          <w:p>
            <w:r>
              <w:t>~6,000</w:t>
            </w:r>
          </w:p>
        </w:tc>
        <w:tc>
          <w:tcPr>
            <w:tcW w:type="dxa" w:w="1728"/>
          </w:tcPr>
          <w:p>
            <w:r>
              <w:t>Very High ($500-1,500/mo)</w:t>
            </w:r>
          </w:p>
        </w:tc>
        <w:tc>
          <w:tcPr>
            <w:tcW w:type="dxa" w:w="1728"/>
          </w:tcPr>
          <w:p>
            <w:r>
              <w:t>8-12 weeks</w:t>
            </w:r>
          </w:p>
        </w:tc>
        <w:tc>
          <w:tcPr>
            <w:tcW w:type="dxa" w:w="1728"/>
          </w:tcPr>
          <w:p>
            <w:r>
              <w:t>LOW (long cycle)</w:t>
            </w:r>
          </w:p>
        </w:tc>
      </w:tr>
    </w:tbl>
    <w:p>
      <w:pPr>
        <w:pStyle w:val="Heading2"/>
      </w:pPr>
    </w:p>
    <w:p>
      <w:r>
        <w:t>Ideal First Customers: Small to mid-size accounting firms processing 500-5,000 invoices/month. They have immediate, quantifiable pain and high retention once integrated.</w:t>
      </w:r>
    </w:p>
    <w:p>
      <w:r>
        <w:t>Where to Find Them:</w:t>
      </w:r>
    </w:p>
    <w:p>
      <w:pPr>
        <w:pStyle w:val="ListBullet"/>
      </w:pPr>
      <w:r>
        <w:t>• Accounting industry conferences (QuickBooks Connect, Xerocon)</w:t>
      </w:r>
    </w:p>
    <w:p>
      <w:pPr>
        <w:pStyle w:val="ListBullet"/>
      </w:pPr>
      <w:r>
        <w:t>• QuickBooks/Xero app marketplaces</w:t>
      </w:r>
    </w:p>
    <w:p>
      <w:pPr>
        <w:pStyle w:val="ListBullet"/>
      </w:pPr>
      <w:r>
        <w:t>• LinkedIn outreach to firm partners and office managers</w:t>
      </w:r>
    </w:p>
    <w:p>
      <w:pPr>
        <w:pStyle w:val="ListBullet"/>
      </w:pPr>
      <w:r>
        <w:t>• Content targeting "invoice processing automation" keywords</w:t>
      </w:r>
    </w:p>
    <w:p>
      <w:r>
        <w:br w:type="page"/>
      </w:r>
    </w:p>
    <w:p>
      <w:pPr>
        <w:pStyle w:val="Heading1"/>
      </w:pPr>
      <w:r>
        <w:t>7. AI Meeting Assistant &amp; Summarizer</w:t>
      </w:r>
    </w:p>
    <w:p>
      <w:pPr>
        <w:pStyle w:val="Heading2"/>
      </w:pPr>
      <w:r>
        <w:t>Market Analysis</w:t>
      </w:r>
    </w:p>
    <w:p>
      <w:r>
        <w:t>Global Market Size: Meeting management software market is $10.2B in 2024, projected to reach $22.1B by 2029 (CAGR 16.7%).</w:t>
      </w:r>
    </w:p>
    <w:p>
      <w:r>
        <w:t>Addressable Market: 55 million meetings happen daily in the US. Remote/hybrid workers attend an average of 25 meetings per week. 71% of meetings are considered unproductive.</w:t>
      </w:r>
    </w:p>
    <w:p>
      <w:r>
        <w:t>Market Trends:</w:t>
      </w:r>
    </w:p>
    <w:p>
      <w:pPr>
        <w:pStyle w:val="ListBullet"/>
      </w:pPr>
      <w:r>
        <w:t>• Remote work has increased meeting time by 13% since 2020</w:t>
      </w:r>
    </w:p>
    <w:p>
      <w:pPr>
        <w:pStyle w:val="ListBullet"/>
      </w:pPr>
      <w:r>
        <w:t>• $37B in salary costs wasted on unproductive meetings annually in US</w:t>
      </w:r>
    </w:p>
    <w:p>
      <w:pPr>
        <w:pStyle w:val="ListBullet"/>
      </w:pPr>
      <w:r>
        <w:t>• 73% of professionals do other work during meetings (indicating poor engagement)</w:t>
      </w:r>
    </w:p>
    <w:p>
      <w:pPr>
        <w:pStyle w:val="ListBullet"/>
      </w:pPr>
      <w:r>
        <w:t>• AI meeting tools market growing at 28% CAGR</w:t>
      </w:r>
    </w:p>
    <w:p>
      <w:r>
        <w:t>Market Gaps:</w:t>
      </w:r>
    </w:p>
    <w:p>
      <w:pPr>
        <w:pStyle w:val="ListBullet"/>
      </w:pPr>
      <w:r>
        <w:t>• Otter.ai and Fireflies focus on transcription, not actionable intelligence</w:t>
      </w:r>
    </w:p>
    <w:p>
      <w:pPr>
        <w:pStyle w:val="ListBullet"/>
      </w:pPr>
      <w:r>
        <w:t>• No tool effectively auto-creates tasks and follow-ups in project management tools</w:t>
      </w:r>
    </w:p>
    <w:p>
      <w:pPr>
        <w:pStyle w:val="ListBullet"/>
      </w:pPr>
      <w:r>
        <w:t>• Most tools miss context: decisions, disagreements, implicit commitments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</w:tr>
      <w:tr>
        <w:tc>
          <w:tcPr>
            <w:tcW w:type="dxa" w:w="1728"/>
          </w:tcPr>
          <w:p>
            <w:r>
              <w:t>Avg Revenue/User</w:t>
            </w:r>
          </w:p>
        </w:tc>
        <w:tc>
          <w:tcPr>
            <w:tcW w:type="dxa" w:w="1728"/>
          </w:tcPr>
          <w:p>
            <w:r>
              <w:t>$16</w:t>
            </w:r>
          </w:p>
        </w:tc>
        <w:tc>
          <w:tcPr>
            <w:tcW w:type="dxa" w:w="1728"/>
          </w:tcPr>
          <w:p>
            <w:r>
              <w:t>$18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$22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$480</w:t>
            </w:r>
          </w:p>
        </w:tc>
        <w:tc>
          <w:tcPr>
            <w:tcW w:type="dxa" w:w="1728"/>
          </w:tcPr>
          <w:p>
            <w:r>
              <w:t>$1,800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  <w:tc>
          <w:tcPr>
            <w:tcW w:type="dxa" w:w="1728"/>
          </w:tcPr>
          <w:p>
            <w:r>
              <w:t>$44,000</w:t>
            </w:r>
          </w:p>
        </w:tc>
      </w:tr>
      <w:tr>
        <w:tc>
          <w:tcPr>
            <w:tcW w:type="dxa" w:w="1728"/>
          </w:tcPr>
          <w:p>
            <w:r>
              <w:t>Transcription + API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$8,800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-$120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$3,500</w:t>
            </w:r>
          </w:p>
        </w:tc>
        <w:tc>
          <w:tcPr>
            <w:tcW w:type="dxa" w:w="1728"/>
          </w:tcPr>
          <w:p>
            <w:r>
              <w:t>$20,200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-25%</w:t>
            </w:r>
          </w:p>
        </w:tc>
        <w:tc>
          <w:tcPr>
            <w:tcW w:type="dxa" w:w="1728"/>
          </w:tcPr>
          <w:p>
            <w:r>
              <w:t>33%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46%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$10-30 (freemium + viral loops within teams)</w:t>
      </w:r>
    </w:p>
    <w:p>
      <w:pPr>
        <w:pStyle w:val="ListBullet"/>
      </w:pPr>
      <w:r>
        <w:t>• LTV: $20/mo x 14 months avg = $280</w:t>
      </w:r>
    </w:p>
    <w:p>
      <w:pPr>
        <w:pStyle w:val="ListBullet"/>
      </w:pPr>
      <w:r>
        <w:t>• LTV:CAC Ratio: 9:1 to 28:1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65-75%</w:t>
      </w:r>
    </w:p>
    <w:p>
      <w:pPr>
        <w:pStyle w:val="ListBullet"/>
      </w:pPr>
      <w:r>
        <w:t>• Churn Rate Target: 6-8% monthly</w:t>
      </w:r>
    </w:p>
    <w:p>
      <w:pPr>
        <w:pStyle w:val="ListBullet"/>
      </w:pPr>
      <w:r>
        <w:t>• Viral Coefficient: 1.3 (team adoption drives organic growth)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Remote/Hybrid Teams (10-50)</w:t>
            </w:r>
          </w:p>
        </w:tc>
        <w:tc>
          <w:tcPr>
            <w:tcW w:type="dxa" w:w="1728"/>
          </w:tcPr>
          <w:p>
            <w:r>
              <w:t>~500,000</w:t>
            </w:r>
          </w:p>
        </w:tc>
        <w:tc>
          <w:tcPr>
            <w:tcW w:type="dxa" w:w="1728"/>
          </w:tcPr>
          <w:p>
            <w:r>
              <w:t>Medium ($12-25/user/mo)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Consulting Firms</w:t>
            </w:r>
          </w:p>
        </w:tc>
        <w:tc>
          <w:tcPr>
            <w:tcW w:type="dxa" w:w="1728"/>
          </w:tcPr>
          <w:p>
            <w:r>
              <w:t>~700,000</w:t>
            </w:r>
          </w:p>
        </w:tc>
        <w:tc>
          <w:tcPr>
            <w:tcW w:type="dxa" w:w="1728"/>
          </w:tcPr>
          <w:p>
            <w:r>
              <w:t>High ($20-30/user/mo)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Sales Teams</w:t>
            </w:r>
          </w:p>
        </w:tc>
        <w:tc>
          <w:tcPr>
            <w:tcW w:type="dxa" w:w="1728"/>
          </w:tcPr>
          <w:p>
            <w:r>
              <w:t>~2,000,000</w:t>
            </w:r>
          </w:p>
        </w:tc>
        <w:tc>
          <w:tcPr>
            <w:tcW w:type="dxa" w:w="1728"/>
          </w:tcPr>
          <w:p>
            <w:r>
              <w:t>High ($15-25/user/mo)</w:t>
            </w:r>
          </w:p>
        </w:tc>
        <w:tc>
          <w:tcPr>
            <w:tcW w:type="dxa" w:w="1728"/>
          </w:tcPr>
          <w:p>
            <w:r>
              <w:t>2-3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Project Managers</w:t>
            </w:r>
          </w:p>
        </w:tc>
        <w:tc>
          <w:tcPr>
            <w:tcW w:type="dxa" w:w="1728"/>
          </w:tcPr>
          <w:p>
            <w:r>
              <w:t>~1,000,000</w:t>
            </w:r>
          </w:p>
        </w:tc>
        <w:tc>
          <w:tcPr>
            <w:tcW w:type="dxa" w:w="1728"/>
          </w:tcPr>
          <w:p>
            <w:r>
              <w:t>Medium ($15-20/user/mo)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Freelancers</w:t>
            </w:r>
          </w:p>
        </w:tc>
        <w:tc>
          <w:tcPr>
            <w:tcW w:type="dxa" w:w="1728"/>
          </w:tcPr>
          <w:p>
            <w:r>
              <w:t>~60,000,000</w:t>
            </w:r>
          </w:p>
        </w:tc>
        <w:tc>
          <w:tcPr>
            <w:tcW w:type="dxa" w:w="1728"/>
          </w:tcPr>
          <w:p>
            <w:r>
              <w:t>Low ($10-15/mo)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Remote-first teams of 10-50 people with heavy meeting loads (consulting, sales, product teams). Team adoption creates viral growth.</w:t>
      </w:r>
    </w:p>
    <w:p>
      <w:r>
        <w:t>Where to Find Them:</w:t>
      </w:r>
    </w:p>
    <w:p>
      <w:pPr>
        <w:pStyle w:val="ListBullet"/>
      </w:pPr>
      <w:r>
        <w:t>• Product Hunt launch (productivity tools audience)</w:t>
      </w:r>
    </w:p>
    <w:p>
      <w:pPr>
        <w:pStyle w:val="ListBullet"/>
      </w:pPr>
      <w:r>
        <w:t>• Remote work communities (RemoteOK, WeWorkRemotely)</w:t>
      </w:r>
    </w:p>
    <w:p>
      <w:pPr>
        <w:pStyle w:val="ListBullet"/>
      </w:pPr>
      <w:r>
        <w:t>• LinkedIn targeting "remote team lead" titles</w:t>
      </w:r>
    </w:p>
    <w:p>
      <w:pPr>
        <w:pStyle w:val="ListBullet"/>
      </w:pPr>
      <w:r>
        <w:t>• Integrations with Zoom/Google Meet marketplace</w:t>
      </w:r>
    </w:p>
    <w:p>
      <w:r>
        <w:br w:type="page"/>
      </w:r>
    </w:p>
    <w:p>
      <w:pPr>
        <w:pStyle w:val="Heading1"/>
      </w:pPr>
      <w:r>
        <w:t>8. AI-Powered Proposal Generator</w:t>
      </w:r>
    </w:p>
    <w:p>
      <w:pPr>
        <w:pStyle w:val="Heading2"/>
      </w:pPr>
      <w:r>
        <w:t>Market Analysis</w:t>
      </w:r>
    </w:p>
    <w:p>
      <w:r>
        <w:t>Global Market Size: Proposal management software market is $3.1B in 2024, projected to reach $6.8B by 2029 (CAGR 17%).</w:t>
      </w:r>
    </w:p>
    <w:p>
      <w:r>
        <w:t>Addressable Market: 30 million freelancers in the US. 200,000+ agencies globally. Average agency sends 20-50 proposals per month.</w:t>
      </w:r>
    </w:p>
    <w:p>
      <w:r>
        <w:t>Market Trends:</w:t>
      </w:r>
    </w:p>
    <w:p>
      <w:pPr>
        <w:pStyle w:val="ListBullet"/>
      </w:pPr>
      <w:r>
        <w:t>• 47% of proposals are sent too late (after the prospect's decision window)</w:t>
      </w:r>
    </w:p>
    <w:p>
      <w:pPr>
        <w:pStyle w:val="ListBullet"/>
      </w:pPr>
      <w:r>
        <w:t>• Proposals with personalized content win 68% more often</w:t>
      </w:r>
    </w:p>
    <w:p>
      <w:pPr>
        <w:pStyle w:val="ListBullet"/>
      </w:pPr>
      <w:r>
        <w:t>• Average time to create a proposal: 4-8 hours</w:t>
      </w:r>
    </w:p>
    <w:p>
      <w:pPr>
        <w:pStyle w:val="ListBullet"/>
      </w:pPr>
      <w:r>
        <w:t>• Electronic proposal tools increase close rates by 18%</w:t>
      </w:r>
    </w:p>
    <w:p>
      <w:r>
        <w:t>Market Gaps:</w:t>
      </w:r>
    </w:p>
    <w:p>
      <w:pPr>
        <w:pStyle w:val="ListBullet"/>
      </w:pPr>
      <w:r>
        <w:t>• PandaDoc and Proposify are templates, not intelligent generators</w:t>
      </w:r>
    </w:p>
    <w:p>
      <w:pPr>
        <w:pStyle w:val="ListBullet"/>
      </w:pPr>
      <w:r>
        <w:t>• No tool learns from your winning proposals to improve future ones</w:t>
      </w:r>
    </w:p>
    <w:p>
      <w:pPr>
        <w:pStyle w:val="ListBullet"/>
      </w:pPr>
      <w:r>
        <w:t>• Freelancers can't afford $49+/mo for basic proposal tools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$60</w:t>
            </w:r>
          </w:p>
        </w:tc>
        <w:tc>
          <w:tcPr>
            <w:tcW w:type="dxa" w:w="1728"/>
          </w:tcPr>
          <w:p>
            <w:r>
              <w:t>$70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  <w:tc>
          <w:tcPr>
            <w:tcW w:type="dxa" w:w="1728"/>
          </w:tcPr>
          <w:p>
            <w:r>
              <w:t>$4,200</w:t>
            </w:r>
          </w:p>
        </w:tc>
        <w:tc>
          <w:tcPr>
            <w:tcW w:type="dxa" w:w="1728"/>
          </w:tcPr>
          <w:p>
            <w:r>
              <w:t>$17,000</w:t>
            </w:r>
          </w:p>
        </w:tc>
        <w:tc>
          <w:tcPr>
            <w:tcW w:type="dxa" w:w="1728"/>
          </w:tcPr>
          <w:p>
            <w:r>
              <w:t>$50,000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$60</w:t>
            </w:r>
          </w:p>
        </w:tc>
        <w:tc>
          <w:tcPr>
            <w:tcW w:type="dxa" w:w="1728"/>
          </w:tcPr>
          <w:p>
            <w:r>
              <w:t>$210</w:t>
            </w:r>
          </w:p>
        </w:tc>
        <w:tc>
          <w:tcPr>
            <w:tcW w:type="dxa" w:w="1728"/>
          </w:tcPr>
          <w:p>
            <w:r>
              <w:t>$850</w:t>
            </w:r>
          </w:p>
        </w:tc>
        <w:tc>
          <w:tcPr>
            <w:tcW w:type="dxa" w:w="1728"/>
          </w:tcPr>
          <w:p>
            <w:r>
              <w:t>$2,500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$2,500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$640</w:t>
            </w:r>
          </w:p>
        </w:tc>
        <w:tc>
          <w:tcPr>
            <w:tcW w:type="dxa" w:w="1728"/>
          </w:tcPr>
          <w:p>
            <w:r>
              <w:t>$3,040</w:t>
            </w:r>
          </w:p>
        </w:tc>
        <w:tc>
          <w:tcPr>
            <w:tcW w:type="dxa" w:w="1728"/>
          </w:tcPr>
          <w:p>
            <w:r>
              <w:t>$10,350</w:t>
            </w:r>
          </w:p>
        </w:tc>
        <w:tc>
          <w:tcPr>
            <w:tcW w:type="dxa" w:w="1728"/>
          </w:tcPr>
          <w:p>
            <w:r>
              <w:t>$34,000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53%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61%</w:t>
            </w:r>
          </w:p>
        </w:tc>
        <w:tc>
          <w:tcPr>
            <w:tcW w:type="dxa" w:w="1728"/>
          </w:tcPr>
          <w:p>
            <w:r>
              <w:t>68%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$40-100 (content marketing + agency communities)</w:t>
      </w:r>
    </w:p>
    <w:p>
      <w:pPr>
        <w:pStyle w:val="ListBullet"/>
      </w:pPr>
      <w:r>
        <w:t>• LTV: $80/mo x 12 months avg = $960</w:t>
      </w:r>
    </w:p>
    <w:p>
      <w:pPr>
        <w:pStyle w:val="ListBullet"/>
      </w:pPr>
      <w:r>
        <w:t>• LTV:CAC Ratio: 9:1 to 24:1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90-95%</w:t>
      </w:r>
    </w:p>
    <w:p>
      <w:pPr>
        <w:pStyle w:val="ListBullet"/>
      </w:pPr>
      <w:r>
        <w:t>• Churn Rate Target: 6-8% monthly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Marketing Agencies</w:t>
            </w:r>
          </w:p>
        </w:tc>
        <w:tc>
          <w:tcPr>
            <w:tcW w:type="dxa" w:w="1728"/>
          </w:tcPr>
          <w:p>
            <w:r>
              <w:t>~60,000</w:t>
            </w:r>
          </w:p>
        </w:tc>
        <w:tc>
          <w:tcPr>
            <w:tcW w:type="dxa" w:w="1728"/>
          </w:tcPr>
          <w:p>
            <w:r>
              <w:t>High ($99-249/mo)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Development Agencies</w:t>
            </w:r>
          </w:p>
        </w:tc>
        <w:tc>
          <w:tcPr>
            <w:tcW w:type="dxa" w:w="1728"/>
          </w:tcPr>
          <w:p>
            <w:r>
              <w:t>~30,000</w:t>
            </w:r>
          </w:p>
        </w:tc>
        <w:tc>
          <w:tcPr>
            <w:tcW w:type="dxa" w:w="1728"/>
          </w:tcPr>
          <w:p>
            <w:r>
              <w:t>High ($99-249/mo)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Freelancers (Design/Dev)</w:t>
            </w:r>
          </w:p>
        </w:tc>
        <w:tc>
          <w:tcPr>
            <w:tcW w:type="dxa" w:w="1728"/>
          </w:tcPr>
          <w:p>
            <w:r>
              <w:t>~10,000,000</w:t>
            </w:r>
          </w:p>
        </w:tc>
        <w:tc>
          <w:tcPr>
            <w:tcW w:type="dxa" w:w="1728"/>
          </w:tcPr>
          <w:p>
            <w:r>
              <w:t>Medium ($29-49/mo)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Consulting Firms</w:t>
            </w:r>
          </w:p>
        </w:tc>
        <w:tc>
          <w:tcPr>
            <w:tcW w:type="dxa" w:w="1728"/>
          </w:tcPr>
          <w:p>
            <w:r>
              <w:t>~700,000</w:t>
            </w:r>
          </w:p>
        </w:tc>
        <w:tc>
          <w:tcPr>
            <w:tcW w:type="dxa" w:w="1728"/>
          </w:tcPr>
          <w:p>
            <w:r>
              <w:t>High ($99-249/mo)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Construction/Contractors</w:t>
            </w:r>
          </w:p>
        </w:tc>
        <w:tc>
          <w:tcPr>
            <w:tcW w:type="dxa" w:w="1728"/>
          </w:tcPr>
          <w:p>
            <w:r>
              <w:t>~750,000</w:t>
            </w:r>
          </w:p>
        </w:tc>
        <w:tc>
          <w:tcPr>
            <w:tcW w:type="dxa" w:w="1728"/>
          </w:tcPr>
          <w:p>
            <w:r>
              <w:t>Medium ($39-99/mo)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Marketing and development agencies sending 20+ proposals/month. They have the highest volume and the clearest ROI calculation (time saved x hourly rate).</w:t>
      </w:r>
    </w:p>
    <w:p>
      <w:r>
        <w:t>Where to Find Them:</w:t>
      </w:r>
    </w:p>
    <w:p>
      <w:pPr>
        <w:pStyle w:val="ListBullet"/>
      </w:pPr>
      <w:r>
        <w:t>• Agency-focused communities (Agency Hackers, DigitalMarketer)</w:t>
      </w:r>
    </w:p>
    <w:p>
      <w:pPr>
        <w:pStyle w:val="ListBullet"/>
      </w:pPr>
      <w:r>
        <w:t>• Freelancer platforms (Upwork, Fiverr communities)</w:t>
      </w:r>
    </w:p>
    <w:p>
      <w:pPr>
        <w:pStyle w:val="ListBullet"/>
      </w:pPr>
      <w:r>
        <w:t>• LinkedIn outreach to agency founders</w:t>
      </w:r>
    </w:p>
    <w:p>
      <w:pPr>
        <w:pStyle w:val="ListBullet"/>
      </w:pPr>
      <w:r>
        <w:t>• Content marketing targeting "how to write a business proposal" keywords (massive search volume)</w:t>
      </w:r>
    </w:p>
    <w:p>
      <w:r>
        <w:br w:type="page"/>
      </w:r>
    </w:p>
    <w:p>
      <w:pPr>
        <w:pStyle w:val="Heading1"/>
      </w:pPr>
      <w:r>
        <w:t>9. AI Review &amp; Reputation Manager</w:t>
      </w:r>
    </w:p>
    <w:p>
      <w:pPr>
        <w:pStyle w:val="Heading2"/>
      </w:pPr>
      <w:r>
        <w:t>Market Analysis</w:t>
      </w:r>
    </w:p>
    <w:p>
      <w:r>
        <w:t>Global Market Size: Online reputation management market is $5.2B in 2024, projected to reach $11.4B by 2029 (CAGR 17%).</w:t>
      </w:r>
    </w:p>
    <w:p>
      <w:r>
        <w:t>Addressable Market: 32 million local businesses in the US. 97% of consumers read online reviews for local businesses. Average business has reviews across 3-5 platforms.</w:t>
      </w:r>
    </w:p>
    <w:p>
      <w:r>
        <w:t>Market Trends:</w:t>
      </w:r>
    </w:p>
    <w:p>
      <w:pPr>
        <w:pStyle w:val="ListBullet"/>
      </w:pPr>
      <w:r>
        <w:t>• 88% of consumers trust online reviews as much as personal recommendations</w:t>
      </w:r>
    </w:p>
    <w:p>
      <w:pPr>
        <w:pStyle w:val="ListBullet"/>
      </w:pPr>
      <w:r>
        <w:t>• A one-star increase on Yelp leads to 5-9% revenue increase</w:t>
      </w:r>
    </w:p>
    <w:p>
      <w:pPr>
        <w:pStyle w:val="ListBullet"/>
      </w:pPr>
      <w:r>
        <w:t>• 53% of customers expect businesses to respond to negative reviews within a week</w:t>
      </w:r>
    </w:p>
    <w:p>
      <w:pPr>
        <w:pStyle w:val="ListBullet"/>
      </w:pPr>
      <w:r>
        <w:t>• Only 36% of small businesses actively monitor their online reputation</w:t>
      </w:r>
    </w:p>
    <w:p>
      <w:pPr>
        <w:pStyle w:val="ListBullet"/>
      </w:pPr>
      <w:r>
        <w:t>• Review volume has increased 300% since 2019 across all platforms</w:t>
      </w:r>
    </w:p>
    <w:p>
      <w:r>
        <w:t>Market Gaps:</w:t>
      </w:r>
    </w:p>
    <w:p>
      <w:pPr>
        <w:pStyle w:val="ListBullet"/>
      </w:pPr>
      <w:r>
        <w:t>• Most reputation tools are monitoring-only, not response generators</w:t>
      </w:r>
    </w:p>
    <w:p>
      <w:pPr>
        <w:pStyle w:val="ListBullet"/>
      </w:pPr>
      <w:r>
        <w:t>• No affordable tool combines monitoring + AI responses + proactive review solicitation</w:t>
      </w:r>
    </w:p>
    <w:p>
      <w:pPr>
        <w:pStyle w:val="ListBullet"/>
      </w:pPr>
      <w:r>
        <w:t>• Multi-location businesses lack centralized reputation dashboards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Locations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600</w:t>
            </w:r>
          </w:p>
        </w:tc>
      </w:tr>
      <w:tr>
        <w:tc>
          <w:tcPr>
            <w:tcW w:type="dxa" w:w="1728"/>
          </w:tcPr>
          <w:p>
            <w:r>
              <w:t>Avg Revenue/Location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$60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$50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$825</w:t>
            </w:r>
          </w:p>
        </w:tc>
        <w:tc>
          <w:tcPr>
            <w:tcW w:type="dxa" w:w="1728"/>
          </w:tcPr>
          <w:p>
            <w:r>
              <w:t>$2,400</w:t>
            </w:r>
          </w:p>
        </w:tc>
        <w:tc>
          <w:tcPr>
            <w:tcW w:type="dxa" w:w="1728"/>
          </w:tcPr>
          <w:p>
            <w:r>
              <w:t>$11,000</w:t>
            </w:r>
          </w:p>
        </w:tc>
        <w:tc>
          <w:tcPr>
            <w:tcW w:type="dxa" w:w="1728"/>
          </w:tcPr>
          <w:p>
            <w:r>
              <w:t>$30,000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$40</w:t>
            </w:r>
          </w:p>
        </w:tc>
        <w:tc>
          <w:tcPr>
            <w:tcW w:type="dxa" w:w="1728"/>
          </w:tcPr>
          <w:p>
            <w:r>
              <w:t>$120</w:t>
            </w:r>
          </w:p>
        </w:tc>
        <w:tc>
          <w:tcPr>
            <w:tcW w:type="dxa" w:w="1728"/>
          </w:tcPr>
          <w:p>
            <w:r>
              <w:t>$550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</w:tr>
      <w:tr>
        <w:tc>
          <w:tcPr>
            <w:tcW w:type="dxa" w:w="1728"/>
          </w:tcPr>
          <w:p>
            <w:r>
              <w:t>Review Platform APIs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$235</w:t>
            </w:r>
          </w:p>
        </w:tc>
        <w:tc>
          <w:tcPr>
            <w:tcW w:type="dxa" w:w="1728"/>
          </w:tcPr>
          <w:p>
            <w:r>
              <w:t>$1,330</w:t>
            </w:r>
          </w:p>
        </w:tc>
        <w:tc>
          <w:tcPr>
            <w:tcW w:type="dxa" w:w="1728"/>
          </w:tcPr>
          <w:p>
            <w:r>
              <w:t>$5,900</w:t>
            </w:r>
          </w:p>
        </w:tc>
        <w:tc>
          <w:tcPr>
            <w:tcW w:type="dxa" w:w="1728"/>
          </w:tcPr>
          <w:p>
            <w:r>
              <w:t>$17,700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28%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54%</w:t>
            </w:r>
          </w:p>
        </w:tc>
        <w:tc>
          <w:tcPr>
            <w:tcW w:type="dxa" w:w="1728"/>
          </w:tcPr>
          <w:p>
            <w:r>
              <w:t>59%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$80-200 (local business marketing, partnerships)</w:t>
      </w:r>
    </w:p>
    <w:p>
      <w:pPr>
        <w:pStyle w:val="ListBullet"/>
      </w:pPr>
      <w:r>
        <w:t>• LTV: $55/mo x 16 months avg = $880</w:t>
      </w:r>
    </w:p>
    <w:p>
      <w:pPr>
        <w:pStyle w:val="ListBullet"/>
      </w:pPr>
      <w:r>
        <w:t>• LTV:CAC Ratio: 4:1 to 11:1</w:t>
      </w:r>
    </w:p>
    <w:p>
      <w:pPr>
        <w:pStyle w:val="ListBullet"/>
      </w:pPr>
      <w:r>
        <w:t>• Payback Period: 1-3 months</w:t>
      </w:r>
    </w:p>
    <w:p>
      <w:pPr>
        <w:pStyle w:val="ListBullet"/>
      </w:pPr>
      <w:r>
        <w:t>• Gross Margin: 82-88%</w:t>
      </w:r>
    </w:p>
    <w:p>
      <w:pPr>
        <w:pStyle w:val="ListBullet"/>
      </w:pPr>
      <w:r>
        <w:t>• Churn Rate Target: 5-7% monthly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Restaurants</w:t>
            </w:r>
          </w:p>
        </w:tc>
        <w:tc>
          <w:tcPr>
            <w:tcW w:type="dxa" w:w="1728"/>
          </w:tcPr>
          <w:p>
            <w:r>
              <w:t>~1,000,000</w:t>
            </w:r>
          </w:p>
        </w:tc>
        <w:tc>
          <w:tcPr>
            <w:tcW w:type="dxa" w:w="1728"/>
          </w:tcPr>
          <w:p>
            <w:r>
              <w:t>Medium ($49-99/mo)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Healthcare Practices</w:t>
            </w:r>
          </w:p>
        </w:tc>
        <w:tc>
          <w:tcPr>
            <w:tcW w:type="dxa" w:w="1728"/>
          </w:tcPr>
          <w:p>
            <w:r>
              <w:t>~250,000</w:t>
            </w:r>
          </w:p>
        </w:tc>
        <w:tc>
          <w:tcPr>
            <w:tcW w:type="dxa" w:w="1728"/>
          </w:tcPr>
          <w:p>
            <w:r>
              <w:t>High ($69-149/mo)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Hotels/Hospitality</w:t>
            </w:r>
          </w:p>
        </w:tc>
        <w:tc>
          <w:tcPr>
            <w:tcW w:type="dxa" w:w="1728"/>
          </w:tcPr>
          <w:p>
            <w:r>
              <w:t>~55,000</w:t>
            </w:r>
          </w:p>
        </w:tc>
        <w:tc>
          <w:tcPr>
            <w:tcW w:type="dxa" w:w="1728"/>
          </w:tcPr>
          <w:p>
            <w:r>
              <w:t>High ($99-199/mo)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Multi-Location Franchises</w:t>
            </w:r>
          </w:p>
        </w:tc>
        <w:tc>
          <w:tcPr>
            <w:tcW w:type="dxa" w:w="1728"/>
          </w:tcPr>
          <w:p>
            <w:r>
              <w:t>~800,000 locations</w:t>
            </w:r>
          </w:p>
        </w:tc>
        <w:tc>
          <w:tcPr>
            <w:tcW w:type="dxa" w:w="1728"/>
          </w:tcPr>
          <w:p>
            <w:r>
              <w:t>Medium ($39-69/location)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Home Services</w:t>
            </w:r>
          </w:p>
        </w:tc>
        <w:tc>
          <w:tcPr>
            <w:tcW w:type="dxa" w:w="1728"/>
          </w:tcPr>
          <w:p>
            <w:r>
              <w:t>~500,000</w:t>
            </w:r>
          </w:p>
        </w:tc>
        <w:tc>
          <w:tcPr>
            <w:tcW w:type="dxa" w:w="1728"/>
          </w:tcPr>
          <w:p>
            <w:r>
              <w:t>Medium ($49-99/mo)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Restaurants and healthcare practices with 3+ star average ratings looking to improve. They have high review volume and direct revenue impact from reputation.</w:t>
      </w:r>
    </w:p>
    <w:p>
      <w:r>
        <w:t>Where to Find Them:</w:t>
      </w:r>
    </w:p>
    <w:p>
      <w:pPr>
        <w:pStyle w:val="ListBullet"/>
      </w:pPr>
      <w:r>
        <w:t>• Local business associations and chambers of commerce</w:t>
      </w:r>
    </w:p>
    <w:p>
      <w:pPr>
        <w:pStyle w:val="ListBullet"/>
      </w:pPr>
      <w:r>
        <w:t>• Restaurant industry events and trade shows</w:t>
      </w:r>
    </w:p>
    <w:p>
      <w:pPr>
        <w:pStyle w:val="ListBullet"/>
      </w:pPr>
      <w:r>
        <w:t>• Google Ads targeting "[city] reputation management"</w:t>
      </w:r>
    </w:p>
    <w:p>
      <w:pPr>
        <w:pStyle w:val="ListBullet"/>
      </w:pPr>
      <w:r>
        <w:t>• Partnerships with local marketing agencies who can resell white-label</w:t>
      </w:r>
    </w:p>
    <w:p>
      <w:r>
        <w:br w:type="page"/>
      </w:r>
    </w:p>
    <w:p>
      <w:pPr>
        <w:pStyle w:val="Heading1"/>
      </w:pPr>
      <w:r>
        <w:t>10. AI Recruitment Screening Platform</w:t>
      </w:r>
    </w:p>
    <w:p>
      <w:pPr>
        <w:pStyle w:val="Heading2"/>
      </w:pPr>
      <w:r>
        <w:t>Market Analysis</w:t>
      </w:r>
    </w:p>
    <w:p>
      <w:r>
        <w:t>Global Market Size: Recruitment software market is $3.0B in 2024, projected to reach $5.3B by 2028 (CAGR 15.1%). AI in HR specifically is a $3.9B market growing at 24% CAGR.</w:t>
      </w:r>
    </w:p>
    <w:p>
      <w:r>
        <w:t>Addressable Market: 20,000+ staffing agencies in the US. 7.5 million job openings at any given time. Average corporate job posting receives 250 resumes.</w:t>
      </w:r>
    </w:p>
    <w:p>
      <w:r>
        <w:t>Market Trends:</w:t>
      </w:r>
    </w:p>
    <w:p>
      <w:pPr>
        <w:pStyle w:val="ListBullet"/>
      </w:pPr>
      <w:r>
        <w:t>• 75-88% of resumes received for a role are unqualified</w:t>
      </w:r>
    </w:p>
    <w:p>
      <w:pPr>
        <w:pStyle w:val="ListBullet"/>
      </w:pPr>
      <w:r>
        <w:t>• Average time-to-fill a position is 42 days, costing $4,129 per hire</w:t>
      </w:r>
    </w:p>
    <w:p>
      <w:pPr>
        <w:pStyle w:val="ListBullet"/>
      </w:pPr>
      <w:r>
        <w:t>• 67% of hiring managers say AI has improved their hiring process</w:t>
      </w:r>
    </w:p>
    <w:p>
      <w:pPr>
        <w:pStyle w:val="ListBullet"/>
      </w:pPr>
      <w:r>
        <w:t>• Skills-based hiring (vs degree-based) growing rapidly</w:t>
      </w:r>
    </w:p>
    <w:p>
      <w:pPr>
        <w:pStyle w:val="ListBullet"/>
      </w:pPr>
      <w:r>
        <w:t>• NYC Local Law 144 and EU AI Act creating compliance requirements for AI in hiring</w:t>
      </w:r>
    </w:p>
    <w:p>
      <w:r>
        <w:t>Market Gaps:</w:t>
      </w:r>
    </w:p>
    <w:p>
      <w:pPr>
        <w:pStyle w:val="ListBullet"/>
      </w:pPr>
      <w:r>
        <w:t>• ATS systems (Greenhouse, Lever) screen on keywords, not actual skills</w:t>
      </w:r>
    </w:p>
    <w:p>
      <w:pPr>
        <w:pStyle w:val="ListBullet"/>
      </w:pPr>
      <w:r>
        <w:t>• Bias in traditional screening is a major legal and ethical risk</w:t>
      </w:r>
    </w:p>
    <w:p>
      <w:pPr>
        <w:pStyle w:val="ListBullet"/>
      </w:pPr>
      <w:r>
        <w:t>• No affordable tool provides AI screening with transparent, auditable reasoning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$450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$700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$2,250</w:t>
            </w:r>
          </w:p>
        </w:tc>
        <w:tc>
          <w:tcPr>
            <w:tcW w:type="dxa" w:w="1728"/>
          </w:tcPr>
          <w:p>
            <w:r>
              <w:t>$7,500</w:t>
            </w:r>
          </w:p>
        </w:tc>
        <w:tc>
          <w:tcPr>
            <w:tcW w:type="dxa" w:w="1728"/>
          </w:tcPr>
          <w:p>
            <w:r>
              <w:t>$30,000</w:t>
            </w:r>
          </w:p>
        </w:tc>
        <w:tc>
          <w:tcPr>
            <w:tcW w:type="dxa" w:w="1728"/>
          </w:tcPr>
          <w:p>
            <w:r>
              <w:t>$84,000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$225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$8,400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</w:tr>
      <w:tr>
        <w:tc>
          <w:tcPr>
            <w:tcW w:type="dxa" w:w="1728"/>
          </w:tcPr>
          <w:p>
            <w:r>
              <w:t>Marketing/Sales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</w:tr>
      <w:tr>
        <w:tc>
          <w:tcPr>
            <w:tcW w:type="dxa" w:w="1728"/>
          </w:tcPr>
          <w:p>
            <w:r>
              <w:t>Compliance/Legal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$425</w:t>
            </w:r>
          </w:p>
        </w:tc>
        <w:tc>
          <w:tcPr>
            <w:tcW w:type="dxa" w:w="1728"/>
          </w:tcPr>
          <w:p>
            <w:r>
              <w:t>$4,350</w:t>
            </w:r>
          </w:p>
        </w:tc>
        <w:tc>
          <w:tcPr>
            <w:tcW w:type="dxa" w:w="1728"/>
          </w:tcPr>
          <w:p>
            <w:r>
              <w:t>$16,400</w:t>
            </w:r>
          </w:p>
        </w:tc>
        <w:tc>
          <w:tcPr>
            <w:tcW w:type="dxa" w:w="1728"/>
          </w:tcPr>
          <w:p>
            <w:r>
              <w:t>$47,600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19%</w:t>
            </w:r>
          </w:p>
        </w:tc>
        <w:tc>
          <w:tcPr>
            <w:tcW w:type="dxa" w:w="1728"/>
          </w:tcPr>
          <w:p>
            <w:r>
              <w:t>58%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57%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$800-1,500 (sales-led, conferences, partnerships)</w:t>
      </w:r>
    </w:p>
    <w:p>
      <w:pPr>
        <w:pStyle w:val="ListBullet"/>
      </w:pPr>
      <w:r>
        <w:t>• LTV: $580/mo x 20 months avg = $11,600</w:t>
      </w:r>
    </w:p>
    <w:p>
      <w:pPr>
        <w:pStyle w:val="ListBullet"/>
      </w:pPr>
      <w:r>
        <w:t>• LTV:CAC Ratio: 7:1 to 14:1</w:t>
      </w:r>
    </w:p>
    <w:p>
      <w:pPr>
        <w:pStyle w:val="ListBullet"/>
      </w:pPr>
      <w:r>
        <w:t>• Payback Period: 2-3 months</w:t>
      </w:r>
    </w:p>
    <w:p>
      <w:pPr>
        <w:pStyle w:val="ListBullet"/>
      </w:pPr>
      <w:r>
        <w:t>• Gross Margin: 70-78%</w:t>
      </w:r>
    </w:p>
    <w:p>
      <w:pPr>
        <w:pStyle w:val="ListBullet"/>
      </w:pPr>
      <w:r>
        <w:t>• Churn Rate Target: 3-5% monthly (high switching costs)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Staffing Agencies</w:t>
            </w:r>
          </w:p>
        </w:tc>
        <w:tc>
          <w:tcPr>
            <w:tcW w:type="dxa" w:w="1728"/>
          </w:tcPr>
          <w:p>
            <w:r>
              <w:t>~20,000</w:t>
            </w:r>
          </w:p>
        </w:tc>
        <w:tc>
          <w:tcPr>
            <w:tcW w:type="dxa" w:w="1728"/>
          </w:tcPr>
          <w:p>
            <w:r>
              <w:t>Very High ($500-1,500/mo)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Tech Companies (50-500 emp)</w:t>
            </w:r>
          </w:p>
        </w:tc>
        <w:tc>
          <w:tcPr>
            <w:tcW w:type="dxa" w:w="1728"/>
          </w:tcPr>
          <w:p>
            <w:r>
              <w:t>~15,000</w:t>
            </w:r>
          </w:p>
        </w:tc>
        <w:tc>
          <w:tcPr>
            <w:tcW w:type="dxa" w:w="1728"/>
          </w:tcPr>
          <w:p>
            <w:r>
              <w:t>High ($300-700/mo)</w:t>
            </w:r>
          </w:p>
        </w:tc>
        <w:tc>
          <w:tcPr>
            <w:tcW w:type="dxa" w:w="1728"/>
          </w:tcPr>
          <w:p>
            <w:r>
              <w:t>4-6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HR Departments (Enterprise)</w:t>
            </w:r>
          </w:p>
        </w:tc>
        <w:tc>
          <w:tcPr>
            <w:tcW w:type="dxa" w:w="1728"/>
          </w:tcPr>
          <w:p>
            <w:r>
              <w:t>~50,000</w:t>
            </w:r>
          </w:p>
        </w:tc>
        <w:tc>
          <w:tcPr>
            <w:tcW w:type="dxa" w:w="1728"/>
          </w:tcPr>
          <w:p>
            <w:r>
              <w:t>Very High ($1,000+/mo)</w:t>
            </w:r>
          </w:p>
        </w:tc>
        <w:tc>
          <w:tcPr>
            <w:tcW w:type="dxa" w:w="1728"/>
          </w:tcPr>
          <w:p>
            <w:r>
              <w:t>8-12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Recruiting Firms</w:t>
            </w:r>
          </w:p>
        </w:tc>
        <w:tc>
          <w:tcPr>
            <w:tcW w:type="dxa" w:w="1728"/>
          </w:tcPr>
          <w:p>
            <w:r>
              <w:t>~15,000</w:t>
            </w:r>
          </w:p>
        </w:tc>
        <w:tc>
          <w:tcPr>
            <w:tcW w:type="dxa" w:w="1728"/>
          </w:tcPr>
          <w:p>
            <w:r>
              <w:t>High ($500-999/mo)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Universities (Career Services)</w:t>
            </w:r>
          </w:p>
        </w:tc>
        <w:tc>
          <w:tcPr>
            <w:tcW w:type="dxa" w:w="1728"/>
          </w:tcPr>
          <w:p>
            <w:r>
              <w:t>~4,000</w:t>
            </w:r>
          </w:p>
        </w:tc>
        <w:tc>
          <w:tcPr>
            <w:tcW w:type="dxa" w:w="1728"/>
          </w:tcPr>
          <w:p>
            <w:r>
              <w:t>Medium ($200-500/mo)</w:t>
            </w:r>
          </w:p>
        </w:tc>
        <w:tc>
          <w:tcPr>
            <w:tcW w:type="dxa" w:w="1728"/>
          </w:tcPr>
          <w:p>
            <w:r>
              <w:t>8-12 weeks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Staffing agencies placing 20+ candidates/month. They have volume, quantifiable cost per hire, and faster sales cycles than enterprise HR.</w:t>
      </w:r>
    </w:p>
    <w:p>
      <w:r>
        <w:t>Where to Find Them:</w:t>
      </w:r>
    </w:p>
    <w:p>
      <w:pPr>
        <w:pStyle w:val="ListBullet"/>
      </w:pPr>
      <w:r>
        <w:t>• Staffing industry events (ASA Staffing World, SIA conferences)</w:t>
      </w:r>
    </w:p>
    <w:p>
      <w:pPr>
        <w:pStyle w:val="ListBullet"/>
      </w:pPr>
      <w:r>
        <w:t>• LinkedIn outreach to staffing agency owners</w:t>
      </w:r>
    </w:p>
    <w:p>
      <w:pPr>
        <w:pStyle w:val="ListBullet"/>
      </w:pPr>
      <w:r>
        <w:t>• Partnerships with ATS providers (Bullhorn, JobAdder)</w:t>
      </w:r>
    </w:p>
    <w:p>
      <w:pPr>
        <w:pStyle w:val="ListBullet"/>
      </w:pPr>
      <w:r>
        <w:t>• Content marketing targeting "recruitment automation" keywords</w:t>
      </w:r>
    </w:p>
    <w:p>
      <w:r>
        <w:br w:type="page"/>
      </w:r>
    </w:p>
    <w:p>
      <w:pPr>
        <w:pStyle w:val="Heading1"/>
      </w:pPr>
      <w:r>
        <w:t>11. AI Legal Document Analyzer</w:t>
      </w:r>
    </w:p>
    <w:p>
      <w:pPr>
        <w:pStyle w:val="Heading2"/>
      </w:pPr>
      <w:r>
        <w:t>Market Analysis</w:t>
      </w:r>
    </w:p>
    <w:p>
      <w:r>
        <w:t>Global Market Size: Legal tech market is $29.5B in 2024, projected to reach $69.7B by 2032 (CAGR 11.4%). AI in legal specifically growing at 28% CAGR.</w:t>
      </w:r>
    </w:p>
    <w:p>
      <w:r>
        <w:t>Addressable Market: 450,000 law firms in the US. 6 million businesses sign contracts monthly. 33 million small businesses lack legal counsel.</w:t>
      </w:r>
    </w:p>
    <w:p>
      <w:r>
        <w:t>Market Trends:</w:t>
      </w:r>
    </w:p>
    <w:p>
      <w:pPr>
        <w:pStyle w:val="ListBullet"/>
      </w:pPr>
      <w:r>
        <w:t>• 80% of legal work is document review — the most automatable task in law</w:t>
      </w:r>
    </w:p>
    <w:p>
      <w:pPr>
        <w:pStyle w:val="ListBullet"/>
      </w:pPr>
      <w:r>
        <w:t>• Average contract review takes 92 minutes manually</w:t>
      </w:r>
    </w:p>
    <w:p>
      <w:pPr>
        <w:pStyle w:val="ListBullet"/>
      </w:pPr>
      <w:r>
        <w:t>• 83% of in-house legal teams say they are under pressure to do more with less</w:t>
      </w:r>
    </w:p>
    <w:p>
      <w:pPr>
        <w:pStyle w:val="ListBullet"/>
      </w:pPr>
      <w:r>
        <w:t>• LegalZoom proved consumers will pay for affordable legal help ($500M+ revenue)</w:t>
      </w:r>
    </w:p>
    <w:p>
      <w:pPr>
        <w:pStyle w:val="ListBullet"/>
      </w:pPr>
      <w:r>
        <w:t>• AI contract review accuracy now exceeds human accuracy in studies (94% vs 85%)</w:t>
      </w:r>
    </w:p>
    <w:p>
      <w:r>
        <w:t>Market Gaps:</w:t>
      </w:r>
    </w:p>
    <w:p>
      <w:pPr>
        <w:pStyle w:val="ListBullet"/>
      </w:pPr>
      <w:r>
        <w:t>• Kira, Luminance are enterprise-only ($100K+/year)</w:t>
      </w:r>
    </w:p>
    <w:p>
      <w:pPr>
        <w:pStyle w:val="ListBullet"/>
      </w:pPr>
      <w:r>
        <w:t>• Consumer tools (LegalZoom) don't offer AI-powered document analysis</w:t>
      </w:r>
    </w:p>
    <w:p>
      <w:pPr>
        <w:pStyle w:val="ListBullet"/>
      </w:pPr>
      <w:r>
        <w:t>• No tool explains legal language in plain English for non-lawyers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$80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$130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$26,000</w:t>
            </w:r>
          </w:p>
        </w:tc>
        <w:tc>
          <w:tcPr>
            <w:tcW w:type="dxa" w:w="1728"/>
          </w:tcPr>
          <w:p>
            <w:r>
              <w:t>$75,000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$120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$2,600</w:t>
            </w:r>
          </w:p>
        </w:tc>
        <w:tc>
          <w:tcPr>
            <w:tcW w:type="dxa" w:w="1728"/>
          </w:tcPr>
          <w:p>
            <w:r>
              <w:t>$7,500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$700</w:t>
            </w:r>
          </w:p>
        </w:tc>
      </w:tr>
      <w:tr>
        <w:tc>
          <w:tcPr>
            <w:tcW w:type="dxa" w:w="1728"/>
          </w:tcPr>
          <w:p>
            <w:r>
              <w:t>Legal Review/Compliance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$130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$44,800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11%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58%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$60-200 (content + startup communities + partnerships)</w:t>
      </w:r>
    </w:p>
    <w:p>
      <w:pPr>
        <w:pStyle w:val="ListBullet"/>
      </w:pPr>
      <w:r>
        <w:t>• LTV: $120/mo x 15 months avg = $1,800</w:t>
      </w:r>
    </w:p>
    <w:p>
      <w:pPr>
        <w:pStyle w:val="ListBullet"/>
      </w:pPr>
      <w:r>
        <w:t>• LTV:CAC Ratio: 9:1 to 30:1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82-88%</w:t>
      </w:r>
    </w:p>
    <w:p>
      <w:pPr>
        <w:pStyle w:val="ListBullet"/>
      </w:pPr>
      <w:r>
        <w:t>• Churn Rate Target: 5-7% monthly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Startups/Small Businesses</w:t>
            </w:r>
          </w:p>
        </w:tc>
        <w:tc>
          <w:tcPr>
            <w:tcW w:type="dxa" w:w="1728"/>
          </w:tcPr>
          <w:p>
            <w:r>
              <w:t>~6,000,000</w:t>
            </w:r>
          </w:p>
        </w:tc>
        <w:tc>
          <w:tcPr>
            <w:tcW w:type="dxa" w:w="1728"/>
          </w:tcPr>
          <w:p>
            <w:r>
              <w:t>Medium ($49-99/mo)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Real Estate Investors</w:t>
            </w:r>
          </w:p>
        </w:tc>
        <w:tc>
          <w:tcPr>
            <w:tcW w:type="dxa" w:w="1728"/>
          </w:tcPr>
          <w:p>
            <w:r>
              <w:t>~2,000,000</w:t>
            </w:r>
          </w:p>
        </w:tc>
        <w:tc>
          <w:tcPr>
            <w:tcW w:type="dxa" w:w="1728"/>
          </w:tcPr>
          <w:p>
            <w:r>
              <w:t>Medium ($49-149/mo)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Small Law Firms (1-10 atty)</w:t>
            </w:r>
          </w:p>
        </w:tc>
        <w:tc>
          <w:tcPr>
            <w:tcW w:type="dxa" w:w="1728"/>
          </w:tcPr>
          <w:p>
            <w:r>
              <w:t>~350,000</w:t>
            </w:r>
          </w:p>
        </w:tc>
        <w:tc>
          <w:tcPr>
            <w:tcW w:type="dxa" w:w="1728"/>
          </w:tcPr>
          <w:p>
            <w:r>
              <w:t>High ($149-399/mo)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Freelancers/Contractors</w:t>
            </w:r>
          </w:p>
        </w:tc>
        <w:tc>
          <w:tcPr>
            <w:tcW w:type="dxa" w:w="1728"/>
          </w:tcPr>
          <w:p>
            <w:r>
              <w:t>~60,000,000</w:t>
            </w:r>
          </w:p>
        </w:tc>
        <w:tc>
          <w:tcPr>
            <w:tcW w:type="dxa" w:w="1728"/>
          </w:tcPr>
          <w:p>
            <w:r>
              <w:t>Low ($29-49/mo)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In-House Legal Teams</w:t>
            </w:r>
          </w:p>
        </w:tc>
        <w:tc>
          <w:tcPr>
            <w:tcW w:type="dxa" w:w="1728"/>
          </w:tcPr>
          <w:p>
            <w:r>
              <w:t>~50,000</w:t>
            </w:r>
          </w:p>
        </w:tc>
        <w:tc>
          <w:tcPr>
            <w:tcW w:type="dxa" w:w="1728"/>
          </w:tcPr>
          <w:p>
            <w:r>
              <w:t>Very High ($399+/mo)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Startup founders signing vendor contracts, lease agreements, and investor documents without legal counsel. They need affordable protection.</w:t>
      </w:r>
    </w:p>
    <w:p>
      <w:r>
        <w:t>Where to Find Them:</w:t>
      </w:r>
    </w:p>
    <w:p>
      <w:pPr>
        <w:pStyle w:val="ListBullet"/>
      </w:pPr>
      <w:r>
        <w:t>• Startup communities (Y Combinator forums, Indie Hackers, r/startups)</w:t>
      </w:r>
    </w:p>
    <w:p>
      <w:pPr>
        <w:pStyle w:val="ListBullet"/>
      </w:pPr>
      <w:r>
        <w:t>• Product Hunt launch</w:t>
      </w:r>
    </w:p>
    <w:p>
      <w:pPr>
        <w:pStyle w:val="ListBullet"/>
      </w:pPr>
      <w:r>
        <w:t>• Content marketing: "how to review a contract" (huge search volume)</w:t>
      </w:r>
    </w:p>
    <w:p>
      <w:pPr>
        <w:pStyle w:val="ListBullet"/>
      </w:pPr>
      <w:r>
        <w:t>• Partnerships with startup accelerators and coworking spaces</w:t>
      </w:r>
    </w:p>
    <w:p>
      <w:r>
        <w:br w:type="page"/>
      </w:r>
    </w:p>
    <w:p>
      <w:pPr>
        <w:pStyle w:val="Heading1"/>
      </w:pPr>
      <w:r>
        <w:t>12. AI Financial Report Generator</w:t>
      </w:r>
    </w:p>
    <w:p>
      <w:pPr>
        <w:pStyle w:val="Heading2"/>
      </w:pPr>
      <w:r>
        <w:t>Market Analysis</w:t>
      </w:r>
    </w:p>
    <w:p>
      <w:r>
        <w:t>Global Market Size: Financial reporting software market is $16.5B in 2024, projected to reach $28.3B by 2029 (CAGR 11.4%).</w:t>
      </w:r>
    </w:p>
    <w:p>
      <w:r>
        <w:t>Addressable Market: 1.4 million accountants in the US. 46,000 accounting firms. Average firm manages financials for 50-200 clients.</w:t>
      </w:r>
    </w:p>
    <w:p>
      <w:r>
        <w:t>Market Trends:</w:t>
      </w:r>
    </w:p>
    <w:p>
      <w:pPr>
        <w:pStyle w:val="ListBullet"/>
      </w:pPr>
      <w:r>
        <w:t>• 87% of accountants say automation is critical to their firm's future</w:t>
      </w:r>
    </w:p>
    <w:p>
      <w:pPr>
        <w:pStyle w:val="ListBullet"/>
      </w:pPr>
      <w:r>
        <w:t>• Average accountant spends 50% of time on manual data tasks</w:t>
      </w:r>
    </w:p>
    <w:p>
      <w:pPr>
        <w:pStyle w:val="ListBullet"/>
      </w:pPr>
      <w:r>
        <w:t>• Client advisory services (CAS) growing 20%+ annually as firms shift from compliance to advisory</w:t>
      </w:r>
    </w:p>
    <w:p>
      <w:pPr>
        <w:pStyle w:val="ListBullet"/>
      </w:pPr>
      <w:r>
        <w:t>• QuickBooks/Xero ecosystem has 7+ million connected businesses</w:t>
      </w:r>
    </w:p>
    <w:p>
      <w:r>
        <w:t>Market Gaps:</w:t>
      </w:r>
    </w:p>
    <w:p>
      <w:pPr>
        <w:pStyle w:val="ListBullet"/>
      </w:pPr>
      <w:r>
        <w:t>• Fathom, Spotlight are good but don't generate narrative insights automatically</w:t>
      </w:r>
    </w:p>
    <w:p>
      <w:pPr>
        <w:pStyle w:val="ListBullet"/>
      </w:pPr>
      <w:r>
        <w:t>• No tool turns numbers into plain-English stories for business owners</w:t>
      </w:r>
    </w:p>
    <w:p>
      <w:pPr>
        <w:pStyle w:val="ListBullet"/>
      </w:pPr>
      <w:r>
        <w:t>• White-label options for accounting firms are limited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 Firms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150</w:t>
            </w:r>
          </w:p>
        </w:tc>
      </w:tr>
      <w:tr>
        <w:tc>
          <w:tcPr>
            <w:tcW w:type="dxa" w:w="1728"/>
          </w:tcPr>
          <w:p>
            <w:r>
              <w:t>Avg Companies/Firm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25</w:t>
            </w:r>
          </w:p>
        </w:tc>
      </w:tr>
      <w:tr>
        <w:tc>
          <w:tcPr>
            <w:tcW w:type="dxa" w:w="1728"/>
          </w:tcPr>
          <w:p>
            <w:r>
              <w:t>Total Companies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450</w:t>
            </w:r>
          </w:p>
        </w:tc>
        <w:tc>
          <w:tcPr>
            <w:tcW w:type="dxa" w:w="1728"/>
          </w:tcPr>
          <w:p>
            <w:r>
              <w:t>1,600</w:t>
            </w:r>
          </w:p>
        </w:tc>
        <w:tc>
          <w:tcPr>
            <w:tcW w:type="dxa" w:w="1728"/>
          </w:tcPr>
          <w:p>
            <w:r>
              <w:t>3,750</w:t>
            </w:r>
          </w:p>
        </w:tc>
      </w:tr>
      <w:tr>
        <w:tc>
          <w:tcPr>
            <w:tcW w:type="dxa" w:w="1728"/>
          </w:tcPr>
          <w:p>
            <w:r>
              <w:t>Avg Rev/Company</w:t>
            </w:r>
          </w:p>
        </w:tc>
        <w:tc>
          <w:tcPr>
            <w:tcW w:type="dxa" w:w="1728"/>
          </w:tcPr>
          <w:p>
            <w:r>
              <w:t>$35</w:t>
            </w:r>
          </w:p>
        </w:tc>
        <w:tc>
          <w:tcPr>
            <w:tcW w:type="dxa" w:w="1728"/>
          </w:tcPr>
          <w:p>
            <w:r>
              <w:t>$40</w:t>
            </w:r>
          </w:p>
        </w:tc>
        <w:tc>
          <w:tcPr>
            <w:tcW w:type="dxa" w:w="1728"/>
          </w:tcPr>
          <w:p>
            <w:r>
              <w:t>$40</w:t>
            </w:r>
          </w:p>
        </w:tc>
        <w:tc>
          <w:tcPr>
            <w:tcW w:type="dxa" w:w="1728"/>
          </w:tcPr>
          <w:p>
            <w:r>
              <w:t>$38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$4,200</w:t>
            </w:r>
          </w:p>
        </w:tc>
        <w:tc>
          <w:tcPr>
            <w:tcW w:type="dxa" w:w="1728"/>
          </w:tcPr>
          <w:p>
            <w:r>
              <w:t>$18,000</w:t>
            </w:r>
          </w:p>
        </w:tc>
        <w:tc>
          <w:tcPr>
            <w:tcW w:type="dxa" w:w="1728"/>
          </w:tcPr>
          <w:p>
            <w:r>
              <w:t>$64,000</w:t>
            </w:r>
          </w:p>
        </w:tc>
        <w:tc>
          <w:tcPr>
            <w:tcW w:type="dxa" w:w="1728"/>
          </w:tcPr>
          <w:p>
            <w:r>
              <w:t>$142,500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$420</w:t>
            </w:r>
          </w:p>
        </w:tc>
        <w:tc>
          <w:tcPr>
            <w:tcW w:type="dxa" w:w="1728"/>
          </w:tcPr>
          <w:p>
            <w:r>
              <w:t>$1,800</w:t>
            </w:r>
          </w:p>
        </w:tc>
        <w:tc>
          <w:tcPr>
            <w:tcW w:type="dxa" w:w="1728"/>
          </w:tcPr>
          <w:p>
            <w:r>
              <w:t>$6,400</w:t>
            </w:r>
          </w:p>
        </w:tc>
        <w:tc>
          <w:tcPr>
            <w:tcW w:type="dxa" w:w="1728"/>
          </w:tcPr>
          <w:p>
            <w:r>
              <w:t>$14,250</w:t>
            </w:r>
          </w:p>
        </w:tc>
      </w:tr>
      <w:tr>
        <w:tc>
          <w:tcPr>
            <w:tcW w:type="dxa" w:w="1728"/>
          </w:tcPr>
          <w:p>
            <w:r>
              <w:t>Accounting APIs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$700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$8,000</w:t>
            </w:r>
          </w:p>
        </w:tc>
        <w:tc>
          <w:tcPr>
            <w:tcW w:type="dxa" w:w="1728"/>
          </w:tcPr>
          <w:p>
            <w:r>
              <w:t>$25,000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$2,880</w:t>
            </w:r>
          </w:p>
        </w:tc>
        <w:tc>
          <w:tcPr>
            <w:tcW w:type="dxa" w:w="1728"/>
          </w:tcPr>
          <w:p>
            <w:r>
              <w:t>$14,000</w:t>
            </w:r>
          </w:p>
        </w:tc>
        <w:tc>
          <w:tcPr>
            <w:tcW w:type="dxa" w:w="1728"/>
          </w:tcPr>
          <w:p>
            <w:r>
              <w:t>$43,400</w:t>
            </w:r>
          </w:p>
        </w:tc>
        <w:tc>
          <w:tcPr>
            <w:tcW w:type="dxa" w:w="1728"/>
          </w:tcPr>
          <w:p>
            <w:r>
              <w:t>$91,250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69%</w:t>
            </w:r>
          </w:p>
        </w:tc>
        <w:tc>
          <w:tcPr>
            <w:tcW w:type="dxa" w:w="1728"/>
          </w:tcPr>
          <w:p>
            <w:r>
              <w:t>78%</w:t>
            </w:r>
          </w:p>
        </w:tc>
        <w:tc>
          <w:tcPr>
            <w:tcW w:type="dxa" w:w="1728"/>
          </w:tcPr>
          <w:p>
            <w:r>
              <w:t>68%</w:t>
            </w:r>
          </w:p>
        </w:tc>
        <w:tc>
          <w:tcPr>
            <w:tcW w:type="dxa" w:w="1728"/>
          </w:tcPr>
          <w:p>
            <w:r>
              <w:t>64%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 per Firm: $300-800 (industry events + outbound)</w:t>
      </w:r>
    </w:p>
    <w:p>
      <w:pPr>
        <w:pStyle w:val="ListBullet"/>
      </w:pPr>
      <w:r>
        <w:t>• LTV per Firm: $600/mo x 24 months avg = $14,400 (high retention in accounting)</w:t>
      </w:r>
    </w:p>
    <w:p>
      <w:pPr>
        <w:pStyle w:val="ListBullet"/>
      </w:pPr>
      <w:r>
        <w:t>• LTV:CAC Ratio: 18:1 to 48:1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78-85%</w:t>
      </w:r>
    </w:p>
    <w:p>
      <w:pPr>
        <w:pStyle w:val="ListBullet"/>
      </w:pPr>
      <w:r>
        <w:t>• Churn Rate Target: 2-4% monthly (very sticky once integrated)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Small CPA Firms (1-10 staff)</w:t>
            </w:r>
          </w:p>
        </w:tc>
        <w:tc>
          <w:tcPr>
            <w:tcW w:type="dxa" w:w="1728"/>
          </w:tcPr>
          <w:p>
            <w:r>
              <w:t>~40,000</w:t>
            </w:r>
          </w:p>
        </w:tc>
        <w:tc>
          <w:tcPr>
            <w:tcW w:type="dxa" w:w="1728"/>
          </w:tcPr>
          <w:p>
            <w:r>
              <w:t>High ($500-2,000/mo)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Bookkeeping Firms</w:t>
            </w:r>
          </w:p>
        </w:tc>
        <w:tc>
          <w:tcPr>
            <w:tcW w:type="dxa" w:w="1728"/>
          </w:tcPr>
          <w:p>
            <w:r>
              <w:t>~15,000</w:t>
            </w:r>
          </w:p>
        </w:tc>
        <w:tc>
          <w:tcPr>
            <w:tcW w:type="dxa" w:w="1728"/>
          </w:tcPr>
          <w:p>
            <w:r>
              <w:t>Medium ($200-800/mo)</w:t>
            </w:r>
          </w:p>
        </w:tc>
        <w:tc>
          <w:tcPr>
            <w:tcW w:type="dxa" w:w="1728"/>
          </w:tcPr>
          <w:p>
            <w:r>
              <w:t>2-3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Fractional CFO Firms</w:t>
            </w:r>
          </w:p>
        </w:tc>
        <w:tc>
          <w:tcPr>
            <w:tcW w:type="dxa" w:w="1728"/>
          </w:tcPr>
          <w:p>
            <w:r>
              <w:t>~5,000</w:t>
            </w:r>
          </w:p>
        </w:tc>
        <w:tc>
          <w:tcPr>
            <w:tcW w:type="dxa" w:w="1728"/>
          </w:tcPr>
          <w:p>
            <w:r>
              <w:t>Very High ($500-2,000/mo)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Small Business Owners (DIY)</w:t>
            </w:r>
          </w:p>
        </w:tc>
        <w:tc>
          <w:tcPr>
            <w:tcW w:type="dxa" w:w="1728"/>
          </w:tcPr>
          <w:p>
            <w:r>
              <w:t>~5,000,000</w:t>
            </w:r>
          </w:p>
        </w:tc>
        <w:tc>
          <w:tcPr>
            <w:tcW w:type="dxa" w:w="1728"/>
          </w:tcPr>
          <w:p>
            <w:r>
              <w:t>Low ($49-99/mo)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Mid-size Accounting Firms</w:t>
            </w:r>
          </w:p>
        </w:tc>
        <w:tc>
          <w:tcPr>
            <w:tcW w:type="dxa" w:w="1728"/>
          </w:tcPr>
          <w:p>
            <w:r>
              <w:t>~5,000</w:t>
            </w:r>
          </w:p>
        </w:tc>
        <w:tc>
          <w:tcPr>
            <w:tcW w:type="dxa" w:w="1728"/>
          </w:tcPr>
          <w:p>
            <w:r>
              <w:t>Very High ($2,000+/mo)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Fractional CFO firms and small CPA firms offering advisory services. They need to produce client-facing reports efficiently and will pay premium for time savings.</w:t>
      </w:r>
    </w:p>
    <w:p>
      <w:r>
        <w:t>Where to Find Them:</w:t>
      </w:r>
    </w:p>
    <w:p>
      <w:pPr>
        <w:pStyle w:val="ListBullet"/>
      </w:pPr>
      <w:r>
        <w:t>• QuickBooks Connect and Xerocon conferences</w:t>
      </w:r>
    </w:p>
    <w:p>
      <w:pPr>
        <w:pStyle w:val="ListBullet"/>
      </w:pPr>
      <w:r>
        <w:t>• Accounting Facebook groups and communities</w:t>
      </w:r>
    </w:p>
    <w:p>
      <w:pPr>
        <w:pStyle w:val="ListBullet"/>
      </w:pPr>
      <w:r>
        <w:t>• QuickBooks/Xero app marketplace listings</w:t>
      </w:r>
    </w:p>
    <w:p>
      <w:pPr>
        <w:pStyle w:val="ListBullet"/>
      </w:pPr>
      <w:r>
        <w:t>• Partnerships with accounting industry associations (AICPA)</w:t>
      </w:r>
    </w:p>
    <w:p>
      <w:r>
        <w:br w:type="page"/>
      </w:r>
    </w:p>
    <w:p>
      <w:pPr>
        <w:pStyle w:val="Heading1"/>
      </w:pPr>
      <w:r>
        <w:t>13. AI E-commerce Product Description Writer</w:t>
      </w:r>
    </w:p>
    <w:p>
      <w:pPr>
        <w:pStyle w:val="Heading2"/>
      </w:pPr>
      <w:r>
        <w:t>Market Analysis</w:t>
      </w:r>
    </w:p>
    <w:p>
      <w:r>
        <w:t>Global Market Size: E-commerce enablement tools market is $8.1B in 2024. Global e-commerce sales projected at $6.3T in 2024.</w:t>
      </w:r>
    </w:p>
    <w:p>
      <w:r>
        <w:t>Addressable Market: 26 million e-commerce sites globally. 4.4 million Shopify stores. Average store has 50-500 products.</w:t>
      </w:r>
    </w:p>
    <w:p>
      <w:r>
        <w:t>Market Trends:</w:t>
      </w:r>
    </w:p>
    <w:p>
      <w:pPr>
        <w:pStyle w:val="ListBullet"/>
      </w:pPr>
      <w:r>
        <w:t>• Product descriptions are the #1 factor in online purchase decisions (87% of shoppers)</w:t>
      </w:r>
    </w:p>
    <w:p>
      <w:pPr>
        <w:pStyle w:val="ListBullet"/>
      </w:pPr>
      <w:r>
        <w:t>• Unique product descriptions improve SEO rankings by 40-60%</w:t>
      </w:r>
    </w:p>
    <w:p>
      <w:pPr>
        <w:pStyle w:val="ListBullet"/>
      </w:pPr>
      <w:r>
        <w:t>• Average cost to write a product description manually: $5-25 each</w:t>
      </w:r>
    </w:p>
    <w:p>
      <w:pPr>
        <w:pStyle w:val="ListBullet"/>
      </w:pPr>
      <w:r>
        <w:t>• 30% of e-commerce returns are due to inaccurate or poor descriptions</w:t>
      </w:r>
    </w:p>
    <w:p>
      <w:pPr>
        <w:pStyle w:val="ListBullet"/>
      </w:pPr>
      <w:r>
        <w:t>• Amazon has 350 million products; most have poor descriptions</w:t>
      </w:r>
    </w:p>
    <w:p>
      <w:r>
        <w:t>Market Gaps:</w:t>
      </w:r>
    </w:p>
    <w:p>
      <w:pPr>
        <w:pStyle w:val="ListBullet"/>
      </w:pPr>
      <w:r>
        <w:t>• No tool specializes in bulk e-commerce descriptions with SEO optimization</w:t>
      </w:r>
    </w:p>
    <w:p>
      <w:pPr>
        <w:pStyle w:val="ListBullet"/>
      </w:pPr>
      <w:r>
        <w:t>• Shopify App Store has few AI content tools with high ratings</w:t>
      </w:r>
    </w:p>
    <w:p>
      <w:pPr>
        <w:pStyle w:val="ListBullet"/>
      </w:pPr>
      <w:r>
        <w:t>• Amazon sellers lack tools that write compliant, optimized listings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$70</w:t>
            </w:r>
          </w:p>
        </w:tc>
        <w:tc>
          <w:tcPr>
            <w:tcW w:type="dxa" w:w="1728"/>
          </w:tcPr>
          <w:p>
            <w:r>
              <w:t>$80</w:t>
            </w:r>
          </w:p>
        </w:tc>
        <w:tc>
          <w:tcPr>
            <w:tcW w:type="dxa" w:w="1728"/>
          </w:tcPr>
          <w:p>
            <w:r>
              <w:t>$90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$1,650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  <w:tc>
          <w:tcPr>
            <w:tcW w:type="dxa" w:w="1728"/>
          </w:tcPr>
          <w:p>
            <w:r>
              <w:t>$32,000</w:t>
            </w:r>
          </w:p>
        </w:tc>
        <w:tc>
          <w:tcPr>
            <w:tcW w:type="dxa" w:w="1728"/>
          </w:tcPr>
          <w:p>
            <w:r>
              <w:t>$90,000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$80</w:t>
            </w:r>
          </w:p>
        </w:tc>
        <w:tc>
          <w:tcPr>
            <w:tcW w:type="dxa" w:w="1728"/>
          </w:tcPr>
          <w:p>
            <w:r>
              <w:t>$350</w:t>
            </w:r>
          </w:p>
        </w:tc>
        <w:tc>
          <w:tcPr>
            <w:tcW w:type="dxa" w:w="1728"/>
          </w:tcPr>
          <w:p>
            <w:r>
              <w:t>$1,600</w:t>
            </w:r>
          </w:p>
        </w:tc>
        <w:tc>
          <w:tcPr>
            <w:tcW w:type="dxa" w:w="1728"/>
          </w:tcPr>
          <w:p>
            <w:r>
              <w:t>$4,500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$1,070</w:t>
            </w:r>
          </w:p>
        </w:tc>
        <w:tc>
          <w:tcPr>
            <w:tcW w:type="dxa" w:w="1728"/>
          </w:tcPr>
          <w:p>
            <w:r>
              <w:t>$5,500</w:t>
            </w:r>
          </w:p>
        </w:tc>
        <w:tc>
          <w:tcPr>
            <w:tcW w:type="dxa" w:w="1728"/>
          </w:tcPr>
          <w:p>
            <w:r>
              <w:t>$23,100</w:t>
            </w:r>
          </w:p>
        </w:tc>
        <w:tc>
          <w:tcPr>
            <w:tcW w:type="dxa" w:w="1728"/>
          </w:tcPr>
          <w:p>
            <w:r>
              <w:t>$65,000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79%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72%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$15-50 (Shopify App Store + SEO + communities)</w:t>
      </w:r>
    </w:p>
    <w:p>
      <w:pPr>
        <w:pStyle w:val="ListBullet"/>
      </w:pPr>
      <w:r>
        <w:t>• LTV: $75/mo x 10 months avg = $750</w:t>
      </w:r>
    </w:p>
    <w:p>
      <w:pPr>
        <w:pStyle w:val="ListBullet"/>
      </w:pPr>
      <w:r>
        <w:t>• LTV:CAC Ratio: 15:1 to 50:1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93-97%</w:t>
      </w:r>
    </w:p>
    <w:p>
      <w:pPr>
        <w:pStyle w:val="ListBullet"/>
      </w:pPr>
      <w:r>
        <w:t>• Churn Rate Target: 8-10% monthly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Shopify Store Owners</w:t>
            </w:r>
          </w:p>
        </w:tc>
        <w:tc>
          <w:tcPr>
            <w:tcW w:type="dxa" w:w="1728"/>
          </w:tcPr>
          <w:p>
            <w:r>
              <w:t>~4,400,000</w:t>
            </w:r>
          </w:p>
        </w:tc>
        <w:tc>
          <w:tcPr>
            <w:tcW w:type="dxa" w:w="1728"/>
          </w:tcPr>
          <w:p>
            <w:r>
              <w:t>Medium ($39-99/mo)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Amazon Sellers</w:t>
            </w:r>
          </w:p>
        </w:tc>
        <w:tc>
          <w:tcPr>
            <w:tcW w:type="dxa" w:w="1728"/>
          </w:tcPr>
          <w:p>
            <w:r>
              <w:t>~2,000,000</w:t>
            </w:r>
          </w:p>
        </w:tc>
        <w:tc>
          <w:tcPr>
            <w:tcW w:type="dxa" w:w="1728"/>
          </w:tcPr>
          <w:p>
            <w:r>
              <w:t>Medium ($39-149/mo)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Dropshippers</w:t>
            </w:r>
          </w:p>
        </w:tc>
        <w:tc>
          <w:tcPr>
            <w:tcW w:type="dxa" w:w="1728"/>
          </w:tcPr>
          <w:p>
            <w:r>
              <w:t>~500,000</w:t>
            </w:r>
          </w:p>
        </w:tc>
        <w:tc>
          <w:tcPr>
            <w:tcW w:type="dxa" w:w="1728"/>
          </w:tcPr>
          <w:p>
            <w:r>
              <w:t>High ($49-99/mo)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WooCommerce Stores</w:t>
            </w:r>
          </w:p>
        </w:tc>
        <w:tc>
          <w:tcPr>
            <w:tcW w:type="dxa" w:w="1728"/>
          </w:tcPr>
          <w:p>
            <w:r>
              <w:t>~3,800,000</w:t>
            </w:r>
          </w:p>
        </w:tc>
        <w:tc>
          <w:tcPr>
            <w:tcW w:type="dxa" w:w="1728"/>
          </w:tcPr>
          <w:p>
            <w:r>
              <w:t>Medium ($39-99/mo)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Enterprise Retailers</w:t>
            </w:r>
          </w:p>
        </w:tc>
        <w:tc>
          <w:tcPr>
            <w:tcW w:type="dxa" w:w="1728"/>
          </w:tcPr>
          <w:p>
            <w:r>
              <w:t>~50,000</w:t>
            </w:r>
          </w:p>
        </w:tc>
        <w:tc>
          <w:tcPr>
            <w:tcW w:type="dxa" w:w="1728"/>
          </w:tcPr>
          <w:p>
            <w:r>
              <w:t>Very High ($249+/mo)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Shopify store owners with 100-1,000 products and limited content resources. They see immediate impact from better descriptions on conversion rates.</w:t>
      </w:r>
    </w:p>
    <w:p>
      <w:r>
        <w:t>Where to Find Them:</w:t>
      </w:r>
    </w:p>
    <w:p>
      <w:pPr>
        <w:pStyle w:val="ListBullet"/>
      </w:pPr>
      <w:r>
        <w:t>• Shopify App Store (built-in distribution to millions)</w:t>
      </w:r>
    </w:p>
    <w:p>
      <w:pPr>
        <w:pStyle w:val="ListBullet"/>
      </w:pPr>
      <w:r>
        <w:t>• E-commerce subreddits (r/shopify, r/ecommerce, r/FulfillmentByAmazon)</w:t>
      </w:r>
    </w:p>
    <w:p>
      <w:pPr>
        <w:pStyle w:val="ListBullet"/>
      </w:pPr>
      <w:r>
        <w:t>• Shopify/Amazon seller Facebook groups</w:t>
      </w:r>
    </w:p>
    <w:p>
      <w:pPr>
        <w:pStyle w:val="ListBullet"/>
      </w:pPr>
      <w:r>
        <w:t>• YouTube tutorials on "how to write product descriptions"</w:t>
      </w:r>
    </w:p>
    <w:p>
      <w:r>
        <w:br w:type="page"/>
      </w:r>
    </w:p>
    <w:p>
      <w:pPr>
        <w:pStyle w:val="Heading1"/>
      </w:pPr>
      <w:r>
        <w:t>14. AI Real Estate Listing Optimizer</w:t>
      </w:r>
    </w:p>
    <w:p>
      <w:pPr>
        <w:pStyle w:val="Heading2"/>
      </w:pPr>
      <w:r>
        <w:t>Market Analysis</w:t>
      </w:r>
    </w:p>
    <w:p>
      <w:r>
        <w:t>Global Market Size: Real estate tech (PropTech) market is $33.5B in 2024, projected to reach $89.9B by 2032 (CAGR 13.1%).</w:t>
      </w:r>
    </w:p>
    <w:p>
      <w:r>
        <w:t>Addressable Market: 1.5 million active real estate agents in the US. 5.5 million homes sold annually. Average agent lists 12 properties/year.</w:t>
      </w:r>
    </w:p>
    <w:p>
      <w:r>
        <w:t>Market Trends:</w:t>
      </w:r>
    </w:p>
    <w:p>
      <w:pPr>
        <w:pStyle w:val="ListBullet"/>
      </w:pPr>
      <w:r>
        <w:t>• 97% of home buyers use the internet in their home search</w:t>
      </w:r>
    </w:p>
    <w:p>
      <w:pPr>
        <w:pStyle w:val="ListBullet"/>
      </w:pPr>
      <w:r>
        <w:t>• Listings with detailed descriptions sell 24% faster</w:t>
      </w:r>
    </w:p>
    <w:p>
      <w:pPr>
        <w:pStyle w:val="ListBullet"/>
      </w:pPr>
      <w:r>
        <w:t>• Professional listing descriptions increase showing requests by 30%</w:t>
      </w:r>
    </w:p>
    <w:p>
      <w:pPr>
        <w:pStyle w:val="ListBullet"/>
      </w:pPr>
      <w:r>
        <w:t>• Virtual tours and AI-enhanced listings becoming standard</w:t>
      </w:r>
    </w:p>
    <w:p>
      <w:pPr>
        <w:pStyle w:val="ListBullet"/>
      </w:pPr>
      <w:r>
        <w:t>• NAR settlement (2024) changing commission structures, pushing agents to add more value</w:t>
      </w:r>
    </w:p>
    <w:p>
      <w:r>
        <w:t>Market Gaps:</w:t>
      </w:r>
    </w:p>
    <w:p>
      <w:pPr>
        <w:pStyle w:val="ListBullet"/>
      </w:pPr>
      <w:r>
        <w:t>• No dedicated AI tool for real estate listing content</w:t>
      </w:r>
    </w:p>
    <w:p>
      <w:pPr>
        <w:pStyle w:val="ListBullet"/>
      </w:pPr>
      <w:r>
        <w:t>• Agents copy-paste from previous listings, creating duplicate content issues</w:t>
      </w:r>
    </w:p>
    <w:p>
      <w:pPr>
        <w:pStyle w:val="ListBullet"/>
      </w:pPr>
      <w:r>
        <w:t>• No tool generates coordinated content across MLS, Zillow, social media, and flyers from one input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Agents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60</w:t>
            </w:r>
          </w:p>
        </w:tc>
        <w:tc>
          <w:tcPr>
            <w:tcW w:type="dxa" w:w="1728"/>
          </w:tcPr>
          <w:p>
            <w:r>
              <w:t>250</w:t>
            </w:r>
          </w:p>
        </w:tc>
        <w:tc>
          <w:tcPr>
            <w:tcW w:type="dxa" w:w="1728"/>
          </w:tcPr>
          <w:p>
            <w:r>
              <w:t>700</w:t>
            </w:r>
          </w:p>
        </w:tc>
      </w:tr>
      <w:tr>
        <w:tc>
          <w:tcPr>
            <w:tcW w:type="dxa" w:w="1728"/>
          </w:tcPr>
          <w:p>
            <w:r>
              <w:t>Avg Revenue/Agent</w:t>
            </w:r>
          </w:p>
        </w:tc>
        <w:tc>
          <w:tcPr>
            <w:tcW w:type="dxa" w:w="1728"/>
          </w:tcPr>
          <w:p>
            <w:r>
              <w:t>$48</w:t>
            </w:r>
          </w:p>
        </w:tc>
        <w:tc>
          <w:tcPr>
            <w:tcW w:type="dxa" w:w="1728"/>
          </w:tcPr>
          <w:p>
            <w:r>
              <w:t>$55</w:t>
            </w:r>
          </w:p>
        </w:tc>
        <w:tc>
          <w:tcPr>
            <w:tcW w:type="dxa" w:w="1728"/>
          </w:tcPr>
          <w:p>
            <w:r>
              <w:t>$60</w:t>
            </w:r>
          </w:p>
        </w:tc>
        <w:tc>
          <w:tcPr>
            <w:tcW w:type="dxa" w:w="1728"/>
          </w:tcPr>
          <w:p>
            <w:r>
              <w:t>$55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$960</w:t>
            </w:r>
          </w:p>
        </w:tc>
        <w:tc>
          <w:tcPr>
            <w:tcW w:type="dxa" w:w="1728"/>
          </w:tcPr>
          <w:p>
            <w:r>
              <w:t>$3,300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$38,500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$50</w:t>
            </w:r>
          </w:p>
        </w:tc>
        <w:tc>
          <w:tcPr>
            <w:tcW w:type="dxa" w:w="1728"/>
          </w:tcPr>
          <w:p>
            <w:r>
              <w:t>$165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$1,925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$2,500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$510</w:t>
            </w:r>
          </w:p>
        </w:tc>
        <w:tc>
          <w:tcPr>
            <w:tcW w:type="dxa" w:w="1728"/>
          </w:tcPr>
          <w:p>
            <w:r>
              <w:t>$2,385</w:t>
            </w:r>
          </w:p>
        </w:tc>
        <w:tc>
          <w:tcPr>
            <w:tcW w:type="dxa" w:w="1728"/>
          </w:tcPr>
          <w:p>
            <w:r>
              <w:t>$9,450</w:t>
            </w:r>
          </w:p>
        </w:tc>
        <w:tc>
          <w:tcPr>
            <w:tcW w:type="dxa" w:w="1728"/>
          </w:tcPr>
          <w:p>
            <w:r>
              <w:t>$25,075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53%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63%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$50-150 (real estate events + broker partnerships)</w:t>
      </w:r>
    </w:p>
    <w:p>
      <w:pPr>
        <w:pStyle w:val="ListBullet"/>
      </w:pPr>
      <w:r>
        <w:t>• LTV: $57/mo x 14 months avg = $798</w:t>
      </w:r>
    </w:p>
    <w:p>
      <w:pPr>
        <w:pStyle w:val="ListBullet"/>
      </w:pPr>
      <w:r>
        <w:t>• LTV:CAC Ratio: 5:1 to 16:1</w:t>
      </w:r>
    </w:p>
    <w:p>
      <w:pPr>
        <w:pStyle w:val="ListBullet"/>
      </w:pPr>
      <w:r>
        <w:t>• Payback Period: 1-2 months</w:t>
      </w:r>
    </w:p>
    <w:p>
      <w:pPr>
        <w:pStyle w:val="ListBullet"/>
      </w:pPr>
      <w:r>
        <w:t>• Gross Margin: 90-95%</w:t>
      </w:r>
    </w:p>
    <w:p>
      <w:pPr>
        <w:pStyle w:val="ListBullet"/>
      </w:pPr>
      <w:r>
        <w:t>• Churn Rate Target: 6-8% monthly (seasonal fluctuations)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Individual Agents (Top Producers)</w:t>
            </w:r>
          </w:p>
        </w:tc>
        <w:tc>
          <w:tcPr>
            <w:tcW w:type="dxa" w:w="1728"/>
          </w:tcPr>
          <w:p>
            <w:r>
              <w:t>~300,000</w:t>
            </w:r>
          </w:p>
        </w:tc>
        <w:tc>
          <w:tcPr>
            <w:tcW w:type="dxa" w:w="1728"/>
          </w:tcPr>
          <w:p>
            <w:r>
              <w:t>High ($49-99/mo)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Real Estate Teams</w:t>
            </w:r>
          </w:p>
        </w:tc>
        <w:tc>
          <w:tcPr>
            <w:tcW w:type="dxa" w:w="1728"/>
          </w:tcPr>
          <w:p>
            <w:r>
              <w:t>~50,000</w:t>
            </w:r>
          </w:p>
        </w:tc>
        <w:tc>
          <w:tcPr>
            <w:tcW w:type="dxa" w:w="1728"/>
          </w:tcPr>
          <w:p>
            <w:r>
              <w:t>High ($99-199/mo)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Brokerages</w:t>
            </w:r>
          </w:p>
        </w:tc>
        <w:tc>
          <w:tcPr>
            <w:tcW w:type="dxa" w:w="1728"/>
          </w:tcPr>
          <w:p>
            <w:r>
              <w:t>~90,000</w:t>
            </w:r>
          </w:p>
        </w:tc>
        <w:tc>
          <w:tcPr>
            <w:tcW w:type="dxa" w:w="1728"/>
          </w:tcPr>
          <w:p>
            <w:r>
              <w:t>Medium ($20-40/agent/mo)</w:t>
            </w:r>
          </w:p>
        </w:tc>
        <w:tc>
          <w:tcPr>
            <w:tcW w:type="dxa" w:w="1728"/>
          </w:tcPr>
          <w:p>
            <w:r>
              <w:t>4-6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Property Managers</w:t>
            </w:r>
          </w:p>
        </w:tc>
        <w:tc>
          <w:tcPr>
            <w:tcW w:type="dxa" w:w="1728"/>
          </w:tcPr>
          <w:p>
            <w:r>
              <w:t>~300,000</w:t>
            </w:r>
          </w:p>
        </w:tc>
        <w:tc>
          <w:tcPr>
            <w:tcW w:type="dxa" w:w="1728"/>
          </w:tcPr>
          <w:p>
            <w:r>
              <w:t>Medium ($49-99/mo)</w:t>
            </w:r>
          </w:p>
        </w:tc>
        <w:tc>
          <w:tcPr>
            <w:tcW w:type="dxa" w:w="1728"/>
          </w:tcPr>
          <w:p>
            <w:r>
              <w:t>2-3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Commercial RE Agents</w:t>
            </w:r>
          </w:p>
        </w:tc>
        <w:tc>
          <w:tcPr>
            <w:tcW w:type="dxa" w:w="1728"/>
          </w:tcPr>
          <w:p>
            <w:r>
              <w:t>~100,000</w:t>
            </w:r>
          </w:p>
        </w:tc>
        <w:tc>
          <w:tcPr>
            <w:tcW w:type="dxa" w:w="1728"/>
          </w:tcPr>
          <w:p>
            <w:r>
              <w:t>High ($79-149/mo)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Top-producing agents listing 3+ properties/month. They value time highly and already invest in marketing tools.</w:t>
      </w:r>
    </w:p>
    <w:p>
      <w:r>
        <w:t>Where to Find Them:</w:t>
      </w:r>
    </w:p>
    <w:p>
      <w:pPr>
        <w:pStyle w:val="ListBullet"/>
      </w:pPr>
      <w:r>
        <w:t>• NAR conferences and local board events</w:t>
      </w:r>
    </w:p>
    <w:p>
      <w:pPr>
        <w:pStyle w:val="ListBullet"/>
      </w:pPr>
      <w:r>
        <w:t>• Real estate Facebook groups (Lab Coat Agents, 100K+ members)</w:t>
      </w:r>
    </w:p>
    <w:p>
      <w:pPr>
        <w:pStyle w:val="ListBullet"/>
      </w:pPr>
      <w:r>
        <w:t>• Partnerships with brokerages for team rollouts</w:t>
      </w:r>
    </w:p>
    <w:p>
      <w:pPr>
        <w:pStyle w:val="ListBullet"/>
      </w:pPr>
      <w:r>
        <w:t>• Instagram/TikTok showing before/after listing descriptions</w:t>
      </w:r>
    </w:p>
    <w:p>
      <w:r>
        <w:br w:type="page"/>
      </w:r>
    </w:p>
    <w:p>
      <w:pPr>
        <w:pStyle w:val="Heading1"/>
      </w:pPr>
      <w:r>
        <w:t>15. AI Healthcare Patient Intake Automation</w:t>
      </w:r>
    </w:p>
    <w:p>
      <w:pPr>
        <w:pStyle w:val="Heading2"/>
      </w:pPr>
      <w:r>
        <w:t>Market Analysis</w:t>
      </w:r>
    </w:p>
    <w:p>
      <w:r>
        <w:t>Global Market Size: Healthcare IT market is $394B in 2024, projected to reach $974B by 2032 (CAGR 12%). Patient engagement tech specifically is $19B.</w:t>
      </w:r>
    </w:p>
    <w:p>
      <w:r>
        <w:t>Addressable Market: 1 million physician practices in the US. 200,000 dental practices. 6,000 hospitals. Average practice sees 20-40 patients per day.</w:t>
      </w:r>
    </w:p>
    <w:p>
      <w:r>
        <w:t>Market Trends:</w:t>
      </w:r>
    </w:p>
    <w:p>
      <w:pPr>
        <w:pStyle w:val="ListBullet"/>
      </w:pPr>
      <w:r>
        <w:t>• 80% of patients prefer digital check-in over paper forms</w:t>
      </w:r>
    </w:p>
    <w:p>
      <w:pPr>
        <w:pStyle w:val="ListBullet"/>
      </w:pPr>
      <w:r>
        <w:t>• Medical data entry errors occur in 7.5% of records, costing $19.5B annually</w:t>
      </w:r>
    </w:p>
    <w:p>
      <w:pPr>
        <w:pStyle w:val="ListBullet"/>
      </w:pPr>
      <w:r>
        <w:t>• HIPAA compliance spending growing 15% annually</w:t>
      </w:r>
    </w:p>
    <w:p>
      <w:pPr>
        <w:pStyle w:val="ListBullet"/>
      </w:pPr>
      <w:r>
        <w:t>• Telehealth normalization has increased demand for digital intake</w:t>
      </w:r>
    </w:p>
    <w:p>
      <w:pPr>
        <w:pStyle w:val="ListBullet"/>
      </w:pPr>
      <w:r>
        <w:t>• Patient no-show rate of 23% costs the US healthcare system $150B annually</w:t>
      </w:r>
    </w:p>
    <w:p>
      <w:r>
        <w:t>Market Gaps:</w:t>
      </w:r>
    </w:p>
    <w:p>
      <w:pPr>
        <w:pStyle w:val="ListBullet"/>
      </w:pPr>
      <w:r>
        <w:t>• Most intake solutions are just digitized paper forms, not intelligent processing</w:t>
      </w:r>
    </w:p>
    <w:p>
      <w:pPr>
        <w:pStyle w:val="ListBullet"/>
      </w:pPr>
      <w:r>
        <w:t>• No affordable tool auto-structures intake data for direct EHR import</w:t>
      </w:r>
    </w:p>
    <w:p>
      <w:pPr>
        <w:pStyle w:val="ListBullet"/>
      </w:pPr>
      <w:r>
        <w:t>• Drug interaction checking and insurance verification remain manual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Practices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120</w:t>
            </w:r>
          </w:p>
        </w:tc>
      </w:tr>
      <w:tr>
        <w:tc>
          <w:tcPr>
            <w:tcW w:type="dxa" w:w="1728"/>
          </w:tcPr>
          <w:p>
            <w:r>
              <w:t>Avg Revenue/Practice</w:t>
            </w:r>
          </w:p>
        </w:tc>
        <w:tc>
          <w:tcPr>
            <w:tcW w:type="dxa" w:w="1728"/>
          </w:tcPr>
          <w:p>
            <w:r>
              <w:t>$220</w:t>
            </w:r>
          </w:p>
        </w:tc>
        <w:tc>
          <w:tcPr>
            <w:tcW w:type="dxa" w:w="1728"/>
          </w:tcPr>
          <w:p>
            <w:r>
              <w:t>$250</w:t>
            </w:r>
          </w:p>
        </w:tc>
        <w:tc>
          <w:tcPr>
            <w:tcW w:type="dxa" w:w="1728"/>
          </w:tcPr>
          <w:p>
            <w:r>
              <w:t>$350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$660</w:t>
            </w:r>
          </w:p>
        </w:tc>
        <w:tc>
          <w:tcPr>
            <w:tcW w:type="dxa" w:w="1728"/>
          </w:tcPr>
          <w:p>
            <w:r>
              <w:t>$3,750</w:t>
            </w:r>
          </w:p>
        </w:tc>
        <w:tc>
          <w:tcPr>
            <w:tcW w:type="dxa" w:w="1728"/>
          </w:tcPr>
          <w:p>
            <w:r>
              <w:t>$17,500</w:t>
            </w:r>
          </w:p>
        </w:tc>
        <w:tc>
          <w:tcPr>
            <w:tcW w:type="dxa" w:w="1728"/>
          </w:tcPr>
          <w:p>
            <w:r>
              <w:t>$48,000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$65</w:t>
            </w:r>
          </w:p>
        </w:tc>
        <w:tc>
          <w:tcPr>
            <w:tcW w:type="dxa" w:w="1728"/>
          </w:tcPr>
          <w:p>
            <w:r>
              <w:t>$375</w:t>
            </w:r>
          </w:p>
        </w:tc>
        <w:tc>
          <w:tcPr>
            <w:tcW w:type="dxa" w:w="1728"/>
          </w:tcPr>
          <w:p>
            <w:r>
              <w:t>$1,750</w:t>
            </w:r>
          </w:p>
        </w:tc>
        <w:tc>
          <w:tcPr>
            <w:tcW w:type="dxa" w:w="1728"/>
          </w:tcPr>
          <w:p>
            <w:r>
              <w:t>$4,800</w:t>
            </w:r>
          </w:p>
        </w:tc>
      </w:tr>
      <w:tr>
        <w:tc>
          <w:tcPr>
            <w:tcW w:type="dxa" w:w="1728"/>
          </w:tcPr>
          <w:p>
            <w:r>
              <w:t>HIPAA Hosting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</w:tr>
      <w:tr>
        <w:tc>
          <w:tcPr>
            <w:tcW w:type="dxa" w:w="1728"/>
          </w:tcPr>
          <w:p>
            <w:r>
              <w:t>Compliance/Legal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-$1,505</w:t>
            </w:r>
          </w:p>
        </w:tc>
        <w:tc>
          <w:tcPr>
            <w:tcW w:type="dxa" w:w="1728"/>
          </w:tcPr>
          <w:p>
            <w:r>
              <w:t>$1,575</w:t>
            </w:r>
          </w:p>
        </w:tc>
        <w:tc>
          <w:tcPr>
            <w:tcW w:type="dxa" w:w="1728"/>
          </w:tcPr>
          <w:p>
            <w:r>
              <w:t>$8,250</w:t>
            </w:r>
          </w:p>
        </w:tc>
        <w:tc>
          <w:tcPr>
            <w:tcW w:type="dxa" w:w="1728"/>
          </w:tcPr>
          <w:p>
            <w:r>
              <w:t>$24,200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-228%</w:t>
            </w:r>
          </w:p>
        </w:tc>
        <w:tc>
          <w:tcPr>
            <w:tcW w:type="dxa" w:w="1728"/>
          </w:tcPr>
          <w:p>
            <w:r>
              <w:t>42%</w:t>
            </w:r>
          </w:p>
        </w:tc>
        <w:tc>
          <w:tcPr>
            <w:tcW w:type="dxa" w:w="1728"/>
          </w:tcPr>
          <w:p>
            <w:r>
              <w:t>47%</w:t>
            </w:r>
          </w:p>
        </w:tc>
        <w:tc>
          <w:tcPr>
            <w:tcW w:type="dxa" w:w="1728"/>
          </w:tcPr>
          <w:p>
            <w:r>
              <w:t>50%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$500-1,500 (healthcare industry sales is high-touch)</w:t>
      </w:r>
    </w:p>
    <w:p>
      <w:pPr>
        <w:pStyle w:val="ListBullet"/>
      </w:pPr>
      <w:r>
        <w:t>• LTV: $330/mo x 24 months avg = $7,920 (very sticky once integrated)</w:t>
      </w:r>
    </w:p>
    <w:p>
      <w:pPr>
        <w:pStyle w:val="ListBullet"/>
      </w:pPr>
      <w:r>
        <w:t>• LTV:CAC Ratio: 5:1 to 16:1</w:t>
      </w:r>
    </w:p>
    <w:p>
      <w:pPr>
        <w:pStyle w:val="ListBullet"/>
      </w:pPr>
      <w:r>
        <w:t>• Payback Period: 2-5 months</w:t>
      </w:r>
    </w:p>
    <w:p>
      <w:pPr>
        <w:pStyle w:val="ListBullet"/>
      </w:pPr>
      <w:r>
        <w:t>• Gross Margin: 65-75%</w:t>
      </w:r>
    </w:p>
    <w:p>
      <w:pPr>
        <w:pStyle w:val="ListBullet"/>
      </w:pPr>
      <w:r>
        <w:t>• Churn Rate Target: 2-4% monthly (extremely sticky)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Dental Practices</w:t>
            </w:r>
          </w:p>
        </w:tc>
        <w:tc>
          <w:tcPr>
            <w:tcW w:type="dxa" w:w="1728"/>
          </w:tcPr>
          <w:p>
            <w:r>
              <w:t>~200,000</w:t>
            </w:r>
          </w:p>
        </w:tc>
        <w:tc>
          <w:tcPr>
            <w:tcW w:type="dxa" w:w="1728"/>
          </w:tcPr>
          <w:p>
            <w:r>
              <w:t>High ($150-300/mo)</w:t>
            </w:r>
          </w:p>
        </w:tc>
        <w:tc>
          <w:tcPr>
            <w:tcW w:type="dxa" w:w="1728"/>
          </w:tcPr>
          <w:p>
            <w:r>
              <w:t>4-6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Primary Care (1-5 docs)</w:t>
            </w:r>
          </w:p>
        </w:tc>
        <w:tc>
          <w:tcPr>
            <w:tcW w:type="dxa" w:w="1728"/>
          </w:tcPr>
          <w:p>
            <w:r>
              <w:t>~200,000</w:t>
            </w:r>
          </w:p>
        </w:tc>
        <w:tc>
          <w:tcPr>
            <w:tcW w:type="dxa" w:w="1728"/>
          </w:tcPr>
          <w:p>
            <w:r>
              <w:t>High ($200-400/mo)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Urgent Care Centers</w:t>
            </w:r>
          </w:p>
        </w:tc>
        <w:tc>
          <w:tcPr>
            <w:tcW w:type="dxa" w:w="1728"/>
          </w:tcPr>
          <w:p>
            <w:r>
              <w:t>~10,000</w:t>
            </w:r>
          </w:p>
        </w:tc>
        <w:tc>
          <w:tcPr>
            <w:tcW w:type="dxa" w:w="1728"/>
          </w:tcPr>
          <w:p>
            <w:r>
              <w:t>Very High ($300-500/mo)</w:t>
            </w:r>
          </w:p>
        </w:tc>
        <w:tc>
          <w:tcPr>
            <w:tcW w:type="dxa" w:w="1728"/>
          </w:tcPr>
          <w:p>
            <w:r>
              <w:t>4-6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Specialty Clinics</w:t>
            </w:r>
          </w:p>
        </w:tc>
        <w:tc>
          <w:tcPr>
            <w:tcW w:type="dxa" w:w="1728"/>
          </w:tcPr>
          <w:p>
            <w:r>
              <w:t>~300,000</w:t>
            </w:r>
          </w:p>
        </w:tc>
        <w:tc>
          <w:tcPr>
            <w:tcW w:type="dxa" w:w="1728"/>
          </w:tcPr>
          <w:p>
            <w:r>
              <w:t>High ($200-500/mo)</w:t>
            </w:r>
          </w:p>
        </w:tc>
        <w:tc>
          <w:tcPr>
            <w:tcW w:type="dxa" w:w="1728"/>
          </w:tcPr>
          <w:p>
            <w:r>
              <w:t>6-10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Hospitals</w:t>
            </w:r>
          </w:p>
        </w:tc>
        <w:tc>
          <w:tcPr>
            <w:tcW w:type="dxa" w:w="1728"/>
          </w:tcPr>
          <w:p>
            <w:r>
              <w:t>~6,000</w:t>
            </w:r>
          </w:p>
        </w:tc>
        <w:tc>
          <w:tcPr>
            <w:tcW w:type="dxa" w:w="1728"/>
          </w:tcPr>
          <w:p>
            <w:r>
              <w:t>Very High ($2,000+/mo)</w:t>
            </w:r>
          </w:p>
        </w:tc>
        <w:tc>
          <w:tcPr>
            <w:tcW w:type="dxa" w:w="1728"/>
          </w:tcPr>
          <w:p>
            <w:r>
              <w:t>6-12 months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</w:p>
    <w:p>
      <w:r>
        <w:t>Ideal First Customers: Urgent care centers and dental practices seeing 30+ patients/day. High volume = high pain. Shorter sales cycles than hospitals.</w:t>
      </w:r>
    </w:p>
    <w:p>
      <w:r>
        <w:t>Where to Find Them:</w:t>
      </w:r>
    </w:p>
    <w:p>
      <w:pPr>
        <w:pStyle w:val="ListBullet"/>
      </w:pPr>
      <w:r>
        <w:t>• Healthcare industry conferences (HIMSS, ADA for dental)</w:t>
      </w:r>
    </w:p>
    <w:p>
      <w:pPr>
        <w:pStyle w:val="ListBullet"/>
      </w:pPr>
      <w:r>
        <w:t>• Partnerships with Practice Management Software companies</w:t>
      </w:r>
    </w:p>
    <w:p>
      <w:pPr>
        <w:pStyle w:val="ListBullet"/>
      </w:pPr>
      <w:r>
        <w:t>• Direct outreach to practice managers via LinkedIn</w:t>
      </w:r>
    </w:p>
    <w:p>
      <w:pPr>
        <w:pStyle w:val="ListBullet"/>
      </w:pPr>
      <w:r>
        <w:t>• Content targeting "patient intake automation" keywords</w:t>
      </w:r>
    </w:p>
    <w:p>
      <w:r>
        <w:br w:type="page"/>
      </w:r>
    </w:p>
    <w:p>
      <w:pPr>
        <w:pStyle w:val="Heading1"/>
      </w:pPr>
      <w:r>
        <w:t>16. AI Restaurant Operations Assistant</w:t>
      </w:r>
    </w:p>
    <w:p>
      <w:pPr>
        <w:pStyle w:val="Heading2"/>
      </w:pPr>
      <w:r>
        <w:t>Market Analysis</w:t>
      </w:r>
    </w:p>
    <w:p>
      <w:r>
        <w:t>Global Market Size: Restaurant management software market is $6.7B in 2024, projected to reach $14.1B by 2030 (CAGR 13.2%).</w:t>
      </w:r>
    </w:p>
    <w:p>
      <w:r>
        <w:t>Addressable Market: 1 million restaurants in the US. Average restaurant revenue: $1.1M/year. Average profit margin: 3-5%.</w:t>
      </w:r>
    </w:p>
    <w:p>
      <w:r>
        <w:t>Market Trends:</w:t>
      </w:r>
    </w:p>
    <w:p>
      <w:pPr>
        <w:pStyle w:val="ListBullet"/>
      </w:pPr>
      <w:r>
        <w:t>• Food waste costs the US restaurant industry $25B annually</w:t>
      </w:r>
    </w:p>
    <w:p>
      <w:pPr>
        <w:pStyle w:val="ListBullet"/>
      </w:pPr>
      <w:r>
        <w:t>• 60% of restaurants fail within the first year, 80% within 5 years</w:t>
      </w:r>
    </w:p>
    <w:p>
      <w:pPr>
        <w:pStyle w:val="ListBullet"/>
      </w:pPr>
      <w:r>
        <w:t>• Third-party delivery (DoorDash, UberEats) commissions eating 15-30% of revenue</w:t>
      </w:r>
    </w:p>
    <w:p>
      <w:pPr>
        <w:pStyle w:val="ListBullet"/>
      </w:pPr>
      <w:r>
        <w:t>• Labor costs have increased 25% since 2020</w:t>
      </w:r>
    </w:p>
    <w:p>
      <w:pPr>
        <w:pStyle w:val="ListBullet"/>
      </w:pPr>
      <w:r>
        <w:t>• POS system adoption is nearly universal; cloud POS growing 20% annually</w:t>
      </w:r>
    </w:p>
    <w:p>
      <w:r>
        <w:t>Market Gaps:</w:t>
      </w:r>
    </w:p>
    <w:p>
      <w:pPr>
        <w:pStyle w:val="ListBullet"/>
      </w:pPr>
      <w:r>
        <w:t>• Most restaurant tech solves one problem (POS, reservations, delivery)</w:t>
      </w:r>
    </w:p>
    <w:p>
      <w:pPr>
        <w:pStyle w:val="ListBullet"/>
      </w:pPr>
      <w:r>
        <w:t>• No affordable all-in-one AI tool for operations optimization</w:t>
      </w:r>
    </w:p>
    <w:p>
      <w:pPr>
        <w:pStyle w:val="ListBullet"/>
      </w:pPr>
      <w:r>
        <w:t>• Menu engineering is still done by expensive consultants ($5K-15K per engagement)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Restaurants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</w:tr>
      <w:tr>
        <w:tc>
          <w:tcPr>
            <w:tcW w:type="dxa" w:w="1728"/>
          </w:tcPr>
          <w:p>
            <w:r>
              <w:t>Avg Revenue/Restaurant</w:t>
            </w:r>
          </w:p>
        </w:tc>
        <w:tc>
          <w:tcPr>
            <w:tcW w:type="dxa" w:w="1728"/>
          </w:tcPr>
          <w:p>
            <w:r>
              <w:t>$130</w:t>
            </w:r>
          </w:p>
        </w:tc>
        <w:tc>
          <w:tcPr>
            <w:tcW w:type="dxa" w:w="1728"/>
          </w:tcPr>
          <w:p>
            <w:r>
              <w:t>$140</w:t>
            </w:r>
          </w:p>
        </w:tc>
        <w:tc>
          <w:tcPr>
            <w:tcW w:type="dxa" w:w="1728"/>
          </w:tcPr>
          <w:p>
            <w:r>
              <w:t>$130</w:t>
            </w:r>
          </w:p>
        </w:tc>
        <w:tc>
          <w:tcPr>
            <w:tcW w:type="dxa" w:w="1728"/>
          </w:tcPr>
          <w:p>
            <w:r>
              <w:t>$125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$1,040</w:t>
            </w:r>
          </w:p>
        </w:tc>
        <w:tc>
          <w:tcPr>
            <w:tcW w:type="dxa" w:w="1728"/>
          </w:tcPr>
          <w:p>
            <w:r>
              <w:t>$3,500</w:t>
            </w:r>
          </w:p>
        </w:tc>
        <w:tc>
          <w:tcPr>
            <w:tcW w:type="dxa" w:w="1728"/>
          </w:tcPr>
          <w:p>
            <w:r>
              <w:t>$13,000</w:t>
            </w:r>
          </w:p>
        </w:tc>
        <w:tc>
          <w:tcPr>
            <w:tcW w:type="dxa" w:w="1728"/>
          </w:tcPr>
          <w:p>
            <w:r>
              <w:t>$37,500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$105</w:t>
            </w:r>
          </w:p>
        </w:tc>
        <w:tc>
          <w:tcPr>
            <w:tcW w:type="dxa" w:w="1728"/>
          </w:tcPr>
          <w:p>
            <w:r>
              <w:t>$350</w:t>
            </w:r>
          </w:p>
        </w:tc>
        <w:tc>
          <w:tcPr>
            <w:tcW w:type="dxa" w:w="1728"/>
          </w:tcPr>
          <w:p>
            <w:r>
              <w:t>$1,300</w:t>
            </w:r>
          </w:p>
        </w:tc>
        <w:tc>
          <w:tcPr>
            <w:tcW w:type="dxa" w:w="1728"/>
          </w:tcPr>
          <w:p>
            <w:r>
              <w:t>$3,750</w:t>
            </w:r>
          </w:p>
        </w:tc>
      </w:tr>
      <w:tr>
        <w:tc>
          <w:tcPr>
            <w:tcW w:type="dxa" w:w="1728"/>
          </w:tcPr>
          <w:p>
            <w:r>
              <w:t>POS Integration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$335</w:t>
            </w:r>
          </w:p>
        </w:tc>
        <w:tc>
          <w:tcPr>
            <w:tcW w:type="dxa" w:w="1728"/>
          </w:tcPr>
          <w:p>
            <w:r>
              <w:t>$2,250</w:t>
            </w:r>
          </w:p>
        </w:tc>
        <w:tc>
          <w:tcPr>
            <w:tcW w:type="dxa" w:w="1728"/>
          </w:tcPr>
          <w:p>
            <w:r>
              <w:t>$7,100</w:t>
            </w:r>
          </w:p>
        </w:tc>
        <w:tc>
          <w:tcPr>
            <w:tcW w:type="dxa" w:w="1728"/>
          </w:tcPr>
          <w:p>
            <w:r>
              <w:t>$21,750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32%</w:t>
            </w:r>
          </w:p>
        </w:tc>
        <w:tc>
          <w:tcPr>
            <w:tcW w:type="dxa" w:w="1728"/>
          </w:tcPr>
          <w:p>
            <w:r>
              <w:t>64%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58%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$100-300 (local partnerships + restaurant communities)</w:t>
      </w:r>
    </w:p>
    <w:p>
      <w:pPr>
        <w:pStyle w:val="ListBullet"/>
      </w:pPr>
      <w:r>
        <w:t>• LTV: $133/mo x 12 months avg = $1,596</w:t>
      </w:r>
    </w:p>
    <w:p>
      <w:pPr>
        <w:pStyle w:val="ListBullet"/>
      </w:pPr>
      <w:r>
        <w:t>• LTV:CAC Ratio: 5:1 to 16:1</w:t>
      </w:r>
    </w:p>
    <w:p>
      <w:pPr>
        <w:pStyle w:val="ListBullet"/>
      </w:pPr>
      <w:r>
        <w:t>• Payback Period: 1-2 months</w:t>
      </w:r>
    </w:p>
    <w:p>
      <w:pPr>
        <w:pStyle w:val="ListBullet"/>
      </w:pPr>
      <w:r>
        <w:t>• Gross Margin: 78-85%</w:t>
      </w:r>
    </w:p>
    <w:p>
      <w:pPr>
        <w:pStyle w:val="ListBullet"/>
      </w:pPr>
      <w:r>
        <w:t>• Churn Rate Target: 7-10% monthly (restaurants have high closure rates)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Independent Restaurants</w:t>
            </w:r>
          </w:p>
        </w:tc>
        <w:tc>
          <w:tcPr>
            <w:tcW w:type="dxa" w:w="1728"/>
          </w:tcPr>
          <w:p>
            <w:r>
              <w:t>~600,000</w:t>
            </w:r>
          </w:p>
        </w:tc>
        <w:tc>
          <w:tcPr>
            <w:tcW w:type="dxa" w:w="1728"/>
          </w:tcPr>
          <w:p>
            <w:r>
              <w:t>Medium ($99-149/mo)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Fast Casual Chains (2-10 loc)</w:t>
            </w:r>
          </w:p>
        </w:tc>
        <w:tc>
          <w:tcPr>
            <w:tcW w:type="dxa" w:w="1728"/>
          </w:tcPr>
          <w:p>
            <w:r>
              <w:t>~50,000</w:t>
            </w:r>
          </w:p>
        </w:tc>
        <w:tc>
          <w:tcPr>
            <w:tcW w:type="dxa" w:w="1728"/>
          </w:tcPr>
          <w:p>
            <w:r>
              <w:t>High ($119-149/loc/mo)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Ghost Kitchens</w:t>
            </w:r>
          </w:p>
        </w:tc>
        <w:tc>
          <w:tcPr>
            <w:tcW w:type="dxa" w:w="1728"/>
          </w:tcPr>
          <w:p>
            <w:r>
              <w:t>~10,000</w:t>
            </w:r>
          </w:p>
        </w:tc>
        <w:tc>
          <w:tcPr>
            <w:tcW w:type="dxa" w:w="1728"/>
          </w:tcPr>
          <w:p>
            <w:r>
              <w:t>High ($99-149/mo)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Food Trucks</w:t>
            </w:r>
          </w:p>
        </w:tc>
        <w:tc>
          <w:tcPr>
            <w:tcW w:type="dxa" w:w="1728"/>
          </w:tcPr>
          <w:p>
            <w:r>
              <w:t>~35,000</w:t>
            </w:r>
          </w:p>
        </w:tc>
        <w:tc>
          <w:tcPr>
            <w:tcW w:type="dxa" w:w="1728"/>
          </w:tcPr>
          <w:p>
            <w:r>
              <w:t>Low ($49-79/mo)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Large Chains (10+ locations)</w:t>
            </w:r>
          </w:p>
        </w:tc>
        <w:tc>
          <w:tcPr>
            <w:tcW w:type="dxa" w:w="1728"/>
          </w:tcPr>
          <w:p>
            <w:r>
              <w:t>~20,000</w:t>
            </w:r>
          </w:p>
        </w:tc>
        <w:tc>
          <w:tcPr>
            <w:tcW w:type="dxa" w:w="1728"/>
          </w:tcPr>
          <w:p>
            <w:r>
              <w:t>Very High ($89-119/loc)</w:t>
            </w:r>
          </w:p>
        </w:tc>
        <w:tc>
          <w:tcPr>
            <w:tcW w:type="dxa" w:w="1728"/>
          </w:tcPr>
          <w:p>
            <w:r>
              <w:t>4-8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Fast casual restaurants doing $1-3M revenue with razor-thin margins. Every 1% improvement in food cost = $10-30K annual savings.</w:t>
      </w:r>
    </w:p>
    <w:p>
      <w:r>
        <w:t>Where to Find Them:</w:t>
      </w:r>
    </w:p>
    <w:p>
      <w:pPr>
        <w:pStyle w:val="ListBullet"/>
      </w:pPr>
      <w:r>
        <w:t>• Restaurant industry trade shows (NRA Show, MURTEC)</w:t>
      </w:r>
    </w:p>
    <w:p>
      <w:pPr>
        <w:pStyle w:val="ListBullet"/>
      </w:pPr>
      <w:r>
        <w:t>• Restaurant owner Facebook groups and forums</w:t>
      </w:r>
    </w:p>
    <w:p>
      <w:pPr>
        <w:pStyle w:val="ListBullet"/>
      </w:pPr>
      <w:r>
        <w:t>• Partnerships with POS companies (Square, Toast) for co-marketing</w:t>
      </w:r>
    </w:p>
    <w:p>
      <w:pPr>
        <w:pStyle w:val="ListBullet"/>
      </w:pPr>
      <w:r>
        <w:t>• Local restaurant associations</w:t>
      </w:r>
    </w:p>
    <w:p>
      <w:r>
        <w:br w:type="page"/>
      </w:r>
    </w:p>
    <w:p>
      <w:pPr>
        <w:pStyle w:val="Heading1"/>
      </w:pPr>
      <w:r>
        <w:t>17. AI Insurance Claims Processor</w:t>
      </w:r>
    </w:p>
    <w:p>
      <w:pPr>
        <w:pStyle w:val="Heading2"/>
      </w:pPr>
      <w:r>
        <w:t>Market Analysis</w:t>
      </w:r>
    </w:p>
    <w:p>
      <w:r>
        <w:t>Global Market Size: Insurance claims management market is $33.4B in 2024, projected to reach $62.5B by 2032 (CAGR 8.2%). AI in insurance is $4.6B growing at 32% CAGR.</w:t>
      </w:r>
    </w:p>
    <w:p>
      <w:r>
        <w:t>Addressable Market: 6,000 insurance companies in the US processing 300+ million claims annually. Total claims payouts exceed $900B/year.</w:t>
      </w:r>
    </w:p>
    <w:p>
      <w:r>
        <w:t>Market Trends:</w:t>
      </w:r>
    </w:p>
    <w:p>
      <w:pPr>
        <w:pStyle w:val="ListBullet"/>
      </w:pPr>
      <w:r>
        <w:t>• Average claim processing cost: $15-50 for manual review</w:t>
      </w:r>
    </w:p>
    <w:p>
      <w:pPr>
        <w:pStyle w:val="ListBullet"/>
      </w:pPr>
      <w:r>
        <w:t>• Claims fraud costs $80B annually — only 20% is detected</w:t>
      </w:r>
    </w:p>
    <w:p>
      <w:pPr>
        <w:pStyle w:val="ListBullet"/>
      </w:pPr>
      <w:r>
        <w:t>• Insurtech funding exceeded $10B in 2023</w:t>
      </w:r>
    </w:p>
    <w:p>
      <w:pPr>
        <w:pStyle w:val="ListBullet"/>
      </w:pPr>
      <w:r>
        <w:t>• 73% of insurance executives plan to increase AI investment</w:t>
      </w:r>
    </w:p>
    <w:p>
      <w:pPr>
        <w:pStyle w:val="ListBullet"/>
      </w:pPr>
      <w:r>
        <w:t>• Regulatory pressure for faster claims resolution increasing</w:t>
      </w:r>
    </w:p>
    <w:p>
      <w:r>
        <w:t>Market Gaps:</w:t>
      </w:r>
    </w:p>
    <w:p>
      <w:pPr>
        <w:pStyle w:val="ListBullet"/>
      </w:pPr>
      <w:r>
        <w:t>• Legacy claims systems built on 20-30 year old technology</w:t>
      </w:r>
    </w:p>
    <w:p>
      <w:pPr>
        <w:pStyle w:val="ListBullet"/>
      </w:pPr>
      <w:r>
        <w:t>• Current AI solutions are enterprise-only ($500K+ implementations)</w:t>
      </w:r>
    </w:p>
    <w:p>
      <w:pPr>
        <w:pStyle w:val="ListBullet"/>
      </w:pPr>
      <w:r>
        <w:t>• No plug-and-play AI claims analysis for mid-market insurers</w:t>
      </w:r>
    </w:p>
    <w:p>
      <w:pPr>
        <w:pStyle w:val="ListBullet"/>
      </w:pPr>
      <w:r>
        <w:t>• Fraud detection remains largely rule-based, not AI-driven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30</w:t>
            </w:r>
          </w:p>
        </w:tc>
      </w:tr>
      <w:tr>
        <w:tc>
          <w:tcPr>
            <w:tcW w:type="dxa" w:w="1728"/>
          </w:tcPr>
          <w:p>
            <w:r>
              <w:t>Avg Claims/Client/Mo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4,000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</w:tr>
      <w:tr>
        <w:tc>
          <w:tcPr>
            <w:tcW w:type="dxa" w:w="1728"/>
          </w:tcPr>
          <w:p>
            <w:r>
              <w:t>Avg Rev/Claim</w:t>
            </w:r>
          </w:p>
        </w:tc>
        <w:tc>
          <w:tcPr>
            <w:tcW w:type="dxa" w:w="1728"/>
          </w:tcPr>
          <w:p>
            <w:r>
              <w:t>$3</w:t>
            </w:r>
          </w:p>
        </w:tc>
        <w:tc>
          <w:tcPr>
            <w:tcW w:type="dxa" w:w="1728"/>
          </w:tcPr>
          <w:p>
            <w:r>
              <w:t>$4</w:t>
            </w:r>
          </w:p>
        </w:tc>
        <w:tc>
          <w:tcPr>
            <w:tcW w:type="dxa" w:w="1728"/>
          </w:tcPr>
          <w:p>
            <w:r>
              <w:t>$4</w:t>
            </w:r>
          </w:p>
        </w:tc>
        <w:tc>
          <w:tcPr>
            <w:tcW w:type="dxa" w:w="1728"/>
          </w:tcPr>
          <w:p>
            <w:r>
              <w:t>$4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  <w:tc>
          <w:tcPr>
            <w:tcW w:type="dxa" w:w="1728"/>
          </w:tcPr>
          <w:p>
            <w:r>
              <w:t>$60,000</w:t>
            </w:r>
          </w:p>
        </w:tc>
        <w:tc>
          <w:tcPr>
            <w:tcW w:type="dxa" w:w="1728"/>
          </w:tcPr>
          <w:p>
            <w:r>
              <w:t>$240,000</w:t>
            </w:r>
          </w:p>
        </w:tc>
        <w:tc>
          <w:tcPr>
            <w:tcW w:type="dxa" w:w="1728"/>
          </w:tcPr>
          <w:p>
            <w:r>
              <w:t>$600,000</w:t>
            </w:r>
          </w:p>
        </w:tc>
      </w:tr>
      <w:tr>
        <w:tc>
          <w:tcPr>
            <w:tcW w:type="dxa" w:w="1728"/>
          </w:tcPr>
          <w:p>
            <w:r>
              <w:t>API Costs (20%)</w:t>
            </w:r>
          </w:p>
        </w:tc>
        <w:tc>
          <w:tcPr>
            <w:tcW w:type="dxa" w:w="1728"/>
          </w:tcPr>
          <w:p>
            <w:r>
              <w:t>$2,400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  <w:tc>
          <w:tcPr>
            <w:tcW w:type="dxa" w:w="1728"/>
          </w:tcPr>
          <w:p>
            <w:r>
              <w:t>$48,000</w:t>
            </w:r>
          </w:p>
        </w:tc>
        <w:tc>
          <w:tcPr>
            <w:tcW w:type="dxa" w:w="1728"/>
          </w:tcPr>
          <w:p>
            <w:r>
              <w:t>$120,000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$1,500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$6,000</w:t>
            </w:r>
          </w:p>
        </w:tc>
      </w:tr>
      <w:tr>
        <w:tc>
          <w:tcPr>
            <w:tcW w:type="dxa" w:w="1728"/>
          </w:tcPr>
          <w:p>
            <w:r>
              <w:t>Compliance/SOC2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</w:tr>
      <w:tr>
        <w:tc>
          <w:tcPr>
            <w:tcW w:type="dxa" w:w="1728"/>
          </w:tcPr>
          <w:p>
            <w:r>
              <w:t>Sales Team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  <w:tc>
          <w:tcPr>
            <w:tcW w:type="dxa" w:w="1728"/>
          </w:tcPr>
          <w:p>
            <w:r>
              <w:t>$40,000</w:t>
            </w:r>
          </w:p>
        </w:tc>
      </w:tr>
      <w:tr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$20,000</w:t>
            </w:r>
          </w:p>
        </w:tc>
        <w:tc>
          <w:tcPr>
            <w:tcW w:type="dxa" w:w="1728"/>
          </w:tcPr>
          <w:p>
            <w:r>
              <w:t>$50,000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$6,800</w:t>
            </w:r>
          </w:p>
        </w:tc>
        <w:tc>
          <w:tcPr>
            <w:tcW w:type="dxa" w:w="1728"/>
          </w:tcPr>
          <w:p>
            <w:r>
              <w:t>$34,500</w:t>
            </w:r>
          </w:p>
        </w:tc>
        <w:tc>
          <w:tcPr>
            <w:tcW w:type="dxa" w:w="1728"/>
          </w:tcPr>
          <w:p>
            <w:r>
              <w:t>$151,000</w:t>
            </w:r>
          </w:p>
        </w:tc>
        <w:tc>
          <w:tcPr>
            <w:tcW w:type="dxa" w:w="1728"/>
          </w:tcPr>
          <w:p>
            <w:r>
              <w:t>$379,000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57%</w:t>
            </w:r>
          </w:p>
        </w:tc>
        <w:tc>
          <w:tcPr>
            <w:tcW w:type="dxa" w:w="1728"/>
          </w:tcPr>
          <w:p>
            <w:r>
              <w:t>58%</w:t>
            </w:r>
          </w:p>
        </w:tc>
        <w:tc>
          <w:tcPr>
            <w:tcW w:type="dxa" w:w="1728"/>
          </w:tcPr>
          <w:p>
            <w:r>
              <w:t>63%</w:t>
            </w:r>
          </w:p>
        </w:tc>
        <w:tc>
          <w:tcPr>
            <w:tcW w:type="dxa" w:w="1728"/>
          </w:tcPr>
          <w:p>
            <w:r>
              <w:t>63%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$20,000-50,000 (enterprise sales with long cycles)</w:t>
      </w:r>
    </w:p>
    <w:p>
      <w:pPr>
        <w:pStyle w:val="ListBullet"/>
      </w:pPr>
      <w:r>
        <w:t>• LTV: $16,000/mo x 36 months avg = $576,000</w:t>
      </w:r>
    </w:p>
    <w:p>
      <w:pPr>
        <w:pStyle w:val="ListBullet"/>
      </w:pPr>
      <w:r>
        <w:t>• LTV:CAC Ratio: 11:1 to 29:1</w:t>
      </w:r>
    </w:p>
    <w:p>
      <w:pPr>
        <w:pStyle w:val="ListBullet"/>
      </w:pPr>
      <w:r>
        <w:t>• Payback Period: 2-4 months</w:t>
      </w:r>
    </w:p>
    <w:p>
      <w:pPr>
        <w:pStyle w:val="ListBullet"/>
      </w:pPr>
      <w:r>
        <w:t>• Gross Margin: 70-78%</w:t>
      </w:r>
    </w:p>
    <w:p>
      <w:pPr>
        <w:pStyle w:val="ListBullet"/>
      </w:pPr>
      <w:r>
        <w:t>• Churn Rate Target: 1-2% monthly (very sticky enterprise)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Mid-size Insurers (Regional)</w:t>
            </w:r>
          </w:p>
        </w:tc>
        <w:tc>
          <w:tcPr>
            <w:tcW w:type="dxa" w:w="1728"/>
          </w:tcPr>
          <w:p>
            <w:r>
              <w:t>~2,000</w:t>
            </w:r>
          </w:p>
        </w:tc>
        <w:tc>
          <w:tcPr>
            <w:tcW w:type="dxa" w:w="1728"/>
          </w:tcPr>
          <w:p>
            <w:r>
              <w:t>Very High ($5K-20K/mo)</w:t>
            </w:r>
          </w:p>
        </w:tc>
        <w:tc>
          <w:tcPr>
            <w:tcW w:type="dxa" w:w="1728"/>
          </w:tcPr>
          <w:p>
            <w:r>
              <w:t>3-6 months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Third-Party Administrators</w:t>
            </w:r>
          </w:p>
        </w:tc>
        <w:tc>
          <w:tcPr>
            <w:tcW w:type="dxa" w:w="1728"/>
          </w:tcPr>
          <w:p>
            <w:r>
              <w:t>~500</w:t>
            </w:r>
          </w:p>
        </w:tc>
        <w:tc>
          <w:tcPr>
            <w:tcW w:type="dxa" w:w="1728"/>
          </w:tcPr>
          <w:p>
            <w:r>
              <w:t>High ($3K-10K/mo)</w:t>
            </w:r>
          </w:p>
        </w:tc>
        <w:tc>
          <w:tcPr>
            <w:tcW w:type="dxa" w:w="1728"/>
          </w:tcPr>
          <w:p>
            <w:r>
              <w:t>2-4 months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Self-Insured Employers</w:t>
            </w:r>
          </w:p>
        </w:tc>
        <w:tc>
          <w:tcPr>
            <w:tcW w:type="dxa" w:w="1728"/>
          </w:tcPr>
          <w:p>
            <w:r>
              <w:t>~20,000</w:t>
            </w:r>
          </w:p>
        </w:tc>
        <w:tc>
          <w:tcPr>
            <w:tcW w:type="dxa" w:w="1728"/>
          </w:tcPr>
          <w:p>
            <w:r>
              <w:t>Medium ($1K-5K/mo)</w:t>
            </w:r>
          </w:p>
        </w:tc>
        <w:tc>
          <w:tcPr>
            <w:tcW w:type="dxa" w:w="1728"/>
          </w:tcPr>
          <w:p>
            <w:r>
              <w:t>2-4 months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InsurTech Startups</w:t>
            </w:r>
          </w:p>
        </w:tc>
        <w:tc>
          <w:tcPr>
            <w:tcW w:type="dxa" w:w="1728"/>
          </w:tcPr>
          <w:p>
            <w:r>
              <w:t>~500</w:t>
            </w:r>
          </w:p>
        </w:tc>
        <w:tc>
          <w:tcPr>
            <w:tcW w:type="dxa" w:w="1728"/>
          </w:tcPr>
          <w:p>
            <w:r>
              <w:t>High ($2K-10K/mo)</w:t>
            </w:r>
          </w:p>
        </w:tc>
        <w:tc>
          <w:tcPr>
            <w:tcW w:type="dxa" w:w="1728"/>
          </w:tcPr>
          <w:p>
            <w:r>
              <w:t>1-2 months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Large National Insurers</w:t>
            </w:r>
          </w:p>
        </w:tc>
        <w:tc>
          <w:tcPr>
            <w:tcW w:type="dxa" w:w="1728"/>
          </w:tcPr>
          <w:p>
            <w:r>
              <w:t>~200</w:t>
            </w:r>
          </w:p>
        </w:tc>
        <w:tc>
          <w:tcPr>
            <w:tcW w:type="dxa" w:w="1728"/>
          </w:tcPr>
          <w:p>
            <w:r>
              <w:t>Very High ($50K+/mo)</w:t>
            </w:r>
          </w:p>
        </w:tc>
        <w:tc>
          <w:tcPr>
            <w:tcW w:type="dxa" w:w="1728"/>
          </w:tcPr>
          <w:p>
            <w:r>
              <w:t>6-18 months</w:t>
            </w:r>
          </w:p>
        </w:tc>
        <w:tc>
          <w:tcPr>
            <w:tcW w:type="dxa" w:w="1728"/>
          </w:tcPr>
          <w:p>
            <w:r>
              <w:t>LOW (long cycle)</w:t>
            </w:r>
          </w:p>
        </w:tc>
      </w:tr>
    </w:tbl>
    <w:p>
      <w:pPr>
        <w:pStyle w:val="Heading2"/>
      </w:pPr>
    </w:p>
    <w:p>
      <w:r>
        <w:t>Ideal First Customers: Third-party administrators (TPAs) processing claims for multiple insurers. They have volume, are more agile than carriers, and see immediate cost savings.</w:t>
      </w:r>
    </w:p>
    <w:p>
      <w:r>
        <w:t>Where to Find Them:</w:t>
      </w:r>
    </w:p>
    <w:p>
      <w:pPr>
        <w:pStyle w:val="ListBullet"/>
      </w:pPr>
      <w:r>
        <w:t>• Insurance industry conferences (NAMIC, PCI, ITC Vegas)</w:t>
      </w:r>
    </w:p>
    <w:p>
      <w:pPr>
        <w:pStyle w:val="ListBullet"/>
      </w:pPr>
      <w:r>
        <w:t>• InsurTech networking events</w:t>
      </w:r>
    </w:p>
    <w:p>
      <w:pPr>
        <w:pStyle w:val="ListBullet"/>
      </w:pPr>
      <w:r>
        <w:t>• Direct outreach to Claims VPs at regional carriers</w:t>
      </w:r>
    </w:p>
    <w:p>
      <w:pPr>
        <w:pStyle w:val="ListBullet"/>
      </w:pPr>
      <w:r>
        <w:t>• Partnerships with claims management software vendors</w:t>
      </w:r>
    </w:p>
    <w:p>
      <w:r>
        <w:br w:type="page"/>
      </w:r>
    </w:p>
    <w:p>
      <w:pPr>
        <w:pStyle w:val="Heading1"/>
      </w:pPr>
      <w:r>
        <w:t>18. AI Education &amp; Tutoring Platform</w:t>
      </w:r>
    </w:p>
    <w:p>
      <w:pPr>
        <w:pStyle w:val="Heading2"/>
      </w:pPr>
      <w:r>
        <w:t>Market Analysis</w:t>
      </w:r>
    </w:p>
    <w:p>
      <w:r>
        <w:t>Global Market Size: EdTech market is $340B in 2024, projected to reach $1T by 2032 (CAGR 13.4%). AI tutoring specifically is $2.1B growing at 45% CAGR.</w:t>
      </w:r>
    </w:p>
    <w:p>
      <w:r>
        <w:t>Addressable Market: 50 million K-12 students in the US. 20 million college students. 44% of parents pay for supplemental education ($200/mo average).</w:t>
      </w:r>
    </w:p>
    <w:p>
      <w:r>
        <w:t>Market Trends:</w:t>
      </w:r>
    </w:p>
    <w:p>
      <w:pPr>
        <w:pStyle w:val="ListBullet"/>
      </w:pPr>
      <w:r>
        <w:t>• 65% of students say they learn better with AI-assisted tools</w:t>
      </w:r>
    </w:p>
    <w:p>
      <w:pPr>
        <w:pStyle w:val="ListBullet"/>
      </w:pPr>
      <w:r>
        <w:t>• Private tutoring market is $200B globally</w:t>
      </w:r>
    </w:p>
    <w:p>
      <w:pPr>
        <w:pStyle w:val="ListBullet"/>
      </w:pPr>
      <w:r>
        <w:t>• Khan Academy + AI (Khanmigo) proving the model works</w:t>
      </w:r>
    </w:p>
    <w:p>
      <w:pPr>
        <w:pStyle w:val="ListBullet"/>
      </w:pPr>
      <w:r>
        <w:t>• Student-to-teacher ratio worsening (average 16:1, up from 14:1)</w:t>
      </w:r>
    </w:p>
    <w:p>
      <w:pPr>
        <w:pStyle w:val="ListBullet"/>
      </w:pPr>
      <w:r>
        <w:t>• SAT/ACT prep market alone is $4B</w:t>
      </w:r>
    </w:p>
    <w:p>
      <w:r>
        <w:t>Market Gaps:</w:t>
      </w:r>
    </w:p>
    <w:p>
      <w:pPr>
        <w:pStyle w:val="ListBullet"/>
      </w:pPr>
      <w:r>
        <w:t>• Khan Academy is free but AI tutoring is limited and generic</w:t>
      </w:r>
    </w:p>
    <w:p>
      <w:pPr>
        <w:pStyle w:val="ListBullet"/>
      </w:pPr>
      <w:r>
        <w:t>• Private tutors are expensive ($40-100/hr) and hard to schedule</w:t>
      </w:r>
    </w:p>
    <w:p>
      <w:pPr>
        <w:pStyle w:val="ListBullet"/>
      </w:pPr>
      <w:r>
        <w:t>• No AI tutor effectively adapts to individual learning pace and style</w:t>
      </w:r>
    </w:p>
    <w:p>
      <w:pPr>
        <w:pStyle w:val="ListBullet"/>
      </w:pPr>
      <w:r>
        <w:t>• Schools lack budget but parents are willing to pay directly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Subscribers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</w:tr>
      <w:tr>
        <w:tc>
          <w:tcPr>
            <w:tcW w:type="dxa" w:w="1728"/>
          </w:tcPr>
          <w:p>
            <w:r>
              <w:t>Avg Revenue/Sub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$22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$18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$4,400</w:t>
            </w:r>
          </w:p>
        </w:tc>
        <w:tc>
          <w:tcPr>
            <w:tcW w:type="dxa" w:w="1728"/>
          </w:tcPr>
          <w:p>
            <w:r>
              <w:t>$20,000</w:t>
            </w:r>
          </w:p>
        </w:tc>
        <w:tc>
          <w:tcPr>
            <w:tcW w:type="dxa" w:w="1728"/>
          </w:tcPr>
          <w:p>
            <w:r>
              <w:t>$90,000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$440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  <w:tc>
          <w:tcPr>
            <w:tcW w:type="dxa" w:w="1728"/>
          </w:tcPr>
          <w:p>
            <w:r>
              <w:t>$9,000</w:t>
            </w:r>
          </w:p>
        </w:tc>
      </w:tr>
      <w:tr>
        <w:tc>
          <w:tcPr>
            <w:tcW w:type="dxa" w:w="1728"/>
          </w:tcPr>
          <w:p>
            <w:r>
              <w:t>Content Development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$150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</w:tr>
      <w:tr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$800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$3,000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-$50</w:t>
            </w:r>
          </w:p>
        </w:tc>
        <w:tc>
          <w:tcPr>
            <w:tcW w:type="dxa" w:w="1728"/>
          </w:tcPr>
          <w:p>
            <w:r>
              <w:t>$2,460</w:t>
            </w:r>
          </w:p>
        </w:tc>
        <w:tc>
          <w:tcPr>
            <w:tcW w:type="dxa" w:w="1728"/>
          </w:tcPr>
          <w:p>
            <w:r>
              <w:t>$10,600</w:t>
            </w:r>
          </w:p>
        </w:tc>
        <w:tc>
          <w:tcPr>
            <w:tcW w:type="dxa" w:w="1728"/>
          </w:tcPr>
          <w:p>
            <w:r>
              <w:t>$51,200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-5%</w:t>
            </w:r>
          </w:p>
        </w:tc>
        <w:tc>
          <w:tcPr>
            <w:tcW w:type="dxa" w:w="1728"/>
          </w:tcPr>
          <w:p>
            <w:r>
              <w:t>56%</w:t>
            </w:r>
          </w:p>
        </w:tc>
        <w:tc>
          <w:tcPr>
            <w:tcW w:type="dxa" w:w="1728"/>
          </w:tcPr>
          <w:p>
            <w:r>
              <w:t>53%</w:t>
            </w:r>
          </w:p>
        </w:tc>
        <w:tc>
          <w:tcPr>
            <w:tcW w:type="dxa" w:w="1728"/>
          </w:tcPr>
          <w:p>
            <w:r>
              <w:t>57%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$15-40 (parent communities + word of mouth + school partnerships)</w:t>
      </w:r>
    </w:p>
    <w:p>
      <w:pPr>
        <w:pStyle w:val="ListBullet"/>
      </w:pPr>
      <w:r>
        <w:t>• LTV: $20/mo x 10 months avg = $200</w:t>
      </w:r>
    </w:p>
    <w:p>
      <w:pPr>
        <w:pStyle w:val="ListBullet"/>
      </w:pPr>
      <w:r>
        <w:t>• LTV:CAC Ratio: 5:1 to 13:1</w:t>
      </w:r>
    </w:p>
    <w:p>
      <w:pPr>
        <w:pStyle w:val="ListBullet"/>
      </w:pPr>
      <w:r>
        <w:t>• Payback Period: &lt; 1 month</w:t>
      </w:r>
    </w:p>
    <w:p>
      <w:pPr>
        <w:pStyle w:val="ListBullet"/>
      </w:pPr>
      <w:r>
        <w:t>• Gross Margin: 85-92%</w:t>
      </w:r>
    </w:p>
    <w:p>
      <w:pPr>
        <w:pStyle w:val="ListBullet"/>
      </w:pPr>
      <w:r>
        <w:t>• Churn Rate Target: 8-12% monthly (seasonal + result-dependent)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Parents of K-12 Students</w:t>
            </w:r>
          </w:p>
        </w:tc>
        <w:tc>
          <w:tcPr>
            <w:tcW w:type="dxa" w:w="1728"/>
          </w:tcPr>
          <w:p>
            <w:r>
              <w:t>~40,000,000</w:t>
            </w:r>
          </w:p>
        </w:tc>
        <w:tc>
          <w:tcPr>
            <w:tcW w:type="dxa" w:w="1728"/>
          </w:tcPr>
          <w:p>
            <w:r>
              <w:t>High ($19-39/mo)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College Students</w:t>
            </w:r>
          </w:p>
        </w:tc>
        <w:tc>
          <w:tcPr>
            <w:tcW w:type="dxa" w:w="1728"/>
          </w:tcPr>
          <w:p>
            <w:r>
              <w:t>~20,000,000</w:t>
            </w:r>
          </w:p>
        </w:tc>
        <w:tc>
          <w:tcPr>
            <w:tcW w:type="dxa" w:w="1728"/>
          </w:tcPr>
          <w:p>
            <w:r>
              <w:t>Medium ($15-25/mo)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Test Prep Students (SAT/ACT)</w:t>
            </w:r>
          </w:p>
        </w:tc>
        <w:tc>
          <w:tcPr>
            <w:tcW w:type="dxa" w:w="1728"/>
          </w:tcPr>
          <w:p>
            <w:r>
              <w:t>~3,000,000</w:t>
            </w:r>
          </w:p>
        </w:tc>
        <w:tc>
          <w:tcPr>
            <w:tcW w:type="dxa" w:w="1728"/>
          </w:tcPr>
          <w:p>
            <w:r>
              <w:t>Very High ($29-59/mo)</w:t>
            </w:r>
          </w:p>
        </w:tc>
        <w:tc>
          <w:tcPr>
            <w:tcW w:type="dxa" w:w="1728"/>
          </w:tcPr>
          <w:p>
            <w:r>
              <w:t>&lt; 1 week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Schools/Districts</w:t>
            </w:r>
          </w:p>
        </w:tc>
        <w:tc>
          <w:tcPr>
            <w:tcW w:type="dxa" w:w="1728"/>
          </w:tcPr>
          <w:p>
            <w:r>
              <w:t>~130,000</w:t>
            </w:r>
          </w:p>
        </w:tc>
        <w:tc>
          <w:tcPr>
            <w:tcW w:type="dxa" w:w="1728"/>
          </w:tcPr>
          <w:p>
            <w:r>
              <w:t>High ($5-10/student/mo)</w:t>
            </w:r>
          </w:p>
        </w:tc>
        <w:tc>
          <w:tcPr>
            <w:tcW w:type="dxa" w:w="1728"/>
          </w:tcPr>
          <w:p>
            <w:r>
              <w:t>3-6 months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Tutoring Companies</w:t>
            </w:r>
          </w:p>
        </w:tc>
        <w:tc>
          <w:tcPr>
            <w:tcW w:type="dxa" w:w="1728"/>
          </w:tcPr>
          <w:p>
            <w:r>
              <w:t>~50,000</w:t>
            </w:r>
          </w:p>
        </w:tc>
        <w:tc>
          <w:tcPr>
            <w:tcW w:type="dxa" w:w="1728"/>
          </w:tcPr>
          <w:p>
            <w:r>
              <w:t>Medium ($199-499/mo white-label)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Parents of high school students preparing for SAT/ACT. They have the highest urgency, clearest success metric, and are actively searching for solutions.</w:t>
      </w:r>
    </w:p>
    <w:p>
      <w:r>
        <w:t>Where to Find Them:</w:t>
      </w:r>
    </w:p>
    <w:p>
      <w:pPr>
        <w:pStyle w:val="ListBullet"/>
      </w:pPr>
      <w:r>
        <w:t>• Parent Facebook groups and forums (College Confidential, r/SAT)</w:t>
      </w:r>
    </w:p>
    <w:p>
      <w:pPr>
        <w:pStyle w:val="ListBullet"/>
      </w:pPr>
      <w:r>
        <w:t>• TikTok/Instagram educational content marketing</w:t>
      </w:r>
    </w:p>
    <w:p>
      <w:pPr>
        <w:pStyle w:val="ListBullet"/>
      </w:pPr>
      <w:r>
        <w:t>• School partnerships for pilot programs</w:t>
      </w:r>
    </w:p>
    <w:p>
      <w:pPr>
        <w:pStyle w:val="ListBullet"/>
      </w:pPr>
      <w:r>
        <w:t>• Google Ads targeting "SAT prep" and "math tutor" keywords</w:t>
      </w:r>
    </w:p>
    <w:p>
      <w:r>
        <w:br w:type="page"/>
      </w:r>
    </w:p>
    <w:p>
      <w:pPr>
        <w:pStyle w:val="Heading1"/>
      </w:pPr>
      <w:r>
        <w:t>19. AI Compliance &amp; Audit Automation</w:t>
      </w:r>
    </w:p>
    <w:p>
      <w:pPr>
        <w:pStyle w:val="Heading2"/>
      </w:pPr>
      <w:r>
        <w:t>Market Analysis</w:t>
      </w:r>
    </w:p>
    <w:p>
      <w:r>
        <w:t>Global Market Size: GRC (Governance, Risk, Compliance) software market is $50B in 2024, projected to reach $96B by 2032 (CAGR 8.5%). Compliance automation specifically is $8.2B.</w:t>
      </w:r>
    </w:p>
    <w:p>
      <w:r>
        <w:t>Addressable Market: 600,000+ companies globally need SOC 2. 500,000+ need GDPR compliance. Any company handling financial, health, or personal data.</w:t>
      </w:r>
    </w:p>
    <w:p>
      <w:r>
        <w:t>Market Trends:</w:t>
      </w:r>
    </w:p>
    <w:p>
      <w:pPr>
        <w:pStyle w:val="ListBullet"/>
      </w:pPr>
      <w:r>
        <w:t>• Average cost of non-compliance: $14.8M per incident</w:t>
      </w:r>
    </w:p>
    <w:p>
      <w:pPr>
        <w:pStyle w:val="ListBullet"/>
      </w:pPr>
      <w:r>
        <w:t>• SOC 2 audit costs: $20K-100K with traditional consultants</w:t>
      </w:r>
    </w:p>
    <w:p>
      <w:pPr>
        <w:pStyle w:val="ListBullet"/>
      </w:pPr>
      <w:r>
        <w:t>• 78% of organizations find keeping up with regulatory changes challenging</w:t>
      </w:r>
    </w:p>
    <w:p>
      <w:pPr>
        <w:pStyle w:val="ListBullet"/>
      </w:pPr>
      <w:r>
        <w:t>• Compliance-as-a-Service growing 25% annually</w:t>
      </w:r>
    </w:p>
    <w:p>
      <w:pPr>
        <w:pStyle w:val="ListBullet"/>
      </w:pPr>
      <w:r>
        <w:t>• Vanta reached $100M ARR in 2023, proving massive demand</w:t>
      </w:r>
    </w:p>
    <w:p>
      <w:r>
        <w:t>Market Gaps:</w:t>
      </w:r>
    </w:p>
    <w:p>
      <w:pPr>
        <w:pStyle w:val="ListBullet"/>
      </w:pPr>
      <w:r>
        <w:t>• Vanta/Drata are $15K-50K/year — too expensive for seed/Series A startups</w:t>
      </w:r>
    </w:p>
    <w:p>
      <w:pPr>
        <w:pStyle w:val="ListBullet"/>
      </w:pPr>
      <w:r>
        <w:t>• No tool uses AI to actually WRITE policies, not just track them</w:t>
      </w:r>
    </w:p>
    <w:p>
      <w:pPr>
        <w:pStyle w:val="ListBullet"/>
      </w:pPr>
      <w:r>
        <w:t>• Continuous monitoring is often check-the-box, not truly intelligent</w:t>
      </w:r>
    </w:p>
    <w:p>
      <w:pPr>
        <w:pStyle w:val="ListBullet"/>
      </w:pPr>
      <w:r>
        <w:t>• Most tools cover SOC 2/ISO only — GDPR, HIPAA, PCI require separate vendors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100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$700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$1,200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$24,000</w:t>
            </w:r>
          </w:p>
        </w:tc>
        <w:tc>
          <w:tcPr>
            <w:tcW w:type="dxa" w:w="1728"/>
          </w:tcPr>
          <w:p>
            <w:r>
              <w:t>$70,000</w:t>
            </w:r>
          </w:p>
        </w:tc>
      </w:tr>
      <w:tr>
        <w:tc>
          <w:tcPr>
            <w:tcW w:type="dxa" w:w="1728"/>
          </w:tcPr>
          <w:p>
            <w:r>
              <w:t>API Costs</w:t>
            </w:r>
          </w:p>
        </w:tc>
        <w:tc>
          <w:tcPr>
            <w:tcW w:type="dxa" w:w="1728"/>
          </w:tcPr>
          <w:p>
            <w:r>
              <w:t>$120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$2,400</w:t>
            </w:r>
          </w:p>
        </w:tc>
        <w:tc>
          <w:tcPr>
            <w:tcW w:type="dxa" w:w="1728"/>
          </w:tcPr>
          <w:p>
            <w:r>
              <w:t>$7,000</w:t>
            </w:r>
          </w:p>
        </w:tc>
      </w:tr>
      <w:tr>
        <w:tc>
          <w:tcPr>
            <w:tcW w:type="dxa" w:w="1728"/>
          </w:tcPr>
          <w:p>
            <w:r>
              <w:t>Security Tools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$300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$600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</w:tr>
      <w:tr>
        <w:tc>
          <w:tcPr>
            <w:tcW w:type="dxa" w:w="1728"/>
          </w:tcPr>
          <w:p>
            <w:r>
              <w:t>Marketing/Sales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</w:tr>
      <w:tr>
        <w:tc>
          <w:tcPr>
            <w:tcW w:type="dxa" w:w="1728"/>
          </w:tcPr>
          <w:p>
            <w:r>
              <w:t>Compliance/Legal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$2,000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$15,000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-$520</w:t>
            </w:r>
          </w:p>
        </w:tc>
        <w:tc>
          <w:tcPr>
            <w:tcW w:type="dxa" w:w="1728"/>
          </w:tcPr>
          <w:p>
            <w:r>
              <w:t>$2,200</w:t>
            </w:r>
          </w:p>
        </w:tc>
        <w:tc>
          <w:tcPr>
            <w:tcW w:type="dxa" w:w="1728"/>
          </w:tcPr>
          <w:p>
            <w:r>
              <w:t>$10,400</w:t>
            </w:r>
          </w:p>
        </w:tc>
        <w:tc>
          <w:tcPr>
            <w:tcW w:type="dxa" w:w="1728"/>
          </w:tcPr>
          <w:p>
            <w:r>
              <w:t>$34,000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-43%</w:t>
            </w:r>
          </w:p>
        </w:tc>
        <w:tc>
          <w:tcPr>
            <w:tcW w:type="dxa" w:w="1728"/>
          </w:tcPr>
          <w:p>
            <w:r>
              <w:t>44%</w:t>
            </w:r>
          </w:p>
        </w:tc>
        <w:tc>
          <w:tcPr>
            <w:tcW w:type="dxa" w:w="1728"/>
          </w:tcPr>
          <w:p>
            <w:r>
              <w:t>43%</w:t>
            </w:r>
          </w:p>
        </w:tc>
        <w:tc>
          <w:tcPr>
            <w:tcW w:type="dxa" w:w="1728"/>
          </w:tcPr>
          <w:p>
            <w:r>
              <w:t>49%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$500-1,500 (startup communities + content + partnerships)</w:t>
      </w:r>
    </w:p>
    <w:p>
      <w:pPr>
        <w:pStyle w:val="ListBullet"/>
      </w:pPr>
      <w:r>
        <w:t>• LTV: $570/mo x 24 months avg = $13,680</w:t>
      </w:r>
    </w:p>
    <w:p>
      <w:pPr>
        <w:pStyle w:val="ListBullet"/>
      </w:pPr>
      <w:r>
        <w:t>• LTV:CAC Ratio: 9:1 to 27:1</w:t>
      </w:r>
    </w:p>
    <w:p>
      <w:pPr>
        <w:pStyle w:val="ListBullet"/>
      </w:pPr>
      <w:r>
        <w:t>• Payback Period: 1-3 months</w:t>
      </w:r>
    </w:p>
    <w:p>
      <w:pPr>
        <w:pStyle w:val="ListBullet"/>
      </w:pPr>
      <w:r>
        <w:t>• Gross Margin: 75-82%</w:t>
      </w:r>
    </w:p>
    <w:p>
      <w:pPr>
        <w:pStyle w:val="ListBullet"/>
      </w:pPr>
      <w:r>
        <w:t>• Churn Rate Target: 3-5% monthly (compliance is non-optional)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Seed/Series A Startups</w:t>
            </w:r>
          </w:p>
        </w:tc>
        <w:tc>
          <w:tcPr>
            <w:tcW w:type="dxa" w:w="1728"/>
          </w:tcPr>
          <w:p>
            <w:r>
              <w:t>~50,000</w:t>
            </w:r>
          </w:p>
        </w:tc>
        <w:tc>
          <w:tcPr>
            <w:tcW w:type="dxa" w:w="1728"/>
          </w:tcPr>
          <w:p>
            <w:r>
              <w:t>High ($199-499/mo)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SaaS Companies (10-100 emp)</w:t>
            </w:r>
          </w:p>
        </w:tc>
        <w:tc>
          <w:tcPr>
            <w:tcW w:type="dxa" w:w="1728"/>
          </w:tcPr>
          <w:p>
            <w:r>
              <w:t>~25,000</w:t>
            </w:r>
          </w:p>
        </w:tc>
        <w:tc>
          <w:tcPr>
            <w:tcW w:type="dxa" w:w="1728"/>
          </w:tcPr>
          <w:p>
            <w:r>
              <w:t>Very High ($499-999/mo)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Fintech Companies</w:t>
            </w:r>
          </w:p>
        </w:tc>
        <w:tc>
          <w:tcPr>
            <w:tcW w:type="dxa" w:w="1728"/>
          </w:tcPr>
          <w:p>
            <w:r>
              <w:t>~10,000</w:t>
            </w:r>
          </w:p>
        </w:tc>
        <w:tc>
          <w:tcPr>
            <w:tcW w:type="dxa" w:w="1728"/>
          </w:tcPr>
          <w:p>
            <w:r>
              <w:t>Very High ($699-1,499/mo)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Healthcare Tech</w:t>
            </w:r>
          </w:p>
        </w:tc>
        <w:tc>
          <w:tcPr>
            <w:tcW w:type="dxa" w:w="1728"/>
          </w:tcPr>
          <w:p>
            <w:r>
              <w:t>~5,000</w:t>
            </w:r>
          </w:p>
        </w:tc>
        <w:tc>
          <w:tcPr>
            <w:tcW w:type="dxa" w:w="1728"/>
          </w:tcPr>
          <w:p>
            <w:r>
              <w:t>Very High ($699-1,499/mo)</w:t>
            </w:r>
          </w:p>
        </w:tc>
        <w:tc>
          <w:tcPr>
            <w:tcW w:type="dxa" w:w="1728"/>
          </w:tcPr>
          <w:p>
            <w:r>
              <w:t>4-6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E-commerce (GDPR/PCI)</w:t>
            </w:r>
          </w:p>
        </w:tc>
        <w:tc>
          <w:tcPr>
            <w:tcW w:type="dxa" w:w="1728"/>
          </w:tcPr>
          <w:p>
            <w:r>
              <w:t>~200,000</w:t>
            </w:r>
          </w:p>
        </w:tc>
        <w:tc>
          <w:tcPr>
            <w:tcW w:type="dxa" w:w="1728"/>
          </w:tcPr>
          <w:p>
            <w:r>
              <w:t>Medium ($199-499/mo)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Seed/Series A SaaS startups that just received their first enterprise prospect asking "Are you SOC 2 compliant?" These companies need compliance FAST and CHEAP.</w:t>
      </w:r>
    </w:p>
    <w:p>
      <w:r>
        <w:t>Where to Find Them:</w:t>
      </w:r>
    </w:p>
    <w:p>
      <w:pPr>
        <w:pStyle w:val="ListBullet"/>
      </w:pPr>
      <w:r>
        <w:t>• Y Combinator, Techstars, and accelerator communities</w:t>
      </w:r>
    </w:p>
    <w:p>
      <w:pPr>
        <w:pStyle w:val="ListBullet"/>
      </w:pPr>
      <w:r>
        <w:t>• Startup Slack groups and Discord channels</w:t>
      </w:r>
    </w:p>
    <w:p>
      <w:pPr>
        <w:pStyle w:val="ListBullet"/>
      </w:pPr>
      <w:r>
        <w:t>• Content marketing: "SOC 2 compliance guide for startups"</w:t>
      </w:r>
    </w:p>
    <w:p>
      <w:pPr>
        <w:pStyle w:val="ListBullet"/>
      </w:pPr>
      <w:r>
        <w:t>• Partnerships with startup law firms and accounting firms</w:t>
      </w:r>
    </w:p>
    <w:p>
      <w:r>
        <w:br w:type="page"/>
      </w:r>
    </w:p>
    <w:p>
      <w:pPr>
        <w:pStyle w:val="Heading1"/>
      </w:pPr>
      <w:r>
        <w:t>20. AI Sales Outreach Personalization Engine</w:t>
      </w:r>
    </w:p>
    <w:p>
      <w:pPr>
        <w:pStyle w:val="Heading2"/>
      </w:pPr>
      <w:r>
        <w:t>Market Analysis</w:t>
      </w:r>
    </w:p>
    <w:p>
      <w:r>
        <w:t>Global Market Size: Sales engagement platform market is $9.2B in 2024, projected to reach $19.8B by 2029 (CAGR 16.5%).</w:t>
      </w:r>
    </w:p>
    <w:p>
      <w:r>
        <w:t>Addressable Market: 5.7 million B2B sales professionals in the US. 14 million SDRs globally. Average SDR sends 50-100 emails per day.</w:t>
      </w:r>
    </w:p>
    <w:p>
      <w:r>
        <w:t>Market Trends:</w:t>
      </w:r>
    </w:p>
    <w:p>
      <w:pPr>
        <w:pStyle w:val="ListBullet"/>
      </w:pPr>
      <w:r>
        <w:t>• Generic cold emails get 1-3% reply rate; personalized ones get 15-25%</w:t>
      </w:r>
    </w:p>
    <w:p>
      <w:pPr>
        <w:pStyle w:val="ListBullet"/>
      </w:pPr>
      <w:r>
        <w:t>• Sales reps spend 21% of their day writing emails</w:t>
      </w:r>
    </w:p>
    <w:p>
      <w:pPr>
        <w:pStyle w:val="ListBullet"/>
      </w:pPr>
      <w:r>
        <w:t>• Average SDR costs $75K-100K/year — even a 20% productivity gain saves $15-20K</w:t>
      </w:r>
    </w:p>
    <w:p>
      <w:pPr>
        <w:pStyle w:val="ListBullet"/>
      </w:pPr>
      <w:r>
        <w:t>• LinkedIn outreach response rates declining (now 5-10% for generic InMail)</w:t>
      </w:r>
    </w:p>
    <w:p>
      <w:pPr>
        <w:pStyle w:val="ListBullet"/>
      </w:pPr>
      <w:r>
        <w:t>• Multi-channel (email + LinkedIn + phone) outreach becoming standard</w:t>
      </w:r>
    </w:p>
    <w:p>
      <w:r>
        <w:t>Market Gaps:</w:t>
      </w:r>
    </w:p>
    <w:p>
      <w:pPr>
        <w:pStyle w:val="ListBullet"/>
      </w:pPr>
      <w:r>
        <w:t>• Outreach.io, Salesloft are sequencing tools, not personalization engines</w:t>
      </w:r>
    </w:p>
    <w:p>
      <w:pPr>
        <w:pStyle w:val="ListBullet"/>
      </w:pPr>
      <w:r>
        <w:t>• "Personalization" in most tools means {FirstName} and {CompanyName} merge tags</w:t>
      </w:r>
    </w:p>
    <w:p>
      <w:pPr>
        <w:pStyle w:val="ListBullet"/>
      </w:pPr>
      <w:r>
        <w:t>• No tool deeply researches prospects before writing — just fills templates</w:t>
      </w:r>
    </w:p>
    <w:p>
      <w:pPr>
        <w:pStyle w:val="ListBullet"/>
      </w:pPr>
      <w:r>
        <w:t>• AI that reads a prospect's LinkedIn posts, company blog, and news to personalize is new</w:t>
      </w:r>
    </w:p>
    <w:p>
      <w:pPr>
        <w:pStyle w:val="Heading2"/>
      </w:pPr>
      <w:r>
        <w:t>Profitability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Month 18</w:t>
            </w:r>
          </w:p>
        </w:tc>
      </w:tr>
      <w:tr>
        <w:tc>
          <w:tcPr>
            <w:tcW w:type="dxa" w:w="1728"/>
          </w:tcPr>
          <w:p>
            <w:r>
              <w:t>Clients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600</w:t>
            </w:r>
          </w:p>
        </w:tc>
      </w:tr>
      <w:tr>
        <w:tc>
          <w:tcPr>
            <w:tcW w:type="dxa" w:w="1728"/>
          </w:tcPr>
          <w:p>
            <w:r>
              <w:t>Avg Revenue/Client</w:t>
            </w:r>
          </w:p>
        </w:tc>
        <w:tc>
          <w:tcPr>
            <w:tcW w:type="dxa" w:w="1728"/>
          </w:tcPr>
          <w:p>
            <w:r>
              <w:t>$85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$120</w:t>
            </w:r>
          </w:p>
        </w:tc>
        <w:tc>
          <w:tcPr>
            <w:tcW w:type="dxa" w:w="1728"/>
          </w:tcPr>
          <w:p>
            <w:r>
              <w:t>$130</w:t>
            </w:r>
          </w:p>
        </w:tc>
      </w:tr>
      <w:tr>
        <w:tc>
          <w:tcPr>
            <w:tcW w:type="dxa" w:w="1728"/>
          </w:tcPr>
          <w:p>
            <w:r>
              <w:t>Monthly Revenue</w:t>
            </w:r>
          </w:p>
        </w:tc>
        <w:tc>
          <w:tcPr>
            <w:tcW w:type="dxa" w:w="1728"/>
          </w:tcPr>
          <w:p>
            <w:r>
              <w:t>$1,275</w:t>
            </w:r>
          </w:p>
        </w:tc>
        <w:tc>
          <w:tcPr>
            <w:tcW w:type="dxa" w:w="1728"/>
          </w:tcPr>
          <w:p>
            <w:r>
              <w:t>$5,000</w:t>
            </w:r>
          </w:p>
        </w:tc>
        <w:tc>
          <w:tcPr>
            <w:tcW w:type="dxa" w:w="1728"/>
          </w:tcPr>
          <w:p>
            <w:r>
              <w:t>$24,000</w:t>
            </w:r>
          </w:p>
        </w:tc>
        <w:tc>
          <w:tcPr>
            <w:tcW w:type="dxa" w:w="1728"/>
          </w:tcPr>
          <w:p>
            <w:r>
              <w:t>$78,000</w:t>
            </w:r>
          </w:p>
        </w:tc>
      </w:tr>
      <w:tr>
        <w:tc>
          <w:tcPr>
            <w:tcW w:type="dxa" w:w="1728"/>
          </w:tcPr>
          <w:p>
            <w:r>
              <w:t>API + Enrichment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$750</w:t>
            </w:r>
          </w:p>
        </w:tc>
        <w:tc>
          <w:tcPr>
            <w:tcW w:type="dxa" w:w="1728"/>
          </w:tcPr>
          <w:p>
            <w:r>
              <w:t>$3,600</w:t>
            </w:r>
          </w:p>
        </w:tc>
        <w:tc>
          <w:tcPr>
            <w:tcW w:type="dxa" w:w="1728"/>
          </w:tcPr>
          <w:p>
            <w:r>
              <w:t>$11,700</w:t>
            </w:r>
          </w:p>
        </w:tc>
      </w:tr>
      <w:tr>
        <w:tc>
          <w:tcPr>
            <w:tcW w:type="dxa" w:w="1728"/>
          </w:tcPr>
          <w:p>
            <w:r>
              <w:t>Infrastructure</w:t>
            </w:r>
          </w:p>
        </w:tc>
        <w:tc>
          <w:tcPr>
            <w:tcW w:type="dxa" w:w="1728"/>
          </w:tcPr>
          <w:p>
            <w:r>
              <w:t>$100</w:t>
            </w:r>
          </w:p>
        </w:tc>
        <w:tc>
          <w:tcPr>
            <w:tcW w:type="dxa" w:w="1728"/>
          </w:tcPr>
          <w:p>
            <w:r>
              <w:t>$200</w:t>
            </w:r>
          </w:p>
        </w:tc>
        <w:tc>
          <w:tcPr>
            <w:tcW w:type="dxa" w:w="1728"/>
          </w:tcPr>
          <w:p>
            <w:r>
              <w:t>$400</w:t>
            </w:r>
          </w:p>
        </w:tc>
        <w:tc>
          <w:tcPr>
            <w:tcW w:type="dxa" w:w="1728"/>
          </w:tcPr>
          <w:p>
            <w:r>
              <w:t>$700</w:t>
            </w:r>
          </w:p>
        </w:tc>
      </w:tr>
      <w:tr>
        <w:tc>
          <w:tcPr>
            <w:tcW w:type="dxa" w:w="1728"/>
          </w:tcPr>
          <w:p>
            <w:r>
              <w:t>Marketing/Sales</w:t>
            </w:r>
          </w:p>
        </w:tc>
        <w:tc>
          <w:tcPr>
            <w:tcW w:type="dxa" w:w="1728"/>
          </w:tcPr>
          <w:p>
            <w:r>
              <w:t>$500</w:t>
            </w:r>
          </w:p>
        </w:tc>
        <w:tc>
          <w:tcPr>
            <w:tcW w:type="dxa" w:w="1728"/>
          </w:tcPr>
          <w:p>
            <w:r>
              <w:t>$1,000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$10,000</w:t>
            </w:r>
          </w:p>
        </w:tc>
      </w:tr>
      <w:tr>
        <w:tc>
          <w:tcPr>
            <w:tcW w:type="dxa" w:w="1728"/>
          </w:tcPr>
          <w:p>
            <w:r>
              <w:t>Staff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$0</w:t>
            </w:r>
          </w:p>
        </w:tc>
        <w:tc>
          <w:tcPr>
            <w:tcW w:type="dxa" w:w="1728"/>
          </w:tcPr>
          <w:p>
            <w:r>
              <w:t>$4,000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</w:tr>
      <w:tr>
        <w:tc>
          <w:tcPr>
            <w:tcW w:type="dxa" w:w="1728"/>
          </w:tcPr>
          <w:p>
            <w:r>
              <w:t>Net Profit</w:t>
            </w:r>
          </w:p>
        </w:tc>
        <w:tc>
          <w:tcPr>
            <w:tcW w:type="dxa" w:w="1728"/>
          </w:tcPr>
          <w:p>
            <w:r>
              <w:t>$475</w:t>
            </w:r>
          </w:p>
        </w:tc>
        <w:tc>
          <w:tcPr>
            <w:tcW w:type="dxa" w:w="1728"/>
          </w:tcPr>
          <w:p>
            <w:r>
              <w:t>$3,050</w:t>
            </w:r>
          </w:p>
        </w:tc>
        <w:tc>
          <w:tcPr>
            <w:tcW w:type="dxa" w:w="1728"/>
          </w:tcPr>
          <w:p>
            <w:r>
              <w:t>$12,000</w:t>
            </w:r>
          </w:p>
        </w:tc>
        <w:tc>
          <w:tcPr>
            <w:tcW w:type="dxa" w:w="1728"/>
          </w:tcPr>
          <w:p>
            <w:r>
              <w:t>$43,600</w:t>
            </w:r>
          </w:p>
        </w:tc>
      </w:tr>
      <w:tr>
        <w:tc>
          <w:tcPr>
            <w:tcW w:type="dxa" w:w="1728"/>
          </w:tcPr>
          <w:p>
            <w:r>
              <w:t>Net Margin</w:t>
            </w:r>
          </w:p>
        </w:tc>
        <w:tc>
          <w:tcPr>
            <w:tcW w:type="dxa" w:w="1728"/>
          </w:tcPr>
          <w:p>
            <w:r>
              <w:t>37%</w:t>
            </w:r>
          </w:p>
        </w:tc>
        <w:tc>
          <w:tcPr>
            <w:tcW w:type="dxa" w:w="1728"/>
          </w:tcPr>
          <w:p>
            <w:r>
              <w:t>61%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56%</w:t>
            </w:r>
          </w:p>
        </w:tc>
      </w:tr>
    </w:tbl>
    <w:p>
      <w:pPr>
        <w:pStyle w:val="Heading2"/>
      </w:pPr>
      <w:r>
        <w:t>Unit Economics</w:t>
      </w:r>
    </w:p>
    <w:p>
      <w:pPr>
        <w:pStyle w:val="ListBullet"/>
      </w:pPr>
      <w:r>
        <w:t>• CAC: $100-300 (outbound + sales communities + content)</w:t>
      </w:r>
    </w:p>
    <w:p>
      <w:pPr>
        <w:pStyle w:val="ListBullet"/>
      </w:pPr>
      <w:r>
        <w:t>• LTV: $112/mo x 14 months avg = $1,568</w:t>
      </w:r>
    </w:p>
    <w:p>
      <w:pPr>
        <w:pStyle w:val="ListBullet"/>
      </w:pPr>
      <w:r>
        <w:t>• LTV:CAC Ratio: 5:1 to 16:1</w:t>
      </w:r>
    </w:p>
    <w:p>
      <w:pPr>
        <w:pStyle w:val="ListBullet"/>
      </w:pPr>
      <w:r>
        <w:t>• Payback Period: 1-2 months</w:t>
      </w:r>
    </w:p>
    <w:p>
      <w:pPr>
        <w:pStyle w:val="ListBullet"/>
      </w:pPr>
      <w:r>
        <w:t>• Gross Margin: 78-85%</w:t>
      </w:r>
    </w:p>
    <w:p>
      <w:pPr>
        <w:pStyle w:val="ListBullet"/>
      </w:pPr>
      <w:r>
        <w:t>• Churn Rate Target: 5-8% monthly</w:t>
      </w:r>
    </w:p>
    <w:p>
      <w:pPr>
        <w:pStyle w:val="Heading2"/>
      </w:pPr>
      <w:r>
        <w:t>Potential Client Analysis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Client Segment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Willingness to Pay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Sales Cycle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t>SDR Agencies/Outsourcers</w:t>
            </w:r>
          </w:p>
        </w:tc>
        <w:tc>
          <w:tcPr>
            <w:tcW w:type="dxa" w:w="1728"/>
          </w:tcPr>
          <w:p>
            <w:r>
              <w:t>~5,000</w:t>
            </w:r>
          </w:p>
        </w:tc>
        <w:tc>
          <w:tcPr>
            <w:tcW w:type="dxa" w:w="1728"/>
          </w:tcPr>
          <w:p>
            <w:r>
              <w:t>Very High ($299-499/mo)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B2B SaaS Sales Teams</w:t>
            </w:r>
          </w:p>
        </w:tc>
        <w:tc>
          <w:tcPr>
            <w:tcW w:type="dxa" w:w="1728"/>
          </w:tcPr>
          <w:p>
            <w:r>
              <w:t>~30,000</w:t>
            </w:r>
          </w:p>
        </w:tc>
        <w:tc>
          <w:tcPr>
            <w:tcW w:type="dxa" w:w="1728"/>
          </w:tcPr>
          <w:p>
            <w:r>
              <w:t>High ($59-99/user/mo)</w:t>
            </w:r>
          </w:p>
        </w:tc>
        <w:tc>
          <w:tcPr>
            <w:tcW w:type="dxa" w:w="1728"/>
          </w:tcPr>
          <w:p>
            <w:r>
              <w:t>2-3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Recruiting Firms</w:t>
            </w:r>
          </w:p>
        </w:tc>
        <w:tc>
          <w:tcPr>
            <w:tcW w:type="dxa" w:w="1728"/>
          </w:tcPr>
          <w:p>
            <w:r>
              <w:t>~15,000</w:t>
            </w:r>
          </w:p>
        </w:tc>
        <w:tc>
          <w:tcPr>
            <w:tcW w:type="dxa" w:w="1728"/>
          </w:tcPr>
          <w:p>
            <w:r>
              <w:t>High ($79-199/mo)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Real Estate Agents</w:t>
            </w:r>
          </w:p>
        </w:tc>
        <w:tc>
          <w:tcPr>
            <w:tcW w:type="dxa" w:w="1728"/>
          </w:tcPr>
          <w:p>
            <w:r>
              <w:t>~100,000</w:t>
            </w:r>
          </w:p>
        </w:tc>
        <w:tc>
          <w:tcPr>
            <w:tcW w:type="dxa" w:w="1728"/>
          </w:tcPr>
          <w:p>
            <w:r>
              <w:t>Medium ($49-99/mo)</w:t>
            </w:r>
          </w:p>
        </w:tc>
        <w:tc>
          <w:tcPr>
            <w:tcW w:type="dxa" w:w="1728"/>
          </w:tcPr>
          <w:p>
            <w:r>
              <w:t>1-2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Financial Advisors</w:t>
            </w:r>
          </w:p>
        </w:tc>
        <w:tc>
          <w:tcPr>
            <w:tcW w:type="dxa" w:w="1728"/>
          </w:tcPr>
          <w:p>
            <w:r>
              <w:t>~300,000</w:t>
            </w:r>
          </w:p>
        </w:tc>
        <w:tc>
          <w:tcPr>
            <w:tcW w:type="dxa" w:w="1728"/>
          </w:tcPr>
          <w:p>
            <w:r>
              <w:t>Medium ($49-99/mo)</w:t>
            </w:r>
          </w:p>
        </w:tc>
        <w:tc>
          <w:tcPr>
            <w:tcW w:type="dxa" w:w="1728"/>
          </w:tcPr>
          <w:p>
            <w:r>
              <w:t>2-4 weeks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>
      <w:pPr>
        <w:pStyle w:val="Heading2"/>
      </w:pPr>
    </w:p>
    <w:p>
      <w:r>
        <w:t>Ideal First Customers: SDR agencies running outbound for multiple clients. They have the highest volume, can measure ROI instantly (reply rate improvement), and will pay premium for tools that improve client results.</w:t>
      </w:r>
    </w:p>
    <w:p>
      <w:r>
        <w:t>Where to Find Them:</w:t>
      </w:r>
    </w:p>
    <w:p>
      <w:pPr>
        <w:pStyle w:val="ListBullet"/>
      </w:pPr>
      <w:r>
        <w:t>• Sales communities (Revenue Collective/Pavilion, Sales Hacker)</w:t>
      </w:r>
    </w:p>
    <w:p>
      <w:pPr>
        <w:pStyle w:val="ListBullet"/>
      </w:pPr>
      <w:r>
        <w:t>• LinkedIn (the audience IS on the platform you're helping them use)</w:t>
      </w:r>
    </w:p>
    <w:p>
      <w:pPr>
        <w:pStyle w:val="ListBullet"/>
      </w:pPr>
      <w:r>
        <w:t>• Cold outreach to SDR agencies (use your own tool — best case study)</w:t>
      </w:r>
    </w:p>
    <w:p>
      <w:pPr>
        <w:pStyle w:val="ListBullet"/>
      </w:pPr>
      <w:r>
        <w:t>• Content marketing: "cold email templates" and "LinkedIn outreach" keywords</w:t>
      </w:r>
    </w:p>
    <w:p>
      <w:r>
        <w:br w:type="page"/>
      </w:r>
    </w:p>
    <w:p>
      <w:pPr>
        <w:pStyle w:val="Heading1"/>
      </w:pPr>
      <w:r>
        <w:t>Executive Summary: Ranking by Opportunity</w:t>
      </w:r>
    </w:p>
    <w:p>
      <w:pPr>
        <w:pStyle w:val="Heading2"/>
      </w:pPr>
      <w:r>
        <w:t>Tier 1: Highest Potential (Start Here)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12-Mo MRR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to Profit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Start Here</w:t>
            </w:r>
          </w:p>
        </w:tc>
      </w:tr>
      <w:tr>
        <w:tc>
          <w:tcPr>
            <w:tcW w:type="dxa" w:w="1728"/>
          </w:tcPr>
          <w:p>
            <w:r>
              <w:t>Insurance Claims</w:t>
            </w:r>
          </w:p>
        </w:tc>
        <w:tc>
          <w:tcPr>
            <w:tcW w:type="dxa" w:w="1728"/>
          </w:tcPr>
          <w:p>
            <w:r>
              <w:t>$240K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2-3 months</w:t>
            </w:r>
          </w:p>
        </w:tc>
        <w:tc>
          <w:tcPr>
            <w:tcW w:type="dxa" w:w="1728"/>
          </w:tcPr>
          <w:p>
            <w:r>
              <w:t>Highest revenue per client, massive market need</w:t>
            </w:r>
          </w:p>
        </w:tc>
      </w:tr>
      <w:tr>
        <w:tc>
          <w:tcPr>
            <w:tcW w:type="dxa" w:w="1728"/>
          </w:tcPr>
          <w:p>
            <w:r>
              <w:t>Financial Reports</w:t>
            </w:r>
          </w:p>
        </w:tc>
        <w:tc>
          <w:tcPr>
            <w:tcW w:type="dxa" w:w="1728"/>
          </w:tcPr>
          <w:p>
            <w:r>
              <w:t>$64K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1-2 months</w:t>
            </w:r>
          </w:p>
        </w:tc>
        <w:tc>
          <w:tcPr>
            <w:tcW w:type="dxa" w:w="1728"/>
          </w:tcPr>
          <w:p>
            <w:r>
              <w:t>Exceptional unit economics, very sticky clients</w:t>
            </w:r>
          </w:p>
        </w:tc>
      </w:tr>
      <w:tr>
        <w:tc>
          <w:tcPr>
            <w:tcW w:type="dxa" w:w="1728"/>
          </w:tcPr>
          <w:p>
            <w:r>
              <w:t>Content Factory</w:t>
            </w:r>
          </w:p>
        </w:tc>
        <w:tc>
          <w:tcPr>
            <w:tcW w:type="dxa" w:w="1728"/>
          </w:tcPr>
          <w:p>
            <w:r>
              <w:t>$45K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month</w:t>
            </w:r>
          </w:p>
        </w:tc>
        <w:tc>
          <w:tcPr>
            <w:tcW w:type="dxa" w:w="1728"/>
          </w:tcPr>
          <w:p>
            <w:r>
              <w:t>Huge market, high margins, proven demand</w:t>
            </w:r>
          </w:p>
        </w:tc>
      </w:tr>
      <w:tr>
        <w:tc>
          <w:tcPr>
            <w:tcW w:type="dxa" w:w="1728"/>
          </w:tcPr>
          <w:p>
            <w:r>
              <w:t>Social Media Manager</w:t>
            </w:r>
          </w:p>
        </w:tc>
        <w:tc>
          <w:tcPr>
            <w:tcW w:type="dxa" w:w="1728"/>
          </w:tcPr>
          <w:p>
            <w:r>
              <w:t>$48K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month</w:t>
            </w:r>
          </w:p>
        </w:tc>
        <w:tc>
          <w:tcPr>
            <w:tcW w:type="dxa" w:w="1728"/>
          </w:tcPr>
          <w:p>
            <w:r>
              <w:t>Massive TAM, viral potential, low CAC</w:t>
            </w:r>
          </w:p>
        </w:tc>
      </w:tr>
      <w:tr>
        <w:tc>
          <w:tcPr>
            <w:tcW w:type="dxa" w:w="1728"/>
          </w:tcPr>
          <w:p>
            <w:r>
              <w:t>Email Marketing</w:t>
            </w:r>
          </w:p>
        </w:tc>
        <w:tc>
          <w:tcPr>
            <w:tcW w:type="dxa" w:w="1728"/>
          </w:tcPr>
          <w:p>
            <w:r>
              <w:t>$30K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 month</w:t>
            </w:r>
          </w:p>
        </w:tc>
        <w:tc>
          <w:tcPr>
            <w:tcW w:type="dxa" w:w="1728"/>
          </w:tcPr>
          <w:p>
            <w:r>
              <w:t>Highest ROI channel, agencies will pay premium</w:t>
            </w:r>
          </w:p>
        </w:tc>
      </w:tr>
    </w:tbl>
    <w:p>
      <w:pPr>
        <w:pStyle w:val="Heading2"/>
      </w:pPr>
      <w:r>
        <w:t>Tier 2: Strong Opportunities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12-Mo MRR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to Profit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Advantage</w:t>
            </w:r>
          </w:p>
        </w:tc>
      </w:tr>
      <w:tr>
        <w:tc>
          <w:tcPr>
            <w:tcW w:type="dxa" w:w="1728"/>
          </w:tcPr>
          <w:p>
            <w:r>
              <w:t>Lead Qualification</w:t>
            </w:r>
          </w:p>
        </w:tc>
        <w:tc>
          <w:tcPr>
            <w:tcW w:type="dxa" w:w="1728"/>
          </w:tcPr>
          <w:p>
            <w:r>
              <w:t>$36K</w:t>
            </w:r>
          </w:p>
        </w:tc>
        <w:tc>
          <w:tcPr>
            <w:tcW w:type="dxa" w:w="1728"/>
          </w:tcPr>
          <w:p>
            <w:r>
              <w:t>Med-High</w:t>
            </w:r>
          </w:p>
        </w:tc>
        <w:tc>
          <w:tcPr>
            <w:tcW w:type="dxa" w:w="1728"/>
          </w:tcPr>
          <w:p>
            <w:r>
              <w:t>2-3 months</w:t>
            </w:r>
          </w:p>
        </w:tc>
        <w:tc>
          <w:tcPr>
            <w:tcW w:type="dxa" w:w="1728"/>
          </w:tcPr>
          <w:p>
            <w:r>
              <w:t>High ARPU, measurable ROI for clients</w:t>
            </w:r>
          </w:p>
        </w:tc>
      </w:tr>
      <w:tr>
        <w:tc>
          <w:tcPr>
            <w:tcW w:type="dxa" w:w="1728"/>
          </w:tcPr>
          <w:p>
            <w:r>
              <w:t>E-commerce Descriptions</w:t>
            </w:r>
          </w:p>
        </w:tc>
        <w:tc>
          <w:tcPr>
            <w:tcW w:type="dxa" w:w="1728"/>
          </w:tcPr>
          <w:p>
            <w:r>
              <w:t>$32K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 month</w:t>
            </w:r>
          </w:p>
        </w:tc>
        <w:tc>
          <w:tcPr>
            <w:tcW w:type="dxa" w:w="1728"/>
          </w:tcPr>
          <w:p>
            <w:r>
              <w:t>Easiest to build, Shopify distribution</w:t>
            </w:r>
          </w:p>
        </w:tc>
      </w:tr>
      <w:tr>
        <w:tc>
          <w:tcPr>
            <w:tcW w:type="dxa" w:w="1728"/>
          </w:tcPr>
          <w:p>
            <w:r>
              <w:t>Recruitment Screening</w:t>
            </w:r>
          </w:p>
        </w:tc>
        <w:tc>
          <w:tcPr>
            <w:tcW w:type="dxa" w:w="1728"/>
          </w:tcPr>
          <w:p>
            <w:r>
              <w:t>$30K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2-3 months</w:t>
            </w:r>
          </w:p>
        </w:tc>
        <w:tc>
          <w:tcPr>
            <w:tcW w:type="dxa" w:w="1728"/>
          </w:tcPr>
          <w:p>
            <w:r>
              <w:t>High ARPU, growing AI adoption in HR</w:t>
            </w:r>
          </w:p>
        </w:tc>
      </w:tr>
      <w:tr>
        <w:tc>
          <w:tcPr>
            <w:tcW w:type="dxa" w:w="1728"/>
          </w:tcPr>
          <w:p>
            <w:r>
              <w:t>Document Processing</w:t>
            </w:r>
          </w:p>
        </w:tc>
        <w:tc>
          <w:tcPr>
            <w:tcW w:type="dxa" w:w="1728"/>
          </w:tcPr>
          <w:p>
            <w:r>
              <w:t>$28K</w:t>
            </w:r>
          </w:p>
        </w:tc>
        <w:tc>
          <w:tcPr>
            <w:tcW w:type="dxa" w:w="1728"/>
          </w:tcPr>
          <w:p>
            <w:r>
              <w:t>Med-High</w:t>
            </w:r>
          </w:p>
        </w:tc>
        <w:tc>
          <w:tcPr>
            <w:tcW w:type="dxa" w:w="1728"/>
          </w:tcPr>
          <w:p>
            <w:r>
              <w:t>2 months</w:t>
            </w:r>
          </w:p>
        </w:tc>
        <w:tc>
          <w:tcPr>
            <w:tcW w:type="dxa" w:w="1728"/>
          </w:tcPr>
          <w:p>
            <w:r>
              <w:t>Very sticky, solves expensive manual work</w:t>
            </w:r>
          </w:p>
        </w:tc>
      </w:tr>
      <w:tr>
        <w:tc>
          <w:tcPr>
            <w:tcW w:type="dxa" w:w="1728"/>
          </w:tcPr>
          <w:p>
            <w:r>
              <w:t>Legal Analyzer</w:t>
            </w:r>
          </w:p>
        </w:tc>
        <w:tc>
          <w:tcPr>
            <w:tcW w:type="dxa" w:w="1728"/>
          </w:tcPr>
          <w:p>
            <w:r>
              <w:t>$26K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1-2 months</w:t>
            </w:r>
          </w:p>
        </w:tc>
        <w:tc>
          <w:tcPr>
            <w:tcW w:type="dxa" w:w="1728"/>
          </w:tcPr>
          <w:p>
            <w:r>
              <w:t>Underserved market, huge organic search volume</w:t>
            </w:r>
          </w:p>
        </w:tc>
      </w:tr>
    </w:tbl>
    <w:p>
      <w:pPr>
        <w:pStyle w:val="Heading2"/>
      </w:pPr>
      <w:r>
        <w:t>Tier 3: Solid Niche Plays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Business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12-Mo MRR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 to Profit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Advantage</w:t>
            </w:r>
          </w:p>
        </w:tc>
      </w:tr>
      <w:tr>
        <w:tc>
          <w:tcPr>
            <w:tcW w:type="dxa" w:w="1728"/>
          </w:tcPr>
          <w:p>
            <w:r>
              <w:t>Sales Outreach</w:t>
            </w:r>
          </w:p>
        </w:tc>
        <w:tc>
          <w:tcPr>
            <w:tcW w:type="dxa" w:w="1728"/>
          </w:tcPr>
          <w:p>
            <w:r>
              <w:t>$24K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1-2 months</w:t>
            </w:r>
          </w:p>
        </w:tc>
        <w:tc>
          <w:tcPr>
            <w:tcW w:type="dxa" w:w="1728"/>
          </w:tcPr>
          <w:p>
            <w:r>
              <w:t>Direct ROI measurable, active buyer market</w:t>
            </w:r>
          </w:p>
        </w:tc>
      </w:tr>
      <w:tr>
        <w:tc>
          <w:tcPr>
            <w:tcW w:type="dxa" w:w="1728"/>
          </w:tcPr>
          <w:p>
            <w:r>
              <w:t>Compliance</w:t>
            </w:r>
          </w:p>
        </w:tc>
        <w:tc>
          <w:tcPr>
            <w:tcW w:type="dxa" w:w="1728"/>
          </w:tcPr>
          <w:p>
            <w:r>
              <w:t>$24K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3-4 months</w:t>
            </w:r>
          </w:p>
        </w:tc>
        <w:tc>
          <w:tcPr>
            <w:tcW w:type="dxa" w:w="1728"/>
          </w:tcPr>
          <w:p>
            <w:r>
              <w:t>Non-optional spend, very high LTV</w:t>
            </w:r>
          </w:p>
        </w:tc>
      </w:tr>
      <w:tr>
        <w:tc>
          <w:tcPr>
            <w:tcW w:type="dxa" w:w="1728"/>
          </w:tcPr>
          <w:p>
            <w:r>
              <w:t>Education/Tutoring</w:t>
            </w:r>
          </w:p>
        </w:tc>
        <w:tc>
          <w:tcPr>
            <w:tcW w:type="dxa" w:w="1728"/>
          </w:tcPr>
          <w:p>
            <w:r>
              <w:t>$20K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2-3 months</w:t>
            </w:r>
          </w:p>
        </w:tc>
        <w:tc>
          <w:tcPr>
            <w:tcW w:type="dxa" w:w="1728"/>
          </w:tcPr>
          <w:p>
            <w:r>
              <w:t>Massive TAM, emotional buyer (parents)</w:t>
            </w:r>
          </w:p>
        </w:tc>
      </w:tr>
      <w:tr>
        <w:tc>
          <w:tcPr>
            <w:tcW w:type="dxa" w:w="1728"/>
          </w:tcPr>
          <w:p>
            <w:r>
              <w:t>Healthcare Intake</w:t>
            </w:r>
          </w:p>
        </w:tc>
        <w:tc>
          <w:tcPr>
            <w:tcW w:type="dxa" w:w="1728"/>
          </w:tcPr>
          <w:p>
            <w:r>
              <w:t>$17.5K</w:t>
            </w:r>
          </w:p>
        </w:tc>
        <w:tc>
          <w:tcPr>
            <w:tcW w:type="dxa" w:w="1728"/>
          </w:tcPr>
          <w:p>
            <w:r>
              <w:t>Very High</w:t>
            </w:r>
          </w:p>
        </w:tc>
        <w:tc>
          <w:tcPr>
            <w:tcW w:type="dxa" w:w="1728"/>
          </w:tcPr>
          <w:p>
            <w:r>
              <w:t>4-5 months</w:t>
            </w:r>
          </w:p>
        </w:tc>
        <w:tc>
          <w:tcPr>
            <w:tcW w:type="dxa" w:w="1728"/>
          </w:tcPr>
          <w:p>
            <w:r>
              <w:t>Extremely sticky, high regulatory moat</w:t>
            </w:r>
          </w:p>
        </w:tc>
      </w:tr>
      <w:tr>
        <w:tc>
          <w:tcPr>
            <w:tcW w:type="dxa" w:w="1728"/>
          </w:tcPr>
          <w:p>
            <w:r>
              <w:t>Proposal Generator</w:t>
            </w:r>
          </w:p>
        </w:tc>
        <w:tc>
          <w:tcPr>
            <w:tcW w:type="dxa" w:w="1728"/>
          </w:tcPr>
          <w:p>
            <w:r>
              <w:t>$17K</w:t>
            </w:r>
          </w:p>
        </w:tc>
        <w:tc>
          <w:tcPr>
            <w:tcW w:type="dxa" w:w="1728"/>
          </w:tcPr>
          <w:p>
            <w:r>
              <w:t>Low-Med</w:t>
            </w:r>
          </w:p>
        </w:tc>
        <w:tc>
          <w:tcPr>
            <w:tcW w:type="dxa" w:w="1728"/>
          </w:tcPr>
          <w:p>
            <w:r>
              <w:t>1 month</w:t>
            </w:r>
          </w:p>
        </w:tc>
        <w:tc>
          <w:tcPr>
            <w:tcW w:type="dxa" w:w="1728"/>
          </w:tcPr>
          <w:p>
            <w:r>
              <w:t>Easy to build, clear buyer persona</w:t>
            </w:r>
          </w:p>
        </w:tc>
      </w:tr>
      <w:tr>
        <w:tc>
          <w:tcPr>
            <w:tcW w:type="dxa" w:w="1728"/>
          </w:tcPr>
          <w:p>
            <w:r>
              <w:t>Real Estate Listings</w:t>
            </w:r>
          </w:p>
        </w:tc>
        <w:tc>
          <w:tcPr>
            <w:tcW w:type="dxa" w:w="1728"/>
          </w:tcPr>
          <w:p>
            <w:r>
              <w:t>$15K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1-2 months</w:t>
            </w:r>
          </w:p>
        </w:tc>
        <w:tc>
          <w:tcPr>
            <w:tcW w:type="dxa" w:w="1728"/>
          </w:tcPr>
          <w:p>
            <w:r>
              <w:t>Easy entry, niche with low competition</w:t>
            </w:r>
          </w:p>
        </w:tc>
      </w:tr>
      <w:tr>
        <w:tc>
          <w:tcPr>
            <w:tcW w:type="dxa" w:w="1728"/>
          </w:tcPr>
          <w:p>
            <w:r>
              <w:t>Restaurant Ops</w:t>
            </w:r>
          </w:p>
        </w:tc>
        <w:tc>
          <w:tcPr>
            <w:tcW w:type="dxa" w:w="1728"/>
          </w:tcPr>
          <w:p>
            <w:r>
              <w:t>$13K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 months</w:t>
            </w:r>
          </w:p>
        </w:tc>
        <w:tc>
          <w:tcPr>
            <w:tcW w:type="dxa" w:w="1728"/>
          </w:tcPr>
          <w:p>
            <w:r>
              <w:t>Tangible cost savings, emotional pitch</w:t>
            </w:r>
          </w:p>
        </w:tc>
      </w:tr>
      <w:tr>
        <w:tc>
          <w:tcPr>
            <w:tcW w:type="dxa" w:w="1728"/>
          </w:tcPr>
          <w:p>
            <w:r>
              <w:t>Review Manager</w:t>
            </w:r>
          </w:p>
        </w:tc>
        <w:tc>
          <w:tcPr>
            <w:tcW w:type="dxa" w:w="1728"/>
          </w:tcPr>
          <w:p>
            <w:r>
              <w:t>$11K</w:t>
            </w:r>
          </w:p>
        </w:tc>
        <w:tc>
          <w:tcPr>
            <w:tcW w:type="dxa" w:w="1728"/>
          </w:tcPr>
          <w:p>
            <w:r>
              <w:t>Low-Med</w:t>
            </w:r>
          </w:p>
        </w:tc>
        <w:tc>
          <w:tcPr>
            <w:tcW w:type="dxa" w:w="1728"/>
          </w:tcPr>
          <w:p>
            <w:r>
              <w:t>1-2 months</w:t>
            </w:r>
          </w:p>
        </w:tc>
        <w:tc>
          <w:tcPr>
            <w:tcW w:type="dxa" w:w="1728"/>
          </w:tcPr>
          <w:p>
            <w:r>
              <w:t>Local biz always need this, easy to demo</w:t>
            </w:r>
          </w:p>
        </w:tc>
      </w:tr>
      <w:tr>
        <w:tc>
          <w:tcPr>
            <w:tcW w:type="dxa" w:w="1728"/>
          </w:tcPr>
          <w:p>
            <w:r>
              <w:t>Meeting Assistant</w:t>
            </w:r>
          </w:p>
        </w:tc>
        <w:tc>
          <w:tcPr>
            <w:tcW w:type="dxa" w:w="1728"/>
          </w:tcPr>
          <w:p>
            <w:r>
              <w:t>$10K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3-4 months</w:t>
            </w:r>
          </w:p>
        </w:tc>
        <w:tc>
          <w:tcPr>
            <w:tcW w:type="dxa" w:w="1728"/>
          </w:tcPr>
          <w:p>
            <w:r>
              <w:t>Viral team adoption, but crowded market</w:t>
            </w:r>
          </w:p>
        </w:tc>
      </w:tr>
    </w:tbl>
    <w:p>
      <w:r>
        <w:br w:type="page"/>
      </w:r>
    </w:p>
    <w:p>
      <w:pPr>
        <w:pStyle w:val="Heading1"/>
      </w:pPr>
      <w:r>
        <w:t>Recommended Action Plan</w:t>
      </w:r>
    </w:p>
    <w:p>
      <w:r>
        <w:t>Based on the analysis above, here is the recommended priority order depending on your situation:</w:t>
      </w:r>
    </w:p>
    <w:p>
      <w:pPr>
        <w:pStyle w:val="Heading2"/>
      </w:pPr>
      <w:r>
        <w:t>If you want fastest revenue:</w:t>
      </w:r>
    </w:p>
    <w:p>
      <w:r>
        <w:t>Start with E-commerce Product Descriptions or AI Content Factory. Both have:</w:t>
      </w:r>
    </w:p>
    <w:p>
      <w:pPr>
        <w:pStyle w:val="ListBullet"/>
      </w:pPr>
      <w:r>
        <w:t>• Low development complexity</w:t>
      </w:r>
    </w:p>
    <w:p>
      <w:pPr>
        <w:pStyle w:val="ListBullet"/>
      </w:pPr>
      <w:r>
        <w:t>• Built-in distribution (Shopify App Store, SEO)</w:t>
      </w:r>
    </w:p>
    <w:p>
      <w:pPr>
        <w:pStyle w:val="ListBullet"/>
      </w:pPr>
      <w:r>
        <w:t>• Sub-1-month payback periods</w:t>
      </w:r>
    </w:p>
    <w:p>
      <w:pPr>
        <w:pStyle w:val="ListBullet"/>
      </w:pPr>
      <w:r>
        <w:t>• 85-95% gross margins</w:t>
      </w:r>
    </w:p>
    <w:p>
      <w:pPr>
        <w:pStyle w:val="Heading2"/>
      </w:pPr>
      <w:r>
        <w:t>If you want highest ceiling:</w:t>
      </w:r>
    </w:p>
    <w:p>
      <w:r>
        <w:t>Start with Insurance Claims Processing or Financial Report Generator. Both have:</w:t>
      </w:r>
    </w:p>
    <w:p>
      <w:pPr>
        <w:pStyle w:val="ListBullet"/>
      </w:pPr>
      <w:r>
        <w:t>• Very high revenue per client ($4K-16K/mo)</w:t>
      </w:r>
    </w:p>
    <w:p>
      <w:pPr>
        <w:pStyle w:val="ListBullet"/>
      </w:pPr>
      <w:r>
        <w:t>• Extremely sticky customers (24-36 month retention)</w:t>
      </w:r>
    </w:p>
    <w:p>
      <w:pPr>
        <w:pStyle w:val="ListBullet"/>
      </w:pPr>
      <w:r>
        <w:t>• Strong competitive moats once established</w:t>
      </w:r>
    </w:p>
    <w:p>
      <w:pPr>
        <w:pStyle w:val="ListBullet"/>
      </w:pPr>
      <w:r>
        <w:t>• Clear path to $1M+ ARR within 18 months</w:t>
      </w:r>
    </w:p>
    <w:p>
      <w:pPr>
        <w:pStyle w:val="Heading2"/>
      </w:pPr>
      <w:r>
        <w:t>If you want best risk/reward balance:</w:t>
      </w:r>
    </w:p>
    <w:p>
      <w:r>
        <w:t>Start with AI Email Marketing or Lead Qualification. Both have:</w:t>
      </w:r>
    </w:p>
    <w:p>
      <w:pPr>
        <w:pStyle w:val="ListBullet"/>
      </w:pPr>
      <w:r>
        <w:t>• Proven buyer willingness (existing market spending)</w:t>
      </w:r>
    </w:p>
    <w:p>
      <w:pPr>
        <w:pStyle w:val="ListBullet"/>
      </w:pPr>
      <w:r>
        <w:t>• Moderate development complexity</w:t>
      </w:r>
    </w:p>
    <w:p>
      <w:pPr>
        <w:pStyle w:val="ListBullet"/>
      </w:pPr>
      <w:r>
        <w:t>• Strong unit economics (LTV:CAC &gt; 10:1)</w:t>
      </w:r>
    </w:p>
    <w:p>
      <w:pPr>
        <w:pStyle w:val="ListBullet"/>
      </w:pPr>
      <w:r>
        <w:t>• Multiple customer segments to de-risk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