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4E6" w:rsidRPr="00603B0C" w:rsidRDefault="000824E6">
      <w:pPr>
        <w:rPr>
          <w:rFonts w:ascii="Times New Roman" w:hAnsi="Times New Roman" w:cs="Times New Roman"/>
          <w:lang w:val="en-US"/>
        </w:rPr>
      </w:pPr>
      <w:bookmarkStart w:id="0" w:name="_GoBack"/>
      <w:bookmarkEnd w:id="0"/>
    </w:p>
    <w:p w:rsidR="000824E6" w:rsidRPr="00603B0C" w:rsidRDefault="000824E6">
      <w:pPr>
        <w:rPr>
          <w:rFonts w:ascii="Times New Roman" w:hAnsi="Times New Roman" w:cs="Times New Roman"/>
          <w:b/>
          <w:bCs/>
          <w:lang w:val="en-US"/>
        </w:rPr>
      </w:pPr>
      <w:r w:rsidRPr="00603B0C">
        <w:rPr>
          <w:rFonts w:ascii="Times New Roman" w:hAnsi="Times New Roman" w:cs="Times New Roman"/>
          <w:b/>
          <w:bCs/>
          <w:lang w:val="en-US"/>
        </w:rPr>
        <w:t>Task 1. Imagine that you are preparing a project with your friend. You have found some interesting material for the presentation and you want to read this text to your friend. You have 1.5 minutes to read the text silently, then be ready to read it out aloud. You will not have more than 1.5 minutes to read it.</w:t>
      </w:r>
    </w:p>
    <w:p w:rsidR="008C2B5F" w:rsidRPr="00603B0C" w:rsidRDefault="008C2B5F">
      <w:pPr>
        <w:rPr>
          <w:rFonts w:ascii="Times New Roman" w:hAnsi="Times New Roman" w:cs="Times New Roman"/>
          <w:lang w:val="en-US"/>
        </w:rPr>
      </w:pP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proofErr w:type="gramStart"/>
      <w:r w:rsidRPr="00066D29">
        <w:rPr>
          <w:rFonts w:ascii="Times New Roman" w:eastAsia="Times New Roman" w:hAnsi="Times New Roman" w:cs="Times New Roman"/>
          <w:color w:val="000000"/>
          <w:spacing w:val="-9"/>
          <w:lang w:val="en-US" w:eastAsia="ru-RU"/>
        </w:rPr>
        <w:t>Critical  Thinking</w:t>
      </w:r>
      <w:proofErr w:type="gramEnd"/>
      <w:r w:rsidRPr="00066D29">
        <w:rPr>
          <w:rFonts w:ascii="Times New Roman" w:eastAsia="Times New Roman" w:hAnsi="Times New Roman" w:cs="Times New Roman"/>
          <w:color w:val="000000"/>
          <w:spacing w:val="-9"/>
          <w:lang w:val="en-US" w:eastAsia="ru-RU"/>
        </w:rPr>
        <w:t xml:space="preserve">  has  a long  tradition  in  both  psychological  and  educational  research,  but  with  different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emphases. There is cross</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9"/>
          <w:lang w:val="en-US" w:eastAsia="ru-RU"/>
        </w:rPr>
        <w:t xml:space="preserve">disciplinary </w:t>
      </w:r>
      <w:proofErr w:type="gramStart"/>
      <w:r w:rsidRPr="00066D29">
        <w:rPr>
          <w:rFonts w:ascii="Times New Roman" w:eastAsia="Times New Roman" w:hAnsi="Times New Roman" w:cs="Times New Roman"/>
          <w:color w:val="000000"/>
          <w:spacing w:val="-9"/>
          <w:lang w:val="en-US" w:eastAsia="ru-RU"/>
        </w:rPr>
        <w:t>agreement  on</w:t>
      </w:r>
      <w:proofErr w:type="gramEnd"/>
      <w:r w:rsidRPr="00066D29">
        <w:rPr>
          <w:rFonts w:ascii="Times New Roman" w:eastAsia="Times New Roman" w:hAnsi="Times New Roman" w:cs="Times New Roman"/>
          <w:color w:val="000000"/>
          <w:spacing w:val="-9"/>
          <w:lang w:val="en-US" w:eastAsia="ru-RU"/>
        </w:rPr>
        <w:t xml:space="preserve">  defining  Critical Thinking as the  ability  to  evaluate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the content of information (of whatever kind) and to derive conclusions about the extent to which one can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 xml:space="preserve">believe this </w:t>
      </w:r>
      <w:proofErr w:type="gramStart"/>
      <w:r w:rsidRPr="00066D29">
        <w:rPr>
          <w:rFonts w:ascii="Times New Roman" w:eastAsia="Times New Roman" w:hAnsi="Times New Roman" w:cs="Times New Roman"/>
          <w:color w:val="000000"/>
          <w:spacing w:val="-9"/>
          <w:lang w:val="en-US" w:eastAsia="ru-RU"/>
        </w:rPr>
        <w:t>information  or</w:t>
      </w:r>
      <w:proofErr w:type="gramEnd"/>
      <w:r w:rsidRPr="00066D29">
        <w:rPr>
          <w:rFonts w:ascii="Times New Roman" w:eastAsia="Times New Roman" w:hAnsi="Times New Roman" w:cs="Times New Roman"/>
          <w:color w:val="000000"/>
          <w:spacing w:val="-9"/>
          <w:lang w:val="en-US" w:eastAsia="ru-RU"/>
        </w:rPr>
        <w:t xml:space="preserve">  discuss what one should  think  o</w:t>
      </w:r>
      <w:r w:rsidRPr="00066D29">
        <w:rPr>
          <w:rFonts w:ascii="Times New Roman" w:eastAsia="Times New Roman" w:hAnsi="Times New Roman" w:cs="Times New Roman"/>
          <w:color w:val="000000"/>
          <w:spacing w:val="-7"/>
          <w:lang w:val="en-US" w:eastAsia="ru-RU"/>
        </w:rPr>
        <w:t xml:space="preserve">f  it (Paul/Elder  2010).  </w:t>
      </w:r>
      <w:proofErr w:type="gramStart"/>
      <w:r w:rsidRPr="00066D29">
        <w:rPr>
          <w:rFonts w:ascii="Times New Roman" w:eastAsia="Times New Roman" w:hAnsi="Times New Roman" w:cs="Times New Roman"/>
          <w:color w:val="000000"/>
          <w:spacing w:val="-7"/>
          <w:lang w:val="en-US" w:eastAsia="ru-RU"/>
        </w:rPr>
        <w:t>Especially  against</w:t>
      </w:r>
      <w:proofErr w:type="gramEnd"/>
      <w:r w:rsidRPr="00066D29">
        <w:rPr>
          <w:rFonts w:ascii="Times New Roman" w:eastAsia="Times New Roman" w:hAnsi="Times New Roman" w:cs="Times New Roman"/>
          <w:color w:val="000000"/>
          <w:spacing w:val="-7"/>
          <w:lang w:val="en-US" w:eastAsia="ru-RU"/>
        </w:rPr>
        <w:t xml:space="preserve">  the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background of the increasing information density of the past three decades</w:t>
      </w:r>
      <w:r w:rsidRPr="00066D29">
        <w:rPr>
          <w:rFonts w:ascii="Times New Roman" w:eastAsia="Times New Roman" w:hAnsi="Times New Roman" w:cs="Times New Roman"/>
          <w:color w:val="000000"/>
          <w:spacing w:val="17"/>
          <w:lang w:val="en-US" w:eastAsia="ru-RU"/>
        </w:rPr>
        <w:t xml:space="preserve"> </w:t>
      </w:r>
      <w:proofErr w:type="gramStart"/>
      <w:r w:rsidRPr="00066D29">
        <w:rPr>
          <w:rFonts w:ascii="Times New Roman" w:eastAsia="Times New Roman" w:hAnsi="Times New Roman" w:cs="Times New Roman"/>
          <w:color w:val="000000"/>
          <w:spacing w:val="17"/>
          <w:lang w:val="en-US" w:eastAsia="ru-RU"/>
        </w:rPr>
        <w:t xml:space="preserve">–  </w:t>
      </w:r>
      <w:r w:rsidRPr="00066D29">
        <w:rPr>
          <w:rFonts w:ascii="Times New Roman" w:eastAsia="Times New Roman" w:hAnsi="Times New Roman" w:cs="Times New Roman"/>
          <w:color w:val="000000"/>
          <w:spacing w:val="-8"/>
          <w:lang w:val="en-US" w:eastAsia="ru-RU"/>
        </w:rPr>
        <w:t>since</w:t>
      </w:r>
      <w:proofErr w:type="gramEnd"/>
      <w:r w:rsidRPr="00066D29">
        <w:rPr>
          <w:rFonts w:ascii="Times New Roman" w:eastAsia="Times New Roman" w:hAnsi="Times New Roman" w:cs="Times New Roman"/>
          <w:color w:val="000000"/>
          <w:spacing w:val="-8"/>
          <w:lang w:val="en-US" w:eastAsia="ru-RU"/>
        </w:rPr>
        <w:t xml:space="preserve"> the breakthrough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the World Wide Web</w:t>
      </w:r>
      <w:r w:rsidRPr="00066D29">
        <w:rPr>
          <w:rFonts w:ascii="Times New Roman" w:eastAsia="Times New Roman" w:hAnsi="Times New Roman" w:cs="Times New Roman"/>
          <w:color w:val="000000"/>
          <w:lang w:val="en-US" w:eastAsia="ru-RU"/>
        </w:rPr>
        <w:t xml:space="preserve"> </w:t>
      </w:r>
      <w:proofErr w:type="gramStart"/>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7"/>
          <w:lang w:val="en-US" w:eastAsia="ru-RU"/>
        </w:rPr>
        <w:t>the</w:t>
      </w:r>
      <w:proofErr w:type="gramEnd"/>
      <w:r w:rsidRPr="00066D29">
        <w:rPr>
          <w:rFonts w:ascii="Times New Roman" w:eastAsia="Times New Roman" w:hAnsi="Times New Roman" w:cs="Times New Roman"/>
          <w:color w:val="000000"/>
          <w:spacing w:val="-7"/>
          <w:lang w:val="en-US" w:eastAsia="ru-RU"/>
        </w:rPr>
        <w:t xml:space="preserve"> various Internet search engines and now developed chatbots </w:t>
      </w:r>
      <w:r w:rsidRPr="00066D29">
        <w:rPr>
          <w:rFonts w:ascii="Times New Roman" w:eastAsia="Times New Roman" w:hAnsi="Times New Roman" w:cs="Times New Roman"/>
          <w:color w:val="000000"/>
          <w:lang w:val="en-US" w:eastAsia="ru-RU"/>
        </w:rPr>
        <w:t xml:space="preserve">- </w:t>
      </w:r>
      <w:r w:rsidRPr="00066D29">
        <w:rPr>
          <w:rFonts w:ascii="Times New Roman" w:eastAsia="Times New Roman" w:hAnsi="Times New Roman" w:cs="Times New Roman"/>
          <w:color w:val="000000"/>
          <w:spacing w:val="-9"/>
          <w:lang w:val="en-US" w:eastAsia="ru-RU"/>
        </w:rPr>
        <w:t xml:space="preserve">Critical Thinking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is to be considered a key competence in university teaching. The promotion of Critical Thinking is one of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  central</w:t>
      </w:r>
      <w:proofErr w:type="gramEnd"/>
      <w:r w:rsidRPr="00066D29">
        <w:rPr>
          <w:rFonts w:ascii="Times New Roman" w:eastAsia="Times New Roman" w:hAnsi="Times New Roman" w:cs="Times New Roman"/>
          <w:color w:val="000000"/>
          <w:spacing w:val="-7"/>
          <w:lang w:val="en-US" w:eastAsia="ru-RU"/>
        </w:rPr>
        <w:t xml:space="preserve">  educational  tasks  and  is  identified  as  a  target  category  in  the  European  Qualifications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Framework for Lifelong Learning (EQF) (Jahn 2013).</w:t>
      </w:r>
      <w:r w:rsidRPr="00066D29">
        <w:rPr>
          <w:rFonts w:ascii="Times New Roman" w:eastAsia="Times New Roman" w:hAnsi="Times New Roman" w:cs="Times New Roman"/>
          <w:color w:val="000000"/>
          <w:spacing w:val="7"/>
          <w:lang w:val="en-US" w:eastAsia="ru-RU"/>
        </w:rPr>
        <w:t xml:space="preserve"> </w:t>
      </w:r>
      <w:r w:rsidRPr="00066D29">
        <w:rPr>
          <w:rFonts w:ascii="Times New Roman" w:eastAsia="Times New Roman" w:hAnsi="Times New Roman" w:cs="Times New Roman"/>
          <w:color w:val="000000"/>
          <w:spacing w:val="-7"/>
          <w:lang w:val="en-US" w:eastAsia="ru-RU"/>
        </w:rPr>
        <w:t xml:space="preserve">In this respect, Critical Thinking not only subsumes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r w:rsidRPr="00066D29">
        <w:rPr>
          <w:rFonts w:ascii="Times New Roman" w:eastAsia="Times New Roman" w:hAnsi="Times New Roman" w:cs="Times New Roman"/>
          <w:color w:val="000000"/>
          <w:spacing w:val="-7"/>
          <w:lang w:val="en-US" w:eastAsia="ru-RU"/>
        </w:rPr>
        <w:t xml:space="preserve">individual </w:t>
      </w:r>
      <w:proofErr w:type="gramStart"/>
      <w:r w:rsidRPr="00066D29">
        <w:rPr>
          <w:rFonts w:ascii="Times New Roman" w:eastAsia="Times New Roman" w:hAnsi="Times New Roman" w:cs="Times New Roman"/>
          <w:color w:val="000000"/>
          <w:spacing w:val="-7"/>
          <w:lang w:val="en-US" w:eastAsia="ru-RU"/>
        </w:rPr>
        <w:t>competencies  such</w:t>
      </w:r>
      <w:proofErr w:type="gramEnd"/>
      <w:r w:rsidRPr="00066D29">
        <w:rPr>
          <w:rFonts w:ascii="Times New Roman" w:eastAsia="Times New Roman" w:hAnsi="Times New Roman" w:cs="Times New Roman"/>
          <w:color w:val="000000"/>
          <w:spacing w:val="-7"/>
          <w:lang w:val="en-US" w:eastAsia="ru-RU"/>
        </w:rPr>
        <w:t xml:space="preserve">  as  problem</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8"/>
          <w:lang w:val="en-US" w:eastAsia="ru-RU"/>
        </w:rPr>
        <w:t>solving  competence  and  decision</w:t>
      </w:r>
      <w:r w:rsidRPr="00066D29">
        <w:rPr>
          <w:rFonts w:ascii="Times New Roman" w:eastAsia="Times New Roman" w:hAnsi="Times New Roman" w:cs="Times New Roman"/>
          <w:color w:val="000000"/>
          <w:lang w:val="en-US" w:eastAsia="ru-RU"/>
        </w:rPr>
        <w:t>-</w:t>
      </w:r>
      <w:r w:rsidRPr="00066D29">
        <w:rPr>
          <w:rFonts w:ascii="Times New Roman" w:eastAsia="Times New Roman" w:hAnsi="Times New Roman" w:cs="Times New Roman"/>
          <w:color w:val="000000"/>
          <w:spacing w:val="-10"/>
          <w:lang w:val="en-US" w:eastAsia="ru-RU"/>
        </w:rPr>
        <w:t xml:space="preserve">making, but also  combines </w:t>
      </w:r>
    </w:p>
    <w:p w:rsidR="00066D29" w:rsidRPr="00066D29" w:rsidRDefault="00066D29" w:rsidP="00066D29">
      <w:pPr>
        <w:spacing w:line="0" w:lineRule="auto"/>
        <w:rPr>
          <w:rFonts w:ascii="Times New Roman" w:eastAsia="Times New Roman" w:hAnsi="Times New Roman" w:cs="Times New Roman"/>
          <w:color w:val="000000"/>
          <w:spacing w:val="-7"/>
          <w:lang w:val="en-US" w:eastAsia="ru-RU"/>
        </w:rPr>
      </w:pPr>
      <w:proofErr w:type="gramStart"/>
      <w:r w:rsidRPr="00066D29">
        <w:rPr>
          <w:rFonts w:ascii="Times New Roman" w:eastAsia="Times New Roman" w:hAnsi="Times New Roman" w:cs="Times New Roman"/>
          <w:color w:val="000000"/>
          <w:spacing w:val="-7"/>
          <w:lang w:val="en-US" w:eastAsia="ru-RU"/>
        </w:rPr>
        <w:t>them  through</w:t>
      </w:r>
      <w:proofErr w:type="gramEnd"/>
      <w:r w:rsidRPr="00066D29">
        <w:rPr>
          <w:rFonts w:ascii="Times New Roman" w:eastAsia="Times New Roman" w:hAnsi="Times New Roman" w:cs="Times New Roman"/>
          <w:color w:val="000000"/>
          <w:spacing w:val="-7"/>
          <w:lang w:val="en-US" w:eastAsia="ru-RU"/>
        </w:rPr>
        <w:t xml:space="preserve">  their  further  development  into  reflective  competence  (</w:t>
      </w:r>
      <w:proofErr w:type="spellStart"/>
      <w:r w:rsidRPr="00066D29">
        <w:rPr>
          <w:rFonts w:ascii="Times New Roman" w:eastAsia="Times New Roman" w:hAnsi="Times New Roman" w:cs="Times New Roman"/>
          <w:color w:val="000000"/>
          <w:spacing w:val="-7"/>
          <w:lang w:val="en-US" w:eastAsia="ru-RU"/>
        </w:rPr>
        <w:t>Stifterverband</w:t>
      </w:r>
      <w:proofErr w:type="spellEnd"/>
      <w:r w:rsidRPr="00066D29">
        <w:rPr>
          <w:rFonts w:ascii="Times New Roman" w:eastAsia="Times New Roman" w:hAnsi="Times New Roman" w:cs="Times New Roman"/>
          <w:color w:val="000000"/>
          <w:spacing w:val="-7"/>
          <w:lang w:val="en-US" w:eastAsia="ru-RU"/>
        </w:rPr>
        <w:t xml:space="preserve">  2021).  Reflective </w:t>
      </w:r>
    </w:p>
    <w:p w:rsidR="00066D29" w:rsidRPr="00066D29" w:rsidRDefault="00066D29" w:rsidP="00066D29">
      <w:pPr>
        <w:spacing w:line="0" w:lineRule="auto"/>
        <w:rPr>
          <w:rFonts w:ascii="Times New Roman" w:eastAsia="Times New Roman" w:hAnsi="Times New Roman" w:cs="Times New Roman"/>
          <w:color w:val="000000"/>
          <w:spacing w:val="-8"/>
          <w:lang w:val="en-US" w:eastAsia="ru-RU"/>
        </w:rPr>
      </w:pPr>
      <w:r w:rsidRPr="00066D29">
        <w:rPr>
          <w:rFonts w:ascii="Times New Roman" w:eastAsia="Times New Roman" w:hAnsi="Times New Roman" w:cs="Times New Roman"/>
          <w:color w:val="000000"/>
          <w:spacing w:val="-8"/>
          <w:lang w:val="en-US" w:eastAsia="ru-RU"/>
        </w:rPr>
        <w:t>comp</w:t>
      </w:r>
      <w:r w:rsidRPr="00066D29">
        <w:rPr>
          <w:rFonts w:ascii="Times New Roman" w:eastAsia="Times New Roman" w:hAnsi="Times New Roman" w:cs="Times New Roman"/>
          <w:color w:val="000000"/>
          <w:spacing w:val="-9"/>
          <w:lang w:val="en-US" w:eastAsia="ru-RU"/>
        </w:rPr>
        <w:t xml:space="preserve">etence thus is elementary for Critical Thinking because it continuously reviews or questions existing </w:t>
      </w:r>
    </w:p>
    <w:p w:rsidR="00066D29" w:rsidRPr="00066D29" w:rsidRDefault="00066D29" w:rsidP="00066D29">
      <w:pPr>
        <w:spacing w:line="0" w:lineRule="auto"/>
        <w:rPr>
          <w:rFonts w:ascii="Times New Roman" w:eastAsia="Times New Roman" w:hAnsi="Times New Roman" w:cs="Times New Roman"/>
          <w:color w:val="000000"/>
          <w:spacing w:val="-9"/>
          <w:lang w:val="en-US" w:eastAsia="ru-RU"/>
        </w:rPr>
      </w:pPr>
      <w:r w:rsidRPr="00066D29">
        <w:rPr>
          <w:rFonts w:ascii="Times New Roman" w:eastAsia="Times New Roman" w:hAnsi="Times New Roman" w:cs="Times New Roman"/>
          <w:color w:val="000000"/>
          <w:spacing w:val="-9"/>
          <w:lang w:val="en-US" w:eastAsia="ru-RU"/>
        </w:rPr>
        <w:t>norms, values and quality criteria in the sciences, but also in the organizational academic context.</w:t>
      </w:r>
    </w:p>
    <w:p w:rsidR="00066D29" w:rsidRPr="00603B0C" w:rsidRDefault="00066D29" w:rsidP="00066D29">
      <w:pPr>
        <w:pStyle w:val="p1"/>
        <w:rPr>
          <w:rStyle w:val="s1"/>
          <w:rFonts w:ascii="Times New Roman" w:hAnsi="Times New Roman"/>
          <w:sz w:val="24"/>
          <w:szCs w:val="24"/>
          <w:lang w:val="en-US"/>
        </w:rPr>
      </w:pPr>
      <w:r w:rsidRPr="00603B0C">
        <w:rPr>
          <w:rStyle w:val="s1"/>
          <w:rFonts w:ascii="Times New Roman" w:hAnsi="Times New Roman"/>
          <w:sz w:val="24"/>
          <w:szCs w:val="24"/>
          <w:lang w:val="en-US"/>
        </w:rPr>
        <w:t>Critical thinking has a long tradition in both psychological and educational research, but with different emphases. There is cross-disciplinary agreement on defining Critical Thinking as the ability to evaluate the content of information and to derive conclusions about the extent to which one can believe this information or discuss what one should think of it. Especially against the background of the increasing information density of the past three decades - since the breakthrough of the World Wide Web - the various Internet search engines and now developed chatbots - Critical Thinking is to be considered a key competence in university teaching. The promotion of Critical Thinking is one of the central educational tasks and is identified as a target category in the European Qualifications Framework for Lifelong Learning. In this respect, Critical Thinking not only subsumes individual competencies such as problem-solving competence and decision-making, but also combines them through their further development into reflective competence. Reflective competence thus is elementary for Critical Thinking because it continuously reviews or questions existing norms, values and quality criteria in the sciences, but also in the organizational academic context.</w:t>
      </w:r>
    </w:p>
    <w:p w:rsidR="00066D29" w:rsidRPr="00603B0C" w:rsidRDefault="00066D29" w:rsidP="00066D29">
      <w:pPr>
        <w:pStyle w:val="p1"/>
        <w:rPr>
          <w:rStyle w:val="s1"/>
          <w:rFonts w:ascii="Times New Roman" w:hAnsi="Times New Roman"/>
          <w:sz w:val="24"/>
          <w:szCs w:val="24"/>
          <w:lang w:val="en-US"/>
        </w:rPr>
      </w:pPr>
    </w:p>
    <w:p w:rsidR="000824E6" w:rsidRPr="001A1CFE" w:rsidRDefault="000824E6" w:rsidP="000824E6">
      <w:pPr>
        <w:pStyle w:val="p1"/>
        <w:ind w:left="720"/>
        <w:jc w:val="right"/>
        <w:rPr>
          <w:rStyle w:val="s1"/>
          <w:rFonts w:ascii="Times New Roman" w:hAnsi="Times New Roman"/>
          <w:sz w:val="11"/>
          <w:szCs w:val="11"/>
        </w:rPr>
      </w:pPr>
      <w:r w:rsidRPr="001A1CFE">
        <w:rPr>
          <w:rStyle w:val="s1"/>
          <w:rFonts w:ascii="Times New Roman" w:hAnsi="Times New Roman"/>
          <w:sz w:val="11"/>
          <w:szCs w:val="11"/>
        </w:rPr>
        <w:t xml:space="preserve">*взято с сайта </w:t>
      </w:r>
      <w:hyperlink r:id="rId5" w:history="1">
        <w:r w:rsidRPr="001A1CFE">
          <w:rPr>
            <w:rStyle w:val="Hyperlink"/>
            <w:rFonts w:ascii="Times New Roman" w:hAnsi="Times New Roman"/>
            <w:sz w:val="11"/>
            <w:szCs w:val="11"/>
          </w:rPr>
          <w:t>https://www.researchgate.net/</w:t>
        </w:r>
      </w:hyperlink>
    </w:p>
    <w:p w:rsidR="000824E6" w:rsidRPr="001A1CFE" w:rsidRDefault="00164C78" w:rsidP="000824E6">
      <w:pPr>
        <w:pStyle w:val="p1"/>
        <w:ind w:left="720"/>
        <w:jc w:val="right"/>
        <w:rPr>
          <w:rStyle w:val="s1"/>
          <w:rFonts w:ascii="Times New Roman" w:hAnsi="Times New Roman"/>
          <w:sz w:val="11"/>
          <w:szCs w:val="11"/>
        </w:rPr>
      </w:pPr>
      <w:hyperlink r:id="rId6" w:history="1">
        <w:r w:rsidR="000824E6" w:rsidRPr="001A1CFE">
          <w:rPr>
            <w:rStyle w:val="Hyperlink"/>
            <w:rFonts w:ascii="Times New Roman" w:hAnsi="Times New Roman"/>
            <w:sz w:val="11"/>
            <w:szCs w:val="11"/>
          </w:rPr>
          <w:t>https://www.researchgate.net/publication/372256583_DIGITAL_LITERACY_AND_ARTIFICIAL_INTELLIGENCE_-_DOES_CHAT_GPT_INTRODUCE_THE_END_OF_CRITICAL_THINKING_IN_HIGHER_EDUCATION</w:t>
        </w:r>
      </w:hyperlink>
    </w:p>
    <w:p w:rsidR="000824E6" w:rsidRPr="00603B0C" w:rsidRDefault="000824E6" w:rsidP="000824E6">
      <w:pPr>
        <w:pStyle w:val="p1"/>
        <w:ind w:left="720"/>
        <w:rPr>
          <w:rStyle w:val="s1"/>
          <w:rFonts w:ascii="Times New Roman" w:hAnsi="Times New Roman"/>
          <w:sz w:val="24"/>
          <w:szCs w:val="24"/>
        </w:rPr>
      </w:pPr>
    </w:p>
    <w:p w:rsidR="000824E6" w:rsidRPr="00603B0C" w:rsidRDefault="000824E6" w:rsidP="000824E6">
      <w:pPr>
        <w:pStyle w:val="p1"/>
        <w:ind w:left="720"/>
        <w:rPr>
          <w:rStyle w:val="s1"/>
          <w:rFonts w:ascii="Times New Roman" w:hAnsi="Times New Roman"/>
          <w:sz w:val="24"/>
          <w:szCs w:val="24"/>
        </w:rPr>
      </w:pPr>
    </w:p>
    <w:p w:rsidR="00066D29" w:rsidRPr="00603B0C" w:rsidRDefault="00066D29" w:rsidP="00066D29">
      <w:pPr>
        <w:pStyle w:val="p1"/>
        <w:rPr>
          <w:rStyle w:val="s1"/>
          <w:rFonts w:ascii="Times New Roman" w:hAnsi="Times New Roman"/>
          <w:b/>
          <w:bCs/>
          <w:sz w:val="24"/>
          <w:szCs w:val="24"/>
        </w:rPr>
      </w:pPr>
    </w:p>
    <w:p w:rsidR="00066D29" w:rsidRPr="00136147" w:rsidRDefault="000824E6" w:rsidP="00066D29">
      <w:pPr>
        <w:pStyle w:val="p1"/>
        <w:rPr>
          <w:rFonts w:ascii="Times New Roman" w:hAnsi="Times New Roman"/>
          <w:b/>
          <w:bCs/>
          <w:sz w:val="24"/>
          <w:szCs w:val="24"/>
          <w:lang w:val="en-US"/>
        </w:rPr>
      </w:pPr>
      <w:r w:rsidRPr="00136147">
        <w:rPr>
          <w:rFonts w:ascii="Times New Roman" w:hAnsi="Times New Roman"/>
          <w:b/>
          <w:bCs/>
          <w:sz w:val="24"/>
          <w:szCs w:val="24"/>
          <w:lang w:val="en-US"/>
        </w:rPr>
        <w:t>Task 2. Study the advertisement.</w:t>
      </w:r>
    </w:p>
    <w:p w:rsidR="000824E6" w:rsidRPr="00136147" w:rsidRDefault="000824E6" w:rsidP="00066D29">
      <w:pPr>
        <w:pStyle w:val="p1"/>
        <w:rPr>
          <w:rFonts w:ascii="Times New Roman" w:hAnsi="Times New Roman"/>
          <w:b/>
          <w:bCs/>
          <w:sz w:val="24"/>
          <w:szCs w:val="24"/>
          <w:lang w:val="en-US"/>
        </w:rPr>
      </w:pPr>
    </w:p>
    <w:p w:rsidR="000824E6" w:rsidRPr="00603B0C" w:rsidRDefault="000824E6" w:rsidP="00603B0C">
      <w:pPr>
        <w:pStyle w:val="p1"/>
        <w:jc w:val="center"/>
        <w:rPr>
          <w:rFonts w:ascii="Times New Roman" w:hAnsi="Times New Roman"/>
          <w:b/>
          <w:bCs/>
          <w:sz w:val="24"/>
          <w:szCs w:val="24"/>
          <w:lang w:val="en-US"/>
        </w:rPr>
      </w:pPr>
      <w:r w:rsidRPr="00603B0C">
        <w:rPr>
          <w:rFonts w:ascii="Times New Roman" w:hAnsi="Times New Roman"/>
          <w:b/>
          <w:bCs/>
          <w:sz w:val="24"/>
          <w:szCs w:val="24"/>
          <w:lang w:val="en-US"/>
        </w:rPr>
        <w:t>Welcome to Virtual Reality club!</w:t>
      </w:r>
    </w:p>
    <w:p w:rsidR="000824E6" w:rsidRPr="00603B0C" w:rsidRDefault="000824E6" w:rsidP="00066D29">
      <w:pPr>
        <w:pStyle w:val="p1"/>
        <w:rPr>
          <w:rFonts w:ascii="Times New Roman" w:hAnsi="Times New Roman"/>
          <w:b/>
          <w:bCs/>
          <w:sz w:val="24"/>
          <w:szCs w:val="24"/>
          <w:lang w:val="en-US"/>
        </w:rPr>
      </w:pPr>
    </w:p>
    <w:p w:rsidR="000824E6" w:rsidRPr="00603B0C" w:rsidRDefault="000824E6" w:rsidP="00066D29">
      <w:pPr>
        <w:pStyle w:val="p1"/>
        <w:rPr>
          <w:rFonts w:ascii="Times New Roman" w:hAnsi="Times New Roman"/>
          <w:b/>
          <w:bCs/>
          <w:sz w:val="24"/>
          <w:szCs w:val="24"/>
          <w:lang w:val="en-US"/>
        </w:rPr>
      </w:pPr>
      <w:r w:rsidRPr="00603B0C">
        <w:rPr>
          <w:rFonts w:ascii="Times New Roman" w:hAnsi="Times New Roman"/>
          <w:b/>
          <w:bCs/>
          <w:sz w:val="24"/>
          <w:szCs w:val="24"/>
          <w:lang w:val="en-US"/>
        </w:rPr>
        <w:t xml:space="preserve">You are considering visiting a computer club and now you'd like to get more information. In 1.5 </w:t>
      </w:r>
      <w:proofErr w:type="gramStart"/>
      <w:r w:rsidRPr="00603B0C">
        <w:rPr>
          <w:rFonts w:ascii="Times New Roman" w:hAnsi="Times New Roman"/>
          <w:b/>
          <w:bCs/>
          <w:sz w:val="24"/>
          <w:szCs w:val="24"/>
          <w:lang w:val="en-US"/>
        </w:rPr>
        <w:t>minutes</w:t>
      </w:r>
      <w:proofErr w:type="gramEnd"/>
      <w:r w:rsidRPr="00603B0C">
        <w:rPr>
          <w:rFonts w:ascii="Times New Roman" w:hAnsi="Times New Roman"/>
          <w:b/>
          <w:bCs/>
          <w:sz w:val="24"/>
          <w:szCs w:val="24"/>
          <w:lang w:val="en-US"/>
        </w:rPr>
        <w:t xml:space="preserve"> you are to ask four direct questions to find out about the following:</w:t>
      </w:r>
    </w:p>
    <w:p w:rsidR="000824E6" w:rsidRPr="00603B0C" w:rsidRDefault="000824E6" w:rsidP="00066D29">
      <w:pPr>
        <w:pStyle w:val="p1"/>
        <w:rPr>
          <w:rFonts w:ascii="Times New Roman" w:hAnsi="Times New Roman"/>
          <w:sz w:val="24"/>
          <w:szCs w:val="24"/>
          <w:lang w:val="en-US"/>
        </w:rPr>
      </w:pPr>
    </w:p>
    <w:p w:rsidR="000824E6" w:rsidRPr="00603B0C" w:rsidRDefault="000824E6" w:rsidP="00066D29">
      <w:pPr>
        <w:pStyle w:val="p1"/>
        <w:rPr>
          <w:rFonts w:ascii="Times New Roman" w:hAnsi="Times New Roman"/>
          <w:sz w:val="24"/>
          <w:szCs w:val="24"/>
          <w:lang w:val="en-US"/>
        </w:rPr>
      </w:pPr>
    </w:p>
    <w:p w:rsidR="00603B0C" w:rsidRPr="00603B0C" w:rsidRDefault="00603B0C" w:rsidP="00603B0C">
      <w:pPr>
        <w:jc w:val="center"/>
        <w:rPr>
          <w:rFonts w:ascii="Times New Roman" w:eastAsia="Times New Roman" w:hAnsi="Times New Roman" w:cs="Times New Roman"/>
          <w:lang w:eastAsia="ru-RU"/>
        </w:rPr>
      </w:pPr>
      <w:r w:rsidRPr="00603B0C">
        <w:rPr>
          <w:rFonts w:ascii="Times New Roman" w:eastAsia="Times New Roman" w:hAnsi="Times New Roman" w:cs="Times New Roman"/>
          <w:lang w:eastAsia="ru-RU"/>
        </w:rPr>
        <w:fldChar w:fldCharType="begin"/>
      </w:r>
      <w:r w:rsidRPr="00603B0C">
        <w:rPr>
          <w:rFonts w:ascii="Times New Roman" w:eastAsia="Times New Roman" w:hAnsi="Times New Roman" w:cs="Times New Roman"/>
          <w:lang w:eastAsia="ru-RU"/>
        </w:rPr>
        <w:instrText xml:space="preserve"> INCLUDEPICTURE "https://th.bing.com/th/id/OIG.TM0OQ_RbeTT9p2KlBgC7?pid=ImgGn" \* MERGEFORMATINET </w:instrText>
      </w:r>
      <w:r w:rsidRPr="00603B0C">
        <w:rPr>
          <w:rFonts w:ascii="Times New Roman" w:eastAsia="Times New Roman" w:hAnsi="Times New Roman" w:cs="Times New Roman"/>
          <w:lang w:eastAsia="ru-RU"/>
        </w:rPr>
        <w:fldChar w:fldCharType="separate"/>
      </w:r>
      <w:r w:rsidRPr="00603B0C">
        <w:rPr>
          <w:rFonts w:ascii="Times New Roman" w:eastAsia="Times New Roman" w:hAnsi="Times New Roman" w:cs="Times New Roman"/>
          <w:noProof/>
          <w:lang w:eastAsia="ru-RU"/>
        </w:rPr>
        <w:drawing>
          <wp:inline distT="0" distB="0" distL="0" distR="0">
            <wp:extent cx="2297723" cy="2297723"/>
            <wp:effectExtent l="0" t="0" r="1270" b="1270"/>
            <wp:docPr id="1" name="Рисунок 1" descr="virtual reality computer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reality computer cl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0836" cy="2310836"/>
                    </a:xfrm>
                    <a:prstGeom prst="rect">
                      <a:avLst/>
                    </a:prstGeom>
                    <a:noFill/>
                    <a:ln>
                      <a:noFill/>
                    </a:ln>
                  </pic:spPr>
                </pic:pic>
              </a:graphicData>
            </a:graphic>
          </wp:inline>
        </w:drawing>
      </w:r>
      <w:r w:rsidRPr="00603B0C">
        <w:rPr>
          <w:rFonts w:ascii="Times New Roman" w:eastAsia="Times New Roman" w:hAnsi="Times New Roman" w:cs="Times New Roman"/>
          <w:lang w:eastAsia="ru-RU"/>
        </w:rPr>
        <w:fldChar w:fldCharType="end"/>
      </w:r>
    </w:p>
    <w:p w:rsidR="000824E6" w:rsidRPr="00603B0C" w:rsidRDefault="000824E6" w:rsidP="00066D29">
      <w:pPr>
        <w:pStyle w:val="p1"/>
        <w:rPr>
          <w:rFonts w:ascii="Times New Roman" w:hAnsi="Times New Roman"/>
          <w:sz w:val="24"/>
          <w:szCs w:val="24"/>
          <w:lang w:val="en-US"/>
        </w:rPr>
      </w:pPr>
    </w:p>
    <w:p w:rsidR="008C2B5F" w:rsidRPr="006D2DF4" w:rsidRDefault="008C2B5F">
      <w:pPr>
        <w:rPr>
          <w:rFonts w:ascii="Times New Roman" w:hAnsi="Times New Roman" w:cs="Times New Roman"/>
        </w:rPr>
      </w:pPr>
    </w:p>
    <w:p w:rsidR="000824E6" w:rsidRPr="00603B0C" w:rsidRDefault="000824E6">
      <w:pPr>
        <w:rPr>
          <w:rFonts w:ascii="Times New Roman" w:hAnsi="Times New Roman" w:cs="Times New Roman"/>
          <w:lang w:val="en-US"/>
        </w:rPr>
      </w:pPr>
    </w:p>
    <w:p w:rsidR="000824E6" w:rsidRPr="00603B0C" w:rsidRDefault="000824E6">
      <w:pPr>
        <w:rPr>
          <w:rFonts w:ascii="Times New Roman" w:hAnsi="Times New Roman" w:cs="Times New Roman"/>
          <w:lang w:val="en-US"/>
        </w:rPr>
      </w:pPr>
    </w:p>
    <w:p w:rsidR="000824E6" w:rsidRPr="00603B0C" w:rsidRDefault="00F34383">
      <w:pPr>
        <w:rPr>
          <w:rFonts w:ascii="Times New Roman" w:hAnsi="Times New Roman" w:cs="Times New Roman"/>
          <w:b/>
          <w:bCs/>
          <w:lang w:val="en-US"/>
        </w:rPr>
      </w:pPr>
      <w:r w:rsidRPr="00603B0C">
        <w:rPr>
          <w:rFonts w:ascii="Times New Roman" w:hAnsi="Times New Roman" w:cs="Times New Roman"/>
          <w:b/>
          <w:bCs/>
          <w:lang w:val="en-US"/>
        </w:rPr>
        <w:t>You have 20 seconds to ask each question.</w:t>
      </w:r>
    </w:p>
    <w:p w:rsidR="000824E6" w:rsidRDefault="000824E6">
      <w:pPr>
        <w:rPr>
          <w:lang w:val="en-US"/>
        </w:rPr>
      </w:pPr>
    </w:p>
    <w:p w:rsidR="000824E6" w:rsidRDefault="000824E6">
      <w:pPr>
        <w:rPr>
          <w:lang w:val="en-US"/>
        </w:rPr>
      </w:pPr>
    </w:p>
    <w:p w:rsidR="00F34383" w:rsidRPr="00603B0C" w:rsidRDefault="00F34383" w:rsidP="00F34383">
      <w:pPr>
        <w:rPr>
          <w:rFonts w:ascii="Times New Roman" w:hAnsi="Times New Roman" w:cs="Times New Roman"/>
          <w:b/>
          <w:bCs/>
          <w:lang w:val="en-US"/>
        </w:rPr>
      </w:pPr>
      <w:r w:rsidRPr="00603B0C">
        <w:rPr>
          <w:rFonts w:ascii="Times New Roman" w:hAnsi="Times New Roman" w:cs="Times New Roman"/>
          <w:b/>
          <w:bCs/>
          <w:lang w:val="en-US"/>
        </w:rPr>
        <w:t>Task 3. You</w:t>
      </w:r>
    </w:p>
    <w:p w:rsidR="00F34383" w:rsidRPr="00603B0C" w:rsidRDefault="00F34383" w:rsidP="00F34383">
      <w:pPr>
        <w:rPr>
          <w:rFonts w:ascii="Times New Roman" w:hAnsi="Times New Roman" w:cs="Times New Roman"/>
          <w:b/>
          <w:bCs/>
          <w:lang w:val="en-US"/>
        </w:rPr>
      </w:pPr>
      <w:r w:rsidRPr="00603B0C">
        <w:rPr>
          <w:rFonts w:ascii="Times New Roman" w:hAnsi="Times New Roman" w:cs="Times New Roman"/>
          <w:b/>
          <w:bCs/>
          <w:lang w:val="en-US"/>
        </w:rPr>
        <w:t>are going to give an interview. You have to answer five questions. Give full answers to the questions (2-3 sentences).</w:t>
      </w:r>
    </w:p>
    <w:p w:rsidR="000824E6" w:rsidRPr="00603B0C" w:rsidRDefault="00F34383" w:rsidP="00F34383">
      <w:pPr>
        <w:rPr>
          <w:rFonts w:ascii="Times New Roman" w:hAnsi="Times New Roman" w:cs="Times New Roman"/>
          <w:b/>
          <w:bCs/>
          <w:lang w:val="en-US"/>
        </w:rPr>
      </w:pPr>
      <w:r w:rsidRPr="00603B0C">
        <w:rPr>
          <w:rFonts w:ascii="Times New Roman" w:hAnsi="Times New Roman" w:cs="Times New Roman"/>
          <w:b/>
          <w:bCs/>
          <w:lang w:val="en-US"/>
        </w:rPr>
        <w:t>Remember that you have 40 seconds to answer each question.</w:t>
      </w:r>
    </w:p>
    <w:p w:rsidR="00F34383" w:rsidRPr="00603B0C" w:rsidRDefault="00F34383" w:rsidP="00F34383">
      <w:pPr>
        <w:rPr>
          <w:rFonts w:ascii="Times New Roman" w:hAnsi="Times New Roman" w:cs="Times New Roman"/>
          <w:b/>
          <w:bCs/>
          <w:lang w:val="en-US"/>
        </w:rPr>
      </w:pPr>
    </w:p>
    <w:p w:rsidR="00F34383" w:rsidRPr="00603B0C" w:rsidRDefault="00F34383" w:rsidP="00F34383">
      <w:pPr>
        <w:rPr>
          <w:rFonts w:ascii="Times New Roman" w:hAnsi="Times New Roman" w:cs="Times New Roman"/>
          <w:b/>
          <w:bCs/>
          <w:lang w:val="en-US"/>
        </w:rPr>
      </w:pPr>
    </w:p>
    <w:p w:rsidR="00F34383" w:rsidRPr="00603B0C" w:rsidRDefault="00F34383" w:rsidP="00F34383">
      <w:pPr>
        <w:rPr>
          <w:rFonts w:ascii="Times New Roman" w:hAnsi="Times New Roman" w:cs="Times New Roman"/>
          <w:b/>
          <w:bCs/>
          <w:lang w:val="en-US"/>
        </w:rPr>
      </w:pPr>
      <w:proofErr w:type="spellStart"/>
      <w:r w:rsidRPr="00603B0C">
        <w:rPr>
          <w:rFonts w:ascii="Times New Roman" w:hAnsi="Times New Roman" w:cs="Times New Roman"/>
          <w:b/>
          <w:bCs/>
          <w:lang w:val="en-US"/>
        </w:rPr>
        <w:t>Tapescript</w:t>
      </w:r>
      <w:proofErr w:type="spellEnd"/>
      <w:r w:rsidRPr="00603B0C">
        <w:rPr>
          <w:rFonts w:ascii="Times New Roman" w:hAnsi="Times New Roman" w:cs="Times New Roman"/>
          <w:b/>
          <w:bCs/>
          <w:lang w:val="en-US"/>
        </w:rPr>
        <w:t xml:space="preserve"> for Task 3</w:t>
      </w:r>
    </w:p>
    <w:p w:rsidR="00F34383" w:rsidRPr="00603B0C" w:rsidRDefault="00F34383" w:rsidP="00F34383">
      <w:pPr>
        <w:rPr>
          <w:rFonts w:ascii="Times New Roman" w:hAnsi="Times New Roman" w:cs="Times New Roman"/>
          <w:lang w:val="en-US"/>
        </w:rPr>
      </w:pPr>
    </w:p>
    <w:p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Interviewer: Hello everyone</w:t>
      </w:r>
      <w:r w:rsidR="00FF0EC8" w:rsidRPr="00603B0C">
        <w:rPr>
          <w:rFonts w:ascii="Times New Roman" w:hAnsi="Times New Roman" w:cs="Times New Roman"/>
          <w:lang w:val="en-US"/>
        </w:rPr>
        <w:t>!</w:t>
      </w:r>
      <w:r w:rsidRPr="00603B0C">
        <w:rPr>
          <w:rFonts w:ascii="Times New Roman" w:hAnsi="Times New Roman" w:cs="Times New Roman"/>
          <w:lang w:val="en-US"/>
        </w:rPr>
        <w:t xml:space="preserve"> It's the Teenagers Round the World Channel. Our guest today is a teenager from Russia and we are going to discuss the choice of a future career. We'd like to know our guest's point of view on this is</w:t>
      </w:r>
      <w:r w:rsidR="00FF0EC8" w:rsidRPr="00603B0C">
        <w:rPr>
          <w:rFonts w:ascii="Times New Roman" w:hAnsi="Times New Roman" w:cs="Times New Roman"/>
          <w:lang w:val="en-US"/>
        </w:rPr>
        <w:t>s</w:t>
      </w:r>
      <w:r w:rsidRPr="00603B0C">
        <w:rPr>
          <w:rFonts w:ascii="Times New Roman" w:hAnsi="Times New Roman" w:cs="Times New Roman"/>
          <w:lang w:val="en-US"/>
        </w:rPr>
        <w:t>ue. Please answer five questions. So, let's get started.</w:t>
      </w:r>
    </w:p>
    <w:p w:rsidR="00F34383" w:rsidRPr="00603B0C" w:rsidRDefault="00F34383" w:rsidP="00F34383">
      <w:pPr>
        <w:rPr>
          <w:rFonts w:ascii="Times New Roman" w:hAnsi="Times New Roman" w:cs="Times New Roman"/>
          <w:lang w:val="en-US"/>
        </w:rPr>
      </w:pPr>
    </w:p>
    <w:p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AE71CF" w:rsidRPr="00603B0C">
        <w:rPr>
          <w:rFonts w:ascii="Times New Roman" w:hAnsi="Times New Roman" w:cs="Times New Roman"/>
          <w:lang w:val="en-US"/>
        </w:rPr>
        <w:t>When was the last time you</w:t>
      </w:r>
      <w:r w:rsidR="00776341" w:rsidRPr="00776341">
        <w:rPr>
          <w:rFonts w:ascii="Times New Roman" w:hAnsi="Times New Roman" w:cs="Times New Roman"/>
          <w:lang w:val="en-US"/>
        </w:rPr>
        <w:t xml:space="preserve"> </w:t>
      </w:r>
      <w:r w:rsidR="00776341">
        <w:rPr>
          <w:rFonts w:ascii="Times New Roman" w:hAnsi="Times New Roman" w:cs="Times New Roman"/>
          <w:lang w:val="en-US"/>
        </w:rPr>
        <w:t>used</w:t>
      </w:r>
      <w:r w:rsidR="00AE71CF" w:rsidRPr="00603B0C">
        <w:rPr>
          <w:rFonts w:ascii="Times New Roman" w:hAnsi="Times New Roman" w:cs="Times New Roman"/>
          <w:lang w:val="en-US"/>
        </w:rPr>
        <w:t xml:space="preserve"> a gadget</w:t>
      </w:r>
      <w:r w:rsidR="006D2DF4" w:rsidRPr="006D2DF4">
        <w:rPr>
          <w:rFonts w:ascii="Times New Roman" w:hAnsi="Times New Roman" w:cs="Times New Roman"/>
          <w:lang w:val="en-US"/>
        </w:rPr>
        <w:t>?</w:t>
      </w:r>
      <w:r w:rsidR="00AE71CF" w:rsidRPr="00603B0C">
        <w:rPr>
          <w:rFonts w:ascii="Times New Roman" w:hAnsi="Times New Roman" w:cs="Times New Roman"/>
          <w:lang w:val="en-US"/>
        </w:rPr>
        <w:t xml:space="preserve"> What for?</w:t>
      </w:r>
    </w:p>
    <w:p w:rsidR="00F34383" w:rsidRPr="006D2DF4"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136147">
        <w:rPr>
          <w:rFonts w:ascii="Times New Roman" w:hAnsi="Times New Roman" w:cs="Times New Roman"/>
          <w:lang w:val="en-US"/>
        </w:rPr>
        <w:t xml:space="preserve"> </w:t>
      </w:r>
    </w:p>
    <w:p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 xml:space="preserve">What </w:t>
      </w:r>
      <w:r w:rsidR="008D2726">
        <w:rPr>
          <w:rFonts w:ascii="Times New Roman" w:hAnsi="Times New Roman" w:cs="Times New Roman"/>
          <w:lang w:val="en-US"/>
        </w:rPr>
        <w:t>is</w:t>
      </w:r>
      <w:r w:rsidR="00FF0EC8" w:rsidRPr="00603B0C">
        <w:rPr>
          <w:rFonts w:ascii="Times New Roman" w:hAnsi="Times New Roman" w:cs="Times New Roman"/>
          <w:lang w:val="en-US"/>
        </w:rPr>
        <w:t xml:space="preserve"> the most popular</w:t>
      </w:r>
      <w:r w:rsidR="008D2726">
        <w:rPr>
          <w:rFonts w:ascii="Times New Roman" w:hAnsi="Times New Roman" w:cs="Times New Roman"/>
          <w:lang w:val="en-US"/>
        </w:rPr>
        <w:t xml:space="preserve"> </w:t>
      </w:r>
      <w:r w:rsidR="008D2726" w:rsidRPr="00603B0C">
        <w:rPr>
          <w:rFonts w:ascii="Times New Roman" w:hAnsi="Times New Roman" w:cs="Times New Roman"/>
          <w:lang w:val="en-US"/>
        </w:rPr>
        <w:t>gadget</w:t>
      </w:r>
      <w:r w:rsidR="00FF0EC8" w:rsidRPr="00603B0C">
        <w:rPr>
          <w:rFonts w:ascii="Times New Roman" w:hAnsi="Times New Roman" w:cs="Times New Roman"/>
          <w:lang w:val="en-US"/>
        </w:rPr>
        <w:t xml:space="preserve"> among teenagers in your region and why?</w:t>
      </w:r>
      <w:r w:rsidRPr="00603B0C">
        <w:rPr>
          <w:rFonts w:ascii="Times New Roman" w:hAnsi="Times New Roman" w:cs="Times New Roman"/>
          <w:lang w:val="en-US"/>
        </w:rPr>
        <w:t xml:space="preserve"> </w:t>
      </w:r>
    </w:p>
    <w:p w:rsidR="00F34383" w:rsidRPr="008D2726"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proofErr w:type="gramStart"/>
      <w:r w:rsidRPr="00603B0C">
        <w:rPr>
          <w:rFonts w:ascii="Times New Roman" w:hAnsi="Times New Roman" w:cs="Times New Roman"/>
          <w:lang w:val="en-US"/>
        </w:rPr>
        <w:t>:</w:t>
      </w:r>
      <w:r w:rsidR="00091692">
        <w:rPr>
          <w:rFonts w:ascii="Times New Roman" w:hAnsi="Times New Roman" w:cs="Times New Roman"/>
          <w:lang w:val="en-US"/>
        </w:rPr>
        <w:t xml:space="preserve"> </w:t>
      </w:r>
      <w:r w:rsidR="006D2DF4" w:rsidRPr="008D2726">
        <w:rPr>
          <w:rFonts w:ascii="Times New Roman" w:hAnsi="Times New Roman" w:cs="Times New Roman"/>
          <w:lang w:val="en-US"/>
        </w:rPr>
        <w:t>?</w:t>
      </w:r>
      <w:proofErr w:type="gramEnd"/>
    </w:p>
    <w:p w:rsidR="00F34383" w:rsidRPr="00136147"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How ha</w:t>
      </w:r>
      <w:r w:rsidR="008D2726">
        <w:rPr>
          <w:rFonts w:ascii="Times New Roman" w:hAnsi="Times New Roman" w:cs="Times New Roman"/>
          <w:lang w:val="en-US"/>
        </w:rPr>
        <w:t>ve</w:t>
      </w:r>
      <w:r w:rsidR="00FF0EC8" w:rsidRPr="00603B0C">
        <w:rPr>
          <w:rFonts w:ascii="Times New Roman" w:hAnsi="Times New Roman" w:cs="Times New Roman"/>
          <w:lang w:val="en-US"/>
        </w:rPr>
        <w:t xml:space="preserve"> technology and gadgets chang</w:t>
      </w:r>
      <w:r w:rsidR="004E1332">
        <w:rPr>
          <w:rFonts w:ascii="Times New Roman" w:hAnsi="Times New Roman" w:cs="Times New Roman"/>
          <w:lang w:val="en-US"/>
        </w:rPr>
        <w:t>ed</w:t>
      </w:r>
      <w:r w:rsidR="00FF0EC8" w:rsidRPr="00603B0C">
        <w:rPr>
          <w:rFonts w:ascii="Times New Roman" w:hAnsi="Times New Roman" w:cs="Times New Roman"/>
          <w:lang w:val="en-US"/>
        </w:rPr>
        <w:t xml:space="preserve"> the way teenagers learn?</w:t>
      </w:r>
    </w:p>
    <w:p w:rsidR="00F34383" w:rsidRPr="00091692"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091692">
        <w:rPr>
          <w:rFonts w:ascii="Times New Roman" w:hAnsi="Times New Roman" w:cs="Times New Roman"/>
          <w:lang w:val="en-US"/>
        </w:rPr>
        <w:t xml:space="preserve"> </w:t>
      </w:r>
    </w:p>
    <w:p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Is it important to limit gadgets usage? Why/ why not?</w:t>
      </w:r>
      <w:r w:rsidRPr="00603B0C">
        <w:rPr>
          <w:rFonts w:ascii="Times New Roman" w:hAnsi="Times New Roman" w:cs="Times New Roman"/>
          <w:lang w:val="en-US"/>
        </w:rPr>
        <w:t xml:space="preserve"> </w:t>
      </w:r>
    </w:p>
    <w:p w:rsidR="00F34383" w:rsidRPr="00AA0A6B"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AA0A6B">
        <w:rPr>
          <w:rFonts w:ascii="Times New Roman" w:hAnsi="Times New Roman" w:cs="Times New Roman"/>
          <w:lang w:val="en-US"/>
        </w:rPr>
        <w:t xml:space="preserve"> </w:t>
      </w:r>
    </w:p>
    <w:p w:rsidR="00FF0EC8" w:rsidRPr="00603B0C" w:rsidRDefault="00F34383" w:rsidP="00F34383">
      <w:pPr>
        <w:rPr>
          <w:rFonts w:ascii="Times New Roman" w:hAnsi="Times New Roman" w:cs="Times New Roman"/>
          <w:lang w:val="en-US"/>
        </w:rPr>
      </w:pPr>
      <w:r w:rsidRPr="00603B0C">
        <w:rPr>
          <w:rFonts w:ascii="Times New Roman" w:hAnsi="Times New Roman" w:cs="Times New Roman"/>
          <w:lang w:val="en-US"/>
        </w:rPr>
        <w:t xml:space="preserve">Interviewer: </w:t>
      </w:r>
      <w:r w:rsidR="00FF0EC8" w:rsidRPr="00603B0C">
        <w:rPr>
          <w:rFonts w:ascii="Times New Roman" w:hAnsi="Times New Roman" w:cs="Times New Roman"/>
          <w:lang w:val="en-US"/>
        </w:rPr>
        <w:t>How will</w:t>
      </w:r>
      <w:r w:rsidR="00DF1FF9">
        <w:rPr>
          <w:rFonts w:ascii="Times New Roman" w:hAnsi="Times New Roman" w:cs="Times New Roman"/>
          <w:lang w:val="en-US"/>
        </w:rPr>
        <w:t xml:space="preserve"> technology</w:t>
      </w:r>
      <w:r w:rsidR="00FF0EC8" w:rsidRPr="00603B0C">
        <w:rPr>
          <w:rFonts w:ascii="Times New Roman" w:hAnsi="Times New Roman" w:cs="Times New Roman"/>
          <w:lang w:val="en-US"/>
        </w:rPr>
        <w:t xml:space="preserve"> affect </w:t>
      </w:r>
      <w:r w:rsidR="00DF1FF9">
        <w:rPr>
          <w:rFonts w:ascii="Times New Roman" w:hAnsi="Times New Roman" w:cs="Times New Roman"/>
          <w:lang w:val="en-US"/>
        </w:rPr>
        <w:t>society</w:t>
      </w:r>
      <w:r w:rsidR="00FF0EC8" w:rsidRPr="00603B0C">
        <w:rPr>
          <w:rFonts w:ascii="Times New Roman" w:hAnsi="Times New Roman" w:cs="Times New Roman"/>
          <w:lang w:val="en-US"/>
        </w:rPr>
        <w:t xml:space="preserve"> in the future</w:t>
      </w:r>
      <w:r w:rsidR="00603B0C">
        <w:rPr>
          <w:rFonts w:ascii="Times New Roman" w:hAnsi="Times New Roman" w:cs="Times New Roman"/>
          <w:lang w:val="en-US"/>
        </w:rPr>
        <w:t>?</w:t>
      </w:r>
    </w:p>
    <w:p w:rsidR="00F34383" w:rsidRPr="00DF1FF9" w:rsidRDefault="00F34383" w:rsidP="00F34383">
      <w:pPr>
        <w:rPr>
          <w:rFonts w:ascii="Times New Roman" w:hAnsi="Times New Roman" w:cs="Times New Roman"/>
          <w:i/>
          <w:iCs/>
          <w:lang w:val="en-US"/>
        </w:rPr>
      </w:pPr>
      <w:r w:rsidRPr="00603B0C">
        <w:rPr>
          <w:rFonts w:ascii="Times New Roman" w:hAnsi="Times New Roman" w:cs="Times New Roman"/>
          <w:lang w:val="en-US"/>
        </w:rPr>
        <w:t>Student:</w:t>
      </w:r>
      <w:r w:rsidR="00DF1FF9" w:rsidRPr="00DF1FF9">
        <w:rPr>
          <w:rFonts w:ascii="Times New Roman" w:hAnsi="Times New Roman" w:cs="Times New Roman"/>
          <w:lang w:val="en-US"/>
        </w:rPr>
        <w:t xml:space="preserve"> </w:t>
      </w:r>
    </w:p>
    <w:p w:rsidR="00F34383" w:rsidRPr="00603B0C" w:rsidRDefault="00F34383" w:rsidP="00F34383">
      <w:pPr>
        <w:rPr>
          <w:rFonts w:ascii="Times New Roman" w:hAnsi="Times New Roman" w:cs="Times New Roman"/>
          <w:lang w:val="en-US"/>
        </w:rPr>
      </w:pPr>
      <w:r w:rsidRPr="00603B0C">
        <w:rPr>
          <w:rFonts w:ascii="Times New Roman" w:hAnsi="Times New Roman" w:cs="Times New Roman"/>
          <w:lang w:val="en-US"/>
        </w:rPr>
        <w:t>Interviewer: Thank you very much for your interview.</w:t>
      </w:r>
    </w:p>
    <w:p w:rsidR="00FF0EC8" w:rsidRPr="00603B0C" w:rsidRDefault="00FF0EC8" w:rsidP="00F34383">
      <w:pPr>
        <w:rPr>
          <w:rFonts w:ascii="Times New Roman" w:hAnsi="Times New Roman" w:cs="Times New Roman"/>
          <w:lang w:val="en-US"/>
        </w:rPr>
      </w:pPr>
    </w:p>
    <w:p w:rsidR="00FF0EC8" w:rsidRPr="00603B0C" w:rsidRDefault="00FF0EC8" w:rsidP="00F34383">
      <w:pPr>
        <w:rPr>
          <w:rFonts w:ascii="Times New Roman" w:hAnsi="Times New Roman" w:cs="Times New Roman"/>
          <w:b/>
          <w:bCs/>
          <w:lang w:val="en-US"/>
        </w:rPr>
      </w:pPr>
    </w:p>
    <w:p w:rsidR="00FF0EC8" w:rsidRPr="00603B0C" w:rsidRDefault="00FF0EC8" w:rsidP="00FF0EC8">
      <w:pPr>
        <w:rPr>
          <w:rFonts w:ascii="Times New Roman" w:hAnsi="Times New Roman" w:cs="Times New Roman"/>
          <w:b/>
          <w:bCs/>
          <w:lang w:val="en-US"/>
        </w:rPr>
      </w:pPr>
      <w:r w:rsidRPr="00603B0C">
        <w:rPr>
          <w:rFonts w:ascii="Times New Roman" w:hAnsi="Times New Roman" w:cs="Times New Roman"/>
          <w:b/>
          <w:bCs/>
          <w:lang w:val="en-US"/>
        </w:rPr>
        <w:t>Task 4. Imagine that you and your friend are doing a school project "</w:t>
      </w:r>
      <w:r w:rsidR="00422124" w:rsidRPr="00603B0C">
        <w:rPr>
          <w:rFonts w:ascii="Times New Roman" w:hAnsi="Times New Roman" w:cs="Times New Roman"/>
          <w:b/>
          <w:bCs/>
          <w:lang w:val="en-US"/>
        </w:rPr>
        <w:t>Modern inventions</w:t>
      </w:r>
      <w:r w:rsidRPr="00603B0C">
        <w:rPr>
          <w:rFonts w:ascii="Times New Roman" w:hAnsi="Times New Roman" w:cs="Times New Roman"/>
          <w:b/>
          <w:bCs/>
          <w:lang w:val="en-US"/>
        </w:rPr>
        <w:t>". You have found some photos to illustrate it but for technical reasons you cannot send them now. Leave a voice message to your friend explaining your choice</w:t>
      </w:r>
    </w:p>
    <w:p w:rsidR="00FF0EC8" w:rsidRPr="00603B0C" w:rsidRDefault="00FF0EC8" w:rsidP="00FF0EC8">
      <w:pPr>
        <w:rPr>
          <w:rFonts w:ascii="Times New Roman" w:hAnsi="Times New Roman" w:cs="Times New Roman"/>
          <w:b/>
          <w:bCs/>
          <w:lang w:val="en-US"/>
        </w:rPr>
      </w:pPr>
      <w:r w:rsidRPr="00603B0C">
        <w:rPr>
          <w:rFonts w:ascii="Times New Roman" w:hAnsi="Times New Roman" w:cs="Times New Roman"/>
          <w:b/>
          <w:bCs/>
          <w:lang w:val="en-US"/>
        </w:rPr>
        <w:t xml:space="preserve">of the photos and sharing some ideas about the project. </w:t>
      </w:r>
      <w:r w:rsidR="00422124" w:rsidRPr="00603B0C">
        <w:rPr>
          <w:rFonts w:ascii="Times New Roman" w:hAnsi="Times New Roman" w:cs="Times New Roman"/>
          <w:b/>
          <w:bCs/>
          <w:lang w:val="en-US"/>
        </w:rPr>
        <w:t>In</w:t>
      </w:r>
      <w:r w:rsidRPr="00603B0C">
        <w:rPr>
          <w:rFonts w:ascii="Times New Roman" w:hAnsi="Times New Roman" w:cs="Times New Roman"/>
          <w:b/>
          <w:bCs/>
          <w:lang w:val="en-US"/>
        </w:rPr>
        <w:t xml:space="preserve"> 2.5 minutes be ready to:</w:t>
      </w:r>
    </w:p>
    <w:p w:rsidR="00F34383" w:rsidRPr="00603B0C" w:rsidRDefault="00F34383" w:rsidP="00F34383">
      <w:pPr>
        <w:rPr>
          <w:rFonts w:ascii="Times New Roman" w:hAnsi="Times New Roman" w:cs="Times New Roman"/>
          <w:lang w:val="en-US"/>
        </w:rPr>
      </w:pPr>
    </w:p>
    <w:p w:rsidR="00F34383" w:rsidRPr="00603B0C" w:rsidRDefault="00F34383" w:rsidP="00F34383">
      <w:pPr>
        <w:rPr>
          <w:rFonts w:ascii="Times New Roman" w:hAnsi="Times New Roman" w:cs="Times New Roman"/>
          <w:lang w:val="en-US"/>
        </w:rPr>
      </w:pPr>
    </w:p>
    <w:p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explain the choice of the illustrations for the project by briefly describing them and noting the differences;</w:t>
      </w:r>
    </w:p>
    <w:p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 xml:space="preserve">• mention the advantages (1-2) </w:t>
      </w:r>
      <w:r w:rsidRPr="00603B0C">
        <w:rPr>
          <w:rFonts w:ascii="Times New Roman" w:hAnsi="Times New Roman" w:cs="Times New Roman"/>
          <w:b/>
          <w:bCs/>
          <w:lang w:val="en-US"/>
        </w:rPr>
        <w:t>of the</w:t>
      </w:r>
      <w:r w:rsidRPr="00603B0C">
        <w:rPr>
          <w:rFonts w:ascii="Times New Roman" w:hAnsi="Times New Roman" w:cs="Times New Roman"/>
          <w:lang w:val="en-US"/>
        </w:rPr>
        <w:t xml:space="preserve"> </w:t>
      </w:r>
      <w:r w:rsidRPr="00603B0C">
        <w:rPr>
          <w:rFonts w:ascii="Times New Roman" w:hAnsi="Times New Roman" w:cs="Times New Roman"/>
          <w:b/>
          <w:bCs/>
          <w:lang w:val="en-US"/>
        </w:rPr>
        <w:t xml:space="preserve">two types of </w:t>
      </w:r>
      <w:r w:rsidR="00422124" w:rsidRPr="00603B0C">
        <w:rPr>
          <w:rFonts w:ascii="Times New Roman" w:hAnsi="Times New Roman" w:cs="Times New Roman"/>
          <w:b/>
          <w:bCs/>
          <w:lang w:val="en-US"/>
        </w:rPr>
        <w:t>modern inventions</w:t>
      </w:r>
      <w:r w:rsidRPr="00603B0C">
        <w:rPr>
          <w:rFonts w:ascii="Times New Roman" w:hAnsi="Times New Roman" w:cs="Times New Roman"/>
          <w:b/>
          <w:bCs/>
          <w:lang w:val="en-US"/>
        </w:rPr>
        <w:t>;</w:t>
      </w:r>
    </w:p>
    <w:p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 xml:space="preserve">• mention the disadvantages (1-2) </w:t>
      </w:r>
      <w:r w:rsidRPr="00603B0C">
        <w:rPr>
          <w:rFonts w:ascii="Times New Roman" w:hAnsi="Times New Roman" w:cs="Times New Roman"/>
          <w:b/>
          <w:bCs/>
          <w:lang w:val="en-US"/>
        </w:rPr>
        <w:t xml:space="preserve">of the two types of </w:t>
      </w:r>
      <w:r w:rsidR="00422124" w:rsidRPr="00603B0C">
        <w:rPr>
          <w:rFonts w:ascii="Times New Roman" w:hAnsi="Times New Roman" w:cs="Times New Roman"/>
          <w:b/>
          <w:bCs/>
          <w:lang w:val="en-US"/>
        </w:rPr>
        <w:t>modern inventions</w:t>
      </w:r>
      <w:r w:rsidRPr="00603B0C">
        <w:rPr>
          <w:rFonts w:ascii="Times New Roman" w:hAnsi="Times New Roman" w:cs="Times New Roman"/>
          <w:b/>
          <w:bCs/>
          <w:lang w:val="en-US"/>
        </w:rPr>
        <w:t>;</w:t>
      </w:r>
    </w:p>
    <w:p w:rsidR="00FF0EC8" w:rsidRPr="00603B0C" w:rsidRDefault="00FF0EC8" w:rsidP="00FF0EC8">
      <w:pPr>
        <w:rPr>
          <w:rFonts w:ascii="Times New Roman" w:hAnsi="Times New Roman" w:cs="Times New Roman"/>
          <w:b/>
          <w:bCs/>
          <w:lang w:val="en-US"/>
        </w:rPr>
      </w:pPr>
      <w:r w:rsidRPr="00603B0C">
        <w:rPr>
          <w:rFonts w:ascii="Times New Roman" w:hAnsi="Times New Roman" w:cs="Times New Roman"/>
          <w:lang w:val="en-US"/>
        </w:rPr>
        <w:t xml:space="preserve">• express your opinion on the subject of the project — </w:t>
      </w:r>
      <w:r w:rsidRPr="00603B0C">
        <w:rPr>
          <w:rFonts w:ascii="Times New Roman" w:hAnsi="Times New Roman" w:cs="Times New Roman"/>
          <w:b/>
          <w:bCs/>
          <w:lang w:val="en-US"/>
        </w:rPr>
        <w:t>which</w:t>
      </w:r>
      <w:r w:rsidR="00422124" w:rsidRPr="00603B0C">
        <w:rPr>
          <w:rFonts w:ascii="Times New Roman" w:hAnsi="Times New Roman" w:cs="Times New Roman"/>
          <w:b/>
          <w:bCs/>
          <w:lang w:val="en-US"/>
        </w:rPr>
        <w:t xml:space="preserve"> modern invention you'd prefer and why.</w:t>
      </w:r>
    </w:p>
    <w:p w:rsidR="00422124" w:rsidRPr="00603B0C" w:rsidRDefault="00422124" w:rsidP="00FF0EC8">
      <w:pPr>
        <w:rPr>
          <w:rFonts w:ascii="Times New Roman" w:hAnsi="Times New Roman" w:cs="Times New Roman"/>
          <w:lang w:val="en-US"/>
        </w:rPr>
      </w:pPr>
    </w:p>
    <w:p w:rsidR="001A1CFE" w:rsidRPr="001A1CFE" w:rsidRDefault="00373F8D" w:rsidP="001A1CFE">
      <w:pPr>
        <w:rPr>
          <w:rFonts w:ascii="Times New Roman" w:eastAsia="Times New Roman" w:hAnsi="Times New Roman" w:cs="Times New Roman"/>
          <w:lang w:eastAsia="ru-RU"/>
        </w:rPr>
      </w:pPr>
      <w:r w:rsidRPr="001A1CFE">
        <w:rPr>
          <w:rFonts w:ascii="Times New Roman" w:eastAsia="Times New Roman" w:hAnsi="Times New Roman" w:cs="Times New Roman"/>
          <w:lang w:eastAsia="ru-RU"/>
        </w:rPr>
        <w:fldChar w:fldCharType="begin"/>
      </w:r>
      <w:r w:rsidRPr="001A1CFE">
        <w:rPr>
          <w:rFonts w:ascii="Times New Roman" w:eastAsia="Times New Roman" w:hAnsi="Times New Roman" w:cs="Times New Roman"/>
          <w:lang w:eastAsia="ru-RU"/>
        </w:rPr>
        <w:instrText xml:space="preserve"> INCLUDEPICTURE "https://th.bing.com/th/id/OIG.uFaw5q21CvVZF2ZG62ve?w=1024&amp;h=1024&amp;rs=1&amp;pid=ImgDetMain" \* MERGEFORMATINET </w:instrText>
      </w:r>
      <w:r w:rsidRPr="001A1CFE">
        <w:rPr>
          <w:rFonts w:ascii="Times New Roman" w:eastAsia="Times New Roman" w:hAnsi="Times New Roman" w:cs="Times New Roman"/>
          <w:lang w:eastAsia="ru-RU"/>
        </w:rPr>
        <w:fldChar w:fldCharType="separate"/>
      </w:r>
      <w:r w:rsidRPr="001A1CFE">
        <w:rPr>
          <w:rFonts w:ascii="Times New Roman" w:eastAsia="Times New Roman" w:hAnsi="Times New Roman" w:cs="Times New Roman"/>
          <w:noProof/>
          <w:lang w:eastAsia="ru-RU"/>
        </w:rPr>
        <w:drawing>
          <wp:inline distT="0" distB="0" distL="0" distR="0" wp14:anchorId="64407697" wp14:editId="18126DAD">
            <wp:extent cx="2094084" cy="2094084"/>
            <wp:effectExtent l="0" t="0" r="1905" b="1905"/>
            <wp:docPr id="3" name="Рисунок 3" descr="A man working with a 3D pr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man working with a 3D pri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118401" cy="2118401"/>
                    </a:xfrm>
                    <a:prstGeom prst="rect">
                      <a:avLst/>
                    </a:prstGeom>
                    <a:noFill/>
                    <a:ln>
                      <a:noFill/>
                    </a:ln>
                  </pic:spPr>
                </pic:pic>
              </a:graphicData>
            </a:graphic>
          </wp:inline>
        </w:drawing>
      </w:r>
      <w:r w:rsidRPr="001A1CFE">
        <w:rPr>
          <w:rFonts w:ascii="Times New Roman" w:eastAsia="Times New Roman" w:hAnsi="Times New Roman" w:cs="Times New Roman"/>
          <w:lang w:eastAsia="ru-RU"/>
        </w:rPr>
        <w:fldChar w:fldCharType="end"/>
      </w:r>
      <w:r w:rsidR="001A1CFE" w:rsidRPr="001A1CFE">
        <w:rPr>
          <w:rFonts w:ascii="Times New Roman" w:eastAsia="Times New Roman" w:hAnsi="Times New Roman" w:cs="Times New Roman"/>
          <w:lang w:eastAsia="ru-RU"/>
        </w:rPr>
        <w:fldChar w:fldCharType="begin"/>
      </w:r>
      <w:r w:rsidR="001A1CFE" w:rsidRPr="001A1CFE">
        <w:rPr>
          <w:rFonts w:ascii="Times New Roman" w:eastAsia="Times New Roman" w:hAnsi="Times New Roman" w:cs="Times New Roman"/>
          <w:lang w:eastAsia="ru-RU"/>
        </w:rPr>
        <w:instrText xml:space="preserve"> INCLUDEPICTURE "https://th.bing.com/th/id/OIG.jBc8QUUH2FIQcKp9oOm4?w=1024&amp;h=1024&amp;rs=1&amp;pid=ImgDetMain" \* MERGEFORMATINET </w:instrText>
      </w:r>
      <w:r w:rsidR="001A1CFE" w:rsidRPr="001A1CFE">
        <w:rPr>
          <w:rFonts w:ascii="Times New Roman" w:eastAsia="Times New Roman" w:hAnsi="Times New Roman" w:cs="Times New Roman"/>
          <w:lang w:eastAsia="ru-RU"/>
        </w:rPr>
        <w:fldChar w:fldCharType="separate"/>
      </w:r>
      <w:r w:rsidR="001A1CFE" w:rsidRPr="001A1CFE">
        <w:rPr>
          <w:rFonts w:ascii="Times New Roman" w:eastAsia="Times New Roman" w:hAnsi="Times New Roman" w:cs="Times New Roman"/>
          <w:noProof/>
          <w:lang w:eastAsia="ru-RU"/>
        </w:rPr>
        <w:drawing>
          <wp:inline distT="0" distB="0" distL="0" distR="0">
            <wp:extent cx="2102241" cy="2102241"/>
            <wp:effectExtent l="0" t="0" r="6350" b="6350"/>
            <wp:docPr id="5" name="Рисунок 5" descr="A modest woman using a robot vacuum clea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modest woman using a robot vacuum clean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451" cy="2118451"/>
                    </a:xfrm>
                    <a:prstGeom prst="rect">
                      <a:avLst/>
                    </a:prstGeom>
                    <a:noFill/>
                    <a:ln>
                      <a:noFill/>
                    </a:ln>
                  </pic:spPr>
                </pic:pic>
              </a:graphicData>
            </a:graphic>
          </wp:inline>
        </w:drawing>
      </w:r>
      <w:r w:rsidR="001A1CFE" w:rsidRPr="001A1CFE">
        <w:rPr>
          <w:rFonts w:ascii="Times New Roman" w:eastAsia="Times New Roman" w:hAnsi="Times New Roman" w:cs="Times New Roman"/>
          <w:lang w:eastAsia="ru-RU"/>
        </w:rPr>
        <w:fldChar w:fldCharType="end"/>
      </w:r>
    </w:p>
    <w:p w:rsidR="001A1CFE" w:rsidRPr="001A1CFE" w:rsidRDefault="001A1CFE" w:rsidP="001A1CFE">
      <w:pPr>
        <w:rPr>
          <w:rFonts w:ascii="Times New Roman" w:eastAsia="Times New Roman" w:hAnsi="Times New Roman" w:cs="Times New Roman"/>
          <w:lang w:eastAsia="ru-RU"/>
        </w:rPr>
      </w:pPr>
    </w:p>
    <w:p w:rsidR="00422124" w:rsidRPr="00603B0C" w:rsidRDefault="00422124" w:rsidP="00FF0EC8">
      <w:pPr>
        <w:rPr>
          <w:rFonts w:ascii="Times New Roman" w:hAnsi="Times New Roman" w:cs="Times New Roman"/>
          <w:lang w:val="en-US"/>
        </w:rPr>
      </w:pPr>
    </w:p>
    <w:p w:rsidR="00FF0EC8" w:rsidRPr="00603B0C" w:rsidRDefault="00FF0EC8" w:rsidP="00FF0EC8">
      <w:pPr>
        <w:rPr>
          <w:rFonts w:ascii="Times New Roman" w:hAnsi="Times New Roman" w:cs="Times New Roman"/>
          <w:lang w:val="en-US"/>
        </w:rPr>
      </w:pPr>
      <w:r w:rsidRPr="00603B0C">
        <w:rPr>
          <w:rFonts w:ascii="Times New Roman" w:hAnsi="Times New Roman" w:cs="Times New Roman"/>
          <w:lang w:val="en-US"/>
        </w:rPr>
        <w:t>You will speak for not more than 3 minutes (12-15 sentences). You have to talk continuously.</w:t>
      </w:r>
    </w:p>
    <w:p w:rsidR="00FF0EC8" w:rsidRPr="00603B0C" w:rsidRDefault="00FF0EC8" w:rsidP="00FF0EC8">
      <w:pPr>
        <w:rPr>
          <w:rFonts w:ascii="Times New Roman" w:hAnsi="Times New Roman" w:cs="Times New Roman"/>
          <w:lang w:val="en-US"/>
        </w:rPr>
      </w:pPr>
    </w:p>
    <w:p w:rsidR="00FF0EC8" w:rsidRPr="00136147" w:rsidRDefault="00FF0EC8" w:rsidP="00FF0EC8">
      <w:pPr>
        <w:rPr>
          <w:rFonts w:ascii="Times New Roman" w:hAnsi="Times New Roman" w:cs="Times New Roman"/>
          <w:lang w:val="en-US"/>
        </w:rPr>
      </w:pPr>
    </w:p>
    <w:p w:rsidR="00FF0EC8" w:rsidRPr="00136147" w:rsidRDefault="00FF0EC8" w:rsidP="00FF0EC8">
      <w:pPr>
        <w:rPr>
          <w:rFonts w:ascii="Times New Roman" w:hAnsi="Times New Roman" w:cs="Times New Roman"/>
          <w:lang w:val="en-US"/>
        </w:rPr>
      </w:pPr>
    </w:p>
    <w:p w:rsidR="00091692" w:rsidRPr="006D2DF4" w:rsidRDefault="00091692" w:rsidP="00091692">
      <w:pPr>
        <w:rPr>
          <w:rFonts w:ascii="Times New Roman" w:hAnsi="Times New Roman" w:cs="Times New Roman"/>
          <w:lang w:val="en-US"/>
        </w:rPr>
      </w:pPr>
    </w:p>
    <w:p w:rsidR="00136147" w:rsidRPr="00136147" w:rsidRDefault="00136147" w:rsidP="00FF0EC8">
      <w:pPr>
        <w:rPr>
          <w:rFonts w:ascii="Times New Roman" w:hAnsi="Times New Roman" w:cs="Times New Roman"/>
          <w:i/>
          <w:iCs/>
          <w:lang w:val="en-US"/>
        </w:rPr>
      </w:pPr>
    </w:p>
    <w:sectPr w:rsidR="00136147" w:rsidRPr="00136147" w:rsidSect="007238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150E02"/>
    <w:multiLevelType w:val="hybridMultilevel"/>
    <w:tmpl w:val="023ADB64"/>
    <w:lvl w:ilvl="0" w:tplc="5D8EAD0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1307231"/>
    <w:multiLevelType w:val="hybridMultilevel"/>
    <w:tmpl w:val="AEBE3F0E"/>
    <w:lvl w:ilvl="0" w:tplc="639A62EE">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C7"/>
    <w:rsid w:val="00062AAA"/>
    <w:rsid w:val="00066D29"/>
    <w:rsid w:val="000824E6"/>
    <w:rsid w:val="00091692"/>
    <w:rsid w:val="000F1790"/>
    <w:rsid w:val="00136147"/>
    <w:rsid w:val="00164C78"/>
    <w:rsid w:val="001A1CFE"/>
    <w:rsid w:val="00254B4E"/>
    <w:rsid w:val="00283BC7"/>
    <w:rsid w:val="00345AB8"/>
    <w:rsid w:val="00354E89"/>
    <w:rsid w:val="00373F8D"/>
    <w:rsid w:val="00422124"/>
    <w:rsid w:val="00427984"/>
    <w:rsid w:val="004E1332"/>
    <w:rsid w:val="004F78D9"/>
    <w:rsid w:val="00603B0C"/>
    <w:rsid w:val="00636297"/>
    <w:rsid w:val="006736A9"/>
    <w:rsid w:val="006D2DF4"/>
    <w:rsid w:val="007238FF"/>
    <w:rsid w:val="00776341"/>
    <w:rsid w:val="008C2B5F"/>
    <w:rsid w:val="008D2726"/>
    <w:rsid w:val="00951275"/>
    <w:rsid w:val="00AA0A6B"/>
    <w:rsid w:val="00AC56F2"/>
    <w:rsid w:val="00AE71CF"/>
    <w:rsid w:val="00DB4856"/>
    <w:rsid w:val="00DF1FF9"/>
    <w:rsid w:val="00ED19CD"/>
    <w:rsid w:val="00F34383"/>
    <w:rsid w:val="00FF0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6AF20-7BF6-F943-ADC0-00E58539B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BC7"/>
    <w:pPr>
      <w:ind w:left="720"/>
      <w:contextualSpacing/>
    </w:pPr>
  </w:style>
  <w:style w:type="table" w:styleId="TableGrid">
    <w:name w:val="Table Grid"/>
    <w:basedOn w:val="TableNormal"/>
    <w:uiPriority w:val="39"/>
    <w:rsid w:val="00283B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066D29"/>
  </w:style>
  <w:style w:type="character" w:customStyle="1" w:styleId="ls5">
    <w:name w:val="ls5"/>
    <w:basedOn w:val="DefaultParagraphFont"/>
    <w:rsid w:val="00066D29"/>
  </w:style>
  <w:style w:type="character" w:customStyle="1" w:styleId="ls9">
    <w:name w:val="ls9"/>
    <w:basedOn w:val="DefaultParagraphFont"/>
    <w:rsid w:val="00066D29"/>
  </w:style>
  <w:style w:type="character" w:customStyle="1" w:styleId="ls1a">
    <w:name w:val="ls1a"/>
    <w:basedOn w:val="DefaultParagraphFont"/>
    <w:rsid w:val="00066D29"/>
  </w:style>
  <w:style w:type="character" w:customStyle="1" w:styleId="lsc">
    <w:name w:val="lsc"/>
    <w:basedOn w:val="DefaultParagraphFont"/>
    <w:rsid w:val="00066D29"/>
  </w:style>
  <w:style w:type="character" w:customStyle="1" w:styleId="lsf">
    <w:name w:val="lsf"/>
    <w:basedOn w:val="DefaultParagraphFont"/>
    <w:rsid w:val="00066D29"/>
  </w:style>
  <w:style w:type="character" w:customStyle="1" w:styleId="ls1b">
    <w:name w:val="ls1b"/>
    <w:basedOn w:val="DefaultParagraphFont"/>
    <w:rsid w:val="00066D29"/>
  </w:style>
  <w:style w:type="character" w:customStyle="1" w:styleId="ls1d">
    <w:name w:val="ls1d"/>
    <w:basedOn w:val="DefaultParagraphFont"/>
    <w:rsid w:val="00066D29"/>
  </w:style>
  <w:style w:type="character" w:customStyle="1" w:styleId="ls8">
    <w:name w:val="ls8"/>
    <w:basedOn w:val="DefaultParagraphFont"/>
    <w:rsid w:val="00066D29"/>
  </w:style>
  <w:style w:type="paragraph" w:customStyle="1" w:styleId="p1">
    <w:name w:val="p1"/>
    <w:basedOn w:val="Normal"/>
    <w:rsid w:val="00066D29"/>
    <w:rPr>
      <w:rFonts w:ascii=".AppleSystemUIFont" w:eastAsia="Times New Roman" w:hAnsi=".AppleSystemUIFont" w:cs="Times New Roman"/>
      <w:sz w:val="26"/>
      <w:szCs w:val="26"/>
      <w:lang w:eastAsia="ru-RU"/>
    </w:rPr>
  </w:style>
  <w:style w:type="character" w:customStyle="1" w:styleId="s1">
    <w:name w:val="s1"/>
    <w:basedOn w:val="DefaultParagraphFont"/>
    <w:rsid w:val="00066D29"/>
    <w:rPr>
      <w:rFonts w:ascii="UICTFontTextStyleBody" w:hAnsi="UICTFontTextStyleBody" w:hint="default"/>
      <w:b w:val="0"/>
      <w:bCs w:val="0"/>
      <w:i w:val="0"/>
      <w:iCs w:val="0"/>
      <w:sz w:val="26"/>
      <w:szCs w:val="26"/>
    </w:rPr>
  </w:style>
  <w:style w:type="character" w:styleId="Hyperlink">
    <w:name w:val="Hyperlink"/>
    <w:basedOn w:val="DefaultParagraphFont"/>
    <w:uiPriority w:val="99"/>
    <w:unhideWhenUsed/>
    <w:rsid w:val="000824E6"/>
    <w:rPr>
      <w:color w:val="0563C1" w:themeColor="hyperlink"/>
      <w:u w:val="single"/>
    </w:rPr>
  </w:style>
  <w:style w:type="character" w:styleId="UnresolvedMention">
    <w:name w:val="Unresolved Mention"/>
    <w:basedOn w:val="DefaultParagraphFont"/>
    <w:uiPriority w:val="99"/>
    <w:semiHidden/>
    <w:unhideWhenUsed/>
    <w:rsid w:val="000824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309">
      <w:bodyDiv w:val="1"/>
      <w:marLeft w:val="0"/>
      <w:marRight w:val="0"/>
      <w:marTop w:val="0"/>
      <w:marBottom w:val="0"/>
      <w:divBdr>
        <w:top w:val="none" w:sz="0" w:space="0" w:color="auto"/>
        <w:left w:val="none" w:sz="0" w:space="0" w:color="auto"/>
        <w:bottom w:val="none" w:sz="0" w:space="0" w:color="auto"/>
        <w:right w:val="none" w:sz="0" w:space="0" w:color="auto"/>
      </w:divBdr>
    </w:div>
    <w:div w:id="23528927">
      <w:bodyDiv w:val="1"/>
      <w:marLeft w:val="0"/>
      <w:marRight w:val="0"/>
      <w:marTop w:val="0"/>
      <w:marBottom w:val="0"/>
      <w:divBdr>
        <w:top w:val="none" w:sz="0" w:space="0" w:color="auto"/>
        <w:left w:val="none" w:sz="0" w:space="0" w:color="auto"/>
        <w:bottom w:val="none" w:sz="0" w:space="0" w:color="auto"/>
        <w:right w:val="none" w:sz="0" w:space="0" w:color="auto"/>
      </w:divBdr>
    </w:div>
    <w:div w:id="53360160">
      <w:bodyDiv w:val="1"/>
      <w:marLeft w:val="0"/>
      <w:marRight w:val="0"/>
      <w:marTop w:val="0"/>
      <w:marBottom w:val="0"/>
      <w:divBdr>
        <w:top w:val="none" w:sz="0" w:space="0" w:color="auto"/>
        <w:left w:val="none" w:sz="0" w:space="0" w:color="auto"/>
        <w:bottom w:val="none" w:sz="0" w:space="0" w:color="auto"/>
        <w:right w:val="none" w:sz="0" w:space="0" w:color="auto"/>
      </w:divBdr>
    </w:div>
    <w:div w:id="548226611">
      <w:bodyDiv w:val="1"/>
      <w:marLeft w:val="0"/>
      <w:marRight w:val="0"/>
      <w:marTop w:val="0"/>
      <w:marBottom w:val="0"/>
      <w:divBdr>
        <w:top w:val="none" w:sz="0" w:space="0" w:color="auto"/>
        <w:left w:val="none" w:sz="0" w:space="0" w:color="auto"/>
        <w:bottom w:val="none" w:sz="0" w:space="0" w:color="auto"/>
        <w:right w:val="none" w:sz="0" w:space="0" w:color="auto"/>
      </w:divBdr>
    </w:div>
    <w:div w:id="588273837">
      <w:bodyDiv w:val="1"/>
      <w:marLeft w:val="0"/>
      <w:marRight w:val="0"/>
      <w:marTop w:val="0"/>
      <w:marBottom w:val="0"/>
      <w:divBdr>
        <w:top w:val="none" w:sz="0" w:space="0" w:color="auto"/>
        <w:left w:val="none" w:sz="0" w:space="0" w:color="auto"/>
        <w:bottom w:val="none" w:sz="0" w:space="0" w:color="auto"/>
        <w:right w:val="none" w:sz="0" w:space="0" w:color="auto"/>
      </w:divBdr>
    </w:div>
    <w:div w:id="742677062">
      <w:bodyDiv w:val="1"/>
      <w:marLeft w:val="0"/>
      <w:marRight w:val="0"/>
      <w:marTop w:val="0"/>
      <w:marBottom w:val="0"/>
      <w:divBdr>
        <w:top w:val="none" w:sz="0" w:space="0" w:color="auto"/>
        <w:left w:val="none" w:sz="0" w:space="0" w:color="auto"/>
        <w:bottom w:val="none" w:sz="0" w:space="0" w:color="auto"/>
        <w:right w:val="none" w:sz="0" w:space="0" w:color="auto"/>
      </w:divBdr>
    </w:div>
    <w:div w:id="852720105">
      <w:bodyDiv w:val="1"/>
      <w:marLeft w:val="0"/>
      <w:marRight w:val="0"/>
      <w:marTop w:val="0"/>
      <w:marBottom w:val="0"/>
      <w:divBdr>
        <w:top w:val="none" w:sz="0" w:space="0" w:color="auto"/>
        <w:left w:val="none" w:sz="0" w:space="0" w:color="auto"/>
        <w:bottom w:val="none" w:sz="0" w:space="0" w:color="auto"/>
        <w:right w:val="none" w:sz="0" w:space="0" w:color="auto"/>
      </w:divBdr>
    </w:div>
    <w:div w:id="856965359">
      <w:bodyDiv w:val="1"/>
      <w:marLeft w:val="0"/>
      <w:marRight w:val="0"/>
      <w:marTop w:val="0"/>
      <w:marBottom w:val="0"/>
      <w:divBdr>
        <w:top w:val="none" w:sz="0" w:space="0" w:color="auto"/>
        <w:left w:val="none" w:sz="0" w:space="0" w:color="auto"/>
        <w:bottom w:val="none" w:sz="0" w:space="0" w:color="auto"/>
        <w:right w:val="none" w:sz="0" w:space="0" w:color="auto"/>
      </w:divBdr>
    </w:div>
    <w:div w:id="992372707">
      <w:bodyDiv w:val="1"/>
      <w:marLeft w:val="0"/>
      <w:marRight w:val="0"/>
      <w:marTop w:val="0"/>
      <w:marBottom w:val="0"/>
      <w:divBdr>
        <w:top w:val="none" w:sz="0" w:space="0" w:color="auto"/>
        <w:left w:val="none" w:sz="0" w:space="0" w:color="auto"/>
        <w:bottom w:val="none" w:sz="0" w:space="0" w:color="auto"/>
        <w:right w:val="none" w:sz="0" w:space="0" w:color="auto"/>
      </w:divBdr>
    </w:div>
    <w:div w:id="1614167806">
      <w:bodyDiv w:val="1"/>
      <w:marLeft w:val="0"/>
      <w:marRight w:val="0"/>
      <w:marTop w:val="0"/>
      <w:marBottom w:val="0"/>
      <w:divBdr>
        <w:top w:val="none" w:sz="0" w:space="0" w:color="auto"/>
        <w:left w:val="none" w:sz="0" w:space="0" w:color="auto"/>
        <w:bottom w:val="none" w:sz="0" w:space="0" w:color="auto"/>
        <w:right w:val="none" w:sz="0" w:space="0" w:color="auto"/>
      </w:divBdr>
    </w:div>
    <w:div w:id="2090887156">
      <w:bodyDiv w:val="1"/>
      <w:marLeft w:val="0"/>
      <w:marRight w:val="0"/>
      <w:marTop w:val="0"/>
      <w:marBottom w:val="0"/>
      <w:divBdr>
        <w:top w:val="none" w:sz="0" w:space="0" w:color="auto"/>
        <w:left w:val="none" w:sz="0" w:space="0" w:color="auto"/>
        <w:bottom w:val="none" w:sz="0" w:space="0" w:color="auto"/>
        <w:right w:val="none" w:sz="0" w:space="0" w:color="auto"/>
      </w:divBdr>
    </w:div>
    <w:div w:id="211721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72256583_DIGITAL_LITERACY_AND_ARTIFICIAL_INTELLIGENCE_-_DOES_CHAT_GPT_INTRODUCE_THE_END_OF_CRITICAL_THINKING_IN_HIGHER_EDUCATION" TargetMode="External"/><Relationship Id="rId11" Type="http://schemas.openxmlformats.org/officeDocument/2006/relationships/theme" Target="theme/theme1.xml"/><Relationship Id="rId5" Type="http://schemas.openxmlformats.org/officeDocument/2006/relationships/hyperlink" Target="https://www.researchgate.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1720</Words>
  <Characters>9807</Characters>
  <Application>Microsoft Office Word</Application>
  <DocSecurity>0</DocSecurity>
  <Lines>81</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Андрей Заярный</cp:lastModifiedBy>
  <cp:revision>2</cp:revision>
  <dcterms:created xsi:type="dcterms:W3CDTF">2024-04-10T17:55:00Z</dcterms:created>
  <dcterms:modified xsi:type="dcterms:W3CDTF">2024-04-10T17:55:00Z</dcterms:modified>
</cp:coreProperties>
</file>