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4F72"/>
          <w:sz w:val="72"/>
          <w:szCs w:val="72"/>
        </w:rPr>
        <w:t xml:space="preserve">CurbyiOS</w:t>
      </w:r>
    </w:p>
    <w:p>
      <w:pPr>
        <w:spacing w:before="200"/>
        <w:jc w:val="center"/>
      </w:pPr>
      <w:r>
        <w:rPr>
          <w:rFonts w:ascii="Arial" w:cs="Arial" w:eastAsia="Arial" w:hAnsi="Arial"/>
          <w:color w:val="2E75B6"/>
          <w:sz w:val="36"/>
          <w:szCs w:val="36"/>
        </w:rPr>
        <w:t xml:space="preserve">Technical Documentation</w:t>
      </w:r>
    </w:p>
    <w:p>
      <w:pPr>
        <w:spacing w:before="600"/>
        <w:jc w:val="center"/>
      </w:pPr>
      <w:r>
        <w:rPr>
          <w:rFonts w:ascii="Arial" w:cs="Arial" w:eastAsia="Arial" w:hAnsi="Arial"/>
          <w:color w:val="666666"/>
          <w:sz w:val="24"/>
          <w:szCs w:val="24"/>
        </w:rPr>
        <w:t xml:space="preserve">iOS Road Hazard Mapping &amp; Safer Route Planning Application</w:t>
      </w:r>
    </w:p>
    <w:p>
      <w:pPr>
        <w:pBdr>
          <w:bottom w:val="single" w:color="2E75B6" w:sz="6" w:space="8"/>
        </w:pBdr>
        <w:spacing w:before="400"/>
        <w:jc w:val="center"/>
      </w:pPr>
    </w:p>
    <w:p>
      <w:pPr>
        <w:spacing w:before="600"/>
        <w:jc w:val="center"/>
      </w:pPr>
      <w:r>
        <w:rPr>
          <w:rFonts w:ascii="Arial" w:cs="Arial" w:eastAsia="Arial" w:hAnsi="Arial"/>
          <w:color w:val="333333"/>
          <w:sz w:val="24"/>
          <w:szCs w:val="24"/>
        </w:rPr>
        <w:t xml:space="preserve">Author: Isaiah Hinds</w:t>
      </w:r>
    </w:p>
    <w:p>
      <w:pPr>
        <w:spacing w:before="100"/>
        <w:jc w:val="center"/>
      </w:pPr>
      <w:r>
        <w:rPr>
          <w:rFonts w:ascii="Arial" w:cs="Arial" w:eastAsia="Arial" w:hAnsi="Arial"/>
          <w:color w:val="666666"/>
          <w:sz w:val="22"/>
          <w:szCs w:val="22"/>
        </w:rPr>
        <w:t xml:space="preserve">Repository: github.com/zayhindss/CurbyiOS</w:t>
      </w:r>
    </w:p>
    <w:p>
      <w:pPr>
        <w:spacing w:before="100"/>
        <w:jc w:val="center"/>
      </w:pPr>
      <w:r>
        <w:rPr>
          <w:rFonts w:ascii="Arial" w:cs="Arial" w:eastAsia="Arial" w:hAnsi="Arial"/>
          <w:color w:val="666666"/>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spacing w:after="120" w:before="200"/>
      </w:pPr>
      <w:r>
        <w:t xml:space="preserve">1. Introduction</w:t>
      </w:r>
    </w:p>
    <w:p>
      <w:pPr>
        <w:spacing w:after="120"/>
      </w:pPr>
      <w:r>
        <w:t xml:space="preserve">CurbyiOS is the native iOS client for the Curby road hazard detection and mapping platform. The application provides a real-time, map-based interface for viewing, reporting, and navigating around road hazards. It integrates with a Python-based computer vision backend that automatically detects hazards from dashcam footage using YOLO object detection models, and with a .NET API server that manages hazard data persistence and user authentication.</w:t>
      </w:r>
    </w:p>
    <w:p>
      <w:pPr>
        <w:spacing w:after="120"/>
      </w:pPr>
      <w:r>
        <w:t xml:space="preserve">This document provides comprehensive technical documentation covering the application’s architecture, data models, view hierarchy, algorithms, and integration points.</w:t>
      </w:r>
    </w:p>
    <w:p>
      <w:pPr>
        <w:pStyle w:val="Heading2"/>
        <w:spacing w:after="120" w:before="200"/>
      </w:pPr>
      <w:r>
        <w:t xml:space="preserve">1.1 Purpose &amp; Scope</w:t>
      </w:r>
    </w:p>
    <w:p>
      <w:pPr>
        <w:spacing w:after="120"/>
      </w:pPr>
      <w:r>
        <w:t xml:space="preserve">Curby aims to improve road safety by crowdsourcing hazard data from two sources: manual user reports submitted through the iOS app, and automated ML-powered detections from dashcam segmentation pipelines. The iOS app serves as the primary consumer-facing interface, providing map visualization, hazard management, and route planning functionality.</w:t>
      </w:r>
    </w:p>
    <w:p>
      <w:pPr>
        <w:pStyle w:val="Heading2"/>
        <w:spacing w:after="120" w:before="200"/>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Version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Swift / SwiftUI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Primary language and UI framework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5.9+ / iOS 16+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Mapbox Maps SDK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Interactive map rendering and annotations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v11+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MapKit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Route calculation, directions, and geocoding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iOS 16+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SwiftData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 persistence layer (@Model)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iOS 17+</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CoreLocation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GPS positioning and authorization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iOS 16+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Combine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Reactive data flow (timers, publishers)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iOS 16+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URLSession (via APIClient)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REST API communication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iOS 16+</w:t>
            </w:r>
          </w:p>
        </w:tc>
      </w:tr>
    </w:tbl>
    <w:p>
      <w:pPr>
        <w:pStyle w:val="Heading1"/>
        <w:spacing w:after="120" w:before="200"/>
      </w:pPr>
      <w:r>
        <w:t xml:space="preserve">2. Application Architecture</w:t>
      </w:r>
    </w:p>
    <w:p>
      <w:pPr>
        <w:spacing w:after="120"/>
      </w:pPr>
      <w:r>
        <w:t xml:space="preserve">CurbyiOS follows a single-module SwiftUI architecture with observable state management. The app uses the MVVM-like pattern native to SwiftUI where @StateObject, @EnvironmentObject, and @Published properties drive reactive UI updates.</w:t>
      </w:r>
    </w:p>
    <w:p>
      <w:pPr>
        <w:pStyle w:val="Heading2"/>
        <w:spacing w:after="120" w:before="200"/>
      </w:pPr>
      <w:r>
        <w:t xml:space="preserve">2.1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CurbyiOSApp.swift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 entry point. Creates the SwiftData ModelContainer for local Hazard persistence and injects the AuthManager as an environment object into the view hierarchy.</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ContentView.swift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Monolithic view file containing all screens: AuthManager, LocationManager, LoginView, CreateAccountView, MapHomeView, TripPlannerView, AddHazardView, ProfileView, and supporting subviews.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CurbyDto.swift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 transfer objects (HazardDTO, CreateHazardRequest) and the HazardType enum with 55+ cases mapping hazard class names to SF Symbols.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MapboxMapView.swift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UIViewRepresentable wrapper around Mapbox MapView. Manages annotation lifecycle, coordinate-based clustering, tap gestures, and camera state propagation.</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Item.swift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SwiftData @Model class (Hazard) for optional local persistence of hazard records.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CurbyiOS-Info.plist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Configuration: Mapbox access token (MBXAccessToken), backend URL (BACKEND_BASE_URL), location usage description, and App Transport Security exceptions.</w:t>
            </w:r>
          </w:p>
        </w:tc>
      </w:tr>
    </w:tbl>
    <w:p>
      <w:pPr>
        <w:pStyle w:val="Heading2"/>
        <w:spacing w:after="120" w:before="200"/>
      </w:pPr>
      <w:r>
        <w:t xml:space="preserve">2.2 State Management</w:t>
      </w:r>
    </w:p>
    <w:p>
      <w:pPr>
        <w:spacing w:after="120"/>
      </w:pPr>
      <w:r>
        <w:t xml:space="preserve">The application manages state through three primary observable objects:</w:t>
      </w:r>
    </w:p>
    <w:p>
      <w:pPr>
        <w:spacing w:after="100"/>
      </w:pPr>
      <w:r>
        <w:rPr>
          <w:b/>
          <w:bCs/>
        </w:rPr>
        <w:t xml:space="preserve">AuthManager (@MainActor, ObservableObject): </w:t>
      </w:r>
      <w:r>
        <w:t xml:space="preserve">Manages the full authentication lifecycle including login, registration, and logout. Published properties include isLoggedIn, username, email, displayName, deviceId, isAuthenticating, and authError. All API calls are performed asynchronously using Swift concurrency (async/await).</w:t>
      </w:r>
    </w:p>
    <w:p>
      <w:pPr>
        <w:spacing w:after="100"/>
      </w:pPr>
      <w:r>
        <w:rPr>
          <w:b/>
          <w:bCs/>
        </w:rPr>
        <w:t xml:space="preserve">LocationManager (NSObject, ObservableObject, CLLocationManagerDelegate): </w:t>
      </w:r>
      <w:r>
        <w:t xml:space="preserve">Wraps CLLocationManager to publish the user’s current coordinate and authorization status. Requests when-in-use authorization and starts continuous location updates upon approval.</w:t>
      </w:r>
    </w:p>
    <w:p>
      <w:pPr>
        <w:spacing w:after="100"/>
      </w:pPr>
      <w:r>
        <w:rPr>
          <w:b/>
          <w:bCs/>
        </w:rPr>
        <w:t xml:space="preserve">TripSearchCompleter (@MainActor, ObservableObject, MKLocalSearchCompleterDelegate): </w:t>
      </w:r>
      <w:r>
        <w:t xml:space="preserve">Wraps MKLocalSearchCompleter for the trip planner’s destination autocomplete. Updates completions reactively as the user types.</w:t>
      </w:r>
    </w:p>
    <w:p>
      <w:pPr>
        <w:pStyle w:val="Heading2"/>
        <w:spacing w:after="120" w:before="200"/>
      </w:pPr>
      <w:r>
        <w:t xml:space="preserve">2.3 Data Flow</w:t>
      </w:r>
    </w:p>
    <w:p>
      <w:pPr>
        <w:spacing w:after="120"/>
      </w:pPr>
      <w:r>
        <w:t xml:space="preserve">The primary data flow follows this pattern: the MapHomeView loads hazards from the backend API on initial appearance and then auto-refreshes every 15 seconds via a Combine Timer publisher. Hazards are stored in a @State array and passed to the MapboxMapView for rendering. When users create or delete hazards, the local array is updated optimistically (upsert/remove) before the next server refresh confirms the state.</w:t>
      </w:r>
    </w:p>
    <w:p>
      <w:pPr>
        <w:pStyle w:val="Heading1"/>
        <w:spacing w:after="120" w:before="200"/>
      </w:pPr>
      <w:r>
        <w:t xml:space="preserve">3. View Hierarchy &amp; Navigation</w:t>
      </w:r>
    </w:p>
    <w:p>
      <w:pPr>
        <w:spacing w:after="120"/>
      </w:pPr>
      <w:r>
        <w:t xml:space="preserve">The app uses a conditional root view pattern for authentication gating, with sheet-based modal navigation for secondary screens.</w:t>
      </w:r>
    </w:p>
    <w:p>
      <w:pPr>
        <w:pStyle w:val="Heading2"/>
        <w:spacing w:after="120" w:before="200"/>
      </w:pPr>
      <w:r>
        <w:t xml:space="preserve">3.1 Root Navigation</w:t>
      </w:r>
    </w:p>
    <w:p>
      <w:pPr>
        <w:spacing w:after="120"/>
      </w:pPr>
      <w:r>
        <w:rPr>
          <w:b/>
          <w:bCs/>
        </w:rPr>
        <w:t xml:space="preserve">ContentView</w:t>
      </w:r>
      <w:r>
        <w:t xml:space="preserve"> acts as the root router. When auth.isLoggedIn is false, it displays LoginView. When true, it displays MapHomeView. All authentication state transitions trigger automatic navigation through SwiftUI’s reactive rendering.</w:t>
      </w:r>
    </w:p>
    <w:p>
      <w:pPr>
        <w:pStyle w:val="Heading2"/>
        <w:spacing w:after="120" w:before="200"/>
      </w:pPr>
      <w:r>
        <w:t xml:space="preserve">3.2 LoginView &amp; CreateAccountView</w:t>
      </w:r>
    </w:p>
    <w:p>
      <w:pPr>
        <w:spacing w:after="120"/>
      </w:pPr>
      <w:r>
        <w:t xml:space="preserve">LoginView presents a branded login screen with username/email and password fields. Input validation disables the login button when fields are empty or authentication is in progress. Error messages from the API are displayed below the form. A “Create Account” button presents CreateAccountView as a sheet, which collects email, password (with confirmation), and optional profile fields (username, display name, device ID).</w:t>
      </w:r>
    </w:p>
    <w:p>
      <w:pPr>
        <w:pStyle w:val="Heading2"/>
        <w:spacing w:after="120" w:before="200"/>
      </w:pPr>
      <w:r>
        <w:t xml:space="preserve">3.3 MapHomeView</w:t>
      </w:r>
    </w:p>
    <w:p>
      <w:pPr>
        <w:spacing w:after="120"/>
      </w:pPr>
      <w:r>
        <w:t xml:space="preserve">The main screen of the application. It layers the MapboxMapView as a full-screen background, with a floating bottom bar for navigation (Profile, Trip Planner, Add Hazard) and an optional cluster detail dropdown. A hazard count badge and any error messages are overlaid at the top-left.</w:t>
      </w:r>
    </w:p>
    <w:p>
      <w:pPr>
        <w:spacing w:after="120"/>
      </w:pPr>
      <w:r>
        <w:t xml:space="preserve">Key behaviors: auto-centers on the user’s GPS location until the user manually pans the map (tracked via hasUserMovedMap flag); auto-refreshes hazard data every 15 seconds; presents AddHazardView, ProfileView, and TripPlannerView as modal sheets.</w:t>
      </w:r>
    </w:p>
    <w:p>
      <w:pPr>
        <w:pStyle w:val="Heading2"/>
        <w:spacing w:after="120" w:before="200"/>
      </w:pPr>
      <w:r>
        <w:t xml:space="preserve">3.4 AddHazardView &amp; Pin Placement</w:t>
      </w:r>
    </w:p>
    <w:p>
      <w:pPr>
        <w:spacing w:after="120"/>
      </w:pPr>
      <w:r>
        <w:t xml:space="preserve">Hazard creation follows a two-step flow. First, the user selects a hazard type from a Picker populated with all 55+ HazardType cases. Then they launch a full-screen pin placement map (HazardPinPlacementView) where a draggable Mapbox ViewAnnotation can be repositioned. The pin uses UIPanGestureRecognizer to update coordinates in real-time as the user drags. After confirming the location, the user sets severity (1–5 via Slider) and an optional note, then submits.</w:t>
      </w:r>
    </w:p>
    <w:p>
      <w:pPr>
        <w:spacing w:after="120"/>
      </w:pPr>
      <w:r>
        <w:t xml:space="preserve">On submission, the hazard type is normalized to a backend-friendly identifier (lowercased, special characters replaced with underscores), a road segment ID is auto-generated in the format seg_{lat:.3f}_{lon:.3f}, and the CreateHazardRequest is sent to the API.</w:t>
      </w:r>
    </w:p>
    <w:p>
      <w:pPr>
        <w:pStyle w:val="Heading2"/>
        <w:spacing w:after="120" w:before="200"/>
      </w:pPr>
      <w:r>
        <w:t xml:space="preserve">3.5 TripPlannerView</w:t>
      </w:r>
    </w:p>
    <w:p>
      <w:pPr>
        <w:spacing w:after="120"/>
      </w:pPr>
      <w:r>
        <w:t xml:space="preserve">The trip planner provides destination search with real-time autocomplete powered by MKLocalSearchCompleter. When the user selects a destination (or enters one manually), the view requests driving directions from MapKit’s MKDirections API with requestsAlternateRoutes enabled. All returned routes are scored against known hazards and ranked by ascending risk score. The safest route is displayed on an embedded MKMapView preview (SaferRouteMapView) showing the polyline, start/end annotations, distance, duration, and hazard hit count. A “Start Trip in Apple Maps” button hands off navigation.</w:t>
      </w:r>
    </w:p>
    <w:p>
      <w:pPr>
        <w:pStyle w:val="Heading2"/>
        <w:spacing w:after="120" w:before="200"/>
      </w:pPr>
      <w:r>
        <w:t xml:space="preserve">3.6 ProfileView</w:t>
      </w:r>
    </w:p>
    <w:p>
      <w:pPr>
        <w:spacing w:after="120"/>
      </w:pPr>
      <w:r>
        <w:t xml:space="preserve">Displays the logged-in user’s identity (username, hazard count) and a list of their recent hazards. Each hazard row shows the type icon, source, timestamp, confidence percentage, and severity badge. Users can delete their own hazards via a trash button, which triggers a confirmation alert before calling the delete API endpoint. Successful deletions propagate back to the map via the onHazardDeleted callback.</w:t>
      </w:r>
    </w:p>
    <w:p>
      <w:pPr>
        <w:pStyle w:val="Heading1"/>
        <w:spacing w:after="120" w:before="200"/>
      </w:pPr>
      <w:r>
        <w:t xml:space="preserve">4. Data Models</w:t>
      </w:r>
    </w:p>
    <w:p>
      <w:pPr>
        <w:pStyle w:val="Heading2"/>
        <w:spacing w:after="120" w:before="200"/>
      </w:pPr>
      <w:r>
        <w:t xml:space="preserve">4.1 HazardDTO</w:t>
      </w:r>
    </w:p>
    <w:p>
      <w:pPr>
        <w:spacing w:after="120"/>
      </w:pPr>
      <w:r>
        <w:t xml:space="preserve">The primary data transfer object representing a hazard received from the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Unique identifier from the backend</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Hazard class name (e.g. "Pothole", "Traffic Cone")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latitude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Double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WGS84 latitude coordinate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longitude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Double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WGS84 longitude coordinate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createdAt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Timestamp of hazard creation</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 device ID: "camera_segmentation", username, etc.</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severity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Severity rating from 1 (minor) to 5 (critical)</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confidence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Double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Detection confidence from 0.0 to 1.0</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Optional user-provided description</w:t>
            </w:r>
          </w:p>
        </w:tc>
      </w:tr>
    </w:tbl>
    <w:p>
      <w:pPr>
        <w:pStyle w:val="Heading2"/>
        <w:spacing w:after="120" w:before="200"/>
      </w:pPr>
      <w:r>
        <w:t xml:space="preserve">4.2 CreateHazardRequest</w:t>
      </w:r>
    </w:p>
    <w:p>
      <w:pPr>
        <w:spacing w:after="120"/>
      </w:pPr>
      <w:r>
        <w:t xml:space="preserve">Request model sent to the API when creating a new hazard. Includes all HazardDTO fields plus roadSegmentId (auto-generated as seg_{lat:.3f}_{lon:.3f}) and sourceDeviceId (set to the authenticated user’s username).</w:t>
      </w:r>
    </w:p>
    <w:p>
      <w:pPr>
        <w:pStyle w:val="Heading2"/>
        <w:spacing w:after="120" w:before="200"/>
      </w:pPr>
      <w:r>
        <w:t xml:space="preserve">4.3 HazardType Enum</w:t>
      </w:r>
    </w:p>
    <w:p>
      <w:pPr>
        <w:spacing w:after="120"/>
      </w:pPr>
      <w:r>
        <w:t xml:space="preserve">A comprehensive Swift enum with 55+ cases covering every hazard class detected by the Python segmentation pipeline. Each case maps to a human-readable raw value (e.g. "Speed Bump") and an SF Symbol identifier for map pin icons.</w:t>
      </w:r>
    </w:p>
    <w:p>
      <w:pPr>
        <w:spacing w:after="120"/>
      </w:pPr>
      <w:r>
        <w:t xml:space="preserve">The enum is organized into logical groups: Road Surface (pothole, speed bump, oil stain, construction), Infrastructure (curb, manhole, fire hydrant, utility pole), Traffic Control (traffic light, traffic cone, stop line), Street Furniture (bench, trash can, bike rack, billboard), Lane Markings (crosswalk, arrow marking, turn lane), Vehicles (car, bus, truck), People (person, bicyclist), Barriers (fence, guard rail), and Points of Interest (bus stop, toll booth, gas station).</w:t>
      </w:r>
    </w:p>
    <w:p>
      <w:pPr>
        <w:pStyle w:val="Heading2"/>
        <w:spacing w:after="120" w:before="200"/>
      </w:pPr>
      <w:r>
        <w:t xml:space="preserve">4.4 Fuzzy Type Matching</w:t>
      </w:r>
    </w:p>
    <w:p>
      <w:pPr>
        <w:spacing w:after="120"/>
      </w:pPr>
      <w:r>
        <w:t xml:space="preserve">The HazardType.from(_:) static method resolves raw type strings from the backend to enum cases using a three-tier matching strategy:</w:t>
      </w:r>
    </w:p>
    <w:p>
      <w:pPr>
        <w:pStyle w:val="ListParagraph"/>
        <w:numPr>
          <w:ilvl w:val="0"/>
          <w:numId w:val="2"/>
        </w:numPr>
        <w:spacing w:after="60"/>
      </w:pPr>
      <w:r>
        <w:rPr>
          <w:b/>
          <w:bCs/>
        </w:rPr>
        <w:t xml:space="preserve">Exact match: </w:t>
      </w:r>
      <w:r>
        <w:t xml:space="preserve">Direct HazardType(rawValue:) initialization</w:t>
      </w:r>
    </w:p>
    <w:p>
      <w:pPr>
        <w:pStyle w:val="ListParagraph"/>
        <w:numPr>
          <w:ilvl w:val="0"/>
          <w:numId w:val="2"/>
        </w:numPr>
        <w:spacing w:after="60"/>
      </w:pPr>
      <w:r>
        <w:rPr>
          <w:b/>
          <w:bCs/>
        </w:rPr>
        <w:t xml:space="preserve">Normalized match: </w:t>
      </w:r>
      <w:r>
        <w:t xml:space="preserve">Case-insensitive comparison after replacing underscores and hyphens with spaces</w:t>
      </w:r>
    </w:p>
    <w:p>
      <w:pPr>
        <w:pStyle w:val="ListParagraph"/>
        <w:numPr>
          <w:ilvl w:val="0"/>
          <w:numId w:val="2"/>
        </w:numPr>
        <w:spacing w:after="120"/>
      </w:pPr>
      <w:r>
        <w:rPr>
          <w:b/>
          <w:bCs/>
        </w:rPr>
        <w:t xml:space="preserve">Keyword fallback: </w:t>
      </w:r>
      <w:r>
        <w:t xml:space="preserve">Ordered keyword search through 37 known substrings (most-specific first to avoid false matches)</w:t>
      </w:r>
    </w:p>
    <w:p>
      <w:pPr>
        <w:spacing w:after="120"/>
      </w:pPr>
      <w:r>
        <w:t xml:space="preserve">If no match is found, the method returns .other with a generic map pin icon.</w:t>
      </w:r>
    </w:p>
    <w:p>
      <w:pPr>
        <w:pStyle w:val="Heading2"/>
        <w:spacing w:after="120" w:before="200"/>
      </w:pPr>
      <w:r>
        <w:t xml:space="preserve">4.5 Hazard (SwiftData @Model)</w:t>
      </w:r>
    </w:p>
    <w:p>
      <w:pPr>
        <w:spacing w:after="120"/>
      </w:pPr>
      <w:r>
        <w:t xml:space="preserve">A local persistence model using SwiftData for optional offline caching. Stores id (UUID), type, latitude, longitude, createdAt, source, and note. The ModelContainer is configured in CurbyiOSApp.swift with disk-backed storage.</w:t>
      </w:r>
    </w:p>
    <w:p>
      <w:pPr>
        <w:pStyle w:val="Heading1"/>
        <w:spacing w:after="120" w:before="200"/>
      </w:pPr>
      <w:r>
        <w:t xml:space="preserve">5. Mapbox Map Integration</w:t>
      </w:r>
    </w:p>
    <w:p>
      <w:pPr>
        <w:pStyle w:val="Heading2"/>
        <w:spacing w:after="120" w:before="200"/>
      </w:pPr>
      <w:r>
        <w:t xml:space="preserve">5.1 MapboxMapView (UIViewRepresentable)</w:t>
      </w:r>
    </w:p>
    <w:p>
      <w:pPr>
        <w:spacing w:after="120"/>
      </w:pPr>
      <w:r>
        <w:t xml:space="preserve">The MapboxMapView struct bridges the Mapbox Maps SDK’s UIKit-based MapView into SwiftUI. It accepts a hazards array, a center coordinate, and optional callbacks for cluster taps and camera changes.</w:t>
      </w:r>
    </w:p>
    <w:p>
      <w:pPr>
        <w:pStyle w:val="Heading2"/>
        <w:spacing w:after="120" w:before="200"/>
      </w:pPr>
      <w:r>
        <w:t xml:space="preserve">5.2 Annotation System</w:t>
      </w:r>
    </w:p>
    <w:p>
      <w:pPr>
        <w:spacing w:after="120"/>
      </w:pPr>
      <w:r>
        <w:t xml:space="preserve">Hazards are rendered as Mapbox ViewAnnotations. The Coordinator groups hazards by coordinate (using 6-decimal-place string keys) and renders either individual MapHazardPin views or MapHazardClusterPin views for overlapping hazards. Each annotation is wrapped in a UIHostingController to bridge SwiftUI views into UIKit, then added to the map with allowOverlap enabled.</w:t>
      </w:r>
    </w:p>
    <w:p>
      <w:pPr>
        <w:pStyle w:val="Heading2"/>
        <w:spacing w:after="120" w:before="200"/>
      </w:pPr>
      <w:r>
        <w:t xml:space="preserve">5.3 Pin Visual Design</w:t>
      </w:r>
    </w:p>
    <w:p>
      <w:pPr>
        <w:spacing w:after="120"/>
      </w:pPr>
      <w:r>
        <w:t xml:space="preserve">Individual hazard pins (MapHazardPin) consist of a circular icon with the hazard’s SF Symbol in white on a colored background: blue for camera/ML detections, orange for manual reports. Hazards with severity 3 or above display an additional colored ring (yellow for 3, orange for 4, red for 5). Camera detections also show a confidence percentage label below the pin. Cluster pins display a count in white text on a dark circle with a white border.</w:t>
      </w:r>
    </w:p>
    <w:p>
      <w:pPr>
        <w:pStyle w:val="Heading2"/>
        <w:spacing w:after="120" w:before="200"/>
      </w:pPr>
      <w:r>
        <w:t xml:space="preserve">5.4 Camera &amp; Location</w:t>
      </w:r>
    </w:p>
    <w:p>
      <w:pPr>
        <w:spacing w:after="120"/>
      </w:pPr>
      <w:r>
        <w:t xml:space="preserve">The map initializes with a Puck2D configuration showing the user’s location with bearing. The Coordinator installs an onCameraChanged observer that propagates the map’s center coordinate back to the parent view. The onMapLoaded observer ensures annotations are only added after the map style has fully loaded.</w:t>
      </w:r>
    </w:p>
    <w:p>
      <w:pPr>
        <w:pStyle w:val="Heading2"/>
        <w:spacing w:after="120" w:before="200"/>
      </w:pPr>
      <w:r>
        <w:t xml:space="preserve">5.5 Draggable Pin (Hazard Placement)</w:t>
      </w:r>
    </w:p>
    <w:p>
      <w:pPr>
        <w:spacing w:after="120"/>
      </w:pPr>
      <w:r>
        <w:t xml:space="preserve">The HazardPlacementMapView provides a special map mode for placing new hazards. It creates a single ViewAnnotation pin that the user can drag via a UIPanGestureRecognizer. During the drag, the pin’s coordinate is continuously updated by converting screen points to map coordinates using mapboxMap.coordinate(for:). The isDraggingPin flag prevents the parent SwiftUI view from fighting the gesture recognizer’s updates.</w:t>
      </w:r>
    </w:p>
    <w:p>
      <w:pPr>
        <w:pStyle w:val="Heading1"/>
        <w:spacing w:after="120" w:before="200"/>
      </w:pPr>
      <w:r>
        <w:t xml:space="preserve">6. Route Scoring Algorithm</w:t>
      </w:r>
    </w:p>
    <w:p>
      <w:pPr>
        <w:spacing w:after="120"/>
      </w:pPr>
      <w:r>
        <w:t xml:space="preserve">The trip planner’s core safety logic evaluates driving routes against known hazard positions using a weighted proximity scoring system.</w:t>
      </w:r>
    </w:p>
    <w:p>
      <w:pPr>
        <w:pStyle w:val="Heading2"/>
        <w:spacing w:after="120" w:before="200"/>
      </w:pPr>
      <w:r>
        <w:t xml:space="preserve">6.1 Scoring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thresholdMeters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Maximum distance (meters) for a hazard to affect a route’s score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severityWeight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max(1, hazard.severity)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Higher severity hazards contribute more to risk</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proximityWeight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max(0.2, 1 − distance / 80)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Closer hazards contribute more; floor of 0.2 prevents zero-weight at threshold edge</w:t>
            </w:r>
          </w:p>
        </w:tc>
      </w:tr>
    </w:tbl>
    <w:p>
      <w:pPr>
        <w:pStyle w:val="Heading2"/>
        <w:spacing w:after="120" w:before="200"/>
      </w:pPr>
      <w:r>
        <w:t xml:space="preserve">6.2 Algorithm</w:t>
      </w:r>
    </w:p>
    <w:p>
      <w:pPr>
        <w:spacing w:after="120"/>
      </w:pPr>
      <w:r>
        <w:t xml:space="preserve">For each candidate route returned by MapKit Directions:</w:t>
      </w:r>
    </w:p>
    <w:p>
      <w:pPr>
        <w:pStyle w:val="ListParagraph"/>
        <w:numPr>
          <w:ilvl w:val="0"/>
          <w:numId w:val="2"/>
        </w:numPr>
        <w:spacing w:after="60"/>
      </w:pPr>
      <w:r>
        <w:t xml:space="preserve">Iterate over all known hazards in the current dataset</w:t>
      </w:r>
    </w:p>
    <w:p>
      <w:pPr>
        <w:pStyle w:val="ListParagraph"/>
        <w:numPr>
          <w:ilvl w:val="0"/>
          <w:numId w:val="2"/>
        </w:numPr>
        <w:spacing w:after="60"/>
      </w:pPr>
      <w:r>
        <w:t xml:space="preserve">Calculate the minimum distance from the hazard coordinate to the route’s MKPolyline using point-to-segment projection</w:t>
      </w:r>
    </w:p>
    <w:p>
      <w:pPr>
        <w:pStyle w:val="ListParagraph"/>
        <w:numPr>
          <w:ilvl w:val="0"/>
          <w:numId w:val="2"/>
        </w:numPr>
        <w:spacing w:after="60"/>
      </w:pPr>
      <w:r>
        <w:t xml:space="preserve">If distance ≤ 80 meters: accumulate riskScore += severityWeight × proximityWeight; increment hazard hit count</w:t>
      </w:r>
    </w:p>
    <w:p>
      <w:pPr>
        <w:pStyle w:val="ListParagraph"/>
        <w:numPr>
          <w:ilvl w:val="0"/>
          <w:numId w:val="2"/>
        </w:numPr>
        <w:spacing w:after="120"/>
      </w:pPr>
      <w:r>
        <w:t xml:space="preserve">Rank all routes by ascending riskScore (lower is safer); break ties by shortest expectedTravelTime</w:t>
      </w:r>
    </w:p>
    <w:p>
      <w:pPr>
        <w:pStyle w:val="Heading2"/>
        <w:spacing w:after="120" w:before="200"/>
      </w:pPr>
      <w:r>
        <w:t xml:space="preserve">6.3 Polyline Distance Calculation</w:t>
      </w:r>
    </w:p>
    <w:p>
      <w:pPr>
        <w:spacing w:after="120"/>
      </w:pPr>
      <w:r>
        <w:t xml:space="preserve">The MKPolyline extension computes minimum distance from a point to the polyline by iterating all segments. For each segment (defined by consecutive MKMapPoints), it uses vector projection to find the nearest point on the segment, clamped to [0, 1]. The distance is converted from MapKit’s internal coordinate system to meters using MKMetersPerMapPointAtLatitude.</w:t>
      </w:r>
    </w:p>
    <w:p>
      <w:pPr>
        <w:pStyle w:val="Heading1"/>
        <w:spacing w:after="120" w:before="200"/>
      </w:pPr>
      <w:r>
        <w:t xml:space="preserve">7. Backend API Integration</w:t>
      </w:r>
    </w:p>
    <w:p>
      <w:pPr>
        <w:pStyle w:val="Heading2"/>
        <w:spacing w:after="120" w:before="200"/>
      </w:pPr>
      <w:r>
        <w:t xml:space="preserve">7.1 APIClient Interface</w:t>
      </w:r>
    </w:p>
    <w:p>
      <w:pPr>
        <w:spacing w:after="120"/>
      </w:pPr>
      <w:r>
        <w:t xml:space="preserve">The app references a singleton APIClient.shared that must implement the following async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Returns</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login(usernameOrEmail:password:)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AuthResponse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Authenticate with username or email + password</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register(email:password:username?:displayName?:deviceId?:)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AuthResponse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 new user account</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getHazards()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[HazardDTO]</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Fetch all hazards from the server</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getHazardById(_:)</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HazardDTO?</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Fetch a single hazard by ID</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createHazard(_:)</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HazardDTO</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Submit a new hazard report</w:t>
            </w:r>
          </w:p>
        </w:tc>
      </w:tr>
      <w:tr>
        <w:trPr>
          <w:tblHeader w:val="false"/>
        </w:trP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deleteDetection(id:)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Void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Remove a hazard by ID</w:t>
            </w:r>
          </w:p>
        </w:tc>
      </w:tr>
    </w:tbl>
    <w:p>
      <w:pPr>
        <w:pStyle w:val="Heading2"/>
        <w:spacing w:after="120" w:before="200"/>
      </w:pPr>
      <w:r>
        <w:t xml:space="preserve">7.2 Backend Configuration</w:t>
      </w:r>
    </w:p>
    <w:p>
      <w:pPr>
        <w:spacing w:after="120"/>
      </w:pPr>
      <w:r>
        <w:t xml:space="preserve">The backend URL is configured via the BACKEND_BASE_URL key in CurbyiOS-Info.plist (default: http://192.168.1.86:5049/). App Transport Security is configured to allow arbitrary HTTP loads and local networking for development, with a specific exception domain for the campus network IP (138.47.108.226).</w:t>
      </w:r>
    </w:p>
    <w:p>
      <w:pPr>
        <w:pStyle w:val="Heading2"/>
        <w:spacing w:after="120" w:before="200"/>
      </w:pPr>
      <w:r>
        <w:t xml:space="preserve">7.3 Authentication Flow</w:t>
      </w:r>
    </w:p>
    <w:p>
      <w:pPr>
        <w:spacing w:after="120"/>
      </w:pPr>
      <w:r>
        <w:t xml:space="preserve">On successful login or registration, the API returns an AuthResponse containing username, email, displayName, and deviceId. These are stored in the AuthManager’s published properties and used throughout the app for identifying the user’s hazards and attributing new reports. The deviceId and username serve as source identifiers when filtering the user’s hazards in the profile view (case-insensitive matching across username, email, and deviceId).</w:t>
      </w:r>
    </w:p>
    <w:p>
      <w:pPr>
        <w:pStyle w:val="Heading1"/>
        <w:spacing w:after="120" w:before="200"/>
      </w:pPr>
      <w:r>
        <w:t xml:space="preserve">8.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MBXAccessToken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Info.plist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Mapbox SDK secret access token for map rendering</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BACKEND_BASE_URL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Info.plist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URL of the Curby backend REST API</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NSLocationWhenInUseUsageDescription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Info.plist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Location permission prompt string</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NSAllowsArbitraryLoads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Info.plist (ATS)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Allows HTTP connections for development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Default map center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MapHomeView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32.5299, -92.6379 (Ruston, Louisiana)</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Auto-refresh interval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MapHomeView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 seconds via Combine Timer</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Route hazard threshold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TripPlannerView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 meters from polyline</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Search region radius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TripSearchCompleter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60,000 meters around current location</w:t>
            </w:r>
          </w:p>
        </w:tc>
      </w:tr>
    </w:tbl>
    <w:p>
      <w:pPr>
        <w:pStyle w:val="Heading1"/>
        <w:spacing w:after="120" w:before="200"/>
      </w:pPr>
      <w:r>
        <w:t xml:space="preserve">9. Build &amp; Setup Guide</w:t>
      </w:r>
    </w:p>
    <w:p>
      <w:pPr>
        <w:pStyle w:val="Heading2"/>
        <w:spacing w:after="120" w:before="200"/>
      </w:pPr>
      <w:r>
        <w:t xml:space="preserve">9.1 Prerequisites</w:t>
      </w:r>
    </w:p>
    <w:p>
      <w:pPr>
        <w:pStyle w:val="ListParagraph"/>
        <w:numPr>
          <w:ilvl w:val="0"/>
          <w:numId w:val="3"/>
        </w:numPr>
        <w:spacing w:after="60"/>
      </w:pPr>
      <w:r>
        <w:t xml:space="preserve">macOS with Xcode 15 or later installed</w:t>
      </w:r>
    </w:p>
    <w:p>
      <w:pPr>
        <w:pStyle w:val="ListParagraph"/>
        <w:numPr>
          <w:ilvl w:val="0"/>
          <w:numId w:val="3"/>
        </w:numPr>
        <w:spacing w:after="60"/>
      </w:pPr>
      <w:r>
        <w:t xml:space="preserve">iOS 16+ deployment target (iOS 17+ for SwiftData features)</w:t>
      </w:r>
    </w:p>
    <w:p>
      <w:pPr>
        <w:pStyle w:val="ListParagraph"/>
        <w:numPr>
          <w:ilvl w:val="0"/>
          <w:numId w:val="3"/>
        </w:numPr>
        <w:spacing w:after="60"/>
      </w:pPr>
      <w:r>
        <w:t xml:space="preserve">Mapbox account with a secret access token (Downloads:Read scope)</w:t>
      </w:r>
    </w:p>
    <w:p>
      <w:pPr>
        <w:pStyle w:val="ListParagraph"/>
        <w:numPr>
          <w:ilvl w:val="0"/>
          <w:numId w:val="3"/>
        </w:numPr>
        <w:spacing w:after="120"/>
      </w:pPr>
      <w:r>
        <w:t xml:space="preserve">Running instance of the Curby backend API on an accessible network address</w:t>
      </w:r>
    </w:p>
    <w:p>
      <w:pPr>
        <w:pStyle w:val="Heading2"/>
        <w:spacing w:after="120" w:before="200"/>
      </w:pPr>
      <w:r>
        <w:t xml:space="preserve">9.2 Installation Steps</w:t>
      </w:r>
    </w:p>
    <w:p>
      <w:pPr>
        <w:pStyle w:val="ListParagraph"/>
        <w:numPr>
          <w:ilvl w:val="0"/>
          <w:numId w:val="2"/>
        </w:numPr>
        <w:spacing w:after="60"/>
      </w:pPr>
      <w:r>
        <w:t xml:space="preserve">Clone the repository: git clone https://github.com/zayhindss/CurbyiOS.git</w:t>
      </w:r>
    </w:p>
    <w:p>
      <w:pPr>
        <w:pStyle w:val="ListParagraph"/>
        <w:numPr>
          <w:ilvl w:val="0"/>
          <w:numId w:val="2"/>
        </w:numPr>
        <w:spacing w:after="60"/>
      </w:pPr>
      <w:r>
        <w:t xml:space="preserve">Unzip the Xcode project file: unzip CurbyiOS.xcodeproj.zip</w:t>
      </w:r>
    </w:p>
    <w:p>
      <w:pPr>
        <w:pStyle w:val="ListParagraph"/>
        <w:numPr>
          <w:ilvl w:val="0"/>
          <w:numId w:val="2"/>
        </w:numPr>
        <w:spacing w:after="60"/>
      </w:pPr>
      <w:r>
        <w:t xml:space="preserve">Open the project in Xcode and add the Mapbox Maps SDK via Swift Package Manager</w:t>
      </w:r>
    </w:p>
    <w:p>
      <w:pPr>
        <w:pStyle w:val="ListParagraph"/>
        <w:numPr>
          <w:ilvl w:val="0"/>
          <w:numId w:val="2"/>
        </w:numPr>
        <w:spacing w:after="60"/>
      </w:pPr>
      <w:r>
        <w:t xml:space="preserve">Replace the MBXAccessToken value in CurbyiOS-Info.plist with your Mapbox token</w:t>
      </w:r>
    </w:p>
    <w:p>
      <w:pPr>
        <w:pStyle w:val="ListParagraph"/>
        <w:numPr>
          <w:ilvl w:val="0"/>
          <w:numId w:val="2"/>
        </w:numPr>
        <w:spacing w:after="60"/>
      </w:pPr>
      <w:r>
        <w:t xml:space="preserve">Update BACKEND_BASE_URL in CurbyiOS-Info.plist to your backend server address</w:t>
      </w:r>
    </w:p>
    <w:p>
      <w:pPr>
        <w:pStyle w:val="ListParagraph"/>
        <w:numPr>
          <w:ilvl w:val="0"/>
          <w:numId w:val="2"/>
        </w:numPr>
        <w:spacing w:after="60"/>
      </w:pPr>
      <w:r>
        <w:t xml:space="preserve">Implement the APIClient singleton (see Section 7.1 for the required interface)</w:t>
      </w:r>
    </w:p>
    <w:p>
      <w:pPr>
        <w:pStyle w:val="ListParagraph"/>
        <w:numPr>
          <w:ilvl w:val="0"/>
          <w:numId w:val="2"/>
        </w:numPr>
        <w:spacing w:after="120"/>
      </w:pPr>
      <w:r>
        <w:t xml:space="preserve">Select a simulator or connected device and build with ⌘B</w:t>
      </w:r>
    </w:p>
    <w:p>
      <w:pPr>
        <w:pStyle w:val="Heading1"/>
        <w:spacing w:after="120" w:before="200"/>
      </w:pPr>
      <w:r>
        <w:t xml:space="preserve">10. Known Limitations &amp; Future Work</w:t>
      </w:r>
    </w:p>
    <w:p>
      <w:pPr>
        <w:pStyle w:val="ListParagraph"/>
        <w:numPr>
          <w:ilvl w:val="0"/>
          <w:numId w:val="3"/>
        </w:numPr>
        <w:spacing w:after="80"/>
      </w:pPr>
      <w:r>
        <w:rPr>
          <w:b/>
          <w:bCs/>
        </w:rPr>
        <w:t xml:space="preserve">APIClient not included: </w:t>
      </w:r>
      <w:r>
        <w:t xml:space="preserve">The networking layer is referenced but not present in the repository. An implementation must be provided separately.</w:t>
      </w:r>
    </w:p>
    <w:p>
      <w:pPr>
        <w:pStyle w:val="ListParagraph"/>
        <w:numPr>
          <w:ilvl w:val="0"/>
          <w:numId w:val="3"/>
        </w:numPr>
        <w:spacing w:after="80"/>
      </w:pPr>
      <w:r>
        <w:rPr>
          <w:b/>
          <w:bCs/>
        </w:rPr>
        <w:t xml:space="preserve">No token-based auth persistence: </w:t>
      </w:r>
      <w:r>
        <w:t xml:space="preserve">Login sessions do not persist across app launches; users must re-authenticate each time.</w:t>
      </w:r>
    </w:p>
    <w:p>
      <w:pPr>
        <w:pStyle w:val="ListParagraph"/>
        <w:numPr>
          <w:ilvl w:val="0"/>
          <w:numId w:val="3"/>
        </w:numPr>
        <w:spacing w:after="80"/>
      </w:pPr>
      <w:r>
        <w:rPr>
          <w:b/>
          <w:bCs/>
        </w:rPr>
        <w:t xml:space="preserve">Test coverage: </w:t>
      </w:r>
      <w:r>
        <w:t xml:space="preserve">Unit and UI test targets exist but contain only scaffold code with no implemented test cases.</w:t>
      </w:r>
    </w:p>
    <w:p>
      <w:pPr>
        <w:pStyle w:val="ListParagraph"/>
        <w:numPr>
          <w:ilvl w:val="0"/>
          <w:numId w:val="3"/>
        </w:numPr>
        <w:spacing w:after="80"/>
      </w:pPr>
      <w:r>
        <w:rPr>
          <w:b/>
          <w:bCs/>
        </w:rPr>
        <w:t xml:space="preserve">Offline mode: </w:t>
      </w:r>
      <w:r>
        <w:t xml:space="preserve">While SwiftData persistence is configured, the app currently relies entirely on the network API for hazard data.</w:t>
      </w:r>
    </w:p>
    <w:p>
      <w:pPr>
        <w:pStyle w:val="ListParagraph"/>
        <w:numPr>
          <w:ilvl w:val="0"/>
          <w:numId w:val="3"/>
        </w:numPr>
        <w:spacing w:after="80"/>
      </w:pPr>
      <w:r>
        <w:rPr>
          <w:b/>
          <w:bCs/>
        </w:rPr>
        <w:t xml:space="preserve">Development-only ATS: </w:t>
      </w:r>
      <w:r>
        <w:t xml:space="preserve">App Transport Security allows arbitrary HTTP loads; this should be locked down for production with HTTPS enforcement.</w:t>
      </w:r>
    </w:p>
    <w:p>
      <w:pPr>
        <w:pStyle w:val="ListParagraph"/>
        <w:numPr>
          <w:ilvl w:val="0"/>
          <w:numId w:val="3"/>
        </w:numPr>
        <w:spacing w:after="120"/>
      </w:pPr>
      <w:r>
        <w:rPr>
          <w:b/>
          <w:bCs/>
        </w:rPr>
        <w:t xml:space="preserve">Hardcoded default location: </w:t>
      </w:r>
      <w:r>
        <w:t xml:space="preserve">The default map center is set to Ruston, Louisiana (32.5299, -92.6379), appropriate for the development/academic context.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CurbyiOS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2026-03-03T00:04:41.395Z</dcterms:created>
  <dcterms:modified xsi:type="dcterms:W3CDTF">2026-03-03T00:04:41.395Z</dcterms:modified>
</cp:coreProperties>
</file>

<file path=docProps/custom.xml><?xml version="1.0" encoding="utf-8"?>
<Properties xmlns="http://schemas.openxmlformats.org/officeDocument/2006/custom-properties" xmlns:vt="http://schemas.openxmlformats.org/officeDocument/2006/docPropsVTypes"/>
</file>