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bster" w:cs="Lobster" w:eastAsia="Lobster" w:hAnsi="Lobster"/>
          <w:b w:val="1"/>
          <w:sz w:val="32"/>
          <w:szCs w:val="32"/>
          <w:u w:val="single"/>
        </w:rPr>
      </w:pPr>
      <w:r w:rsidDel="00000000" w:rsidR="00000000" w:rsidRPr="00000000">
        <w:rPr>
          <w:rFonts w:ascii="Lobster" w:cs="Lobster" w:eastAsia="Lobster" w:hAnsi="Lobster"/>
          <w:b w:val="1"/>
          <w:sz w:val="32"/>
          <w:szCs w:val="32"/>
          <w:u w:val="single"/>
          <w:rtl w:val="0"/>
        </w:rPr>
        <w:t xml:space="preserve">Les différents type de serveurs WEB</w:t>
      </w:r>
    </w:p>
    <w:p w:rsidR="00000000" w:rsidDel="00000000" w:rsidP="00000000" w:rsidRDefault="00000000" w:rsidRPr="00000000" w14:paraId="00000002">
      <w:pPr>
        <w:jc w:val="center"/>
        <w:rPr>
          <w:rFonts w:ascii="Lobster" w:cs="Lobster" w:eastAsia="Lobster" w:hAnsi="Lobster"/>
          <w:b w:val="1"/>
          <w:sz w:val="32"/>
          <w:szCs w:val="32"/>
          <w:u w:val="single"/>
        </w:rPr>
      </w:pPr>
      <w:r w:rsidDel="00000000" w:rsidR="00000000" w:rsidRPr="00000000">
        <w:rPr>
          <w:rtl w:val="0"/>
        </w:rPr>
      </w:r>
    </w:p>
    <w:p w:rsidR="00000000" w:rsidDel="00000000" w:rsidP="00000000" w:rsidRDefault="00000000" w:rsidRPr="00000000" w14:paraId="0000000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4">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5">
      <w:pPr>
        <w:rPr>
          <w:rFonts w:ascii="Lobster" w:cs="Lobster" w:eastAsia="Lobster" w:hAnsi="Lobster"/>
          <w:b w:val="1"/>
          <w:sz w:val="36"/>
          <w:szCs w:val="36"/>
          <w:u w:val="single"/>
        </w:rPr>
      </w:pPr>
      <w:r w:rsidDel="00000000" w:rsidR="00000000" w:rsidRPr="00000000">
        <w:rPr>
          <w:rFonts w:ascii="Lobster" w:cs="Lobster" w:eastAsia="Lobster" w:hAnsi="Lobster"/>
          <w:b w:val="1"/>
          <w:sz w:val="36"/>
          <w:szCs w:val="36"/>
          <w:u w:val="single"/>
          <w:rtl w:val="0"/>
        </w:rPr>
        <w:t xml:space="preserve">Job 1</w:t>
      </w:r>
    </w:p>
    <w:p w:rsidR="00000000" w:rsidDel="00000000" w:rsidP="00000000" w:rsidRDefault="00000000" w:rsidRPr="00000000" w14:paraId="00000006">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7">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Nous avons installé une VM graphique.</w:t>
      </w:r>
    </w:p>
    <w:p w:rsidR="00000000" w:rsidDel="00000000" w:rsidP="00000000" w:rsidRDefault="00000000" w:rsidRPr="00000000" w14:paraId="00000008">
      <w:pP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09">
      <w:pPr>
        <w:rPr>
          <w:rFonts w:ascii="Lobster" w:cs="Lobster" w:eastAsia="Lobster" w:hAnsi="Lobster"/>
          <w:b w:val="1"/>
          <w:sz w:val="36"/>
          <w:szCs w:val="36"/>
          <w:u w:val="single"/>
        </w:rPr>
      </w:pPr>
      <w:r w:rsidDel="00000000" w:rsidR="00000000" w:rsidRPr="00000000">
        <w:rPr>
          <w:rFonts w:ascii="Lobster" w:cs="Lobster" w:eastAsia="Lobster" w:hAnsi="Lobster"/>
          <w:b w:val="1"/>
          <w:sz w:val="36"/>
          <w:szCs w:val="36"/>
          <w:u w:val="single"/>
          <w:rtl w:val="0"/>
        </w:rPr>
        <w:t xml:space="preserve">Job 2</w:t>
      </w:r>
    </w:p>
    <w:p w:rsidR="00000000" w:rsidDel="00000000" w:rsidP="00000000" w:rsidRDefault="00000000" w:rsidRPr="00000000" w14:paraId="0000000A">
      <w:pP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0B">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Nous avons installé les paquets Apache 2</w:t>
      </w:r>
    </w:p>
    <w:p w:rsidR="00000000" w:rsidDel="00000000" w:rsidP="00000000" w:rsidRDefault="00000000" w:rsidRPr="00000000" w14:paraId="0000000C">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D’abord on a mis à jour les paquets.</w:t>
      </w:r>
    </w:p>
    <w:p w:rsidR="00000000" w:rsidDel="00000000" w:rsidP="00000000" w:rsidRDefault="00000000" w:rsidRPr="00000000" w14:paraId="0000000D">
      <w:pP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0E">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sudo apt update &amp;&amp; sudo apt upgrade</w:t>
      </w:r>
    </w:p>
    <w:p w:rsidR="00000000" w:rsidDel="00000000" w:rsidP="00000000" w:rsidRDefault="00000000" w:rsidRPr="00000000" w14:paraId="0000000F">
      <w:pP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10">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puis</w:t>
      </w:r>
    </w:p>
    <w:p w:rsidR="00000000" w:rsidDel="00000000" w:rsidP="00000000" w:rsidRDefault="00000000" w:rsidRPr="00000000" w14:paraId="00000011">
      <w:pP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12">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sudo apt install apache2</w:t>
      </w:r>
      <w:r w:rsidDel="00000000" w:rsidR="00000000" w:rsidRPr="00000000">
        <w:rPr>
          <w:rtl w:val="0"/>
        </w:rPr>
      </w:r>
    </w:p>
    <w:p w:rsidR="00000000" w:rsidDel="00000000" w:rsidP="00000000" w:rsidRDefault="00000000" w:rsidRPr="00000000" w14:paraId="0000001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4">
      <w:pPr>
        <w:rPr>
          <w:rFonts w:ascii="Lobster" w:cs="Lobster" w:eastAsia="Lobster" w:hAnsi="Lobster"/>
          <w:b w:val="1"/>
          <w:sz w:val="36"/>
          <w:szCs w:val="36"/>
          <w:u w:val="single"/>
        </w:rPr>
      </w:pPr>
      <w:r w:rsidDel="00000000" w:rsidR="00000000" w:rsidRPr="00000000">
        <w:rPr>
          <w:rFonts w:ascii="Lobster" w:cs="Lobster" w:eastAsia="Lobster" w:hAnsi="Lobster"/>
          <w:b w:val="1"/>
          <w:sz w:val="36"/>
          <w:szCs w:val="36"/>
          <w:u w:val="single"/>
          <w:rtl w:val="0"/>
        </w:rPr>
        <w:t xml:space="preserve">Job 3</w:t>
      </w:r>
    </w:p>
    <w:p w:rsidR="00000000" w:rsidDel="00000000" w:rsidP="00000000" w:rsidRDefault="00000000" w:rsidRPr="00000000" w14:paraId="00000015">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6">
      <w:pPr>
        <w:rPr>
          <w:rFonts w:ascii="Lobster" w:cs="Lobster" w:eastAsia="Lobster" w:hAnsi="Lobster"/>
          <w:sz w:val="28"/>
          <w:szCs w:val="28"/>
        </w:rPr>
      </w:pPr>
      <w:r w:rsidDel="00000000" w:rsidR="00000000" w:rsidRPr="00000000">
        <w:rPr>
          <w:rFonts w:ascii="Lobster" w:cs="Lobster" w:eastAsia="Lobster" w:hAnsi="Lobster"/>
          <w:b w:val="1"/>
          <w:sz w:val="28"/>
          <w:szCs w:val="28"/>
          <w:u w:val="single"/>
          <w:rtl w:val="0"/>
        </w:rPr>
        <w:t xml:space="preserve">Apache Web Server :</w:t>
      </w:r>
      <w:r w:rsidDel="00000000" w:rsidR="00000000" w:rsidRPr="00000000">
        <w:rPr>
          <w:rtl w:val="0"/>
        </w:rPr>
      </w:r>
    </w:p>
    <w:p w:rsidR="00000000" w:rsidDel="00000000" w:rsidP="00000000" w:rsidRDefault="00000000" w:rsidRPr="00000000" w14:paraId="00000017">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8">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9">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Apache Web Server est un logiciel utilisé souvent pour créer des serveurs Web. Son plus gros avantage est sa gratuité. En effet, étant donné que c’est un logiciel Open Source, tout le monde peut l’utiliser et être utile à son amélioration.</w:t>
        <w:br w:type="textWrapping"/>
        <w:t xml:space="preserve">De plus, il prend en charge énormément de gammes de différentes technologies sur le domaine du Web Gratuits. (PHP, Perl, Python, Ruby) Et pour finir nous pouvons le faire tourner sur différents OS.</w:t>
      </w:r>
      <w:r w:rsidDel="00000000" w:rsidR="00000000" w:rsidRPr="00000000">
        <w:rPr>
          <w:rtl w:val="0"/>
        </w:rPr>
      </w:r>
    </w:p>
    <w:p w:rsidR="00000000" w:rsidDel="00000000" w:rsidP="00000000" w:rsidRDefault="00000000" w:rsidRPr="00000000" w14:paraId="0000001A">
      <w:pPr>
        <w:rPr>
          <w:rFonts w:ascii="Lobster" w:cs="Lobster" w:eastAsia="Lobster" w:hAnsi="Lobster"/>
          <w:sz w:val="30"/>
          <w:szCs w:val="30"/>
        </w:rPr>
      </w:pPr>
      <w:r w:rsidDel="00000000" w:rsidR="00000000" w:rsidRPr="00000000">
        <w:rPr>
          <w:rtl w:val="0"/>
        </w:rPr>
      </w:r>
    </w:p>
    <w:p w:rsidR="00000000" w:rsidDel="00000000" w:rsidP="00000000" w:rsidRDefault="00000000" w:rsidRPr="00000000" w14:paraId="0000001B">
      <w:pPr>
        <w:rPr>
          <w:rFonts w:ascii="Lobster" w:cs="Lobster" w:eastAsia="Lobster" w:hAnsi="Lobster"/>
          <w:b w:val="1"/>
          <w:sz w:val="30"/>
          <w:szCs w:val="30"/>
          <w:u w:val="single"/>
        </w:rPr>
      </w:pPr>
      <w:r w:rsidDel="00000000" w:rsidR="00000000" w:rsidRPr="00000000">
        <w:rPr>
          <w:rFonts w:ascii="Lobster" w:cs="Lobster" w:eastAsia="Lobster" w:hAnsi="Lobster"/>
          <w:b w:val="1"/>
          <w:sz w:val="30"/>
          <w:szCs w:val="30"/>
          <w:u w:val="single"/>
          <w:rtl w:val="0"/>
        </w:rPr>
        <w:t xml:space="preserve">Internet Information Services (ISS):</w:t>
      </w:r>
    </w:p>
    <w:p w:rsidR="00000000" w:rsidDel="00000000" w:rsidP="00000000" w:rsidRDefault="00000000" w:rsidRPr="00000000" w14:paraId="0000001C">
      <w:pPr>
        <w:rPr>
          <w:rFonts w:ascii="Lobster" w:cs="Lobster" w:eastAsia="Lobster" w:hAnsi="Lobster"/>
          <w:b w:val="1"/>
          <w:sz w:val="30"/>
          <w:szCs w:val="30"/>
          <w:u w:val="single"/>
        </w:rPr>
      </w:pPr>
      <w:r w:rsidDel="00000000" w:rsidR="00000000" w:rsidRPr="00000000">
        <w:rPr>
          <w:rtl w:val="0"/>
        </w:rPr>
      </w:r>
    </w:p>
    <w:p w:rsidR="00000000" w:rsidDel="00000000" w:rsidP="00000000" w:rsidRDefault="00000000" w:rsidRPr="00000000" w14:paraId="0000001D">
      <w:pPr>
        <w:rPr>
          <w:rFonts w:ascii="Lobster" w:cs="Lobster" w:eastAsia="Lobster" w:hAnsi="Lobster"/>
          <w:b w:val="1"/>
          <w:sz w:val="30"/>
          <w:szCs w:val="30"/>
          <w:u w:val="single"/>
        </w:rPr>
      </w:pPr>
      <w:r w:rsidDel="00000000" w:rsidR="00000000" w:rsidRPr="00000000">
        <w:rPr>
          <w:rFonts w:ascii="Lobster" w:cs="Lobster" w:eastAsia="Lobster" w:hAnsi="Lobster"/>
          <w:sz w:val="30"/>
          <w:szCs w:val="30"/>
          <w:rtl w:val="0"/>
        </w:rPr>
        <w:t xml:space="preserve">Ce serveur est plus centré sur des technologies Microsoft sans pour autant se priver d’autres technologies. Malgré cela, il a quand même des inconvénients. En effet contrairement à Apache, c’est un logiciel propriétaire, c'est-à-dire qu’il faudra une licence pour pouvoir l’utiliser. De plus, il ne fonctionne que sur des OS Microsoft.</w:t>
        <w:br w:type="textWrapping"/>
        <w:br w:type="textWrapping"/>
      </w:r>
      <w:r w:rsidDel="00000000" w:rsidR="00000000" w:rsidRPr="00000000">
        <w:rPr>
          <w:rFonts w:ascii="Lobster" w:cs="Lobster" w:eastAsia="Lobster" w:hAnsi="Lobster"/>
          <w:b w:val="1"/>
          <w:sz w:val="30"/>
          <w:szCs w:val="30"/>
          <w:u w:val="single"/>
          <w:rtl w:val="0"/>
        </w:rPr>
        <w:t xml:space="preserve">Web Apache Tomcat :</w:t>
      </w:r>
    </w:p>
    <w:p w:rsidR="00000000" w:rsidDel="00000000" w:rsidP="00000000" w:rsidRDefault="00000000" w:rsidRPr="00000000" w14:paraId="0000001E">
      <w:pPr>
        <w:rPr>
          <w:rFonts w:ascii="Lobster" w:cs="Lobster" w:eastAsia="Lobster" w:hAnsi="Lobster"/>
          <w:b w:val="1"/>
          <w:sz w:val="30"/>
          <w:szCs w:val="30"/>
          <w:u w:val="single"/>
        </w:rPr>
      </w:pPr>
      <w:r w:rsidDel="00000000" w:rsidR="00000000" w:rsidRPr="00000000">
        <w:rPr>
          <w:rtl w:val="0"/>
        </w:rPr>
      </w:r>
    </w:p>
    <w:p w:rsidR="00000000" w:rsidDel="00000000" w:rsidP="00000000" w:rsidRDefault="00000000" w:rsidRPr="00000000" w14:paraId="0000001F">
      <w:pPr>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Ce serveur est un autre serveur Apache qui lui se concentre plus sur les serveurs Java. Même s' il peut quand même être exécuté avec d’autres serveurs Web.</w:t>
        <w:br w:type="textWrapping"/>
      </w:r>
    </w:p>
    <w:p w:rsidR="00000000" w:rsidDel="00000000" w:rsidP="00000000" w:rsidRDefault="00000000" w:rsidRPr="00000000" w14:paraId="00000020">
      <w:pPr>
        <w:rPr>
          <w:rFonts w:ascii="Lobster" w:cs="Lobster" w:eastAsia="Lobster" w:hAnsi="Lobster"/>
          <w:b w:val="1"/>
          <w:sz w:val="30"/>
          <w:szCs w:val="30"/>
          <w:u w:val="single"/>
        </w:rPr>
      </w:pPr>
      <w:r w:rsidDel="00000000" w:rsidR="00000000" w:rsidRPr="00000000">
        <w:rPr>
          <w:rFonts w:ascii="Lobster" w:cs="Lobster" w:eastAsia="Lobster" w:hAnsi="Lobster"/>
          <w:b w:val="1"/>
          <w:sz w:val="30"/>
          <w:szCs w:val="30"/>
          <w:u w:val="single"/>
          <w:rtl w:val="0"/>
        </w:rPr>
        <w:t xml:space="preserve">Sun Java System Web Server :</w:t>
      </w:r>
    </w:p>
    <w:p w:rsidR="00000000" w:rsidDel="00000000" w:rsidP="00000000" w:rsidRDefault="00000000" w:rsidRPr="00000000" w14:paraId="00000021">
      <w:pPr>
        <w:rPr>
          <w:rFonts w:ascii="Lobster" w:cs="Lobster" w:eastAsia="Lobster" w:hAnsi="Lobster"/>
          <w:b w:val="1"/>
          <w:sz w:val="30"/>
          <w:szCs w:val="30"/>
          <w:u w:val="single"/>
        </w:rPr>
      </w:pPr>
      <w:r w:rsidDel="00000000" w:rsidR="00000000" w:rsidRPr="00000000">
        <w:rPr>
          <w:rtl w:val="0"/>
        </w:rPr>
      </w:r>
    </w:p>
    <w:p w:rsidR="00000000" w:rsidDel="00000000" w:rsidP="00000000" w:rsidRDefault="00000000" w:rsidRPr="00000000" w14:paraId="00000022">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Ce serveur web propriétaire libre mais closed-source est développé par Sun Microsystems. Malgré son nom, il prend en charge les technologies Web non Java, tels que PHP , Perl , Python, Ruby et ASP avec les technologies Web basées sur Java , y compris les servlets Java et les JSP. Windows, Unix et Linux sont également supportés.</w:t>
      </w:r>
    </w:p>
    <w:p w:rsidR="00000000" w:rsidDel="00000000" w:rsidP="00000000" w:rsidRDefault="00000000" w:rsidRPr="00000000" w14:paraId="00000023">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24">
      <w:pPr>
        <w:rPr>
          <w:rFonts w:ascii="Lobster" w:cs="Lobster" w:eastAsia="Lobster" w:hAnsi="Lobster"/>
          <w:b w:val="1"/>
          <w:sz w:val="36"/>
          <w:szCs w:val="36"/>
          <w:highlight w:val="white"/>
          <w:u w:val="single"/>
        </w:rPr>
      </w:pPr>
      <w:r w:rsidDel="00000000" w:rsidR="00000000" w:rsidRPr="00000000">
        <w:rPr>
          <w:rFonts w:ascii="Lobster" w:cs="Lobster" w:eastAsia="Lobster" w:hAnsi="Lobster"/>
          <w:b w:val="1"/>
          <w:sz w:val="36"/>
          <w:szCs w:val="36"/>
          <w:highlight w:val="white"/>
          <w:u w:val="single"/>
          <w:rtl w:val="0"/>
        </w:rPr>
        <w:t xml:space="preserve">Job 4</w:t>
      </w:r>
    </w:p>
    <w:p w:rsidR="00000000" w:rsidDel="00000000" w:rsidP="00000000" w:rsidRDefault="00000000" w:rsidRPr="00000000" w14:paraId="00000025">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26">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Pour commencer nous allons avoir besoin de différents paquets pour cela il nous faudra bind9 et dnsutils.</w:t>
      </w:r>
    </w:p>
    <w:p w:rsidR="00000000" w:rsidDel="00000000" w:rsidP="00000000" w:rsidRDefault="00000000" w:rsidRPr="00000000" w14:paraId="00000027">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28">
      <w:pPr>
        <w:rPr>
          <w:rFonts w:ascii="Lobster" w:cs="Lobster" w:eastAsia="Lobster" w:hAnsi="Lobster"/>
          <w:sz w:val="31"/>
          <w:szCs w:val="31"/>
          <w:shd w:fill="cccccc" w:val="clear"/>
        </w:rPr>
      </w:pPr>
      <w:r w:rsidDel="00000000" w:rsidR="00000000" w:rsidRPr="00000000">
        <w:rPr>
          <w:rFonts w:ascii="Lobster" w:cs="Lobster" w:eastAsia="Lobster" w:hAnsi="Lobster"/>
          <w:sz w:val="31"/>
          <w:szCs w:val="31"/>
          <w:shd w:fill="cccccc" w:val="clear"/>
          <w:rtl w:val="0"/>
        </w:rPr>
        <w:t xml:space="preserve">sudo apt -y install bind9 bind9utils dnsutils</w:t>
      </w:r>
    </w:p>
    <w:p w:rsidR="00000000" w:rsidDel="00000000" w:rsidP="00000000" w:rsidRDefault="00000000" w:rsidRPr="00000000" w14:paraId="00000029">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2A">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Ensuite il nous faudra modifier les différents fichiers de configuration.</w:t>
      </w:r>
    </w:p>
    <w:p w:rsidR="00000000" w:rsidDel="00000000" w:rsidP="00000000" w:rsidRDefault="00000000" w:rsidRPr="00000000" w14:paraId="0000002B">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Pour commencer il vous faut passer en mode Bridge.</w:t>
      </w:r>
    </w:p>
    <w:p w:rsidR="00000000" w:rsidDel="00000000" w:rsidP="00000000" w:rsidRDefault="00000000" w:rsidRPr="00000000" w14:paraId="0000002C">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2D">
      <w:pPr>
        <w:rPr>
          <w:rFonts w:ascii="Lobster" w:cs="Lobster" w:eastAsia="Lobster" w:hAnsi="Lobster"/>
          <w:sz w:val="31"/>
          <w:szCs w:val="31"/>
          <w:shd w:fill="cccccc" w:val="clear"/>
        </w:rPr>
      </w:pPr>
      <w:r w:rsidDel="00000000" w:rsidR="00000000" w:rsidRPr="00000000">
        <w:rPr>
          <w:rFonts w:ascii="Lobster" w:cs="Lobster" w:eastAsia="Lobster" w:hAnsi="Lobster"/>
          <w:sz w:val="31"/>
          <w:szCs w:val="31"/>
          <w:highlight w:val="white"/>
          <w:rtl w:val="0"/>
        </w:rPr>
        <w:t xml:space="preserve">Maintenant nous allons attribuer un ip manuellement.</w:t>
        <w:br w:type="textWrapping"/>
        <w:t xml:space="preserve">En faisant</w:t>
      </w:r>
      <w:r w:rsidDel="00000000" w:rsidR="00000000" w:rsidRPr="00000000">
        <w:rPr>
          <w:rFonts w:ascii="Lobster" w:cs="Lobster" w:eastAsia="Lobster" w:hAnsi="Lobster"/>
          <w:sz w:val="31"/>
          <w:szCs w:val="31"/>
          <w:shd w:fill="cccccc" w:val="clear"/>
          <w:rtl w:val="0"/>
        </w:rPr>
        <w:t xml:space="preserve"> ifconfig ens33 192.168.100.1</w:t>
      </w:r>
    </w:p>
    <w:p w:rsidR="00000000" w:rsidDel="00000000" w:rsidP="00000000" w:rsidRDefault="00000000" w:rsidRPr="00000000" w14:paraId="0000002E">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2F">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Ensuite nous modifions le premier fichier de configuration.</w:t>
      </w:r>
    </w:p>
    <w:p w:rsidR="00000000" w:rsidDel="00000000" w:rsidP="00000000" w:rsidRDefault="00000000" w:rsidRPr="00000000" w14:paraId="00000030">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Pr>
        <w:drawing>
          <wp:inline distB="114300" distT="114300" distL="114300" distR="114300">
            <wp:extent cx="5731200" cy="673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Puis le Deuxième :</w:t>
      </w:r>
    </w:p>
    <w:p w:rsidR="00000000" w:rsidDel="00000000" w:rsidP="00000000" w:rsidRDefault="00000000" w:rsidRPr="00000000" w14:paraId="00000032">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Pr>
        <w:drawing>
          <wp:inline distB="114300" distT="114300" distL="114300" distR="114300">
            <wp:extent cx="5731200" cy="304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Puis nous créons un fichier avec pour modèle db.local</w:t>
      </w:r>
    </w:p>
    <w:p w:rsidR="00000000" w:rsidDel="00000000" w:rsidP="00000000" w:rsidRDefault="00000000" w:rsidRPr="00000000" w14:paraId="00000034">
      <w:pPr>
        <w:rPr>
          <w:rFonts w:ascii="Lobster" w:cs="Lobster" w:eastAsia="Lobster" w:hAnsi="Lobster"/>
          <w:sz w:val="31"/>
          <w:szCs w:val="31"/>
          <w:shd w:fill="b7b7b7" w:val="clear"/>
        </w:rPr>
      </w:pPr>
      <w:r w:rsidDel="00000000" w:rsidR="00000000" w:rsidRPr="00000000">
        <w:rPr>
          <w:rFonts w:ascii="Lobster" w:cs="Lobster" w:eastAsia="Lobster" w:hAnsi="Lobster"/>
          <w:sz w:val="31"/>
          <w:szCs w:val="31"/>
          <w:shd w:fill="b7b7b7" w:val="clear"/>
          <w:rtl w:val="0"/>
        </w:rPr>
        <w:t xml:space="preserve">cp /etc/bind/db.local /etc/bind/direct</w:t>
      </w:r>
    </w:p>
    <w:p w:rsidR="00000000" w:rsidDel="00000000" w:rsidP="00000000" w:rsidRDefault="00000000" w:rsidRPr="00000000" w14:paraId="00000035">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puis nous le modifions </w:t>
      </w:r>
    </w:p>
    <w:p w:rsidR="00000000" w:rsidDel="00000000" w:rsidP="00000000" w:rsidRDefault="00000000" w:rsidRPr="00000000" w14:paraId="00000036">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Pr>
        <w:drawing>
          <wp:inline distB="114300" distT="114300" distL="114300" distR="114300">
            <wp:extent cx="5731200" cy="2286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Puis on fait une copie de direct dans inverse</w:t>
      </w:r>
    </w:p>
    <w:p w:rsidR="00000000" w:rsidDel="00000000" w:rsidP="00000000" w:rsidRDefault="00000000" w:rsidRPr="00000000" w14:paraId="00000038">
      <w:pPr>
        <w:rPr>
          <w:rFonts w:ascii="Lobster" w:cs="Lobster" w:eastAsia="Lobster" w:hAnsi="Lobster"/>
          <w:sz w:val="31"/>
          <w:szCs w:val="31"/>
          <w:shd w:fill="cccccc" w:val="clear"/>
        </w:rPr>
      </w:pPr>
      <w:r w:rsidDel="00000000" w:rsidR="00000000" w:rsidRPr="00000000">
        <w:rPr>
          <w:rFonts w:ascii="Lobster" w:cs="Lobster" w:eastAsia="Lobster" w:hAnsi="Lobster"/>
          <w:sz w:val="31"/>
          <w:szCs w:val="31"/>
          <w:shd w:fill="cccccc" w:val="clear"/>
          <w:rtl w:val="0"/>
        </w:rPr>
        <w:t xml:space="preserve">cp /etc/bind/direct /etc/bind/inverse</w:t>
      </w:r>
    </w:p>
    <w:p w:rsidR="00000000" w:rsidDel="00000000" w:rsidP="00000000" w:rsidRDefault="00000000" w:rsidRPr="00000000" w14:paraId="00000039">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et on le modifie</w:t>
      </w:r>
    </w:p>
    <w:p w:rsidR="00000000" w:rsidDel="00000000" w:rsidP="00000000" w:rsidRDefault="00000000" w:rsidRPr="00000000" w14:paraId="0000003A">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Pr>
        <w:drawing>
          <wp:inline distB="114300" distT="114300" distL="114300" distR="114300">
            <wp:extent cx="5731200" cy="2387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Lobster" w:cs="Lobster" w:eastAsia="Lobster" w:hAnsi="Lobster"/>
          <w:sz w:val="31"/>
          <w:szCs w:val="31"/>
          <w:highlight w:val="white"/>
        </w:rPr>
      </w:pPr>
      <w:r w:rsidDel="00000000" w:rsidR="00000000" w:rsidRPr="00000000">
        <w:rPr>
          <w:rtl w:val="0"/>
        </w:rPr>
      </w:r>
    </w:p>
    <w:p w:rsidR="00000000" w:rsidDel="00000000" w:rsidP="00000000" w:rsidRDefault="00000000" w:rsidRPr="00000000" w14:paraId="0000003C">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et maintenant on restart bind9</w:t>
      </w:r>
    </w:p>
    <w:p w:rsidR="00000000" w:rsidDel="00000000" w:rsidP="00000000" w:rsidRDefault="00000000" w:rsidRPr="00000000" w14:paraId="0000003D">
      <w:pPr>
        <w:rPr>
          <w:rFonts w:ascii="Lobster" w:cs="Lobster" w:eastAsia="Lobster" w:hAnsi="Lobster"/>
          <w:sz w:val="31"/>
          <w:szCs w:val="31"/>
          <w:shd w:fill="cccccc" w:val="clear"/>
        </w:rPr>
      </w:pPr>
      <w:r w:rsidDel="00000000" w:rsidR="00000000" w:rsidRPr="00000000">
        <w:rPr>
          <w:rFonts w:ascii="Lobster" w:cs="Lobster" w:eastAsia="Lobster" w:hAnsi="Lobster"/>
          <w:sz w:val="31"/>
          <w:szCs w:val="31"/>
          <w:shd w:fill="cccccc" w:val="clear"/>
          <w:rtl w:val="0"/>
        </w:rPr>
        <w:t xml:space="preserve">sudo systemctl restart bind9</w:t>
      </w:r>
    </w:p>
    <w:p w:rsidR="00000000" w:rsidDel="00000000" w:rsidP="00000000" w:rsidRDefault="00000000" w:rsidRPr="00000000" w14:paraId="0000003E">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on verifie le status</w:t>
      </w:r>
    </w:p>
    <w:p w:rsidR="00000000" w:rsidDel="00000000" w:rsidP="00000000" w:rsidRDefault="00000000" w:rsidRPr="00000000" w14:paraId="0000003F">
      <w:pPr>
        <w:rPr>
          <w:rFonts w:ascii="Lobster" w:cs="Lobster" w:eastAsia="Lobster" w:hAnsi="Lobster"/>
          <w:sz w:val="31"/>
          <w:szCs w:val="31"/>
          <w:shd w:fill="cccccc" w:val="clear"/>
        </w:rPr>
      </w:pPr>
      <w:r w:rsidDel="00000000" w:rsidR="00000000" w:rsidRPr="00000000">
        <w:rPr>
          <w:rFonts w:ascii="Lobster" w:cs="Lobster" w:eastAsia="Lobster" w:hAnsi="Lobster"/>
          <w:sz w:val="31"/>
          <w:szCs w:val="31"/>
          <w:shd w:fill="cccccc" w:val="clear"/>
          <w:rtl w:val="0"/>
        </w:rPr>
        <w:t xml:space="preserve">sudo systemctl status bind9</w:t>
      </w:r>
    </w:p>
    <w:p w:rsidR="00000000" w:rsidDel="00000000" w:rsidP="00000000" w:rsidRDefault="00000000" w:rsidRPr="00000000" w14:paraId="00000040">
      <w:pPr>
        <w:rPr>
          <w:rFonts w:ascii="Lobster" w:cs="Lobster" w:eastAsia="Lobster" w:hAnsi="Lobster"/>
          <w:sz w:val="31"/>
          <w:szCs w:val="31"/>
          <w:highlight w:val="white"/>
        </w:rPr>
      </w:pPr>
      <w:r w:rsidDel="00000000" w:rsidR="00000000" w:rsidRPr="00000000">
        <w:rPr>
          <w:rFonts w:ascii="Lobster" w:cs="Lobster" w:eastAsia="Lobster" w:hAnsi="Lobster"/>
          <w:sz w:val="31"/>
          <w:szCs w:val="31"/>
          <w:highlight w:val="white"/>
          <w:rtl w:val="0"/>
        </w:rPr>
        <w:t xml:space="preserve">et pour vérifier on fait nslookup www</w:t>
      </w:r>
    </w:p>
    <w:p w:rsidR="00000000" w:rsidDel="00000000" w:rsidP="00000000" w:rsidRDefault="00000000" w:rsidRPr="00000000" w14:paraId="00000041">
      <w:pPr>
        <w:rPr>
          <w:rFonts w:ascii="Lobster" w:cs="Lobster" w:eastAsia="Lobster" w:hAnsi="Lobster"/>
          <w:b w:val="1"/>
          <w:sz w:val="35"/>
          <w:szCs w:val="35"/>
          <w:highlight w:val="white"/>
          <w:u w:val="single"/>
        </w:rPr>
      </w:pPr>
      <w:r w:rsidDel="00000000" w:rsidR="00000000" w:rsidRPr="00000000">
        <w:rPr>
          <w:rFonts w:ascii="Lobster" w:cs="Lobster" w:eastAsia="Lobster" w:hAnsi="Lobster"/>
          <w:b w:val="1"/>
          <w:sz w:val="35"/>
          <w:szCs w:val="35"/>
          <w:highlight w:val="white"/>
          <w:u w:val="single"/>
          <w:rtl w:val="0"/>
        </w:rPr>
        <w:t xml:space="preserve">Job 5</w:t>
      </w:r>
    </w:p>
    <w:p w:rsidR="00000000" w:rsidDel="00000000" w:rsidP="00000000" w:rsidRDefault="00000000" w:rsidRPr="00000000" w14:paraId="00000042">
      <w:pPr>
        <w:rPr>
          <w:rFonts w:ascii="Lobster" w:cs="Lobster" w:eastAsia="Lobster" w:hAnsi="Lobster"/>
          <w:b w:val="1"/>
          <w:sz w:val="35"/>
          <w:szCs w:val="35"/>
          <w:highlight w:val="white"/>
          <w:u w:val="single"/>
        </w:rPr>
      </w:pPr>
      <w:r w:rsidDel="00000000" w:rsidR="00000000" w:rsidRPr="00000000">
        <w:rPr>
          <w:rtl w:val="0"/>
        </w:rPr>
      </w:r>
    </w:p>
    <w:p w:rsidR="00000000" w:rsidDel="00000000" w:rsidP="00000000" w:rsidRDefault="00000000" w:rsidRPr="00000000" w14:paraId="00000043">
      <w:pPr>
        <w:rPr>
          <w:rFonts w:ascii="Lobster" w:cs="Lobster" w:eastAsia="Lobster" w:hAnsi="Lobster"/>
          <w:sz w:val="30"/>
          <w:szCs w:val="30"/>
          <w:highlight w:val="white"/>
        </w:rPr>
      </w:pPr>
      <w:r w:rsidDel="00000000" w:rsidR="00000000" w:rsidRPr="00000000">
        <w:rPr>
          <w:rFonts w:ascii="Lobster" w:cs="Lobster" w:eastAsia="Lobster" w:hAnsi="Lobster"/>
          <w:sz w:val="30"/>
          <w:szCs w:val="30"/>
          <w:highlight w:val="white"/>
          <w:rtl w:val="0"/>
        </w:rPr>
        <w:t xml:space="preserve"> Comment obtient-on un nom de domaine public ?</w:t>
      </w:r>
    </w:p>
    <w:p w:rsidR="00000000" w:rsidDel="00000000" w:rsidP="00000000" w:rsidRDefault="00000000" w:rsidRPr="00000000" w14:paraId="00000044">
      <w:pPr>
        <w:rPr>
          <w:rFonts w:ascii="Lobster" w:cs="Lobster" w:eastAsia="Lobster" w:hAnsi="Lobster"/>
          <w:sz w:val="30"/>
          <w:szCs w:val="30"/>
          <w:highlight w:val="white"/>
        </w:rPr>
      </w:pPr>
      <w:r w:rsidDel="00000000" w:rsidR="00000000" w:rsidRPr="00000000">
        <w:rPr>
          <w:rtl w:val="0"/>
        </w:rPr>
      </w:r>
    </w:p>
    <w:p w:rsidR="00000000" w:rsidDel="00000000" w:rsidP="00000000" w:rsidRDefault="00000000" w:rsidRPr="00000000" w14:paraId="00000045">
      <w:pPr>
        <w:rPr>
          <w:rFonts w:ascii="Lobster" w:cs="Lobster" w:eastAsia="Lobster" w:hAnsi="Lobster"/>
          <w:sz w:val="30"/>
          <w:szCs w:val="30"/>
          <w:highlight w:val="white"/>
        </w:rPr>
      </w:pPr>
      <w:r w:rsidDel="00000000" w:rsidR="00000000" w:rsidRPr="00000000">
        <w:rPr>
          <w:rFonts w:ascii="Lobster" w:cs="Lobster" w:eastAsia="Lobster" w:hAnsi="Lobster"/>
          <w:sz w:val="30"/>
          <w:szCs w:val="30"/>
          <w:highlight w:val="white"/>
          <w:rtl w:val="0"/>
        </w:rPr>
        <w:t xml:space="preserve">Pour obtenir un nom de domaine il faut vérifier d’abord qu’il n’est pas déjà pris. Pour cela nous enregistrons à un bureau d’enregistrement. Plusieurs site proposent ce service</w:t>
      </w:r>
    </w:p>
    <w:p w:rsidR="00000000" w:rsidDel="00000000" w:rsidP="00000000" w:rsidRDefault="00000000" w:rsidRPr="00000000" w14:paraId="00000046">
      <w:pPr>
        <w:rPr>
          <w:rFonts w:ascii="Lobster" w:cs="Lobster" w:eastAsia="Lobster" w:hAnsi="Lobster"/>
          <w:sz w:val="30"/>
          <w:szCs w:val="30"/>
          <w:highlight w:val="white"/>
        </w:rPr>
      </w:pPr>
      <w:r w:rsidDel="00000000" w:rsidR="00000000" w:rsidRPr="00000000">
        <w:rPr>
          <w:rtl w:val="0"/>
        </w:rPr>
      </w:r>
    </w:p>
    <w:p w:rsidR="00000000" w:rsidDel="00000000" w:rsidP="00000000" w:rsidRDefault="00000000" w:rsidRPr="00000000" w14:paraId="00000047">
      <w:pPr>
        <w:rPr>
          <w:rFonts w:ascii="Lobster" w:cs="Lobster" w:eastAsia="Lobster" w:hAnsi="Lobster"/>
          <w:sz w:val="30"/>
          <w:szCs w:val="30"/>
          <w:highlight w:val="white"/>
        </w:rPr>
      </w:pPr>
      <w:r w:rsidDel="00000000" w:rsidR="00000000" w:rsidRPr="00000000">
        <w:rPr>
          <w:rFonts w:ascii="Lobster" w:cs="Lobster" w:eastAsia="Lobster" w:hAnsi="Lobster"/>
          <w:sz w:val="30"/>
          <w:szCs w:val="30"/>
          <w:highlight w:val="white"/>
          <w:rtl w:val="0"/>
        </w:rPr>
        <w:t xml:space="preserve">Quelles sont les spécificités que l’on peut avoir sur certaines extensions de nom de</w:t>
      </w:r>
    </w:p>
    <w:p w:rsidR="00000000" w:rsidDel="00000000" w:rsidP="00000000" w:rsidRDefault="00000000" w:rsidRPr="00000000" w14:paraId="00000048">
      <w:pPr>
        <w:rPr>
          <w:rFonts w:ascii="Lobster" w:cs="Lobster" w:eastAsia="Lobster" w:hAnsi="Lobster"/>
          <w:sz w:val="30"/>
          <w:szCs w:val="30"/>
          <w:highlight w:val="white"/>
        </w:rPr>
      </w:pPr>
      <w:r w:rsidDel="00000000" w:rsidR="00000000" w:rsidRPr="00000000">
        <w:rPr>
          <w:rFonts w:ascii="Lobster" w:cs="Lobster" w:eastAsia="Lobster" w:hAnsi="Lobster"/>
          <w:sz w:val="30"/>
          <w:szCs w:val="30"/>
          <w:highlight w:val="white"/>
          <w:rtl w:val="0"/>
        </w:rPr>
        <w:t xml:space="preserve">domaine ?</w:t>
      </w:r>
    </w:p>
    <w:p w:rsidR="00000000" w:rsidDel="00000000" w:rsidP="00000000" w:rsidRDefault="00000000" w:rsidRPr="00000000" w14:paraId="00000049">
      <w:pPr>
        <w:rPr>
          <w:rFonts w:ascii="Lobster" w:cs="Lobster" w:eastAsia="Lobster" w:hAnsi="Lobster"/>
          <w:sz w:val="30"/>
          <w:szCs w:val="30"/>
          <w:highlight w:val="white"/>
        </w:rPr>
      </w:pPr>
      <w:r w:rsidDel="00000000" w:rsidR="00000000" w:rsidRPr="00000000">
        <w:rPr>
          <w:rtl w:val="0"/>
        </w:rPr>
      </w:r>
    </w:p>
    <w:p w:rsidR="00000000" w:rsidDel="00000000" w:rsidP="00000000" w:rsidRDefault="00000000" w:rsidRPr="00000000" w14:paraId="0000004A">
      <w:pPr>
        <w:rPr>
          <w:rFonts w:ascii="Lobster" w:cs="Lobster" w:eastAsia="Lobster" w:hAnsi="Lobster"/>
          <w:sz w:val="30"/>
          <w:szCs w:val="30"/>
          <w:highlight w:val="white"/>
        </w:rPr>
      </w:pPr>
      <w:r w:rsidDel="00000000" w:rsidR="00000000" w:rsidRPr="00000000">
        <w:rPr>
          <w:rFonts w:ascii="Lobster" w:cs="Lobster" w:eastAsia="Lobster" w:hAnsi="Lobster"/>
          <w:sz w:val="30"/>
          <w:szCs w:val="30"/>
          <w:highlight w:val="white"/>
          <w:rtl w:val="0"/>
        </w:rPr>
        <w:t xml:space="preserve">Certaines restrictions seront demandées pour des Extensions de nom de Domaine comme par exemple pour le .FR d’avoir un justificatif d’un lien avec l’Europe. Certains sont donc plus chers selon leur utilisation.</w:t>
      </w:r>
    </w:p>
    <w:p w:rsidR="00000000" w:rsidDel="00000000" w:rsidP="00000000" w:rsidRDefault="00000000" w:rsidRPr="00000000" w14:paraId="0000004B">
      <w:pPr>
        <w:rPr>
          <w:rFonts w:ascii="Lobster" w:cs="Lobster" w:eastAsia="Lobster" w:hAnsi="Lobster"/>
          <w:sz w:val="35"/>
          <w:szCs w:val="35"/>
          <w:highlight w:val="white"/>
        </w:rPr>
      </w:pPr>
      <w:r w:rsidDel="00000000" w:rsidR="00000000" w:rsidRPr="00000000">
        <w:rPr>
          <w:rtl w:val="0"/>
        </w:rPr>
      </w:r>
    </w:p>
    <w:p w:rsidR="00000000" w:rsidDel="00000000" w:rsidP="00000000" w:rsidRDefault="00000000" w:rsidRPr="00000000" w14:paraId="0000004C">
      <w:pPr>
        <w:rPr>
          <w:rFonts w:ascii="Lobster" w:cs="Lobster" w:eastAsia="Lobster" w:hAnsi="Lobster"/>
          <w:b w:val="1"/>
          <w:sz w:val="35"/>
          <w:szCs w:val="35"/>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