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13479" w14:textId="77777777" w:rsidR="00181C69" w:rsidRDefault="00181C69" w:rsidP="00457904">
      <w:pPr>
        <w:tabs>
          <w:tab w:val="left" w:pos="540"/>
        </w:tabs>
        <w:rPr>
          <w:rFonts w:cs="Arial"/>
          <w:b/>
          <w:sz w:val="22"/>
        </w:rPr>
      </w:pPr>
    </w:p>
    <w:p w14:paraId="0036D323" w14:textId="77777777" w:rsidR="00181C69" w:rsidRPr="00447E5C" w:rsidRDefault="004E569B" w:rsidP="00181C69">
      <w:pPr>
        <w:tabs>
          <w:tab w:val="left" w:pos="540"/>
        </w:tabs>
        <w:jc w:val="center"/>
        <w:rPr>
          <w:rFonts w:cs="Arial"/>
          <w:b/>
          <w:sz w:val="32"/>
        </w:rPr>
      </w:pPr>
      <w:r w:rsidRPr="00447E5C">
        <w:rPr>
          <w:rFonts w:cs="Arial"/>
          <w:b/>
          <w:sz w:val="32"/>
        </w:rPr>
        <w:t xml:space="preserve">SMSF Financing </w:t>
      </w:r>
      <w:r>
        <w:rPr>
          <w:rFonts w:cs="Arial"/>
          <w:b/>
          <w:sz w:val="32"/>
        </w:rPr>
        <w:t>Agreement</w:t>
      </w:r>
    </w:p>
    <w:p w14:paraId="524E9CA3" w14:textId="77777777" w:rsidR="00181C69" w:rsidRPr="006D1596" w:rsidRDefault="00181C69" w:rsidP="00181C69">
      <w:pPr>
        <w:tabs>
          <w:tab w:val="left" w:pos="540"/>
        </w:tabs>
        <w:rPr>
          <w:rFonts w:cs="Arial"/>
          <w:b/>
          <w:sz w:val="22"/>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830"/>
        <w:gridCol w:w="5947"/>
      </w:tblGrid>
      <w:tr w:rsidR="00716498" w14:paraId="5489EFFF" w14:textId="77777777" w:rsidTr="35A1576F">
        <w:tc>
          <w:tcPr>
            <w:tcW w:w="2830" w:type="dxa"/>
          </w:tcPr>
          <w:p w14:paraId="2CDBF887" w14:textId="77777777" w:rsidR="00181C69" w:rsidRDefault="004E569B" w:rsidP="00181C69">
            <w:pPr>
              <w:tabs>
                <w:tab w:val="left" w:pos="540"/>
              </w:tabs>
              <w:rPr>
                <w:rFonts w:cs="Arial"/>
                <w:b/>
              </w:rPr>
            </w:pPr>
            <w:r>
              <w:rPr>
                <w:rFonts w:cs="Arial"/>
                <w:b/>
                <w:spacing w:val="-3"/>
              </w:rPr>
              <w:t>Lender</w:t>
            </w:r>
            <w:r w:rsidRPr="002C7512">
              <w:rPr>
                <w:rFonts w:cs="Arial"/>
                <w:b/>
                <w:spacing w:val="-3"/>
              </w:rPr>
              <w:t>:</w:t>
            </w:r>
          </w:p>
        </w:tc>
        <w:tc>
          <w:tcPr>
            <w:tcW w:w="5947" w:type="dxa"/>
          </w:tcPr>
          <w:p w14:paraId="0DDA16B5" w14:textId="5EB71590" w:rsidR="00FC3356" w:rsidRPr="00DB595A" w:rsidRDefault="004E569B" w:rsidP="00FC3356">
            <w:pPr>
              <w:spacing w:after="0"/>
              <w:ind w:left="2835" w:hanging="2835"/>
              <w:outlineLvl w:val="0"/>
              <w:rPr>
                <w:rFonts w:eastAsia="Calibri" w:cs="Arial"/>
                <w:b/>
                <w:spacing w:val="-3"/>
                <w:lang w:eastAsia="en-US"/>
              </w:rPr>
            </w:pPr>
            <w:r>
              <w:rPr>
                <w:rFonts w:eastAsia="Calibri" w:cs="Arial"/>
                <w:b/>
                <w:spacing w:val="-3"/>
                <w:lang w:eastAsia="en-US"/>
              </w:rPr>
              <w:t>BC Invest Loans</w:t>
            </w:r>
            <w:r w:rsidRPr="00DB595A">
              <w:rPr>
                <w:rFonts w:eastAsia="Calibri" w:cs="Arial"/>
                <w:b/>
                <w:spacing w:val="-3"/>
                <w:lang w:eastAsia="en-US"/>
              </w:rPr>
              <w:t xml:space="preserve"> Pty </w:t>
            </w:r>
            <w:r w:rsidR="00DF78F2">
              <w:rPr>
                <w:rFonts w:eastAsia="Calibri" w:cs="Arial"/>
                <w:b/>
                <w:spacing w:val="-3"/>
                <w:lang w:eastAsia="en-US"/>
              </w:rPr>
              <w:t>Ltd</w:t>
            </w:r>
            <w:r w:rsidRPr="00DB595A">
              <w:rPr>
                <w:rFonts w:eastAsia="Calibri" w:cs="Arial"/>
                <w:b/>
                <w:spacing w:val="-3"/>
                <w:lang w:eastAsia="en-US"/>
              </w:rPr>
              <w:t xml:space="preserve"> </w:t>
            </w:r>
          </w:p>
          <w:p w14:paraId="02A5D20F" w14:textId="77777777" w:rsidR="00181C69" w:rsidRDefault="004E569B" w:rsidP="00FC3356">
            <w:pPr>
              <w:spacing w:after="0"/>
              <w:ind w:left="2835" w:hanging="2835"/>
              <w:outlineLvl w:val="0"/>
              <w:rPr>
                <w:rFonts w:eastAsia="Calibri" w:cs="Arial"/>
                <w:b/>
                <w:spacing w:val="-3"/>
                <w:lang w:eastAsia="en-US"/>
              </w:rPr>
            </w:pPr>
            <w:r w:rsidRPr="00DB595A">
              <w:rPr>
                <w:rFonts w:eastAsia="Calibri" w:cs="Arial"/>
                <w:b/>
                <w:spacing w:val="-3"/>
                <w:lang w:eastAsia="en-US"/>
              </w:rPr>
              <w:t xml:space="preserve">ACN </w:t>
            </w:r>
            <w:r w:rsidRPr="00627BDE">
              <w:rPr>
                <w:rFonts w:eastAsia="Calibri" w:cs="Arial"/>
                <w:b/>
                <w:spacing w:val="-3"/>
                <w:lang w:eastAsia="en-US"/>
              </w:rPr>
              <w:t>646 785 211</w:t>
            </w:r>
          </w:p>
          <w:p w14:paraId="2E7834AF" w14:textId="77777777" w:rsidR="00181C69" w:rsidRDefault="00181C69" w:rsidP="00181C69">
            <w:pPr>
              <w:tabs>
                <w:tab w:val="left" w:pos="540"/>
              </w:tabs>
              <w:rPr>
                <w:rFonts w:cs="Arial"/>
                <w:b/>
              </w:rPr>
            </w:pPr>
          </w:p>
        </w:tc>
      </w:tr>
      <w:tr w:rsidR="00B847D1" w14:paraId="11B02A46" w14:textId="77777777" w:rsidTr="35A1576F">
        <w:tc>
          <w:tcPr>
            <w:tcW w:w="2830" w:type="dxa"/>
          </w:tcPr>
          <w:p w14:paraId="019A81A4" w14:textId="77777777" w:rsidR="00B847D1" w:rsidRDefault="00B847D1" w:rsidP="0075241A">
            <w:pPr>
              <w:tabs>
                <w:tab w:val="left" w:pos="540"/>
              </w:tabs>
              <w:rPr>
                <w:rFonts w:cs="Arial"/>
                <w:b/>
              </w:rPr>
            </w:pPr>
            <w:r w:rsidRPr="002C7512">
              <w:rPr>
                <w:rFonts w:cs="Arial"/>
                <w:b/>
              </w:rPr>
              <w:t>Borrower:</w:t>
            </w:r>
          </w:p>
        </w:tc>
        <w:tc>
          <w:tcPr>
            <w:tcW w:w="5947" w:type="dxa"/>
          </w:tcPr>
          <w:p w14:paraId="0A1CA311" w14:textId="494B09F9" w:rsidR="00B847D1" w:rsidRDefault="00052C53" w:rsidP="0075241A">
            <w:pPr>
              <w:tabs>
                <w:tab w:val="left" w:pos="540"/>
              </w:tabs>
              <w:rPr>
                <w:rFonts w:cs="Arial"/>
                <w:b/>
                <w:bCs/>
              </w:rPr>
            </w:pPr>
            <w:r>
              <w:rPr>
                <w:rFonts w:cs="Arial"/>
                <w:b/>
                <w:noProof/>
              </w:rPr>
              <w:t xml:space="preserve">{{ </w:t>
            </w:r>
            <w:r w:rsidR="00B847D1">
              <w:rPr>
                <w:rFonts w:cs="Arial"/>
                <w:b/>
                <w:noProof/>
              </w:rPr>
              <w:t>Bordetallnames</w:t>
            </w:r>
            <w:r>
              <w:rPr>
                <w:rFonts w:cs="Arial"/>
                <w:b/>
                <w:noProof/>
              </w:rPr>
              <w:t xml:space="preserve"> }}</w:t>
            </w:r>
            <w:r w:rsidR="00B847D1">
              <w:rPr>
                <w:rFonts w:cs="Arial"/>
                <w:b/>
                <w:noProof/>
              </w:rPr>
              <w:t xml:space="preserve"> ACN </w:t>
            </w:r>
            <w:r>
              <w:rPr>
                <w:rFonts w:cs="Arial"/>
                <w:b/>
                <w:caps/>
                <w:noProof/>
              </w:rPr>
              <w:t xml:space="preserve">{{ </w:t>
            </w:r>
            <w:r w:rsidR="00B847D1">
              <w:rPr>
                <w:rFonts w:cs="Arial"/>
                <w:b/>
                <w:caps/>
                <w:noProof/>
              </w:rPr>
              <w:t>BORDET1ACN</w:t>
            </w:r>
            <w:r>
              <w:rPr>
                <w:rFonts w:cs="Arial"/>
                <w:b/>
                <w:caps/>
                <w:noProof/>
              </w:rPr>
              <w:t xml:space="preserve"> }}</w:t>
            </w:r>
            <w:r w:rsidR="00B847D1">
              <w:rPr>
                <w:rFonts w:cs="Arial"/>
                <w:b/>
                <w:caps/>
                <w:noProof/>
              </w:rPr>
              <w:t xml:space="preserve"> </w:t>
            </w:r>
            <w:r w:rsidR="00B847D1">
              <w:rPr>
                <w:rFonts w:cs="Arial"/>
                <w:b/>
                <w:spacing w:val="-3"/>
                <w:lang w:eastAsia="en-US"/>
              </w:rPr>
              <w:t xml:space="preserve">as trustee for </w:t>
            </w:r>
            <w:r>
              <w:rPr>
                <w:rFonts w:cs="Arial"/>
                <w:b/>
                <w:caps/>
                <w:noProof/>
              </w:rPr>
              <w:t xml:space="preserve">{{ </w:t>
            </w:r>
            <w:r w:rsidR="00F30651">
              <w:rPr>
                <w:rFonts w:cs="Arial"/>
                <w:b/>
                <w:caps/>
                <w:noProof/>
              </w:rPr>
              <w:t>BORDET1TRUSTNAME</w:t>
            </w:r>
            <w:r>
              <w:rPr>
                <w:rFonts w:cs="Arial"/>
                <w:b/>
                <w:caps/>
                <w:noProof/>
              </w:rPr>
              <w:t xml:space="preserve"> }}</w:t>
            </w:r>
            <w:r w:rsidR="00B847D1">
              <w:rPr>
                <w:rFonts w:cs="Arial"/>
                <w:b/>
                <w:spacing w:val="-3"/>
                <w:lang w:eastAsia="en-US"/>
              </w:rPr>
              <w:fldChar w:fldCharType="begin"/>
            </w:r>
            <w:r w:rsidR="00B847D1">
              <w:rPr>
                <w:rFonts w:cs="Arial"/>
                <w:b/>
                <w:spacing w:val="-3"/>
                <w:lang w:eastAsia="en-US"/>
              </w:rPr>
              <w:instrText xml:space="preserve"> DOCVARIABLE  BorrowerNames </w:instrText>
            </w:r>
            <w:r w:rsidR="00B847D1">
              <w:rPr>
                <w:rFonts w:cs="Arial"/>
                <w:b/>
                <w:spacing w:val="-3"/>
                <w:lang w:eastAsia="en-US"/>
              </w:rPr>
              <w:fldChar w:fldCharType="end"/>
            </w:r>
            <w:r w:rsidR="00B847D1">
              <w:rPr>
                <w:rFonts w:cs="Arial"/>
                <w:b/>
                <w:spacing w:val="-3"/>
                <w:lang w:eastAsia="en-US"/>
              </w:rPr>
              <w:fldChar w:fldCharType="begin"/>
            </w:r>
            <w:r w:rsidR="00B847D1">
              <w:rPr>
                <w:rFonts w:cs="Arial"/>
                <w:b/>
                <w:spacing w:val="-3"/>
                <w:lang w:eastAsia="en-US"/>
              </w:rPr>
              <w:instrText xml:space="preserve"> DOCVARIABLE  Borrower1Address </w:instrText>
            </w:r>
            <w:r w:rsidR="00B847D1">
              <w:rPr>
                <w:rFonts w:cs="Arial"/>
                <w:b/>
                <w:spacing w:val="-3"/>
                <w:lang w:eastAsia="en-US"/>
              </w:rPr>
              <w:fldChar w:fldCharType="end"/>
            </w:r>
            <w:r w:rsidR="00B847D1" w:rsidRPr="003D5ACA">
              <w:rPr>
                <w:rFonts w:cs="Arial"/>
                <w:b/>
                <w:bCs/>
                <w:spacing w:val="-3"/>
              </w:rPr>
              <w:br/>
            </w:r>
          </w:p>
          <w:p w14:paraId="1F6C1D63" w14:textId="10C51FF1" w:rsidR="007138D6" w:rsidRPr="003D5ACA" w:rsidRDefault="007138D6" w:rsidP="0075241A">
            <w:pPr>
              <w:tabs>
                <w:tab w:val="left" w:pos="540"/>
              </w:tabs>
              <w:rPr>
                <w:rFonts w:cs="Arial"/>
                <w:b/>
                <w:bCs/>
              </w:rPr>
            </w:pPr>
          </w:p>
        </w:tc>
      </w:tr>
      <w:tr w:rsidR="00B108A8" w14:paraId="73CB61BE" w14:textId="77777777" w:rsidTr="35A1576F">
        <w:tc>
          <w:tcPr>
            <w:tcW w:w="2830" w:type="dxa"/>
          </w:tcPr>
          <w:p w14:paraId="408DECF8" w14:textId="77777777" w:rsidR="00B108A8" w:rsidRDefault="00B108A8" w:rsidP="0075241A">
            <w:pPr>
              <w:tabs>
                <w:tab w:val="left" w:pos="540"/>
              </w:tabs>
              <w:rPr>
                <w:rFonts w:cs="Arial"/>
                <w:b/>
              </w:rPr>
            </w:pPr>
          </w:p>
        </w:tc>
        <w:tc>
          <w:tcPr>
            <w:tcW w:w="5947" w:type="dxa"/>
          </w:tcPr>
          <w:p w14:paraId="1FC8C21C" w14:textId="1D9912AC" w:rsidR="00B108A8" w:rsidRDefault="00B108A8" w:rsidP="007138D6">
            <w:pPr>
              <w:rPr>
                <w:rFonts w:cs="Arial"/>
                <w:b/>
                <w:bCs/>
              </w:rPr>
            </w:pPr>
            <w:r>
              <w:rPr>
                <w:rFonts w:cs="Arial"/>
                <w:b/>
                <w:bCs/>
              </w:rPr>
              <w:t>{%</w:t>
            </w:r>
            <w:r w:rsidR="0063732D">
              <w:rPr>
                <w:rFonts w:cs="Arial"/>
                <w:b/>
                <w:bCs/>
              </w:rPr>
              <w:t>tr</w:t>
            </w:r>
            <w:r>
              <w:rPr>
                <w:rFonts w:cs="Arial"/>
                <w:b/>
                <w:bCs/>
              </w:rPr>
              <w:t xml:space="preserve"> for director in directors %}</w:t>
            </w:r>
          </w:p>
        </w:tc>
      </w:tr>
      <w:tr w:rsidR="00705828" w14:paraId="7059CC72" w14:textId="77777777" w:rsidTr="35A1576F">
        <w:tc>
          <w:tcPr>
            <w:tcW w:w="2830" w:type="dxa"/>
          </w:tcPr>
          <w:p w14:paraId="1FE80292" w14:textId="78A18B2C" w:rsidR="00705828" w:rsidRDefault="00B108A8" w:rsidP="0075241A">
            <w:pPr>
              <w:tabs>
                <w:tab w:val="left" w:pos="540"/>
              </w:tabs>
              <w:rPr>
                <w:rFonts w:cs="Arial"/>
                <w:b/>
              </w:rPr>
            </w:pPr>
            <w:r>
              <w:rPr>
                <w:rFonts w:cs="Arial"/>
                <w:b/>
              </w:rPr>
              <w:t>{{ “</w:t>
            </w:r>
            <w:r w:rsidR="00705828">
              <w:rPr>
                <w:rFonts w:cs="Arial"/>
                <w:b/>
              </w:rPr>
              <w:t>SMSF Member(s):</w:t>
            </w:r>
            <w:r>
              <w:rPr>
                <w:rFonts w:cs="Arial"/>
                <w:b/>
              </w:rPr>
              <w:t xml:space="preserve">” if </w:t>
            </w:r>
            <w:proofErr w:type="spellStart"/>
            <w:r>
              <w:rPr>
                <w:rFonts w:cs="Arial"/>
                <w:b/>
              </w:rPr>
              <w:t>loop.first</w:t>
            </w:r>
            <w:proofErr w:type="spellEnd"/>
            <w:r>
              <w:rPr>
                <w:rFonts w:cs="Arial"/>
                <w:b/>
              </w:rPr>
              <w:t xml:space="preserve"> else “” }}</w:t>
            </w:r>
          </w:p>
        </w:tc>
        <w:tc>
          <w:tcPr>
            <w:tcW w:w="5947" w:type="dxa"/>
          </w:tcPr>
          <w:p w14:paraId="22B762E6" w14:textId="1C687624" w:rsidR="00A05C17" w:rsidRPr="00A05C17" w:rsidRDefault="00B108A8" w:rsidP="00A05C17">
            <w:pPr>
              <w:spacing w:after="0"/>
              <w:rPr>
                <w:rFonts w:cs="Arial"/>
                <w:b/>
                <w:bCs/>
                <w:caps/>
                <w:noProof/>
              </w:rPr>
            </w:pPr>
            <w:r>
              <w:rPr>
                <w:rFonts w:cs="Arial"/>
                <w:b/>
                <w:bCs/>
                <w:caps/>
                <w:noProof/>
              </w:rPr>
              <w:t xml:space="preserve">{{ </w:t>
            </w:r>
            <w:r>
              <w:rPr>
                <w:rFonts w:cs="Arial"/>
                <w:b/>
                <w:bCs/>
                <w:noProof/>
              </w:rPr>
              <w:t>director</w:t>
            </w:r>
            <w:r>
              <w:rPr>
                <w:rFonts w:cs="Arial"/>
                <w:b/>
                <w:bCs/>
                <w:caps/>
                <w:noProof/>
              </w:rPr>
              <w:t>.GUARANTORNAME }}</w:t>
            </w:r>
          </w:p>
        </w:tc>
      </w:tr>
      <w:tr w:rsidR="0013619E" w14:paraId="7A7FD6CD" w14:textId="77777777" w:rsidTr="35A1576F">
        <w:tc>
          <w:tcPr>
            <w:tcW w:w="2830" w:type="dxa"/>
          </w:tcPr>
          <w:p w14:paraId="60BAC3D6" w14:textId="1B80869C" w:rsidR="0013619E" w:rsidRDefault="0013619E" w:rsidP="0075241A">
            <w:pPr>
              <w:tabs>
                <w:tab w:val="left" w:pos="540"/>
              </w:tabs>
              <w:rPr>
                <w:rFonts w:cs="Arial"/>
                <w:b/>
              </w:rPr>
            </w:pPr>
          </w:p>
        </w:tc>
        <w:tc>
          <w:tcPr>
            <w:tcW w:w="5947" w:type="dxa"/>
          </w:tcPr>
          <w:p w14:paraId="77F7DA55" w14:textId="5CAEB99F" w:rsidR="0013619E" w:rsidRPr="35A1576F" w:rsidRDefault="00B108A8" w:rsidP="007138D6">
            <w:pPr>
              <w:rPr>
                <w:rFonts w:cs="Arial"/>
                <w:b/>
                <w:bCs/>
                <w:caps/>
                <w:noProof/>
              </w:rPr>
            </w:pPr>
            <w:r>
              <w:rPr>
                <w:rFonts w:cs="Arial"/>
                <w:b/>
                <w:bCs/>
              </w:rPr>
              <w:t>{%</w:t>
            </w:r>
            <w:r w:rsidR="0063732D">
              <w:rPr>
                <w:rFonts w:cs="Arial"/>
                <w:b/>
                <w:bCs/>
              </w:rPr>
              <w:t>tr</w:t>
            </w:r>
            <w:r>
              <w:rPr>
                <w:rFonts w:cs="Arial"/>
                <w:b/>
                <w:bCs/>
              </w:rPr>
              <w:t xml:space="preserve"> endfor %}</w:t>
            </w:r>
          </w:p>
        </w:tc>
      </w:tr>
      <w:tr w:rsidR="00B847D1" w14:paraId="62D1C46A" w14:textId="77777777" w:rsidTr="35A1576F">
        <w:tc>
          <w:tcPr>
            <w:tcW w:w="2830" w:type="dxa"/>
          </w:tcPr>
          <w:p w14:paraId="2B3039FA" w14:textId="77777777" w:rsidR="00B847D1" w:rsidRPr="002C7512" w:rsidRDefault="00B847D1" w:rsidP="00E45192">
            <w:pPr>
              <w:tabs>
                <w:tab w:val="left" w:pos="540"/>
              </w:tabs>
              <w:rPr>
                <w:rFonts w:cs="Arial"/>
                <w:b/>
              </w:rPr>
            </w:pPr>
          </w:p>
        </w:tc>
        <w:tc>
          <w:tcPr>
            <w:tcW w:w="5947" w:type="dxa"/>
          </w:tcPr>
          <w:p w14:paraId="2D2E431F" w14:textId="1CA71FA6" w:rsidR="007138D6" w:rsidRPr="00C038ED" w:rsidRDefault="007138D6" w:rsidP="0013619E">
            <w:pPr>
              <w:rPr>
                <w:rFonts w:cs="Arial"/>
                <w:b/>
                <w:bCs/>
              </w:rPr>
            </w:pPr>
          </w:p>
        </w:tc>
      </w:tr>
      <w:tr w:rsidR="0013619E" w14:paraId="62535FFD" w14:textId="77777777" w:rsidTr="35A1576F">
        <w:tc>
          <w:tcPr>
            <w:tcW w:w="2830" w:type="dxa"/>
          </w:tcPr>
          <w:p w14:paraId="350EDB87" w14:textId="77777777" w:rsidR="0013619E" w:rsidRDefault="0013619E" w:rsidP="0075241A">
            <w:pPr>
              <w:tabs>
                <w:tab w:val="left" w:pos="540"/>
              </w:tabs>
              <w:rPr>
                <w:rFonts w:cs="Arial"/>
                <w:b/>
              </w:rPr>
            </w:pPr>
          </w:p>
        </w:tc>
        <w:tc>
          <w:tcPr>
            <w:tcW w:w="5947" w:type="dxa"/>
          </w:tcPr>
          <w:p w14:paraId="79AB1BBC" w14:textId="47717B25" w:rsidR="0013619E" w:rsidRDefault="0013619E" w:rsidP="0013619E">
            <w:pPr>
              <w:rPr>
                <w:rFonts w:cs="Arial"/>
                <w:b/>
                <w:bCs/>
              </w:rPr>
            </w:pPr>
          </w:p>
          <w:p w14:paraId="16089546" w14:textId="66251818" w:rsidR="00270E55" w:rsidRPr="0013619E" w:rsidRDefault="00270E55" w:rsidP="0013619E">
            <w:pPr>
              <w:rPr>
                <w:b/>
                <w:bCs/>
              </w:rPr>
            </w:pPr>
          </w:p>
        </w:tc>
      </w:tr>
      <w:tr w:rsidR="00B847D1" w14:paraId="589ECA41" w14:textId="77777777" w:rsidTr="35A1576F">
        <w:tc>
          <w:tcPr>
            <w:tcW w:w="2830" w:type="dxa"/>
          </w:tcPr>
          <w:p w14:paraId="246913A4" w14:textId="77777777" w:rsidR="00B847D1" w:rsidRPr="001211B0" w:rsidRDefault="00B847D1" w:rsidP="0075241A">
            <w:pPr>
              <w:tabs>
                <w:tab w:val="left" w:pos="540"/>
              </w:tabs>
              <w:rPr>
                <w:rFonts w:cs="Arial"/>
                <w:b/>
              </w:rPr>
            </w:pPr>
            <w:r w:rsidRPr="001211B0">
              <w:rPr>
                <w:rFonts w:cs="Arial"/>
                <w:b/>
              </w:rPr>
              <w:t>Bare trustee:</w:t>
            </w:r>
          </w:p>
        </w:tc>
        <w:tc>
          <w:tcPr>
            <w:tcW w:w="5947" w:type="dxa"/>
          </w:tcPr>
          <w:p w14:paraId="6E233B17" w14:textId="446D80D7" w:rsidR="00B847D1" w:rsidRPr="001211B0" w:rsidRDefault="00052C53" w:rsidP="0075241A">
            <w:pPr>
              <w:tabs>
                <w:tab w:val="left" w:pos="540"/>
              </w:tabs>
              <w:rPr>
                <w:rFonts w:cs="Arial"/>
                <w:b/>
                <w:bCs/>
                <w:caps/>
                <w:noProof/>
              </w:rPr>
            </w:pPr>
            <w:r>
              <w:rPr>
                <w:rFonts w:cs="Arial"/>
                <w:b/>
                <w:bCs/>
                <w:caps/>
                <w:noProof/>
              </w:rPr>
              <w:t xml:space="preserve">{{ </w:t>
            </w:r>
            <w:r w:rsidR="00B847D1" w:rsidRPr="001211B0">
              <w:rPr>
                <w:rFonts w:cs="Arial"/>
                <w:b/>
                <w:bCs/>
                <w:caps/>
                <w:noProof/>
              </w:rPr>
              <w:t>GUA</w:t>
            </w:r>
            <w:r w:rsidR="2C192B03" w:rsidRPr="001211B0">
              <w:rPr>
                <w:rFonts w:cs="Arial"/>
                <w:b/>
                <w:bCs/>
                <w:caps/>
                <w:noProof/>
              </w:rPr>
              <w:t>RANTOR1FULLNAME</w:t>
            </w:r>
            <w:r>
              <w:rPr>
                <w:rFonts w:cs="Arial"/>
                <w:b/>
                <w:bCs/>
                <w:caps/>
                <w:noProof/>
              </w:rPr>
              <w:t xml:space="preserve"> }}</w:t>
            </w:r>
            <w:r w:rsidR="2C192B03" w:rsidRPr="001211B0">
              <w:rPr>
                <w:rFonts w:cs="Arial"/>
                <w:b/>
                <w:bCs/>
                <w:caps/>
                <w:noProof/>
              </w:rPr>
              <w:t xml:space="preserve"> ACN </w:t>
            </w:r>
            <w:r>
              <w:rPr>
                <w:rFonts w:cs="Arial"/>
                <w:b/>
                <w:bCs/>
                <w:caps/>
                <w:noProof/>
              </w:rPr>
              <w:t xml:space="preserve">{{ </w:t>
            </w:r>
            <w:r w:rsidR="2C192B03" w:rsidRPr="001211B0">
              <w:rPr>
                <w:rFonts w:cs="Arial"/>
                <w:b/>
                <w:bCs/>
                <w:caps/>
                <w:noProof/>
              </w:rPr>
              <w:t>GUARANTOR</w:t>
            </w:r>
            <w:r w:rsidR="00B847D1" w:rsidRPr="001211B0">
              <w:rPr>
                <w:rFonts w:cs="Arial"/>
                <w:b/>
                <w:bCs/>
                <w:caps/>
                <w:noProof/>
              </w:rPr>
              <w:t>1ACN</w:t>
            </w:r>
            <w:r>
              <w:rPr>
                <w:rFonts w:cs="Arial"/>
                <w:b/>
                <w:bCs/>
                <w:caps/>
                <w:noProof/>
              </w:rPr>
              <w:t xml:space="preserve"> }}</w:t>
            </w:r>
            <w:r w:rsidR="00B847D1" w:rsidRPr="001211B0">
              <w:rPr>
                <w:rFonts w:cs="Arial"/>
                <w:caps/>
                <w:noProof/>
              </w:rPr>
              <w:t xml:space="preserve"> </w:t>
            </w:r>
          </w:p>
        </w:tc>
      </w:tr>
      <w:tr w:rsidR="00B847D1" w14:paraId="4CA6EC55" w14:textId="77777777" w:rsidTr="35A1576F">
        <w:tc>
          <w:tcPr>
            <w:tcW w:w="2830" w:type="dxa"/>
          </w:tcPr>
          <w:p w14:paraId="5EC204D7" w14:textId="77777777" w:rsidR="00B847D1" w:rsidRDefault="00B847D1" w:rsidP="0075241A">
            <w:pPr>
              <w:tabs>
                <w:tab w:val="left" w:pos="540"/>
              </w:tabs>
              <w:rPr>
                <w:rFonts w:cs="Arial"/>
                <w:b/>
              </w:rPr>
            </w:pPr>
            <w:r w:rsidRPr="002C7512">
              <w:rPr>
                <w:rFonts w:cs="Arial"/>
                <w:b/>
              </w:rPr>
              <w:t>Application Number:</w:t>
            </w:r>
          </w:p>
        </w:tc>
        <w:tc>
          <w:tcPr>
            <w:tcW w:w="5947" w:type="dxa"/>
          </w:tcPr>
          <w:p w14:paraId="54409527" w14:textId="39A46436" w:rsidR="00B847D1" w:rsidRDefault="00052C53" w:rsidP="0075241A">
            <w:pPr>
              <w:tabs>
                <w:tab w:val="left" w:pos="540"/>
              </w:tabs>
              <w:rPr>
                <w:rFonts w:cs="Arial"/>
                <w:b/>
              </w:rPr>
            </w:pPr>
            <w:proofErr w:type="gramStart"/>
            <w:r>
              <w:rPr>
                <w:rFonts w:cs="Arial"/>
                <w:b/>
                <w:spacing w:val="-3"/>
              </w:rPr>
              <w:t xml:space="preserve">{{ </w:t>
            </w:r>
            <w:proofErr w:type="spellStart"/>
            <w:r w:rsidR="00B847D1">
              <w:rPr>
                <w:rFonts w:cs="Arial"/>
                <w:b/>
                <w:spacing w:val="-3"/>
              </w:rPr>
              <w:t>ApplicationNumber</w:t>
            </w:r>
            <w:proofErr w:type="spellEnd"/>
            <w:proofErr w:type="gramEnd"/>
            <w:r>
              <w:rPr>
                <w:rFonts w:cs="Arial"/>
                <w:b/>
                <w:spacing w:val="-3"/>
              </w:rPr>
              <w:t xml:space="preserve"> }}</w:t>
            </w:r>
          </w:p>
        </w:tc>
      </w:tr>
      <w:tr w:rsidR="00B847D1" w14:paraId="07B0CF2E" w14:textId="77777777" w:rsidTr="35A1576F">
        <w:tc>
          <w:tcPr>
            <w:tcW w:w="2830" w:type="dxa"/>
          </w:tcPr>
          <w:p w14:paraId="3AC559B0" w14:textId="77777777" w:rsidR="00B847D1" w:rsidRDefault="00B847D1" w:rsidP="0075241A">
            <w:pPr>
              <w:tabs>
                <w:tab w:val="left" w:pos="540"/>
              </w:tabs>
              <w:rPr>
                <w:rFonts w:cs="Arial"/>
                <w:b/>
              </w:rPr>
            </w:pPr>
            <w:r>
              <w:rPr>
                <w:rFonts w:cs="Arial"/>
                <w:b/>
              </w:rPr>
              <w:t>Loan Number:</w:t>
            </w:r>
          </w:p>
        </w:tc>
        <w:tc>
          <w:tcPr>
            <w:tcW w:w="5947" w:type="dxa"/>
          </w:tcPr>
          <w:p w14:paraId="400E827D" w14:textId="48EDB09B" w:rsidR="00B847D1" w:rsidRPr="00C80B13" w:rsidRDefault="00052C53" w:rsidP="0075241A">
            <w:pPr>
              <w:tabs>
                <w:tab w:val="left" w:pos="540"/>
              </w:tabs>
              <w:rPr>
                <w:rFonts w:cs="Arial"/>
                <w:b/>
                <w:bCs/>
                <w:noProof/>
              </w:rPr>
            </w:pPr>
            <w:r>
              <w:rPr>
                <w:rFonts w:cs="Arial"/>
                <w:b/>
                <w:bCs/>
                <w:noProof/>
              </w:rPr>
              <w:t xml:space="preserve">{{ </w:t>
            </w:r>
            <w:r w:rsidR="00B95FF3">
              <w:rPr>
                <w:rFonts w:cs="Arial"/>
                <w:b/>
                <w:bCs/>
                <w:noProof/>
              </w:rPr>
              <w:t>LOANNUMBER</w:t>
            </w:r>
            <w:r>
              <w:rPr>
                <w:rFonts w:cs="Arial"/>
                <w:b/>
                <w:bCs/>
                <w:noProof/>
              </w:rPr>
              <w:t xml:space="preserve"> }}</w:t>
            </w:r>
          </w:p>
        </w:tc>
      </w:tr>
    </w:tbl>
    <w:p w14:paraId="1E6DBF36" w14:textId="77777777" w:rsidR="00181C69" w:rsidRDefault="00181C69" w:rsidP="00181C69">
      <w:pPr>
        <w:tabs>
          <w:tab w:val="left" w:pos="540"/>
        </w:tabs>
        <w:rPr>
          <w:rFonts w:cs="Arial"/>
          <w:b/>
        </w:rPr>
      </w:pPr>
    </w:p>
    <w:p w14:paraId="734D2F5D" w14:textId="77777777" w:rsidR="00181C69" w:rsidRDefault="00181C69" w:rsidP="00181C69">
      <w:pPr>
        <w:tabs>
          <w:tab w:val="left" w:pos="540"/>
        </w:tabs>
        <w:rPr>
          <w:rFonts w:cs="Arial"/>
          <w:b/>
        </w:rPr>
        <w:sectPr w:rsidR="00181C69" w:rsidSect="00181C69">
          <w:headerReference w:type="default" r:id="rId8"/>
          <w:footerReference w:type="even" r:id="rId9"/>
          <w:footerReference w:type="default" r:id="rId10"/>
          <w:headerReference w:type="first" r:id="rId11"/>
          <w:footerReference w:type="first" r:id="rId12"/>
          <w:pgSz w:w="11906" w:h="16838" w:code="9"/>
          <w:pgMar w:top="567" w:right="1701" w:bottom="567" w:left="1418" w:header="567" w:footer="803" w:gutter="0"/>
          <w:cols w:space="720"/>
          <w:titlePg/>
          <w:docGrid w:linePitch="360"/>
        </w:sectPr>
      </w:pPr>
    </w:p>
    <w:p w14:paraId="731EFE30" w14:textId="77777777" w:rsidR="00181C69" w:rsidRPr="00C21D53" w:rsidRDefault="004E569B" w:rsidP="00181C69">
      <w:pPr>
        <w:tabs>
          <w:tab w:val="left" w:pos="540"/>
        </w:tabs>
        <w:jc w:val="center"/>
        <w:rPr>
          <w:rFonts w:cs="Arial"/>
          <w:b/>
          <w:sz w:val="24"/>
        </w:rPr>
      </w:pPr>
      <w:r w:rsidRPr="00C21D53">
        <w:rPr>
          <w:rFonts w:cs="Arial"/>
          <w:b/>
          <w:sz w:val="24"/>
        </w:rPr>
        <w:lastRenderedPageBreak/>
        <w:t>SCHEDULE</w:t>
      </w:r>
    </w:p>
    <w:tbl>
      <w:tblPr>
        <w:tblStyle w:val="TableGrid"/>
        <w:tblW w:w="9209" w:type="dxa"/>
        <w:tblBorders>
          <w:insideH w:val="nil"/>
          <w:insideV w:val="nil"/>
        </w:tblBorders>
        <w:tblLook w:val="04A0" w:firstRow="1" w:lastRow="0" w:firstColumn="1" w:lastColumn="0" w:noHBand="0" w:noVBand="1"/>
      </w:tblPr>
      <w:tblGrid>
        <w:gridCol w:w="2122"/>
        <w:gridCol w:w="1701"/>
        <w:gridCol w:w="5386"/>
      </w:tblGrid>
      <w:tr w:rsidR="00716498" w14:paraId="76566CB9" w14:textId="77777777" w:rsidTr="35A1576F">
        <w:tc>
          <w:tcPr>
            <w:tcW w:w="2122" w:type="dxa"/>
            <w:tcBorders>
              <w:top w:val="single" w:sz="4" w:space="0" w:color="auto"/>
              <w:left w:val="nil"/>
              <w:right w:val="single" w:sz="4" w:space="0" w:color="auto"/>
            </w:tcBorders>
          </w:tcPr>
          <w:p w14:paraId="070A7DF0" w14:textId="77777777" w:rsidR="00FC3356" w:rsidRDefault="004E569B" w:rsidP="00FC3356">
            <w:pPr>
              <w:tabs>
                <w:tab w:val="left" w:pos="540"/>
              </w:tabs>
              <w:rPr>
                <w:rFonts w:cs="Arial"/>
                <w:b/>
              </w:rPr>
            </w:pPr>
            <w:r>
              <w:rPr>
                <w:rFonts w:cs="Arial"/>
                <w:b/>
              </w:rPr>
              <w:t xml:space="preserve">Lender </w:t>
            </w:r>
          </w:p>
        </w:tc>
        <w:tc>
          <w:tcPr>
            <w:tcW w:w="1701" w:type="dxa"/>
            <w:tcBorders>
              <w:top w:val="single" w:sz="4" w:space="0" w:color="auto"/>
              <w:left w:val="single" w:sz="4" w:space="0" w:color="auto"/>
            </w:tcBorders>
          </w:tcPr>
          <w:p w14:paraId="388E1576" w14:textId="77777777" w:rsidR="00FC3356" w:rsidRPr="008B26A3" w:rsidRDefault="004E569B" w:rsidP="00FC3356">
            <w:pPr>
              <w:tabs>
                <w:tab w:val="left" w:pos="540"/>
              </w:tabs>
              <w:rPr>
                <w:rFonts w:cs="Arial"/>
              </w:rPr>
            </w:pPr>
            <w:r w:rsidRPr="008B26A3">
              <w:rPr>
                <w:rFonts w:cs="Arial"/>
              </w:rPr>
              <w:t xml:space="preserve">Name: </w:t>
            </w:r>
          </w:p>
        </w:tc>
        <w:tc>
          <w:tcPr>
            <w:tcW w:w="5386" w:type="dxa"/>
            <w:tcBorders>
              <w:top w:val="single" w:sz="4" w:space="0" w:color="auto"/>
              <w:right w:val="nil"/>
            </w:tcBorders>
          </w:tcPr>
          <w:p w14:paraId="3DDA2F54" w14:textId="4FD4F34A" w:rsidR="00FC3356" w:rsidRPr="00A23EBE" w:rsidRDefault="004E569B" w:rsidP="00FC3356">
            <w:pPr>
              <w:ind w:left="2835" w:hanging="2835"/>
              <w:outlineLvl w:val="0"/>
              <w:rPr>
                <w:rFonts w:cs="Arial"/>
                <w:spacing w:val="-3"/>
              </w:rPr>
            </w:pPr>
            <w:r>
              <w:rPr>
                <w:rFonts w:cs="Arial"/>
                <w:spacing w:val="-3"/>
              </w:rPr>
              <w:t>BC Invest Loans</w:t>
            </w:r>
            <w:r w:rsidRPr="00A23EBE">
              <w:rPr>
                <w:rFonts w:cs="Arial"/>
                <w:spacing w:val="-3"/>
              </w:rPr>
              <w:t xml:space="preserve"> Pty </w:t>
            </w:r>
            <w:r w:rsidR="00DF78F2">
              <w:rPr>
                <w:rFonts w:cs="Arial"/>
                <w:spacing w:val="-3"/>
              </w:rPr>
              <w:t>Ltd</w:t>
            </w:r>
            <w:r w:rsidRPr="00A23EBE">
              <w:rPr>
                <w:rFonts w:cs="Arial"/>
                <w:spacing w:val="-3"/>
              </w:rPr>
              <w:t xml:space="preserve"> </w:t>
            </w:r>
          </w:p>
        </w:tc>
      </w:tr>
      <w:tr w:rsidR="00716498" w14:paraId="5AF3F76C" w14:textId="77777777" w:rsidTr="35A1576F">
        <w:tc>
          <w:tcPr>
            <w:tcW w:w="2122" w:type="dxa"/>
            <w:tcBorders>
              <w:left w:val="nil"/>
              <w:right w:val="single" w:sz="4" w:space="0" w:color="auto"/>
            </w:tcBorders>
          </w:tcPr>
          <w:p w14:paraId="6C95F2C9" w14:textId="77777777" w:rsidR="00FC3356" w:rsidRDefault="004E569B" w:rsidP="00FC3356">
            <w:pPr>
              <w:tabs>
                <w:tab w:val="left" w:pos="540"/>
              </w:tabs>
              <w:rPr>
                <w:rFonts w:cs="Arial"/>
                <w:b/>
              </w:rPr>
            </w:pPr>
            <w:r>
              <w:rPr>
                <w:rFonts w:cs="Arial"/>
                <w:b/>
              </w:rPr>
              <w:t>(</w:t>
            </w:r>
            <w:r w:rsidRPr="004D1676">
              <w:rPr>
                <w:rFonts w:cs="Arial"/>
                <w:b/>
                <w:i/>
              </w:rPr>
              <w:t>we</w:t>
            </w:r>
            <w:r>
              <w:rPr>
                <w:rFonts w:cs="Arial"/>
                <w:b/>
              </w:rPr>
              <w:t xml:space="preserve">, </w:t>
            </w:r>
            <w:r w:rsidRPr="004D1676">
              <w:rPr>
                <w:rFonts w:cs="Arial"/>
                <w:b/>
                <w:i/>
              </w:rPr>
              <w:t>us</w:t>
            </w:r>
            <w:r>
              <w:rPr>
                <w:rFonts w:cs="Arial"/>
                <w:b/>
              </w:rPr>
              <w:t xml:space="preserve"> or </w:t>
            </w:r>
            <w:r w:rsidRPr="004D1676">
              <w:rPr>
                <w:rFonts w:cs="Arial"/>
                <w:b/>
                <w:i/>
              </w:rPr>
              <w:t>our</w:t>
            </w:r>
            <w:r>
              <w:rPr>
                <w:rFonts w:cs="Arial"/>
                <w:b/>
              </w:rPr>
              <w:t>)</w:t>
            </w:r>
          </w:p>
        </w:tc>
        <w:tc>
          <w:tcPr>
            <w:tcW w:w="1701" w:type="dxa"/>
            <w:tcBorders>
              <w:left w:val="single" w:sz="4" w:space="0" w:color="auto"/>
            </w:tcBorders>
          </w:tcPr>
          <w:p w14:paraId="4F8FF358" w14:textId="77777777" w:rsidR="00FC3356" w:rsidRPr="008B26A3" w:rsidRDefault="004E569B" w:rsidP="00FC3356">
            <w:pPr>
              <w:tabs>
                <w:tab w:val="left" w:pos="540"/>
              </w:tabs>
              <w:rPr>
                <w:rFonts w:cs="Arial"/>
              </w:rPr>
            </w:pPr>
            <w:r>
              <w:rPr>
                <w:rFonts w:cs="Arial"/>
              </w:rPr>
              <w:t>ACN:</w:t>
            </w:r>
          </w:p>
        </w:tc>
        <w:tc>
          <w:tcPr>
            <w:tcW w:w="5386" w:type="dxa"/>
            <w:tcBorders>
              <w:right w:val="nil"/>
            </w:tcBorders>
          </w:tcPr>
          <w:p w14:paraId="60774737" w14:textId="77777777" w:rsidR="00FC3356" w:rsidRPr="00A23EBE" w:rsidRDefault="004E569B" w:rsidP="00FC3356">
            <w:pPr>
              <w:outlineLvl w:val="0"/>
              <w:rPr>
                <w:rFonts w:cs="Arial"/>
                <w:spacing w:val="-3"/>
              </w:rPr>
            </w:pPr>
            <w:r w:rsidRPr="00627BDE">
              <w:rPr>
                <w:rFonts w:cs="Arial"/>
                <w:spacing w:val="-3"/>
              </w:rPr>
              <w:t>646 785 211</w:t>
            </w:r>
          </w:p>
        </w:tc>
      </w:tr>
      <w:tr w:rsidR="00716498" w14:paraId="13BA549F" w14:textId="77777777" w:rsidTr="35A1576F">
        <w:tc>
          <w:tcPr>
            <w:tcW w:w="2122" w:type="dxa"/>
            <w:tcBorders>
              <w:left w:val="nil"/>
              <w:right w:val="single" w:sz="4" w:space="0" w:color="auto"/>
            </w:tcBorders>
          </w:tcPr>
          <w:p w14:paraId="5C67E065" w14:textId="77777777" w:rsidR="00FC3356" w:rsidRDefault="00FC3356" w:rsidP="00FC3356">
            <w:pPr>
              <w:tabs>
                <w:tab w:val="left" w:pos="540"/>
              </w:tabs>
              <w:rPr>
                <w:rFonts w:cs="Arial"/>
                <w:b/>
              </w:rPr>
            </w:pPr>
          </w:p>
        </w:tc>
        <w:tc>
          <w:tcPr>
            <w:tcW w:w="1701" w:type="dxa"/>
            <w:tcBorders>
              <w:left w:val="single" w:sz="4" w:space="0" w:color="auto"/>
            </w:tcBorders>
          </w:tcPr>
          <w:p w14:paraId="18186DB1" w14:textId="77777777" w:rsidR="00FC3356" w:rsidRPr="008B26A3" w:rsidRDefault="004E569B" w:rsidP="00FC3356">
            <w:pPr>
              <w:tabs>
                <w:tab w:val="left" w:pos="540"/>
              </w:tabs>
              <w:rPr>
                <w:rFonts w:cs="Arial"/>
              </w:rPr>
            </w:pPr>
            <w:r w:rsidRPr="008B26A3">
              <w:rPr>
                <w:rFonts w:cs="Arial"/>
              </w:rPr>
              <w:t>Address:</w:t>
            </w:r>
          </w:p>
        </w:tc>
        <w:tc>
          <w:tcPr>
            <w:tcW w:w="5386" w:type="dxa"/>
            <w:tcBorders>
              <w:right w:val="nil"/>
            </w:tcBorders>
          </w:tcPr>
          <w:p w14:paraId="7C34E176" w14:textId="77777777" w:rsidR="00FC3356" w:rsidRPr="00A23EBE" w:rsidRDefault="004E569B" w:rsidP="00FC3356">
            <w:pPr>
              <w:tabs>
                <w:tab w:val="left" w:pos="540"/>
              </w:tabs>
              <w:rPr>
                <w:rFonts w:cs="Arial"/>
              </w:rPr>
            </w:pPr>
            <w:r w:rsidRPr="00A23EBE">
              <w:rPr>
                <w:rFonts w:cs="Arial"/>
                <w:spacing w:val="-3"/>
              </w:rPr>
              <w:t>Lev</w:t>
            </w:r>
            <w:r>
              <w:rPr>
                <w:rFonts w:cs="Arial"/>
                <w:spacing w:val="-3"/>
              </w:rPr>
              <w:t>el 1</w:t>
            </w:r>
            <w:r w:rsidRPr="00A23EBE">
              <w:rPr>
                <w:rFonts w:cs="Arial"/>
                <w:spacing w:val="-3"/>
              </w:rPr>
              <w:t xml:space="preserve">, </w:t>
            </w:r>
            <w:r>
              <w:rPr>
                <w:rFonts w:cs="Arial"/>
                <w:spacing w:val="-3"/>
              </w:rPr>
              <w:t>274 Coventry Street, South Melbourne VIC 3205</w:t>
            </w:r>
          </w:p>
        </w:tc>
      </w:tr>
      <w:tr w:rsidR="00716498" w14:paraId="6438D50B" w14:textId="77777777" w:rsidTr="35A1576F">
        <w:tc>
          <w:tcPr>
            <w:tcW w:w="2122" w:type="dxa"/>
            <w:tcBorders>
              <w:left w:val="nil"/>
              <w:bottom w:val="single" w:sz="4" w:space="0" w:color="auto"/>
              <w:right w:val="single" w:sz="4" w:space="0" w:color="auto"/>
            </w:tcBorders>
          </w:tcPr>
          <w:p w14:paraId="6E4D08D6" w14:textId="77777777" w:rsidR="00181C69" w:rsidRPr="00D677CD" w:rsidRDefault="00181C69" w:rsidP="00181C69">
            <w:pPr>
              <w:tabs>
                <w:tab w:val="left" w:pos="540"/>
              </w:tabs>
              <w:rPr>
                <w:rFonts w:cs="Arial"/>
                <w:b/>
                <w:sz w:val="14"/>
              </w:rPr>
            </w:pPr>
          </w:p>
        </w:tc>
        <w:tc>
          <w:tcPr>
            <w:tcW w:w="1701" w:type="dxa"/>
            <w:tcBorders>
              <w:left w:val="single" w:sz="4" w:space="0" w:color="auto"/>
              <w:bottom w:val="single" w:sz="4" w:space="0" w:color="auto"/>
            </w:tcBorders>
          </w:tcPr>
          <w:p w14:paraId="1C58F8F9" w14:textId="77777777" w:rsidR="00181C69" w:rsidRPr="00D677CD" w:rsidRDefault="00181C69" w:rsidP="00181C69">
            <w:pPr>
              <w:tabs>
                <w:tab w:val="left" w:pos="540"/>
              </w:tabs>
              <w:rPr>
                <w:rFonts w:cs="Arial"/>
                <w:b/>
                <w:sz w:val="14"/>
              </w:rPr>
            </w:pPr>
          </w:p>
        </w:tc>
        <w:tc>
          <w:tcPr>
            <w:tcW w:w="5386" w:type="dxa"/>
            <w:tcBorders>
              <w:bottom w:val="single" w:sz="4" w:space="0" w:color="auto"/>
              <w:right w:val="nil"/>
            </w:tcBorders>
          </w:tcPr>
          <w:p w14:paraId="1C542C6B" w14:textId="77777777" w:rsidR="00181C69" w:rsidRPr="00D677CD" w:rsidRDefault="00181C69" w:rsidP="00181C69">
            <w:pPr>
              <w:tabs>
                <w:tab w:val="left" w:pos="540"/>
              </w:tabs>
              <w:rPr>
                <w:rFonts w:cs="Arial"/>
                <w:b/>
                <w:spacing w:val="-3"/>
                <w:sz w:val="14"/>
              </w:rPr>
            </w:pPr>
          </w:p>
        </w:tc>
      </w:tr>
      <w:tr w:rsidR="00716498" w14:paraId="3F10D4AF" w14:textId="77777777" w:rsidTr="35A1576F">
        <w:tc>
          <w:tcPr>
            <w:tcW w:w="2122" w:type="dxa"/>
            <w:tcBorders>
              <w:top w:val="single" w:sz="4" w:space="0" w:color="auto"/>
              <w:left w:val="nil"/>
              <w:bottom w:val="nil"/>
              <w:right w:val="single" w:sz="4" w:space="0" w:color="auto"/>
            </w:tcBorders>
          </w:tcPr>
          <w:p w14:paraId="7351EE78" w14:textId="77777777" w:rsidR="00181C69" w:rsidRDefault="004E569B" w:rsidP="00181C69">
            <w:pPr>
              <w:tabs>
                <w:tab w:val="left" w:pos="540"/>
              </w:tabs>
              <w:rPr>
                <w:rFonts w:cs="Arial"/>
                <w:b/>
              </w:rPr>
            </w:pPr>
            <w:r>
              <w:rPr>
                <w:rFonts w:cs="Arial"/>
                <w:b/>
              </w:rPr>
              <w:t xml:space="preserve">SMSF Trustee </w:t>
            </w:r>
          </w:p>
        </w:tc>
        <w:tc>
          <w:tcPr>
            <w:tcW w:w="1701" w:type="dxa"/>
            <w:tcBorders>
              <w:top w:val="single" w:sz="4" w:space="0" w:color="auto"/>
              <w:left w:val="single" w:sz="4" w:space="0" w:color="auto"/>
              <w:bottom w:val="nil"/>
            </w:tcBorders>
          </w:tcPr>
          <w:p w14:paraId="29366BE1" w14:textId="77777777" w:rsidR="00181C69" w:rsidRPr="008B26A3" w:rsidRDefault="004E569B" w:rsidP="00181C69">
            <w:pPr>
              <w:tabs>
                <w:tab w:val="left" w:pos="540"/>
              </w:tabs>
              <w:rPr>
                <w:rFonts w:cs="Arial"/>
              </w:rPr>
            </w:pPr>
            <w:r w:rsidRPr="008B26A3">
              <w:rPr>
                <w:rFonts w:cs="Arial"/>
              </w:rPr>
              <w:t xml:space="preserve">Name: </w:t>
            </w:r>
          </w:p>
        </w:tc>
        <w:tc>
          <w:tcPr>
            <w:tcW w:w="5386" w:type="dxa"/>
            <w:tcBorders>
              <w:top w:val="single" w:sz="4" w:space="0" w:color="auto"/>
              <w:bottom w:val="nil"/>
              <w:right w:val="nil"/>
            </w:tcBorders>
          </w:tcPr>
          <w:p w14:paraId="27D55B00" w14:textId="691E3440" w:rsidR="00181C69" w:rsidRDefault="00052C53" w:rsidP="00181C69">
            <w:pPr>
              <w:tabs>
                <w:tab w:val="left" w:pos="540"/>
              </w:tabs>
              <w:rPr>
                <w:rFonts w:cs="Arial"/>
                <w:b/>
                <w:spacing w:val="-3"/>
              </w:rPr>
            </w:pPr>
            <w:r>
              <w:rPr>
                <w:rFonts w:cs="Arial"/>
                <w:caps/>
                <w:noProof/>
              </w:rPr>
              <w:t xml:space="preserve">{{ </w:t>
            </w:r>
            <w:r w:rsidR="00B847D1" w:rsidRPr="00996D6B">
              <w:rPr>
                <w:rFonts w:cs="Arial"/>
                <w:caps/>
                <w:noProof/>
              </w:rPr>
              <w:t>BORDET1FULLNAME</w:t>
            </w:r>
            <w:r>
              <w:rPr>
                <w:rFonts w:cs="Arial"/>
                <w:caps/>
                <w:noProof/>
              </w:rPr>
              <w:t xml:space="preserve"> }}</w:t>
            </w:r>
            <w:r w:rsidR="00B847D1" w:rsidRPr="00996D6B">
              <w:rPr>
                <w:rFonts w:cs="Arial"/>
                <w:spacing w:val="-3"/>
              </w:rPr>
              <w:t xml:space="preserve"> as trustee for </w:t>
            </w:r>
            <w:r>
              <w:rPr>
                <w:rFonts w:cs="Arial"/>
                <w:caps/>
                <w:noProof/>
              </w:rPr>
              <w:t xml:space="preserve">{{ </w:t>
            </w:r>
            <w:r w:rsidR="00A63EE7">
              <w:rPr>
                <w:rFonts w:cs="Arial"/>
                <w:caps/>
                <w:noProof/>
              </w:rPr>
              <w:t>BORDET1TRUSTNAME</w:t>
            </w:r>
            <w:r>
              <w:rPr>
                <w:rFonts w:cs="Arial"/>
                <w:caps/>
                <w:noProof/>
              </w:rPr>
              <w:t xml:space="preserve"> }}</w:t>
            </w:r>
          </w:p>
        </w:tc>
      </w:tr>
      <w:tr w:rsidR="00B847D1" w14:paraId="222E98F8" w14:textId="77777777" w:rsidTr="35A1576F">
        <w:tc>
          <w:tcPr>
            <w:tcW w:w="2122" w:type="dxa"/>
            <w:tcBorders>
              <w:top w:val="nil"/>
              <w:left w:val="nil"/>
              <w:right w:val="single" w:sz="4" w:space="0" w:color="auto"/>
            </w:tcBorders>
          </w:tcPr>
          <w:p w14:paraId="03BC1492" w14:textId="77777777" w:rsidR="00B847D1" w:rsidRDefault="00B847D1" w:rsidP="00B847D1">
            <w:pPr>
              <w:tabs>
                <w:tab w:val="left" w:pos="540"/>
              </w:tabs>
              <w:rPr>
                <w:rFonts w:cs="Arial"/>
                <w:b/>
              </w:rPr>
            </w:pPr>
          </w:p>
        </w:tc>
        <w:tc>
          <w:tcPr>
            <w:tcW w:w="1701" w:type="dxa"/>
            <w:tcBorders>
              <w:top w:val="nil"/>
              <w:left w:val="single" w:sz="4" w:space="0" w:color="auto"/>
            </w:tcBorders>
          </w:tcPr>
          <w:p w14:paraId="616DD418" w14:textId="77777777" w:rsidR="00B847D1" w:rsidRPr="008B26A3" w:rsidRDefault="00B847D1" w:rsidP="00B847D1">
            <w:pPr>
              <w:tabs>
                <w:tab w:val="left" w:pos="540"/>
              </w:tabs>
              <w:rPr>
                <w:rFonts w:cs="Arial"/>
              </w:rPr>
            </w:pPr>
            <w:r>
              <w:rPr>
                <w:rFonts w:cs="Arial"/>
              </w:rPr>
              <w:t>ACN:</w:t>
            </w:r>
          </w:p>
        </w:tc>
        <w:tc>
          <w:tcPr>
            <w:tcW w:w="5386" w:type="dxa"/>
            <w:tcBorders>
              <w:top w:val="nil"/>
              <w:right w:val="nil"/>
            </w:tcBorders>
          </w:tcPr>
          <w:p w14:paraId="4D6E7941" w14:textId="68DBB33C" w:rsidR="00B847D1" w:rsidRDefault="00052C53" w:rsidP="00B847D1">
            <w:pPr>
              <w:tabs>
                <w:tab w:val="left" w:pos="540"/>
              </w:tabs>
              <w:rPr>
                <w:rFonts w:cs="Arial"/>
                <w:b/>
                <w:spacing w:val="-3"/>
              </w:rPr>
            </w:pPr>
            <w:r>
              <w:rPr>
                <w:rFonts w:cs="Arial"/>
                <w:caps/>
                <w:noProof/>
              </w:rPr>
              <w:t xml:space="preserve">{{ </w:t>
            </w:r>
            <w:r w:rsidR="00B847D1" w:rsidRPr="00996D6B">
              <w:rPr>
                <w:rFonts w:cs="Arial"/>
                <w:caps/>
                <w:noProof/>
              </w:rPr>
              <w:t>BORDET1ACN</w:t>
            </w:r>
            <w:r>
              <w:rPr>
                <w:rFonts w:cs="Arial"/>
                <w:caps/>
                <w:noProof/>
              </w:rPr>
              <w:t xml:space="preserve"> }}</w:t>
            </w:r>
          </w:p>
        </w:tc>
      </w:tr>
      <w:tr w:rsidR="00B847D1" w14:paraId="3E442406" w14:textId="77777777" w:rsidTr="35A1576F">
        <w:tc>
          <w:tcPr>
            <w:tcW w:w="2122" w:type="dxa"/>
            <w:tcBorders>
              <w:left w:val="nil"/>
              <w:right w:val="single" w:sz="4" w:space="0" w:color="auto"/>
            </w:tcBorders>
          </w:tcPr>
          <w:p w14:paraId="70AF1A36" w14:textId="77777777" w:rsidR="00B847D1" w:rsidRDefault="00B847D1" w:rsidP="00B847D1">
            <w:pPr>
              <w:tabs>
                <w:tab w:val="left" w:pos="540"/>
              </w:tabs>
              <w:rPr>
                <w:rFonts w:cs="Arial"/>
                <w:b/>
              </w:rPr>
            </w:pPr>
          </w:p>
        </w:tc>
        <w:tc>
          <w:tcPr>
            <w:tcW w:w="1701" w:type="dxa"/>
            <w:tcBorders>
              <w:left w:val="single" w:sz="4" w:space="0" w:color="auto"/>
            </w:tcBorders>
          </w:tcPr>
          <w:p w14:paraId="088D8BB2" w14:textId="77777777" w:rsidR="00B847D1" w:rsidRPr="008B26A3" w:rsidRDefault="00B847D1" w:rsidP="00B847D1">
            <w:pPr>
              <w:tabs>
                <w:tab w:val="left" w:pos="540"/>
              </w:tabs>
              <w:rPr>
                <w:rFonts w:cs="Arial"/>
              </w:rPr>
            </w:pPr>
            <w:r w:rsidRPr="008B26A3">
              <w:rPr>
                <w:rFonts w:cs="Arial"/>
              </w:rPr>
              <w:t>Address:</w:t>
            </w:r>
          </w:p>
        </w:tc>
        <w:tc>
          <w:tcPr>
            <w:tcW w:w="5386" w:type="dxa"/>
            <w:tcBorders>
              <w:right w:val="nil"/>
            </w:tcBorders>
          </w:tcPr>
          <w:p w14:paraId="3934EBBA" w14:textId="6DFF6D2A" w:rsidR="00B847D1" w:rsidRDefault="00052C53" w:rsidP="00B847D1">
            <w:pPr>
              <w:tabs>
                <w:tab w:val="left" w:pos="540"/>
              </w:tabs>
              <w:rPr>
                <w:rFonts w:cs="Arial"/>
                <w:b/>
                <w:spacing w:val="-3"/>
              </w:rPr>
            </w:pPr>
            <w:r>
              <w:rPr>
                <w:rFonts w:cs="Arial"/>
                <w:caps/>
                <w:noProof/>
              </w:rPr>
              <w:t xml:space="preserve">{{ </w:t>
            </w:r>
            <w:r w:rsidR="00B847D1" w:rsidRPr="00996D6B">
              <w:rPr>
                <w:rFonts w:cs="Arial"/>
                <w:caps/>
                <w:noProof/>
              </w:rPr>
              <w:t>BORDET1ADDRESSLINE1</w:t>
            </w:r>
            <w:r>
              <w:rPr>
                <w:rFonts w:cs="Arial"/>
                <w:caps/>
                <w:noProof/>
              </w:rPr>
              <w:t xml:space="preserve"> }}</w:t>
            </w:r>
            <w:r w:rsidR="00B847D1" w:rsidRPr="00996D6B">
              <w:rPr>
                <w:rFonts w:cs="Arial"/>
                <w:caps/>
                <w:noProof/>
              </w:rPr>
              <w:t xml:space="preserve">, </w:t>
            </w:r>
            <w:r>
              <w:rPr>
                <w:rFonts w:cs="Arial"/>
                <w:caps/>
                <w:noProof/>
              </w:rPr>
              <w:t xml:space="preserve">{{ </w:t>
            </w:r>
            <w:r w:rsidR="00B847D1" w:rsidRPr="00996D6B">
              <w:rPr>
                <w:rFonts w:cs="Arial"/>
                <w:caps/>
                <w:noProof/>
              </w:rPr>
              <w:t>BORDET1SUBURB</w:t>
            </w:r>
            <w:r>
              <w:rPr>
                <w:rFonts w:cs="Arial"/>
                <w:caps/>
                <w:noProof/>
              </w:rPr>
              <w:t xml:space="preserve"> }}</w:t>
            </w:r>
            <w:r w:rsidR="00B847D1" w:rsidRPr="00996D6B">
              <w:rPr>
                <w:rFonts w:cs="Arial"/>
                <w:caps/>
                <w:noProof/>
              </w:rPr>
              <w:t xml:space="preserve"> </w:t>
            </w:r>
            <w:r>
              <w:rPr>
                <w:rFonts w:cs="Arial"/>
                <w:caps/>
                <w:noProof/>
              </w:rPr>
              <w:t xml:space="preserve">{{ </w:t>
            </w:r>
            <w:r w:rsidR="00B847D1" w:rsidRPr="00996D6B">
              <w:rPr>
                <w:rFonts w:cs="Arial"/>
                <w:caps/>
                <w:noProof/>
              </w:rPr>
              <w:t>BORDET1STATE</w:t>
            </w:r>
            <w:r>
              <w:rPr>
                <w:rFonts w:cs="Arial"/>
                <w:caps/>
                <w:noProof/>
              </w:rPr>
              <w:t xml:space="preserve"> }}</w:t>
            </w:r>
            <w:r w:rsidR="00B847D1" w:rsidRPr="00996D6B">
              <w:rPr>
                <w:rFonts w:cs="Arial"/>
                <w:caps/>
                <w:noProof/>
              </w:rPr>
              <w:t xml:space="preserve"> </w:t>
            </w:r>
            <w:r>
              <w:rPr>
                <w:rFonts w:cs="Arial"/>
                <w:caps/>
                <w:noProof/>
              </w:rPr>
              <w:t xml:space="preserve">{{ </w:t>
            </w:r>
            <w:r w:rsidR="00B847D1" w:rsidRPr="00996D6B">
              <w:rPr>
                <w:rFonts w:cs="Arial"/>
                <w:caps/>
                <w:noProof/>
              </w:rPr>
              <w:t>BORDET1POSTCODE</w:t>
            </w:r>
            <w:r>
              <w:rPr>
                <w:rFonts w:cs="Arial"/>
                <w:caps/>
                <w:noProof/>
              </w:rPr>
              <w:t xml:space="preserve"> }}</w:t>
            </w:r>
          </w:p>
        </w:tc>
      </w:tr>
      <w:tr w:rsidR="00B847D1" w14:paraId="78C0E19D" w14:textId="77777777" w:rsidTr="35A1576F">
        <w:tc>
          <w:tcPr>
            <w:tcW w:w="2122" w:type="dxa"/>
            <w:tcBorders>
              <w:left w:val="nil"/>
              <w:right w:val="single" w:sz="4" w:space="0" w:color="auto"/>
            </w:tcBorders>
          </w:tcPr>
          <w:p w14:paraId="5726D1C5" w14:textId="77777777" w:rsidR="00B847D1" w:rsidRDefault="00B847D1" w:rsidP="00B847D1">
            <w:pPr>
              <w:tabs>
                <w:tab w:val="left" w:pos="540"/>
              </w:tabs>
              <w:rPr>
                <w:rFonts w:cs="Arial"/>
                <w:b/>
              </w:rPr>
            </w:pPr>
          </w:p>
        </w:tc>
        <w:tc>
          <w:tcPr>
            <w:tcW w:w="1701" w:type="dxa"/>
            <w:tcBorders>
              <w:left w:val="single" w:sz="4" w:space="0" w:color="auto"/>
            </w:tcBorders>
          </w:tcPr>
          <w:p w14:paraId="074A595F" w14:textId="77777777" w:rsidR="00B847D1" w:rsidRPr="008B26A3" w:rsidRDefault="00B847D1" w:rsidP="00B847D1">
            <w:pPr>
              <w:tabs>
                <w:tab w:val="left" w:pos="540"/>
              </w:tabs>
              <w:rPr>
                <w:rFonts w:cs="Arial"/>
              </w:rPr>
            </w:pPr>
            <w:r>
              <w:rPr>
                <w:rFonts w:cs="Arial"/>
              </w:rPr>
              <w:t>Email:</w:t>
            </w:r>
          </w:p>
        </w:tc>
        <w:tc>
          <w:tcPr>
            <w:tcW w:w="5386" w:type="dxa"/>
            <w:tcBorders>
              <w:right w:val="nil"/>
            </w:tcBorders>
          </w:tcPr>
          <w:p w14:paraId="4A534D14" w14:textId="11B89B15" w:rsidR="00B847D1" w:rsidRPr="008B26A3" w:rsidRDefault="00052C53" w:rsidP="00B847D1">
            <w:pPr>
              <w:tabs>
                <w:tab w:val="left" w:pos="540"/>
              </w:tabs>
              <w:rPr>
                <w:rFonts w:cs="Arial"/>
                <w:spacing w:val="-3"/>
              </w:rPr>
            </w:pPr>
            <w:r>
              <w:rPr>
                <w:rFonts w:cs="Arial"/>
                <w:caps/>
                <w:noProof/>
              </w:rPr>
              <w:t xml:space="preserve">{{ </w:t>
            </w:r>
            <w:r w:rsidR="00B847D1" w:rsidRPr="00996D6B">
              <w:rPr>
                <w:rFonts w:cs="Arial"/>
                <w:caps/>
                <w:noProof/>
              </w:rPr>
              <w:t>BORDET1EMAILADDRESS</w:t>
            </w:r>
            <w:r>
              <w:rPr>
                <w:rFonts w:cs="Arial"/>
                <w:caps/>
                <w:noProof/>
              </w:rPr>
              <w:t xml:space="preserve"> }}</w:t>
            </w:r>
          </w:p>
        </w:tc>
      </w:tr>
      <w:tr w:rsidR="00B847D1" w14:paraId="6D7D4303" w14:textId="77777777" w:rsidTr="35A1576F">
        <w:tc>
          <w:tcPr>
            <w:tcW w:w="2122" w:type="dxa"/>
            <w:tcBorders>
              <w:left w:val="nil"/>
              <w:bottom w:val="single" w:sz="4" w:space="0" w:color="auto"/>
              <w:right w:val="single" w:sz="4" w:space="0" w:color="auto"/>
            </w:tcBorders>
          </w:tcPr>
          <w:p w14:paraId="1A9C2CB6" w14:textId="77777777" w:rsidR="00B847D1" w:rsidRPr="00D677CD" w:rsidRDefault="00B847D1" w:rsidP="00B847D1">
            <w:pPr>
              <w:tabs>
                <w:tab w:val="left" w:pos="540"/>
              </w:tabs>
              <w:rPr>
                <w:rFonts w:cs="Arial"/>
                <w:b/>
                <w:sz w:val="14"/>
              </w:rPr>
            </w:pPr>
          </w:p>
        </w:tc>
        <w:tc>
          <w:tcPr>
            <w:tcW w:w="1701" w:type="dxa"/>
            <w:tcBorders>
              <w:left w:val="single" w:sz="4" w:space="0" w:color="auto"/>
              <w:bottom w:val="single" w:sz="4" w:space="0" w:color="auto"/>
            </w:tcBorders>
          </w:tcPr>
          <w:p w14:paraId="746C1283" w14:textId="77777777" w:rsidR="00B847D1" w:rsidRPr="00D677CD" w:rsidRDefault="00B847D1" w:rsidP="00B847D1">
            <w:pPr>
              <w:tabs>
                <w:tab w:val="left" w:pos="540"/>
              </w:tabs>
              <w:rPr>
                <w:rFonts w:cs="Arial"/>
                <w:b/>
                <w:sz w:val="14"/>
              </w:rPr>
            </w:pPr>
          </w:p>
        </w:tc>
        <w:tc>
          <w:tcPr>
            <w:tcW w:w="5386" w:type="dxa"/>
            <w:tcBorders>
              <w:bottom w:val="single" w:sz="4" w:space="0" w:color="auto"/>
              <w:right w:val="nil"/>
            </w:tcBorders>
          </w:tcPr>
          <w:p w14:paraId="710F27F8" w14:textId="77777777" w:rsidR="00B847D1" w:rsidRPr="00D677CD" w:rsidRDefault="00B847D1" w:rsidP="00B847D1">
            <w:pPr>
              <w:tabs>
                <w:tab w:val="left" w:pos="540"/>
              </w:tabs>
              <w:rPr>
                <w:rFonts w:cs="Arial"/>
                <w:b/>
                <w:spacing w:val="-3"/>
                <w:sz w:val="14"/>
              </w:rPr>
            </w:pPr>
          </w:p>
        </w:tc>
      </w:tr>
      <w:tr w:rsidR="00B847D1" w14:paraId="00C0D9AE" w14:textId="77777777" w:rsidTr="35A1576F">
        <w:tc>
          <w:tcPr>
            <w:tcW w:w="2122" w:type="dxa"/>
            <w:tcBorders>
              <w:top w:val="single" w:sz="4" w:space="0" w:color="auto"/>
              <w:left w:val="nil"/>
              <w:bottom w:val="nil"/>
              <w:right w:val="single" w:sz="4" w:space="0" w:color="auto"/>
            </w:tcBorders>
          </w:tcPr>
          <w:p w14:paraId="7980B5E9" w14:textId="77777777" w:rsidR="00B847D1" w:rsidRDefault="00B847D1" w:rsidP="00B847D1">
            <w:pPr>
              <w:tabs>
                <w:tab w:val="left" w:pos="540"/>
              </w:tabs>
              <w:rPr>
                <w:rFonts w:cs="Arial"/>
                <w:b/>
              </w:rPr>
            </w:pPr>
            <w:r>
              <w:rPr>
                <w:rFonts w:cs="Arial"/>
                <w:b/>
              </w:rPr>
              <w:t>SMSF Fund</w:t>
            </w:r>
          </w:p>
        </w:tc>
        <w:tc>
          <w:tcPr>
            <w:tcW w:w="1701" w:type="dxa"/>
            <w:tcBorders>
              <w:top w:val="single" w:sz="4" w:space="0" w:color="auto"/>
              <w:left w:val="single" w:sz="4" w:space="0" w:color="auto"/>
              <w:bottom w:val="nil"/>
            </w:tcBorders>
          </w:tcPr>
          <w:p w14:paraId="59CF942B" w14:textId="77777777" w:rsidR="00B847D1" w:rsidRPr="008B26A3" w:rsidRDefault="00B847D1" w:rsidP="00B847D1">
            <w:pPr>
              <w:tabs>
                <w:tab w:val="left" w:pos="540"/>
              </w:tabs>
              <w:rPr>
                <w:rFonts w:cs="Arial"/>
              </w:rPr>
            </w:pPr>
            <w:r w:rsidRPr="008B26A3">
              <w:rPr>
                <w:rFonts w:cs="Arial"/>
              </w:rPr>
              <w:t>Trust name</w:t>
            </w:r>
          </w:p>
        </w:tc>
        <w:tc>
          <w:tcPr>
            <w:tcW w:w="5386" w:type="dxa"/>
            <w:tcBorders>
              <w:top w:val="single" w:sz="4" w:space="0" w:color="auto"/>
              <w:bottom w:val="nil"/>
              <w:right w:val="nil"/>
            </w:tcBorders>
          </w:tcPr>
          <w:p w14:paraId="0B741E73" w14:textId="26888188" w:rsidR="00B847D1" w:rsidRPr="008B26A3" w:rsidRDefault="00052C53" w:rsidP="00B847D1">
            <w:pPr>
              <w:tabs>
                <w:tab w:val="left" w:pos="540"/>
              </w:tabs>
              <w:rPr>
                <w:rFonts w:cs="Arial"/>
              </w:rPr>
            </w:pPr>
            <w:r>
              <w:rPr>
                <w:rFonts w:cs="Arial"/>
                <w:caps/>
                <w:noProof/>
              </w:rPr>
              <w:t xml:space="preserve">{{ </w:t>
            </w:r>
            <w:r w:rsidR="00775369">
              <w:rPr>
                <w:rFonts w:cs="Arial"/>
                <w:caps/>
                <w:noProof/>
              </w:rPr>
              <w:t>BORDET1TRUSTNAME</w:t>
            </w:r>
            <w:r>
              <w:rPr>
                <w:rFonts w:cs="Arial"/>
                <w:caps/>
                <w:noProof/>
              </w:rPr>
              <w:t xml:space="preserve"> }}</w:t>
            </w:r>
            <w:r w:rsidR="00B847D1">
              <w:rPr>
                <w:rFonts w:cs="Arial"/>
                <w:spacing w:val="-3"/>
              </w:rPr>
              <w:t xml:space="preserve"> (</w:t>
            </w:r>
            <w:r w:rsidR="00B847D1" w:rsidRPr="00242043">
              <w:rPr>
                <w:rFonts w:cs="Arial"/>
                <w:b/>
                <w:i/>
                <w:spacing w:val="-3"/>
              </w:rPr>
              <w:t>the SMSF Fund</w:t>
            </w:r>
            <w:r w:rsidR="00B847D1">
              <w:rPr>
                <w:rFonts w:cs="Arial"/>
                <w:spacing w:val="-3"/>
              </w:rPr>
              <w:t>)</w:t>
            </w:r>
          </w:p>
        </w:tc>
      </w:tr>
      <w:tr w:rsidR="00B847D1" w14:paraId="3CFA57AE" w14:textId="77777777" w:rsidTr="35A1576F">
        <w:tc>
          <w:tcPr>
            <w:tcW w:w="2122" w:type="dxa"/>
            <w:tcBorders>
              <w:top w:val="nil"/>
              <w:left w:val="nil"/>
              <w:right w:val="single" w:sz="4" w:space="0" w:color="auto"/>
            </w:tcBorders>
          </w:tcPr>
          <w:p w14:paraId="016B88A9" w14:textId="77777777" w:rsidR="00B847D1" w:rsidRDefault="00B847D1" w:rsidP="00B847D1">
            <w:pPr>
              <w:tabs>
                <w:tab w:val="left" w:pos="540"/>
              </w:tabs>
              <w:rPr>
                <w:rFonts w:cs="Arial"/>
                <w:b/>
              </w:rPr>
            </w:pPr>
          </w:p>
        </w:tc>
        <w:tc>
          <w:tcPr>
            <w:tcW w:w="1701" w:type="dxa"/>
            <w:tcBorders>
              <w:top w:val="nil"/>
              <w:left w:val="single" w:sz="4" w:space="0" w:color="auto"/>
            </w:tcBorders>
          </w:tcPr>
          <w:p w14:paraId="15666176" w14:textId="77777777" w:rsidR="00B847D1" w:rsidRPr="008B26A3" w:rsidRDefault="00B847D1" w:rsidP="00B847D1">
            <w:pPr>
              <w:tabs>
                <w:tab w:val="left" w:pos="540"/>
              </w:tabs>
              <w:rPr>
                <w:rFonts w:cs="Arial"/>
              </w:rPr>
            </w:pPr>
            <w:r>
              <w:rPr>
                <w:rFonts w:cs="Arial"/>
              </w:rPr>
              <w:t>Trust deed:</w:t>
            </w:r>
          </w:p>
        </w:tc>
        <w:tc>
          <w:tcPr>
            <w:tcW w:w="5386" w:type="dxa"/>
            <w:tcBorders>
              <w:top w:val="nil"/>
              <w:right w:val="nil"/>
            </w:tcBorders>
          </w:tcPr>
          <w:p w14:paraId="13B5B556" w14:textId="274D3480" w:rsidR="00B847D1" w:rsidRPr="008B26A3" w:rsidRDefault="00B847D1" w:rsidP="00B847D1">
            <w:pPr>
              <w:tabs>
                <w:tab w:val="left" w:pos="540"/>
              </w:tabs>
              <w:rPr>
                <w:rFonts w:cs="Arial"/>
              </w:rPr>
            </w:pPr>
            <w:r>
              <w:rPr>
                <w:rFonts w:cs="Arial"/>
                <w:spacing w:val="-3"/>
              </w:rPr>
              <w:t xml:space="preserve">A deed dated </w:t>
            </w:r>
            <w:r w:rsidR="00052C53">
              <w:rPr>
                <w:rFonts w:cs="Arial"/>
                <w:caps/>
                <w:noProof/>
              </w:rPr>
              <w:t xml:space="preserve">{{ </w:t>
            </w:r>
            <w:r w:rsidR="00360F4C" w:rsidRPr="00996D6B">
              <w:rPr>
                <w:rFonts w:cs="Arial"/>
                <w:caps/>
                <w:noProof/>
              </w:rPr>
              <w:t>bordet1trustdate</w:t>
            </w:r>
            <w:r w:rsidR="00052C53">
              <w:rPr>
                <w:rFonts w:cs="Arial"/>
                <w:caps/>
                <w:noProof/>
              </w:rPr>
              <w:t xml:space="preserve"> }}</w:t>
            </w:r>
            <w:r>
              <w:rPr>
                <w:rFonts w:cs="Arial"/>
                <w:spacing w:val="-3"/>
              </w:rPr>
              <w:t xml:space="preserve"> establishing the SMSF Fund (</w:t>
            </w:r>
            <w:r w:rsidRPr="00485AD1">
              <w:rPr>
                <w:b/>
                <w:i/>
              </w:rPr>
              <w:t>SMSF Fund Trust Deed</w:t>
            </w:r>
            <w:r>
              <w:t>)</w:t>
            </w:r>
          </w:p>
        </w:tc>
      </w:tr>
      <w:tr w:rsidR="00B847D1" w14:paraId="7A8D5349" w14:textId="77777777" w:rsidTr="35A1576F">
        <w:tc>
          <w:tcPr>
            <w:tcW w:w="2122" w:type="dxa"/>
            <w:tcBorders>
              <w:left w:val="nil"/>
              <w:bottom w:val="single" w:sz="4" w:space="0" w:color="auto"/>
              <w:right w:val="single" w:sz="4" w:space="0" w:color="auto"/>
            </w:tcBorders>
          </w:tcPr>
          <w:p w14:paraId="6B028F94" w14:textId="77777777" w:rsidR="00B847D1" w:rsidRPr="00D677CD" w:rsidRDefault="00B847D1" w:rsidP="00B847D1">
            <w:pPr>
              <w:tabs>
                <w:tab w:val="left" w:pos="540"/>
              </w:tabs>
              <w:rPr>
                <w:rFonts w:cs="Arial"/>
                <w:b/>
                <w:sz w:val="14"/>
              </w:rPr>
            </w:pPr>
          </w:p>
        </w:tc>
        <w:tc>
          <w:tcPr>
            <w:tcW w:w="1701" w:type="dxa"/>
            <w:tcBorders>
              <w:left w:val="single" w:sz="4" w:space="0" w:color="auto"/>
              <w:bottom w:val="single" w:sz="4" w:space="0" w:color="auto"/>
            </w:tcBorders>
          </w:tcPr>
          <w:p w14:paraId="5C4B0F5C" w14:textId="77777777" w:rsidR="00B847D1" w:rsidRPr="00D677CD" w:rsidRDefault="00B847D1" w:rsidP="00B847D1">
            <w:pPr>
              <w:tabs>
                <w:tab w:val="left" w:pos="540"/>
              </w:tabs>
              <w:rPr>
                <w:rFonts w:cs="Arial"/>
                <w:sz w:val="14"/>
              </w:rPr>
            </w:pPr>
          </w:p>
        </w:tc>
        <w:tc>
          <w:tcPr>
            <w:tcW w:w="5386" w:type="dxa"/>
            <w:tcBorders>
              <w:bottom w:val="single" w:sz="4" w:space="0" w:color="auto"/>
              <w:right w:val="nil"/>
            </w:tcBorders>
          </w:tcPr>
          <w:p w14:paraId="46991A28" w14:textId="77777777" w:rsidR="00B847D1" w:rsidRPr="00D677CD" w:rsidRDefault="00B847D1" w:rsidP="00B847D1">
            <w:pPr>
              <w:tabs>
                <w:tab w:val="left" w:pos="540"/>
              </w:tabs>
              <w:rPr>
                <w:rFonts w:cs="Arial"/>
                <w:spacing w:val="-3"/>
                <w:sz w:val="14"/>
              </w:rPr>
            </w:pPr>
          </w:p>
        </w:tc>
      </w:tr>
      <w:tr w:rsidR="00B847D1" w14:paraId="65D30F74" w14:textId="77777777" w:rsidTr="35A1576F">
        <w:tc>
          <w:tcPr>
            <w:tcW w:w="2122" w:type="dxa"/>
            <w:tcBorders>
              <w:left w:val="nil"/>
              <w:bottom w:val="nil"/>
              <w:right w:val="single" w:sz="4" w:space="0" w:color="auto"/>
            </w:tcBorders>
          </w:tcPr>
          <w:p w14:paraId="1AC100CC" w14:textId="77777777" w:rsidR="00B847D1" w:rsidRDefault="00B847D1" w:rsidP="00B847D1">
            <w:pPr>
              <w:tabs>
                <w:tab w:val="left" w:pos="540"/>
              </w:tabs>
              <w:rPr>
                <w:rFonts w:cs="Arial"/>
                <w:b/>
              </w:rPr>
            </w:pPr>
            <w:r>
              <w:rPr>
                <w:rFonts w:cs="Arial"/>
                <w:b/>
              </w:rPr>
              <w:t>SMSF Trustee Documents</w:t>
            </w:r>
          </w:p>
        </w:tc>
        <w:tc>
          <w:tcPr>
            <w:tcW w:w="7087" w:type="dxa"/>
            <w:gridSpan w:val="2"/>
            <w:tcBorders>
              <w:left w:val="single" w:sz="4" w:space="0" w:color="auto"/>
              <w:bottom w:val="nil"/>
              <w:right w:val="nil"/>
            </w:tcBorders>
          </w:tcPr>
          <w:p w14:paraId="79484D86" w14:textId="6996AD8A" w:rsidR="00982499" w:rsidRPr="00982499" w:rsidRDefault="00B847D1" w:rsidP="00982499">
            <w:pPr>
              <w:tabs>
                <w:tab w:val="left" w:pos="540"/>
              </w:tabs>
              <w:spacing w:after="0"/>
              <w:rPr>
                <w:rFonts w:cs="Arial"/>
                <w:spacing w:val="-3"/>
              </w:rPr>
            </w:pPr>
            <w:r>
              <w:rPr>
                <w:rFonts w:cs="Arial"/>
                <w:spacing w:val="-3"/>
              </w:rPr>
              <w:t>Loan Agreement and SMSF Financing Agreement and any other document signed or to be signed by the SMSF Trustee arising from or in connection with any of those documents</w:t>
            </w:r>
          </w:p>
        </w:tc>
      </w:tr>
      <w:tr w:rsidR="00B847D1" w14:paraId="14AFFCC6" w14:textId="77777777" w:rsidTr="00982499">
        <w:trPr>
          <w:trHeight w:val="73"/>
        </w:trPr>
        <w:tc>
          <w:tcPr>
            <w:tcW w:w="2122" w:type="dxa"/>
            <w:tcBorders>
              <w:top w:val="nil"/>
              <w:left w:val="nil"/>
              <w:bottom w:val="single" w:sz="4" w:space="0" w:color="auto"/>
              <w:right w:val="single" w:sz="4" w:space="0" w:color="auto"/>
            </w:tcBorders>
          </w:tcPr>
          <w:p w14:paraId="6D04C60E" w14:textId="77777777" w:rsidR="00B847D1" w:rsidRPr="00D677CD" w:rsidRDefault="00B847D1" w:rsidP="00B847D1">
            <w:pPr>
              <w:tabs>
                <w:tab w:val="left" w:pos="540"/>
              </w:tabs>
              <w:rPr>
                <w:rFonts w:cs="Arial"/>
                <w:b/>
                <w:sz w:val="14"/>
              </w:rPr>
            </w:pPr>
          </w:p>
        </w:tc>
        <w:tc>
          <w:tcPr>
            <w:tcW w:w="1701" w:type="dxa"/>
            <w:tcBorders>
              <w:top w:val="nil"/>
              <w:left w:val="single" w:sz="4" w:space="0" w:color="auto"/>
              <w:bottom w:val="single" w:sz="4" w:space="0" w:color="auto"/>
            </w:tcBorders>
          </w:tcPr>
          <w:p w14:paraId="6B2EFD05" w14:textId="77777777" w:rsidR="00B847D1" w:rsidRPr="00D677CD" w:rsidRDefault="00B847D1" w:rsidP="00982499">
            <w:pPr>
              <w:tabs>
                <w:tab w:val="left" w:pos="540"/>
              </w:tabs>
              <w:spacing w:after="0"/>
              <w:rPr>
                <w:rFonts w:cs="Arial"/>
                <w:b/>
                <w:sz w:val="14"/>
              </w:rPr>
            </w:pPr>
          </w:p>
        </w:tc>
        <w:tc>
          <w:tcPr>
            <w:tcW w:w="5386" w:type="dxa"/>
            <w:tcBorders>
              <w:top w:val="nil"/>
              <w:bottom w:val="single" w:sz="4" w:space="0" w:color="auto"/>
              <w:right w:val="nil"/>
            </w:tcBorders>
          </w:tcPr>
          <w:p w14:paraId="04ADA56D" w14:textId="77777777" w:rsidR="00B847D1" w:rsidRPr="00D677CD" w:rsidRDefault="00B847D1" w:rsidP="00982499">
            <w:pPr>
              <w:tabs>
                <w:tab w:val="left" w:pos="540"/>
              </w:tabs>
              <w:spacing w:after="0"/>
              <w:rPr>
                <w:rFonts w:cs="Arial"/>
                <w:b/>
                <w:spacing w:val="-3"/>
                <w:sz w:val="14"/>
              </w:rPr>
            </w:pPr>
          </w:p>
        </w:tc>
      </w:tr>
      <w:tr w:rsidR="007E0F8B" w14:paraId="60FECC11" w14:textId="77777777" w:rsidTr="00C043B0">
        <w:tc>
          <w:tcPr>
            <w:tcW w:w="2122" w:type="dxa"/>
            <w:tcBorders>
              <w:top w:val="nil"/>
              <w:left w:val="nil"/>
              <w:bottom w:val="nil"/>
              <w:right w:val="single" w:sz="4" w:space="0" w:color="auto"/>
            </w:tcBorders>
          </w:tcPr>
          <w:p w14:paraId="1E1A2668" w14:textId="77777777" w:rsidR="007E0F8B" w:rsidRDefault="007E0F8B" w:rsidP="007E0F8B">
            <w:pPr>
              <w:tabs>
                <w:tab w:val="left" w:pos="540"/>
              </w:tabs>
              <w:rPr>
                <w:rFonts w:cs="Arial"/>
                <w:b/>
              </w:rPr>
            </w:pPr>
          </w:p>
        </w:tc>
        <w:tc>
          <w:tcPr>
            <w:tcW w:w="1701" w:type="dxa"/>
            <w:tcBorders>
              <w:top w:val="nil"/>
              <w:left w:val="single" w:sz="4" w:space="0" w:color="auto"/>
              <w:bottom w:val="nil"/>
              <w:right w:val="nil"/>
            </w:tcBorders>
          </w:tcPr>
          <w:p w14:paraId="6C401F46" w14:textId="63142E15" w:rsidR="007E0F8B" w:rsidRPr="5502522D" w:rsidRDefault="007E0F8B" w:rsidP="007E0F8B">
            <w:pPr>
              <w:tabs>
                <w:tab w:val="left" w:pos="540"/>
              </w:tabs>
              <w:rPr>
                <w:rFonts w:cs="Arial"/>
              </w:rPr>
            </w:pPr>
          </w:p>
        </w:tc>
        <w:tc>
          <w:tcPr>
            <w:tcW w:w="5386" w:type="dxa"/>
            <w:tcBorders>
              <w:top w:val="nil"/>
              <w:left w:val="nil"/>
              <w:bottom w:val="nil"/>
              <w:right w:val="nil"/>
            </w:tcBorders>
          </w:tcPr>
          <w:p w14:paraId="72FCA2CF" w14:textId="11DDD441" w:rsidR="007E0F8B" w:rsidRPr="00242043" w:rsidRDefault="005F0679" w:rsidP="007E0F8B">
            <w:pPr>
              <w:tabs>
                <w:tab w:val="left" w:pos="540"/>
              </w:tabs>
              <w:rPr>
                <w:rFonts w:cs="Arial"/>
                <w:spacing w:val="-3"/>
              </w:rPr>
            </w:pPr>
            <w:r>
              <w:rPr>
                <w:rFonts w:cs="Arial"/>
              </w:rPr>
              <w:t>{%</w:t>
            </w:r>
            <w:r w:rsidR="00DC1F8D">
              <w:rPr>
                <w:rFonts w:cs="Arial"/>
              </w:rPr>
              <w:t>tr</w:t>
            </w:r>
            <w:r>
              <w:rPr>
                <w:rFonts w:cs="Arial"/>
              </w:rPr>
              <w:t xml:space="preserve"> for director in directors %}</w:t>
            </w:r>
          </w:p>
        </w:tc>
      </w:tr>
      <w:tr w:rsidR="007E0F8B" w14:paraId="16626319" w14:textId="77777777" w:rsidTr="00982499">
        <w:trPr>
          <w:trHeight w:val="73"/>
        </w:trPr>
        <w:tc>
          <w:tcPr>
            <w:tcW w:w="2122" w:type="dxa"/>
            <w:tcBorders>
              <w:top w:val="nil"/>
              <w:left w:val="nil"/>
              <w:right w:val="single" w:sz="4" w:space="0" w:color="auto"/>
            </w:tcBorders>
          </w:tcPr>
          <w:p w14:paraId="3A37D53A" w14:textId="51C22BAE" w:rsidR="007E0F8B" w:rsidRDefault="00B62DC3" w:rsidP="007E0F8B">
            <w:pPr>
              <w:tabs>
                <w:tab w:val="left" w:pos="540"/>
              </w:tabs>
              <w:rPr>
                <w:rFonts w:cs="Arial"/>
                <w:b/>
              </w:rPr>
            </w:pPr>
            <w:proofErr w:type="gramStart"/>
            <w:r>
              <w:rPr>
                <w:rFonts w:cs="Arial"/>
                <w:b/>
              </w:rPr>
              <w:t xml:space="preserve">{{ </w:t>
            </w:r>
            <w:r w:rsidR="00530804">
              <w:rPr>
                <w:rFonts w:cs="Arial"/>
                <w:b/>
              </w:rPr>
              <w:t>“</w:t>
            </w:r>
            <w:proofErr w:type="gramEnd"/>
            <w:r>
              <w:rPr>
                <w:rFonts w:cs="Arial"/>
                <w:b/>
              </w:rPr>
              <w:t>SMSF Member(s):</w:t>
            </w:r>
            <w:r w:rsidR="00530804">
              <w:rPr>
                <w:rFonts w:cs="Arial"/>
                <w:b/>
              </w:rPr>
              <w:t>”</w:t>
            </w:r>
            <w:r>
              <w:rPr>
                <w:rFonts w:cs="Arial"/>
                <w:b/>
              </w:rPr>
              <w:t xml:space="preserve"> </w:t>
            </w:r>
            <w:r w:rsidR="00026BE5">
              <w:rPr>
                <w:rFonts w:cs="Arial"/>
                <w:b/>
              </w:rPr>
              <w:t xml:space="preserve">if </w:t>
            </w:r>
            <w:proofErr w:type="spellStart"/>
            <w:proofErr w:type="gramStart"/>
            <w:r w:rsidR="00026BE5">
              <w:rPr>
                <w:rFonts w:cs="Arial"/>
                <w:b/>
              </w:rPr>
              <w:t>loop.first</w:t>
            </w:r>
            <w:proofErr w:type="spellEnd"/>
            <w:proofErr w:type="gramEnd"/>
            <w:r w:rsidR="00026BE5">
              <w:rPr>
                <w:rFonts w:cs="Arial"/>
                <w:b/>
              </w:rPr>
              <w:t xml:space="preserve"> </w:t>
            </w:r>
            <w:r>
              <w:rPr>
                <w:rFonts w:cs="Arial"/>
                <w:b/>
              </w:rPr>
              <w:t>else “” }}</w:t>
            </w:r>
          </w:p>
        </w:tc>
        <w:tc>
          <w:tcPr>
            <w:tcW w:w="1701" w:type="dxa"/>
            <w:tcBorders>
              <w:top w:val="nil"/>
              <w:left w:val="single" w:sz="4" w:space="0" w:color="auto"/>
              <w:bottom w:val="nil"/>
              <w:right w:val="nil"/>
            </w:tcBorders>
          </w:tcPr>
          <w:p w14:paraId="0AFBE9AA" w14:textId="77777777" w:rsidR="007E0F8B" w:rsidRPr="008B26A3" w:rsidRDefault="007E0F8B" w:rsidP="007E0F8B">
            <w:pPr>
              <w:tabs>
                <w:tab w:val="left" w:pos="540"/>
              </w:tabs>
              <w:rPr>
                <w:rFonts w:cs="Arial"/>
              </w:rPr>
            </w:pPr>
            <w:r>
              <w:rPr>
                <w:rFonts w:cs="Arial"/>
              </w:rPr>
              <w:t>Name:</w:t>
            </w:r>
          </w:p>
        </w:tc>
        <w:tc>
          <w:tcPr>
            <w:tcW w:w="5386" w:type="dxa"/>
            <w:tcBorders>
              <w:top w:val="nil"/>
              <w:left w:val="nil"/>
              <w:bottom w:val="nil"/>
              <w:right w:val="nil"/>
            </w:tcBorders>
          </w:tcPr>
          <w:p w14:paraId="7D3FDF31" w14:textId="5F6F0293" w:rsidR="00982499" w:rsidRPr="00982499" w:rsidRDefault="00052C53" w:rsidP="00982499">
            <w:pPr>
              <w:tabs>
                <w:tab w:val="left" w:pos="540"/>
              </w:tabs>
              <w:spacing w:after="0"/>
              <w:rPr>
                <w:rFonts w:cs="Arial"/>
                <w:noProof/>
              </w:rPr>
            </w:pPr>
            <w:r>
              <w:rPr>
                <w:rFonts w:cs="Arial"/>
                <w:caps/>
                <w:noProof/>
              </w:rPr>
              <w:t xml:space="preserve">{{ </w:t>
            </w:r>
            <w:r>
              <w:rPr>
                <w:rFonts w:cs="Arial"/>
                <w:noProof/>
              </w:rPr>
              <w:t>director</w:t>
            </w:r>
            <w:r>
              <w:rPr>
                <w:rFonts w:cs="Arial"/>
                <w:caps/>
                <w:noProof/>
              </w:rPr>
              <w:t>.GUARANTORNAME</w:t>
            </w:r>
            <w:r w:rsidR="000D117C">
              <w:rPr>
                <w:rFonts w:cs="Arial"/>
                <w:caps/>
                <w:noProof/>
              </w:rPr>
              <w:t xml:space="preserve"> }</w:t>
            </w:r>
            <w:r>
              <w:rPr>
                <w:rFonts w:cs="Arial"/>
                <w:noProof/>
              </w:rPr>
              <w:t>}</w:t>
            </w:r>
          </w:p>
        </w:tc>
      </w:tr>
      <w:tr w:rsidR="00597C43" w14:paraId="6D57BC8A" w14:textId="77777777" w:rsidTr="00C043B0">
        <w:tc>
          <w:tcPr>
            <w:tcW w:w="2122" w:type="dxa"/>
            <w:tcBorders>
              <w:top w:val="nil"/>
              <w:left w:val="nil"/>
              <w:right w:val="single" w:sz="4" w:space="0" w:color="auto"/>
            </w:tcBorders>
          </w:tcPr>
          <w:p w14:paraId="2FF803BD" w14:textId="77777777" w:rsidR="00597C43" w:rsidRDefault="00597C43" w:rsidP="007E0F8B">
            <w:pPr>
              <w:tabs>
                <w:tab w:val="left" w:pos="540"/>
              </w:tabs>
              <w:rPr>
                <w:rFonts w:cs="Arial"/>
                <w:b/>
              </w:rPr>
            </w:pPr>
          </w:p>
        </w:tc>
        <w:tc>
          <w:tcPr>
            <w:tcW w:w="1701" w:type="dxa"/>
            <w:tcBorders>
              <w:top w:val="nil"/>
              <w:left w:val="single" w:sz="4" w:space="0" w:color="auto"/>
              <w:bottom w:val="nil"/>
              <w:right w:val="nil"/>
            </w:tcBorders>
          </w:tcPr>
          <w:p w14:paraId="58B43E1B" w14:textId="6E5AC7D4" w:rsidR="00597C43" w:rsidRDefault="00597C43" w:rsidP="007E0F8B">
            <w:pPr>
              <w:tabs>
                <w:tab w:val="left" w:pos="540"/>
              </w:tabs>
              <w:rPr>
                <w:rFonts w:cs="Arial"/>
              </w:rPr>
            </w:pPr>
          </w:p>
        </w:tc>
        <w:tc>
          <w:tcPr>
            <w:tcW w:w="5386" w:type="dxa"/>
            <w:tcBorders>
              <w:top w:val="nil"/>
              <w:left w:val="nil"/>
              <w:bottom w:val="nil"/>
              <w:right w:val="nil"/>
            </w:tcBorders>
          </w:tcPr>
          <w:p w14:paraId="15BF777D" w14:textId="3F50C92B" w:rsidR="00597C43" w:rsidRDefault="005F0679" w:rsidP="00982499">
            <w:pPr>
              <w:tabs>
                <w:tab w:val="left" w:pos="540"/>
              </w:tabs>
              <w:spacing w:after="0"/>
              <w:rPr>
                <w:rFonts w:cs="Arial"/>
                <w:caps/>
                <w:noProof/>
              </w:rPr>
            </w:pPr>
            <w:r w:rsidRPr="007F31BE">
              <w:rPr>
                <w:rFonts w:cs="Arial"/>
              </w:rPr>
              <w:t>{</w:t>
            </w:r>
            <w:r w:rsidR="005D550D">
              <w:rPr>
                <w:rFonts w:cs="Arial"/>
              </w:rPr>
              <w:t>%</w:t>
            </w:r>
            <w:r w:rsidR="00DC1F8D">
              <w:rPr>
                <w:rFonts w:cs="Arial"/>
              </w:rPr>
              <w:t>tr</w:t>
            </w:r>
            <w:r w:rsidRPr="007F31BE">
              <w:rPr>
                <w:rFonts w:cs="Arial"/>
              </w:rPr>
              <w:t xml:space="preserve"> </w:t>
            </w:r>
            <w:proofErr w:type="spellStart"/>
            <w:r w:rsidRPr="007F31BE">
              <w:rPr>
                <w:rFonts w:cs="Arial"/>
              </w:rPr>
              <w:t>endfor</w:t>
            </w:r>
            <w:proofErr w:type="spellEnd"/>
            <w:r w:rsidRPr="007F31BE">
              <w:rPr>
                <w:rFonts w:cs="Arial"/>
              </w:rPr>
              <w:t xml:space="preserve"> %}</w:t>
            </w:r>
          </w:p>
        </w:tc>
      </w:tr>
      <w:tr w:rsidR="007E0F8B" w14:paraId="41052DA5" w14:textId="77777777" w:rsidTr="00C043B0">
        <w:tc>
          <w:tcPr>
            <w:tcW w:w="2122" w:type="dxa"/>
            <w:tcBorders>
              <w:left w:val="nil"/>
              <w:bottom w:val="single" w:sz="4" w:space="0" w:color="auto"/>
              <w:right w:val="single" w:sz="4" w:space="0" w:color="auto"/>
            </w:tcBorders>
          </w:tcPr>
          <w:p w14:paraId="57807924" w14:textId="77777777" w:rsidR="007E0F8B" w:rsidRPr="00D677CD" w:rsidRDefault="007E0F8B" w:rsidP="007E0F8B">
            <w:pPr>
              <w:tabs>
                <w:tab w:val="left" w:pos="540"/>
              </w:tabs>
              <w:rPr>
                <w:rFonts w:cs="Arial"/>
                <w:b/>
                <w:sz w:val="14"/>
              </w:rPr>
            </w:pPr>
          </w:p>
        </w:tc>
        <w:tc>
          <w:tcPr>
            <w:tcW w:w="1701" w:type="dxa"/>
            <w:tcBorders>
              <w:top w:val="nil"/>
              <w:left w:val="single" w:sz="4" w:space="0" w:color="auto"/>
              <w:bottom w:val="single" w:sz="4" w:space="0" w:color="auto"/>
            </w:tcBorders>
          </w:tcPr>
          <w:p w14:paraId="76B449B8" w14:textId="59EF85F4" w:rsidR="007E0F8B" w:rsidRPr="00D677CD" w:rsidRDefault="007E0F8B" w:rsidP="007E0F8B">
            <w:pPr>
              <w:tabs>
                <w:tab w:val="left" w:pos="540"/>
              </w:tabs>
              <w:rPr>
                <w:rFonts w:cs="Arial"/>
                <w:sz w:val="14"/>
                <w:szCs w:val="14"/>
              </w:rPr>
            </w:pPr>
          </w:p>
        </w:tc>
        <w:tc>
          <w:tcPr>
            <w:tcW w:w="5386" w:type="dxa"/>
            <w:tcBorders>
              <w:top w:val="nil"/>
              <w:bottom w:val="single" w:sz="4" w:space="0" w:color="auto"/>
              <w:right w:val="nil"/>
            </w:tcBorders>
          </w:tcPr>
          <w:p w14:paraId="7D7D0A68" w14:textId="77777777" w:rsidR="007E0F8B" w:rsidRPr="00D677CD" w:rsidRDefault="007E0F8B" w:rsidP="007E0F8B">
            <w:pPr>
              <w:tabs>
                <w:tab w:val="left" w:pos="540"/>
              </w:tabs>
              <w:rPr>
                <w:rFonts w:cs="Arial"/>
                <w:sz w:val="14"/>
              </w:rPr>
            </w:pPr>
          </w:p>
        </w:tc>
      </w:tr>
      <w:tr w:rsidR="007E0F8B" w14:paraId="5D359EC9" w14:textId="77777777" w:rsidTr="35A1576F">
        <w:tc>
          <w:tcPr>
            <w:tcW w:w="2122" w:type="dxa"/>
            <w:tcBorders>
              <w:left w:val="nil"/>
              <w:bottom w:val="nil"/>
              <w:right w:val="single" w:sz="4" w:space="0" w:color="auto"/>
            </w:tcBorders>
          </w:tcPr>
          <w:p w14:paraId="7EB4E223" w14:textId="77777777" w:rsidR="007E0F8B" w:rsidRDefault="007E0F8B" w:rsidP="007E0F8B">
            <w:pPr>
              <w:tabs>
                <w:tab w:val="left" w:pos="540"/>
              </w:tabs>
              <w:rPr>
                <w:rFonts w:cs="Arial"/>
                <w:b/>
              </w:rPr>
            </w:pPr>
            <w:r>
              <w:rPr>
                <w:rFonts w:cs="Arial"/>
                <w:b/>
              </w:rPr>
              <w:t xml:space="preserve">Bare Trustee </w:t>
            </w:r>
          </w:p>
        </w:tc>
        <w:tc>
          <w:tcPr>
            <w:tcW w:w="1701" w:type="dxa"/>
            <w:tcBorders>
              <w:left w:val="single" w:sz="4" w:space="0" w:color="auto"/>
              <w:bottom w:val="nil"/>
            </w:tcBorders>
          </w:tcPr>
          <w:p w14:paraId="7C5458B0" w14:textId="77777777" w:rsidR="007E0F8B" w:rsidRPr="008B26A3" w:rsidRDefault="007E0F8B" w:rsidP="007E0F8B">
            <w:pPr>
              <w:tabs>
                <w:tab w:val="left" w:pos="540"/>
              </w:tabs>
              <w:rPr>
                <w:rFonts w:cs="Arial"/>
              </w:rPr>
            </w:pPr>
            <w:r w:rsidRPr="008B26A3">
              <w:rPr>
                <w:rFonts w:cs="Arial"/>
              </w:rPr>
              <w:t xml:space="preserve">Name: </w:t>
            </w:r>
          </w:p>
        </w:tc>
        <w:tc>
          <w:tcPr>
            <w:tcW w:w="5386" w:type="dxa"/>
            <w:tcBorders>
              <w:bottom w:val="nil"/>
              <w:right w:val="nil"/>
            </w:tcBorders>
          </w:tcPr>
          <w:p w14:paraId="4ADB616E" w14:textId="6244BE87" w:rsidR="007E0F8B" w:rsidRDefault="00052C53" w:rsidP="007E0F8B">
            <w:pPr>
              <w:tabs>
                <w:tab w:val="left" w:pos="540"/>
              </w:tabs>
              <w:rPr>
                <w:rFonts w:cs="Arial"/>
                <w:b/>
                <w:bCs/>
                <w:spacing w:val="-3"/>
              </w:rPr>
            </w:pPr>
            <w:r>
              <w:rPr>
                <w:rFonts w:cs="Arial"/>
                <w:caps/>
                <w:noProof/>
              </w:rPr>
              <w:t xml:space="preserve">{{ </w:t>
            </w:r>
            <w:r w:rsidR="007E0F8B" w:rsidRPr="35A1576F">
              <w:rPr>
                <w:rFonts w:cs="Arial"/>
                <w:caps/>
                <w:noProof/>
              </w:rPr>
              <w:t>GUARANTOR1FULLNAME</w:t>
            </w:r>
            <w:r>
              <w:rPr>
                <w:rFonts w:cs="Arial"/>
                <w:caps/>
                <w:noProof/>
              </w:rPr>
              <w:t xml:space="preserve"> }}</w:t>
            </w:r>
          </w:p>
        </w:tc>
      </w:tr>
      <w:tr w:rsidR="007E0F8B" w14:paraId="63CB1DF8" w14:textId="77777777" w:rsidTr="35A1576F">
        <w:tc>
          <w:tcPr>
            <w:tcW w:w="2122" w:type="dxa"/>
            <w:tcBorders>
              <w:top w:val="nil"/>
              <w:left w:val="nil"/>
              <w:bottom w:val="nil"/>
              <w:right w:val="single" w:sz="4" w:space="0" w:color="auto"/>
            </w:tcBorders>
          </w:tcPr>
          <w:p w14:paraId="6D197F73" w14:textId="77777777" w:rsidR="007E0F8B" w:rsidRDefault="007E0F8B" w:rsidP="007E0F8B">
            <w:pPr>
              <w:tabs>
                <w:tab w:val="left" w:pos="540"/>
              </w:tabs>
              <w:rPr>
                <w:rFonts w:cs="Arial"/>
                <w:b/>
              </w:rPr>
            </w:pPr>
          </w:p>
        </w:tc>
        <w:tc>
          <w:tcPr>
            <w:tcW w:w="1701" w:type="dxa"/>
            <w:tcBorders>
              <w:top w:val="nil"/>
              <w:left w:val="single" w:sz="4" w:space="0" w:color="auto"/>
              <w:bottom w:val="nil"/>
            </w:tcBorders>
          </w:tcPr>
          <w:p w14:paraId="063B5757" w14:textId="77777777" w:rsidR="007E0F8B" w:rsidRPr="008B26A3" w:rsidRDefault="007E0F8B" w:rsidP="007E0F8B">
            <w:pPr>
              <w:tabs>
                <w:tab w:val="left" w:pos="540"/>
              </w:tabs>
              <w:rPr>
                <w:rFonts w:cs="Arial"/>
              </w:rPr>
            </w:pPr>
            <w:r>
              <w:rPr>
                <w:rFonts w:cs="Arial"/>
              </w:rPr>
              <w:t>ACN:</w:t>
            </w:r>
          </w:p>
        </w:tc>
        <w:tc>
          <w:tcPr>
            <w:tcW w:w="5386" w:type="dxa"/>
            <w:tcBorders>
              <w:top w:val="nil"/>
              <w:bottom w:val="nil"/>
              <w:right w:val="nil"/>
            </w:tcBorders>
          </w:tcPr>
          <w:p w14:paraId="2D926220" w14:textId="0B332D37" w:rsidR="007E0F8B" w:rsidRDefault="00052C53" w:rsidP="007E0F8B">
            <w:pPr>
              <w:tabs>
                <w:tab w:val="left" w:pos="540"/>
              </w:tabs>
              <w:rPr>
                <w:rFonts w:cs="Arial"/>
                <w:b/>
                <w:bCs/>
                <w:spacing w:val="-3"/>
              </w:rPr>
            </w:pPr>
            <w:r>
              <w:rPr>
                <w:rFonts w:cs="Arial"/>
                <w:noProof/>
              </w:rPr>
              <w:t xml:space="preserve">{{ </w:t>
            </w:r>
            <w:r w:rsidR="007E0F8B">
              <w:rPr>
                <w:rFonts w:cs="Arial"/>
                <w:noProof/>
              </w:rPr>
              <w:t>GUARANTOR1ACN</w:t>
            </w:r>
            <w:r>
              <w:rPr>
                <w:rFonts w:cs="Arial"/>
                <w:noProof/>
              </w:rPr>
              <w:t xml:space="preserve"> }}</w:t>
            </w:r>
          </w:p>
        </w:tc>
      </w:tr>
      <w:tr w:rsidR="007E0F8B" w14:paraId="1F5408EA" w14:textId="77777777" w:rsidTr="35A1576F">
        <w:tc>
          <w:tcPr>
            <w:tcW w:w="2122" w:type="dxa"/>
            <w:tcBorders>
              <w:top w:val="nil"/>
              <w:left w:val="nil"/>
              <w:bottom w:val="nil"/>
              <w:right w:val="single" w:sz="4" w:space="0" w:color="auto"/>
            </w:tcBorders>
          </w:tcPr>
          <w:p w14:paraId="0249A3B7" w14:textId="77777777" w:rsidR="007E0F8B" w:rsidRDefault="007E0F8B" w:rsidP="007E0F8B">
            <w:pPr>
              <w:tabs>
                <w:tab w:val="left" w:pos="540"/>
              </w:tabs>
              <w:rPr>
                <w:rFonts w:cs="Arial"/>
                <w:b/>
              </w:rPr>
            </w:pPr>
          </w:p>
        </w:tc>
        <w:tc>
          <w:tcPr>
            <w:tcW w:w="1701" w:type="dxa"/>
            <w:tcBorders>
              <w:top w:val="nil"/>
              <w:left w:val="single" w:sz="4" w:space="0" w:color="auto"/>
              <w:bottom w:val="nil"/>
            </w:tcBorders>
          </w:tcPr>
          <w:p w14:paraId="5E1A572E" w14:textId="77777777" w:rsidR="007E0F8B" w:rsidRPr="008B26A3" w:rsidRDefault="007E0F8B" w:rsidP="007E0F8B">
            <w:pPr>
              <w:tabs>
                <w:tab w:val="left" w:pos="540"/>
              </w:tabs>
              <w:rPr>
                <w:rFonts w:cs="Arial"/>
              </w:rPr>
            </w:pPr>
            <w:r w:rsidRPr="008B26A3">
              <w:rPr>
                <w:rFonts w:cs="Arial"/>
              </w:rPr>
              <w:t>Address:</w:t>
            </w:r>
          </w:p>
        </w:tc>
        <w:tc>
          <w:tcPr>
            <w:tcW w:w="5386" w:type="dxa"/>
            <w:tcBorders>
              <w:top w:val="nil"/>
              <w:bottom w:val="nil"/>
              <w:right w:val="nil"/>
            </w:tcBorders>
          </w:tcPr>
          <w:p w14:paraId="338F664B" w14:textId="664B22ED" w:rsidR="007E0F8B" w:rsidRDefault="00052C53" w:rsidP="007E0F8B">
            <w:pPr>
              <w:tabs>
                <w:tab w:val="left" w:pos="540"/>
              </w:tabs>
              <w:rPr>
                <w:rFonts w:cs="Arial"/>
                <w:b/>
                <w:bCs/>
                <w:spacing w:val="-3"/>
              </w:rPr>
            </w:pPr>
            <w:proofErr w:type="gramStart"/>
            <w:r>
              <w:t xml:space="preserve">{{ </w:t>
            </w:r>
            <w:r w:rsidR="007E0F8B">
              <w:t>GUARANTOR</w:t>
            </w:r>
            <w:proofErr w:type="gramEnd"/>
            <w:r w:rsidR="007E0F8B">
              <w:t>1ADDRESSLINE</w:t>
            </w:r>
            <w:proofErr w:type="gramStart"/>
            <w:r w:rsidR="007E0F8B">
              <w:t>1</w:t>
            </w:r>
            <w:r>
              <w:t xml:space="preserve"> }</w:t>
            </w:r>
            <w:proofErr w:type="gramEnd"/>
            <w:r>
              <w:t>}</w:t>
            </w:r>
            <w:r w:rsidR="007E0F8B">
              <w:t xml:space="preserve">, </w:t>
            </w:r>
            <w:proofErr w:type="gramStart"/>
            <w:r>
              <w:t xml:space="preserve">{{ </w:t>
            </w:r>
            <w:r w:rsidR="007E0F8B">
              <w:t>GUARANTOR</w:t>
            </w:r>
            <w:proofErr w:type="gramEnd"/>
            <w:r w:rsidR="007E0F8B">
              <w:t>1</w:t>
            </w:r>
            <w:proofErr w:type="gramStart"/>
            <w:r w:rsidR="007E0F8B">
              <w:t>SUBURB</w:t>
            </w:r>
            <w:r>
              <w:t xml:space="preserve"> }</w:t>
            </w:r>
            <w:proofErr w:type="gramEnd"/>
            <w:r>
              <w:t>}</w:t>
            </w:r>
            <w:r w:rsidR="007E0F8B">
              <w:t xml:space="preserve"> </w:t>
            </w:r>
            <w:proofErr w:type="gramStart"/>
            <w:r>
              <w:t xml:space="preserve">{{ </w:t>
            </w:r>
            <w:r w:rsidR="007E0F8B">
              <w:t>GUARANTOR</w:t>
            </w:r>
            <w:proofErr w:type="gramEnd"/>
            <w:r w:rsidR="007E0F8B">
              <w:t>1</w:t>
            </w:r>
            <w:proofErr w:type="gramStart"/>
            <w:r w:rsidR="007E0F8B">
              <w:t>STATE</w:t>
            </w:r>
            <w:r>
              <w:t xml:space="preserve"> }</w:t>
            </w:r>
            <w:proofErr w:type="gramEnd"/>
            <w:r>
              <w:t>}</w:t>
            </w:r>
            <w:r w:rsidR="007E0F8B">
              <w:t xml:space="preserve"> </w:t>
            </w:r>
            <w:proofErr w:type="gramStart"/>
            <w:r>
              <w:t xml:space="preserve">{{ </w:t>
            </w:r>
            <w:r w:rsidR="007E0F8B">
              <w:t>GUARANTOR</w:t>
            </w:r>
            <w:proofErr w:type="gramEnd"/>
            <w:r w:rsidR="007E0F8B">
              <w:t>1POSTCODE</w:t>
            </w:r>
            <w:r>
              <w:t xml:space="preserve"> }}</w:t>
            </w:r>
          </w:p>
        </w:tc>
      </w:tr>
      <w:tr w:rsidR="007E0F8B" w14:paraId="1078FCCA" w14:textId="77777777" w:rsidTr="35A1576F">
        <w:tc>
          <w:tcPr>
            <w:tcW w:w="2122" w:type="dxa"/>
            <w:tcBorders>
              <w:top w:val="nil"/>
              <w:left w:val="nil"/>
              <w:bottom w:val="single" w:sz="4" w:space="0" w:color="auto"/>
              <w:right w:val="single" w:sz="4" w:space="0" w:color="auto"/>
            </w:tcBorders>
          </w:tcPr>
          <w:p w14:paraId="75E6BF4A" w14:textId="77777777" w:rsidR="007E0F8B" w:rsidRPr="00D677CD" w:rsidRDefault="007E0F8B" w:rsidP="007E0F8B">
            <w:pPr>
              <w:tabs>
                <w:tab w:val="left" w:pos="540"/>
              </w:tabs>
              <w:rPr>
                <w:rFonts w:cs="Arial"/>
                <w:b/>
                <w:sz w:val="14"/>
              </w:rPr>
            </w:pPr>
          </w:p>
        </w:tc>
        <w:tc>
          <w:tcPr>
            <w:tcW w:w="1701" w:type="dxa"/>
            <w:tcBorders>
              <w:top w:val="nil"/>
              <w:left w:val="single" w:sz="4" w:space="0" w:color="auto"/>
              <w:bottom w:val="single" w:sz="4" w:space="0" w:color="auto"/>
            </w:tcBorders>
          </w:tcPr>
          <w:p w14:paraId="30456242" w14:textId="77777777" w:rsidR="007E0F8B" w:rsidRPr="00D677CD" w:rsidRDefault="007E0F8B" w:rsidP="007E0F8B">
            <w:pPr>
              <w:tabs>
                <w:tab w:val="left" w:pos="540"/>
              </w:tabs>
              <w:rPr>
                <w:rFonts w:cs="Arial"/>
                <w:sz w:val="14"/>
              </w:rPr>
            </w:pPr>
          </w:p>
        </w:tc>
        <w:tc>
          <w:tcPr>
            <w:tcW w:w="5386" w:type="dxa"/>
            <w:tcBorders>
              <w:top w:val="nil"/>
              <w:bottom w:val="single" w:sz="4" w:space="0" w:color="auto"/>
              <w:right w:val="nil"/>
            </w:tcBorders>
          </w:tcPr>
          <w:p w14:paraId="70D758DD" w14:textId="77777777" w:rsidR="007E0F8B" w:rsidRPr="00D677CD" w:rsidRDefault="007E0F8B" w:rsidP="007E0F8B">
            <w:pPr>
              <w:tabs>
                <w:tab w:val="left" w:pos="540"/>
              </w:tabs>
              <w:rPr>
                <w:rFonts w:cs="Arial"/>
                <w:spacing w:val="-3"/>
                <w:sz w:val="14"/>
              </w:rPr>
            </w:pPr>
          </w:p>
        </w:tc>
      </w:tr>
      <w:tr w:rsidR="007E0F8B" w14:paraId="2FDB662F" w14:textId="77777777" w:rsidTr="35A1576F">
        <w:tc>
          <w:tcPr>
            <w:tcW w:w="2122" w:type="dxa"/>
            <w:tcBorders>
              <w:top w:val="single" w:sz="4" w:space="0" w:color="auto"/>
              <w:left w:val="nil"/>
              <w:bottom w:val="nil"/>
              <w:right w:val="single" w:sz="4" w:space="0" w:color="auto"/>
            </w:tcBorders>
          </w:tcPr>
          <w:p w14:paraId="0C869772" w14:textId="77777777" w:rsidR="007E0F8B" w:rsidRDefault="007E0F8B" w:rsidP="007E0F8B">
            <w:pPr>
              <w:tabs>
                <w:tab w:val="left" w:pos="540"/>
              </w:tabs>
              <w:rPr>
                <w:rFonts w:cs="Arial"/>
                <w:b/>
              </w:rPr>
            </w:pPr>
            <w:r>
              <w:rPr>
                <w:rFonts w:cs="Arial"/>
                <w:b/>
              </w:rPr>
              <w:t>Bare Trust</w:t>
            </w:r>
          </w:p>
        </w:tc>
        <w:tc>
          <w:tcPr>
            <w:tcW w:w="1701" w:type="dxa"/>
            <w:tcBorders>
              <w:top w:val="single" w:sz="4" w:space="0" w:color="auto"/>
              <w:left w:val="single" w:sz="4" w:space="0" w:color="auto"/>
              <w:bottom w:val="nil"/>
            </w:tcBorders>
          </w:tcPr>
          <w:p w14:paraId="226C9D86" w14:textId="77777777" w:rsidR="007E0F8B" w:rsidRPr="008B26A3" w:rsidRDefault="007E0F8B" w:rsidP="007E0F8B">
            <w:pPr>
              <w:tabs>
                <w:tab w:val="left" w:pos="540"/>
              </w:tabs>
              <w:rPr>
                <w:rFonts w:cs="Arial"/>
              </w:rPr>
            </w:pPr>
            <w:r w:rsidRPr="008B26A3">
              <w:rPr>
                <w:rFonts w:cs="Arial"/>
              </w:rPr>
              <w:t>Trust name</w:t>
            </w:r>
          </w:p>
        </w:tc>
        <w:tc>
          <w:tcPr>
            <w:tcW w:w="5386" w:type="dxa"/>
            <w:tcBorders>
              <w:top w:val="single" w:sz="4" w:space="0" w:color="auto"/>
              <w:bottom w:val="nil"/>
              <w:right w:val="nil"/>
            </w:tcBorders>
          </w:tcPr>
          <w:p w14:paraId="3BE3DE7E" w14:textId="520CB3D2" w:rsidR="007E0F8B" w:rsidRPr="008B26A3" w:rsidRDefault="00052C53" w:rsidP="007E0F8B">
            <w:pPr>
              <w:tabs>
                <w:tab w:val="left" w:pos="540"/>
              </w:tabs>
              <w:rPr>
                <w:rFonts w:cs="Arial"/>
              </w:rPr>
            </w:pPr>
            <w:proofErr w:type="gramStart"/>
            <w:r>
              <w:t xml:space="preserve">{{ </w:t>
            </w:r>
            <w:r w:rsidR="007E0F8B">
              <w:t>GUARANTOR</w:t>
            </w:r>
            <w:proofErr w:type="gramEnd"/>
            <w:r w:rsidR="007E0F8B">
              <w:t>1</w:t>
            </w:r>
            <w:proofErr w:type="gramStart"/>
            <w:r w:rsidR="007E0F8B">
              <w:t>TRUSTNAME</w:t>
            </w:r>
            <w:r>
              <w:t xml:space="preserve"> }</w:t>
            </w:r>
            <w:proofErr w:type="gramEnd"/>
            <w:r>
              <w:t>}</w:t>
            </w:r>
            <w:r w:rsidR="007E0F8B">
              <w:rPr>
                <w:rFonts w:cs="Arial"/>
                <w:spacing w:val="-3"/>
              </w:rPr>
              <w:t xml:space="preserve"> </w:t>
            </w:r>
          </w:p>
        </w:tc>
      </w:tr>
      <w:tr w:rsidR="007E0F8B" w14:paraId="45287C62" w14:textId="77777777" w:rsidTr="35A1576F">
        <w:tc>
          <w:tcPr>
            <w:tcW w:w="2122" w:type="dxa"/>
            <w:tcBorders>
              <w:top w:val="nil"/>
              <w:left w:val="nil"/>
              <w:right w:val="single" w:sz="4" w:space="0" w:color="auto"/>
            </w:tcBorders>
          </w:tcPr>
          <w:p w14:paraId="0EEBEDD2" w14:textId="77777777" w:rsidR="007E0F8B" w:rsidRDefault="007E0F8B" w:rsidP="007E0F8B">
            <w:pPr>
              <w:tabs>
                <w:tab w:val="left" w:pos="540"/>
              </w:tabs>
              <w:rPr>
                <w:rFonts w:cs="Arial"/>
                <w:b/>
              </w:rPr>
            </w:pPr>
          </w:p>
        </w:tc>
        <w:tc>
          <w:tcPr>
            <w:tcW w:w="1701" w:type="dxa"/>
            <w:tcBorders>
              <w:top w:val="nil"/>
              <w:left w:val="single" w:sz="4" w:space="0" w:color="auto"/>
            </w:tcBorders>
          </w:tcPr>
          <w:p w14:paraId="0C0F557A" w14:textId="77777777" w:rsidR="007E0F8B" w:rsidRPr="008B26A3" w:rsidRDefault="007E0F8B" w:rsidP="007E0F8B">
            <w:pPr>
              <w:tabs>
                <w:tab w:val="left" w:pos="540"/>
              </w:tabs>
              <w:rPr>
                <w:rFonts w:cs="Arial"/>
              </w:rPr>
            </w:pPr>
            <w:r>
              <w:rPr>
                <w:rFonts w:cs="Arial"/>
              </w:rPr>
              <w:t>Trust deed:</w:t>
            </w:r>
          </w:p>
        </w:tc>
        <w:tc>
          <w:tcPr>
            <w:tcW w:w="5386" w:type="dxa"/>
            <w:tcBorders>
              <w:top w:val="nil"/>
              <w:right w:val="nil"/>
            </w:tcBorders>
          </w:tcPr>
          <w:p w14:paraId="434EE809" w14:textId="6B4E2C6E" w:rsidR="007E0F8B" w:rsidRPr="008B26A3" w:rsidRDefault="007E0F8B" w:rsidP="007E0F8B">
            <w:pPr>
              <w:tabs>
                <w:tab w:val="left" w:pos="540"/>
              </w:tabs>
              <w:rPr>
                <w:rFonts w:cs="Arial"/>
              </w:rPr>
            </w:pPr>
            <w:r>
              <w:rPr>
                <w:rFonts w:cs="Arial"/>
                <w:spacing w:val="-3"/>
              </w:rPr>
              <w:t xml:space="preserve">A deed dated </w:t>
            </w:r>
            <w:proofErr w:type="gramStart"/>
            <w:r w:rsidR="00052C53">
              <w:t xml:space="preserve">{{ </w:t>
            </w:r>
            <w:r>
              <w:t>GUARANTOR</w:t>
            </w:r>
            <w:proofErr w:type="gramEnd"/>
            <w:r>
              <w:t>1</w:t>
            </w:r>
            <w:proofErr w:type="gramStart"/>
            <w:r>
              <w:t>TRUSTDATE</w:t>
            </w:r>
            <w:r w:rsidR="00052C53">
              <w:t xml:space="preserve"> }</w:t>
            </w:r>
            <w:proofErr w:type="gramEnd"/>
            <w:r w:rsidR="00052C53">
              <w:t>}</w:t>
            </w:r>
            <w:r>
              <w:rPr>
                <w:rFonts w:cs="Arial"/>
                <w:spacing w:val="-3"/>
              </w:rPr>
              <w:t xml:space="preserve"> between the SMSF Trustee and the Bare Trustee establishing the Bare Trust (</w:t>
            </w:r>
            <w:r w:rsidRPr="35A1576F">
              <w:rPr>
                <w:b/>
                <w:bCs/>
                <w:i/>
                <w:iCs/>
                <w:lang w:val="en-US"/>
              </w:rPr>
              <w:t>Bare Trust</w:t>
            </w:r>
            <w:r w:rsidRPr="35A1576F">
              <w:rPr>
                <w:b/>
                <w:bCs/>
                <w:i/>
                <w:iCs/>
              </w:rPr>
              <w:t xml:space="preserve"> Deed</w:t>
            </w:r>
            <w:r w:rsidRPr="35A1576F">
              <w:rPr>
                <w:b/>
                <w:bCs/>
              </w:rPr>
              <w:t>)</w:t>
            </w:r>
          </w:p>
        </w:tc>
      </w:tr>
      <w:tr w:rsidR="007E0F8B" w14:paraId="621761D4" w14:textId="77777777" w:rsidTr="35A1576F">
        <w:tc>
          <w:tcPr>
            <w:tcW w:w="2122" w:type="dxa"/>
            <w:tcBorders>
              <w:top w:val="nil"/>
              <w:left w:val="nil"/>
              <w:bottom w:val="single" w:sz="4" w:space="0" w:color="auto"/>
              <w:right w:val="single" w:sz="4" w:space="0" w:color="auto"/>
            </w:tcBorders>
          </w:tcPr>
          <w:p w14:paraId="3D3890A5" w14:textId="77777777" w:rsidR="007E0F8B" w:rsidRPr="00D677CD" w:rsidRDefault="007E0F8B" w:rsidP="007E0F8B">
            <w:pPr>
              <w:tabs>
                <w:tab w:val="left" w:pos="540"/>
              </w:tabs>
              <w:rPr>
                <w:rFonts w:cs="Arial"/>
                <w:b/>
                <w:sz w:val="14"/>
              </w:rPr>
            </w:pPr>
          </w:p>
        </w:tc>
        <w:tc>
          <w:tcPr>
            <w:tcW w:w="1701" w:type="dxa"/>
            <w:tcBorders>
              <w:top w:val="nil"/>
              <w:left w:val="single" w:sz="4" w:space="0" w:color="auto"/>
              <w:bottom w:val="single" w:sz="4" w:space="0" w:color="auto"/>
            </w:tcBorders>
          </w:tcPr>
          <w:p w14:paraId="3E11EA00" w14:textId="77777777" w:rsidR="007E0F8B" w:rsidRPr="00D677CD" w:rsidRDefault="007E0F8B" w:rsidP="007E0F8B">
            <w:pPr>
              <w:tabs>
                <w:tab w:val="left" w:pos="540"/>
              </w:tabs>
              <w:rPr>
                <w:rFonts w:cs="Arial"/>
                <w:sz w:val="14"/>
              </w:rPr>
            </w:pPr>
          </w:p>
        </w:tc>
        <w:tc>
          <w:tcPr>
            <w:tcW w:w="5386" w:type="dxa"/>
            <w:tcBorders>
              <w:top w:val="nil"/>
              <w:bottom w:val="single" w:sz="4" w:space="0" w:color="auto"/>
              <w:right w:val="nil"/>
            </w:tcBorders>
          </w:tcPr>
          <w:p w14:paraId="504AD698" w14:textId="77777777" w:rsidR="007E0F8B" w:rsidRPr="00D677CD" w:rsidRDefault="007E0F8B" w:rsidP="007E0F8B">
            <w:pPr>
              <w:tabs>
                <w:tab w:val="left" w:pos="540"/>
              </w:tabs>
              <w:rPr>
                <w:rFonts w:cs="Arial"/>
                <w:spacing w:val="-3"/>
                <w:sz w:val="14"/>
              </w:rPr>
            </w:pPr>
          </w:p>
        </w:tc>
      </w:tr>
      <w:tr w:rsidR="007E0F8B" w14:paraId="0A4A6666" w14:textId="77777777" w:rsidTr="35A1576F">
        <w:tc>
          <w:tcPr>
            <w:tcW w:w="2122" w:type="dxa"/>
            <w:tcBorders>
              <w:top w:val="single" w:sz="4" w:space="0" w:color="auto"/>
              <w:left w:val="nil"/>
              <w:bottom w:val="nil"/>
              <w:right w:val="single" w:sz="4" w:space="0" w:color="auto"/>
            </w:tcBorders>
          </w:tcPr>
          <w:p w14:paraId="3610EF56" w14:textId="77777777" w:rsidR="007E0F8B" w:rsidRDefault="007E0F8B" w:rsidP="007E0F8B">
            <w:pPr>
              <w:tabs>
                <w:tab w:val="left" w:pos="540"/>
              </w:tabs>
              <w:rPr>
                <w:rFonts w:cs="Arial"/>
                <w:b/>
              </w:rPr>
            </w:pPr>
            <w:r>
              <w:rPr>
                <w:rFonts w:cs="Arial"/>
                <w:b/>
              </w:rPr>
              <w:t xml:space="preserve">Bare Trustee Documents </w:t>
            </w:r>
          </w:p>
        </w:tc>
        <w:tc>
          <w:tcPr>
            <w:tcW w:w="7087" w:type="dxa"/>
            <w:gridSpan w:val="2"/>
            <w:tcBorders>
              <w:top w:val="single" w:sz="4" w:space="0" w:color="auto"/>
              <w:left w:val="single" w:sz="4" w:space="0" w:color="auto"/>
              <w:bottom w:val="nil"/>
              <w:right w:val="nil"/>
            </w:tcBorders>
          </w:tcPr>
          <w:p w14:paraId="42BA909B" w14:textId="77777777" w:rsidR="007E0F8B" w:rsidRDefault="007E0F8B" w:rsidP="007E0F8B">
            <w:pPr>
              <w:tabs>
                <w:tab w:val="left" w:pos="540"/>
              </w:tabs>
              <w:rPr>
                <w:rFonts w:cs="Arial"/>
                <w:b/>
                <w:spacing w:val="-3"/>
              </w:rPr>
            </w:pPr>
            <w:r>
              <w:rPr>
                <w:rFonts w:cs="Arial"/>
                <w:spacing w:val="-3"/>
              </w:rPr>
              <w:t>Guarantee and Indemnity, Mortgage of Land (including the Mortgage Common Provisions) and SMSF Financing Agreement and any other document signed or to be signed by the Bare Trustee arising from or in connection with any of those documents.</w:t>
            </w:r>
          </w:p>
        </w:tc>
      </w:tr>
      <w:tr w:rsidR="007E0F8B" w14:paraId="63F498CA" w14:textId="77777777" w:rsidTr="35A1576F">
        <w:tc>
          <w:tcPr>
            <w:tcW w:w="2122" w:type="dxa"/>
            <w:tcBorders>
              <w:top w:val="nil"/>
              <w:left w:val="nil"/>
              <w:bottom w:val="single" w:sz="4" w:space="0" w:color="auto"/>
              <w:right w:val="single" w:sz="4" w:space="0" w:color="auto"/>
            </w:tcBorders>
          </w:tcPr>
          <w:p w14:paraId="63471398" w14:textId="77777777" w:rsidR="007E0F8B" w:rsidRPr="00D677CD" w:rsidRDefault="007E0F8B" w:rsidP="007E0F8B">
            <w:pPr>
              <w:tabs>
                <w:tab w:val="left" w:pos="540"/>
              </w:tabs>
              <w:rPr>
                <w:rFonts w:cs="Arial"/>
                <w:b/>
                <w:sz w:val="14"/>
              </w:rPr>
            </w:pPr>
          </w:p>
        </w:tc>
        <w:tc>
          <w:tcPr>
            <w:tcW w:w="1701" w:type="dxa"/>
            <w:tcBorders>
              <w:top w:val="nil"/>
              <w:left w:val="single" w:sz="4" w:space="0" w:color="auto"/>
              <w:bottom w:val="single" w:sz="4" w:space="0" w:color="auto"/>
            </w:tcBorders>
          </w:tcPr>
          <w:p w14:paraId="38C7A56E" w14:textId="77777777" w:rsidR="007E0F8B" w:rsidRPr="00D677CD" w:rsidRDefault="007E0F8B" w:rsidP="007E0F8B">
            <w:pPr>
              <w:tabs>
                <w:tab w:val="left" w:pos="540"/>
              </w:tabs>
              <w:rPr>
                <w:rFonts w:cs="Arial"/>
                <w:b/>
                <w:sz w:val="14"/>
              </w:rPr>
            </w:pPr>
          </w:p>
        </w:tc>
        <w:tc>
          <w:tcPr>
            <w:tcW w:w="5386" w:type="dxa"/>
            <w:tcBorders>
              <w:top w:val="nil"/>
              <w:bottom w:val="single" w:sz="4" w:space="0" w:color="auto"/>
              <w:right w:val="nil"/>
            </w:tcBorders>
          </w:tcPr>
          <w:p w14:paraId="5E22466C" w14:textId="77777777" w:rsidR="007E0F8B" w:rsidRPr="00D677CD" w:rsidRDefault="007E0F8B" w:rsidP="007E0F8B">
            <w:pPr>
              <w:tabs>
                <w:tab w:val="left" w:pos="540"/>
              </w:tabs>
              <w:rPr>
                <w:rFonts w:cs="Arial"/>
                <w:b/>
                <w:spacing w:val="-3"/>
                <w:sz w:val="14"/>
              </w:rPr>
            </w:pPr>
          </w:p>
        </w:tc>
      </w:tr>
      <w:tr w:rsidR="007E0F8B" w14:paraId="1BC86238" w14:textId="77777777" w:rsidTr="35A1576F">
        <w:tc>
          <w:tcPr>
            <w:tcW w:w="2122" w:type="dxa"/>
            <w:tcBorders>
              <w:top w:val="single" w:sz="4" w:space="0" w:color="auto"/>
              <w:left w:val="nil"/>
              <w:bottom w:val="nil"/>
              <w:right w:val="single" w:sz="4" w:space="0" w:color="auto"/>
            </w:tcBorders>
          </w:tcPr>
          <w:p w14:paraId="39966B61" w14:textId="77777777" w:rsidR="007E0F8B" w:rsidRPr="005E2661" w:rsidRDefault="007E0F8B" w:rsidP="007E0F8B">
            <w:pPr>
              <w:tabs>
                <w:tab w:val="left" w:pos="540"/>
              </w:tabs>
              <w:rPr>
                <w:rFonts w:cs="Arial"/>
                <w:b/>
              </w:rPr>
            </w:pPr>
            <w:r>
              <w:rPr>
                <w:rFonts w:cs="Arial"/>
                <w:b/>
              </w:rPr>
              <w:t>Jurisdiction</w:t>
            </w:r>
          </w:p>
        </w:tc>
        <w:tc>
          <w:tcPr>
            <w:tcW w:w="7087" w:type="dxa"/>
            <w:gridSpan w:val="2"/>
            <w:tcBorders>
              <w:top w:val="single" w:sz="4" w:space="0" w:color="auto"/>
              <w:left w:val="single" w:sz="4" w:space="0" w:color="auto"/>
              <w:bottom w:val="nil"/>
            </w:tcBorders>
          </w:tcPr>
          <w:p w14:paraId="305B191D" w14:textId="77777777" w:rsidR="00052C53" w:rsidRPr="00A87360" w:rsidRDefault="00052C53" w:rsidP="00052C53">
            <w:pPr>
              <w:tabs>
                <w:tab w:val="left" w:pos="540"/>
              </w:tabs>
              <w:rPr>
                <w:rFonts w:cs="Arial"/>
              </w:rPr>
            </w:pPr>
            <w:r>
              <w:rPr>
                <w:rFonts w:cs="Arial"/>
              </w:rPr>
              <w:t xml:space="preserve">{%p if </w:t>
            </w:r>
            <w:proofErr w:type="spellStart"/>
            <w:r>
              <w:rPr>
                <w:rFonts w:cs="Arial"/>
              </w:rPr>
              <w:t>property_state</w:t>
            </w:r>
            <w:proofErr w:type="spellEnd"/>
            <w:r>
              <w:rPr>
                <w:rFonts w:cs="Arial"/>
              </w:rPr>
              <w:t xml:space="preserve"> == “ACT” %}</w:t>
            </w:r>
          </w:p>
          <w:p w14:paraId="31DF40C8" w14:textId="64F44237" w:rsidR="00052C53" w:rsidRPr="00A87360" w:rsidRDefault="00052C53" w:rsidP="00052C53">
            <w:pPr>
              <w:tabs>
                <w:tab w:val="left" w:pos="540"/>
              </w:tabs>
              <w:rPr>
                <w:rFonts w:cs="Arial"/>
              </w:rPr>
            </w:pPr>
            <w:r>
              <w:rPr>
                <w:rFonts w:cs="Arial"/>
              </w:rPr>
              <w:t>Australian Capital Territory</w:t>
            </w:r>
          </w:p>
          <w:p w14:paraId="5CC50AED" w14:textId="77777777" w:rsidR="00052C53" w:rsidRPr="00A87360" w:rsidRDefault="00052C53" w:rsidP="00052C53">
            <w:pPr>
              <w:tabs>
                <w:tab w:val="left" w:pos="540"/>
              </w:tabs>
            </w:pPr>
            <w:r>
              <w:t>{%p endif %}</w:t>
            </w:r>
          </w:p>
          <w:p w14:paraId="0E4110E0" w14:textId="77777777" w:rsidR="00052C53" w:rsidRPr="00A87360" w:rsidRDefault="00052C53" w:rsidP="00052C53">
            <w:pPr>
              <w:tabs>
                <w:tab w:val="left" w:pos="540"/>
              </w:tabs>
              <w:rPr>
                <w:rFonts w:cs="Arial"/>
              </w:rPr>
            </w:pPr>
            <w:r>
              <w:rPr>
                <w:rFonts w:cs="Arial"/>
              </w:rPr>
              <w:t xml:space="preserve">{%p if </w:t>
            </w:r>
            <w:proofErr w:type="spellStart"/>
            <w:r>
              <w:rPr>
                <w:rFonts w:cs="Arial"/>
              </w:rPr>
              <w:t>property_state</w:t>
            </w:r>
            <w:proofErr w:type="spellEnd"/>
            <w:r>
              <w:rPr>
                <w:rFonts w:cs="Arial"/>
              </w:rPr>
              <w:t xml:space="preserve"> == “NSW” %}</w:t>
            </w:r>
          </w:p>
          <w:p w14:paraId="71310EA1" w14:textId="369FCAC1" w:rsidR="00052C53" w:rsidRPr="00A87360" w:rsidRDefault="00052C53" w:rsidP="00052C53">
            <w:pPr>
              <w:tabs>
                <w:tab w:val="left" w:pos="540"/>
              </w:tabs>
              <w:rPr>
                <w:rFonts w:cs="Arial"/>
                <w:spacing w:val="-3"/>
              </w:rPr>
            </w:pPr>
            <w:r>
              <w:rPr>
                <w:rFonts w:cs="Arial"/>
                <w:spacing w:val="-3"/>
              </w:rPr>
              <w:lastRenderedPageBreak/>
              <w:t>New South Wales</w:t>
            </w:r>
          </w:p>
          <w:p w14:paraId="020B2B9B" w14:textId="77777777" w:rsidR="00052C53" w:rsidRPr="00A87360" w:rsidRDefault="00052C53" w:rsidP="00052C53">
            <w:pPr>
              <w:tabs>
                <w:tab w:val="left" w:pos="540"/>
              </w:tabs>
            </w:pPr>
            <w:r>
              <w:t>{%p endif %}</w:t>
            </w:r>
          </w:p>
          <w:p w14:paraId="01948931" w14:textId="77777777" w:rsidR="00052C53" w:rsidRPr="00A87360" w:rsidRDefault="00052C53" w:rsidP="00052C53">
            <w:pPr>
              <w:tabs>
                <w:tab w:val="left" w:pos="540"/>
              </w:tabs>
              <w:rPr>
                <w:rFonts w:cs="Arial"/>
              </w:rPr>
            </w:pPr>
            <w:r>
              <w:rPr>
                <w:rFonts w:cs="Arial"/>
              </w:rPr>
              <w:t xml:space="preserve">{%p if </w:t>
            </w:r>
            <w:proofErr w:type="spellStart"/>
            <w:r>
              <w:rPr>
                <w:rFonts w:cs="Arial"/>
              </w:rPr>
              <w:t>property_state</w:t>
            </w:r>
            <w:proofErr w:type="spellEnd"/>
            <w:r>
              <w:rPr>
                <w:rFonts w:cs="Arial"/>
              </w:rPr>
              <w:t xml:space="preserve"> == “NT” %}</w:t>
            </w:r>
          </w:p>
          <w:p w14:paraId="3A5FD2E7" w14:textId="6DC53B60" w:rsidR="00052C53" w:rsidRPr="00A87360" w:rsidRDefault="00052C53" w:rsidP="00052C53">
            <w:pPr>
              <w:tabs>
                <w:tab w:val="left" w:pos="540"/>
              </w:tabs>
              <w:rPr>
                <w:rFonts w:cs="Arial"/>
              </w:rPr>
            </w:pPr>
            <w:r w:rsidRPr="00A87360">
              <w:rPr>
                <w:rFonts w:cs="Arial"/>
                <w:spacing w:val="-3"/>
              </w:rPr>
              <w:t>N</w:t>
            </w:r>
            <w:r>
              <w:rPr>
                <w:rFonts w:cs="Arial"/>
                <w:spacing w:val="-3"/>
              </w:rPr>
              <w:t>orthern Territory</w:t>
            </w:r>
          </w:p>
          <w:p w14:paraId="092AB7F0" w14:textId="77777777" w:rsidR="00052C53" w:rsidRPr="00A87360" w:rsidRDefault="00052C53" w:rsidP="00052C53">
            <w:pPr>
              <w:tabs>
                <w:tab w:val="left" w:pos="540"/>
              </w:tabs>
            </w:pPr>
            <w:r>
              <w:t>{%p endif %}</w:t>
            </w:r>
          </w:p>
          <w:p w14:paraId="46DF389F" w14:textId="77777777" w:rsidR="00052C53" w:rsidRPr="00043224" w:rsidRDefault="00052C53" w:rsidP="00052C53">
            <w:pPr>
              <w:tabs>
                <w:tab w:val="left" w:pos="540"/>
              </w:tabs>
              <w:rPr>
                <w:rFonts w:cs="Arial"/>
              </w:rPr>
            </w:pPr>
            <w:r>
              <w:rPr>
                <w:rFonts w:cs="Arial"/>
              </w:rPr>
              <w:t xml:space="preserve">{%p if </w:t>
            </w:r>
            <w:proofErr w:type="spellStart"/>
            <w:r>
              <w:rPr>
                <w:rFonts w:cs="Arial"/>
              </w:rPr>
              <w:t>property_state</w:t>
            </w:r>
            <w:proofErr w:type="spellEnd"/>
            <w:r>
              <w:rPr>
                <w:rFonts w:cs="Arial"/>
              </w:rPr>
              <w:t xml:space="preserve"> == “QLD” %}</w:t>
            </w:r>
          </w:p>
          <w:p w14:paraId="7C8BFBB5" w14:textId="383888A8" w:rsidR="00052C53" w:rsidRPr="00A87360" w:rsidRDefault="00052C53" w:rsidP="00052C53">
            <w:pPr>
              <w:tabs>
                <w:tab w:val="left" w:pos="540"/>
              </w:tabs>
              <w:rPr>
                <w:rFonts w:cs="Arial"/>
              </w:rPr>
            </w:pPr>
            <w:r w:rsidRPr="00A87360">
              <w:rPr>
                <w:rFonts w:cs="Arial"/>
                <w:spacing w:val="-3"/>
              </w:rPr>
              <w:t>Q</w:t>
            </w:r>
            <w:r>
              <w:rPr>
                <w:rFonts w:cs="Arial"/>
                <w:spacing w:val="-3"/>
              </w:rPr>
              <w:t>ueensland</w:t>
            </w:r>
          </w:p>
          <w:p w14:paraId="214447B1" w14:textId="77777777" w:rsidR="00052C53" w:rsidRPr="00A87360" w:rsidRDefault="00052C53" w:rsidP="00052C53">
            <w:pPr>
              <w:tabs>
                <w:tab w:val="left" w:pos="540"/>
              </w:tabs>
            </w:pPr>
            <w:r>
              <w:t>{%p endif %}</w:t>
            </w:r>
          </w:p>
          <w:p w14:paraId="537F0B38" w14:textId="77777777" w:rsidR="00052C53" w:rsidRPr="00A87360" w:rsidRDefault="00052C53" w:rsidP="00052C53">
            <w:pPr>
              <w:tabs>
                <w:tab w:val="left" w:pos="540"/>
              </w:tabs>
              <w:rPr>
                <w:rFonts w:cs="Arial"/>
              </w:rPr>
            </w:pPr>
            <w:r>
              <w:rPr>
                <w:rFonts w:cs="Arial"/>
              </w:rPr>
              <w:t xml:space="preserve">{%p if </w:t>
            </w:r>
            <w:proofErr w:type="spellStart"/>
            <w:r>
              <w:rPr>
                <w:rFonts w:cs="Arial"/>
              </w:rPr>
              <w:t>property_state</w:t>
            </w:r>
            <w:proofErr w:type="spellEnd"/>
            <w:r>
              <w:rPr>
                <w:rFonts w:cs="Arial"/>
              </w:rPr>
              <w:t xml:space="preserve"> == “SA” %}</w:t>
            </w:r>
          </w:p>
          <w:p w14:paraId="71C7BF8F" w14:textId="255F96E8" w:rsidR="00052C53" w:rsidRDefault="00052C53" w:rsidP="00052C53">
            <w:pPr>
              <w:tabs>
                <w:tab w:val="left" w:pos="540"/>
              </w:tabs>
              <w:rPr>
                <w:rFonts w:cs="Arial"/>
                <w:spacing w:val="-3"/>
              </w:rPr>
            </w:pPr>
            <w:r>
              <w:rPr>
                <w:rFonts w:cs="Arial"/>
                <w:spacing w:val="-3"/>
              </w:rPr>
              <w:t>South Australia</w:t>
            </w:r>
          </w:p>
          <w:p w14:paraId="2A36CAB8" w14:textId="6BDF54DE" w:rsidR="00052C53" w:rsidRPr="00A87360" w:rsidRDefault="00052C53" w:rsidP="00052C53">
            <w:pPr>
              <w:tabs>
                <w:tab w:val="left" w:pos="540"/>
              </w:tabs>
            </w:pPr>
            <w:r>
              <w:t>{%p endif %}</w:t>
            </w:r>
          </w:p>
          <w:p w14:paraId="130BBCEE" w14:textId="77777777" w:rsidR="00052C53" w:rsidRPr="00A87360" w:rsidRDefault="00052C53" w:rsidP="00052C53">
            <w:pPr>
              <w:tabs>
                <w:tab w:val="left" w:pos="540"/>
              </w:tabs>
              <w:rPr>
                <w:rFonts w:cs="Arial"/>
              </w:rPr>
            </w:pPr>
            <w:r>
              <w:rPr>
                <w:rFonts w:cs="Arial"/>
              </w:rPr>
              <w:t xml:space="preserve">{%p if </w:t>
            </w:r>
            <w:proofErr w:type="spellStart"/>
            <w:r>
              <w:rPr>
                <w:rFonts w:cs="Arial"/>
              </w:rPr>
              <w:t>property_state</w:t>
            </w:r>
            <w:proofErr w:type="spellEnd"/>
            <w:r>
              <w:rPr>
                <w:rFonts w:cs="Arial"/>
              </w:rPr>
              <w:t xml:space="preserve"> == “VIC” %}</w:t>
            </w:r>
          </w:p>
          <w:p w14:paraId="445B9FE5" w14:textId="3A782627" w:rsidR="00052C53" w:rsidRPr="00A87360" w:rsidRDefault="00052C53" w:rsidP="00052C53">
            <w:pPr>
              <w:tabs>
                <w:tab w:val="left" w:pos="540"/>
              </w:tabs>
              <w:rPr>
                <w:rFonts w:cs="Arial"/>
              </w:rPr>
            </w:pPr>
            <w:r>
              <w:rPr>
                <w:rFonts w:cs="Arial"/>
              </w:rPr>
              <w:t>Victoria</w:t>
            </w:r>
          </w:p>
          <w:p w14:paraId="0A11FF31" w14:textId="77777777" w:rsidR="00052C53" w:rsidRPr="00A87360" w:rsidRDefault="00052C53" w:rsidP="00052C53">
            <w:pPr>
              <w:tabs>
                <w:tab w:val="left" w:pos="540"/>
              </w:tabs>
            </w:pPr>
            <w:r>
              <w:t>{%p endif %}</w:t>
            </w:r>
          </w:p>
          <w:p w14:paraId="6F77BCF6" w14:textId="77777777" w:rsidR="00052C53" w:rsidRPr="00A87360" w:rsidRDefault="00052C53" w:rsidP="00052C53">
            <w:pPr>
              <w:tabs>
                <w:tab w:val="left" w:pos="540"/>
              </w:tabs>
              <w:rPr>
                <w:rFonts w:cs="Arial"/>
              </w:rPr>
            </w:pPr>
            <w:r>
              <w:rPr>
                <w:rFonts w:cs="Arial"/>
              </w:rPr>
              <w:t xml:space="preserve">{%p if </w:t>
            </w:r>
            <w:proofErr w:type="spellStart"/>
            <w:r>
              <w:rPr>
                <w:rFonts w:cs="Arial"/>
              </w:rPr>
              <w:t>property_state</w:t>
            </w:r>
            <w:proofErr w:type="spellEnd"/>
            <w:r>
              <w:rPr>
                <w:rFonts w:cs="Arial"/>
              </w:rPr>
              <w:t xml:space="preserve"> == “TAS” %}</w:t>
            </w:r>
          </w:p>
          <w:p w14:paraId="5F99121E" w14:textId="32E030B2" w:rsidR="00052C53" w:rsidRPr="00A87360" w:rsidRDefault="00052C53" w:rsidP="00052C53">
            <w:pPr>
              <w:tabs>
                <w:tab w:val="left" w:pos="540"/>
              </w:tabs>
              <w:rPr>
                <w:rFonts w:cs="Arial"/>
              </w:rPr>
            </w:pPr>
            <w:r w:rsidRPr="00A87360">
              <w:rPr>
                <w:rFonts w:cs="Arial"/>
              </w:rPr>
              <w:t>T</w:t>
            </w:r>
            <w:r>
              <w:rPr>
                <w:rFonts w:cs="Arial"/>
              </w:rPr>
              <w:t>asmania</w:t>
            </w:r>
          </w:p>
          <w:p w14:paraId="0E58E031" w14:textId="77777777" w:rsidR="00052C53" w:rsidRPr="00A87360" w:rsidRDefault="00052C53" w:rsidP="00052C53">
            <w:pPr>
              <w:tabs>
                <w:tab w:val="left" w:pos="540"/>
              </w:tabs>
            </w:pPr>
            <w:r>
              <w:t>{%p endif %}</w:t>
            </w:r>
          </w:p>
          <w:p w14:paraId="029D82BC" w14:textId="77777777" w:rsidR="00052C53" w:rsidRPr="00A87360" w:rsidRDefault="00052C53" w:rsidP="00052C53">
            <w:pPr>
              <w:tabs>
                <w:tab w:val="left" w:pos="540"/>
              </w:tabs>
              <w:rPr>
                <w:rFonts w:cs="Arial"/>
              </w:rPr>
            </w:pPr>
            <w:r>
              <w:rPr>
                <w:rFonts w:cs="Arial"/>
              </w:rPr>
              <w:t xml:space="preserve">{%p if </w:t>
            </w:r>
            <w:proofErr w:type="spellStart"/>
            <w:r>
              <w:rPr>
                <w:rFonts w:cs="Arial"/>
              </w:rPr>
              <w:t>property_state</w:t>
            </w:r>
            <w:proofErr w:type="spellEnd"/>
            <w:r>
              <w:rPr>
                <w:rFonts w:cs="Arial"/>
              </w:rPr>
              <w:t xml:space="preserve"> == “WA” %}</w:t>
            </w:r>
          </w:p>
          <w:p w14:paraId="6FAD0BFC" w14:textId="609F8FCF" w:rsidR="00052C53" w:rsidRPr="00A87360" w:rsidRDefault="00052C53" w:rsidP="00052C53">
            <w:pPr>
              <w:tabs>
                <w:tab w:val="left" w:pos="540"/>
              </w:tabs>
              <w:rPr>
                <w:rFonts w:cs="Arial"/>
              </w:rPr>
            </w:pPr>
            <w:r>
              <w:rPr>
                <w:rFonts w:cs="Arial"/>
              </w:rPr>
              <w:t>Western Australia</w:t>
            </w:r>
          </w:p>
          <w:p w14:paraId="5AA23497" w14:textId="5CB1AA66" w:rsidR="007E0F8B" w:rsidRPr="003C5DD4" w:rsidRDefault="00052C53" w:rsidP="00052C53">
            <w:pPr>
              <w:tabs>
                <w:tab w:val="left" w:pos="540"/>
              </w:tabs>
              <w:rPr>
                <w:rFonts w:cs="Arial"/>
                <w:spacing w:val="-3"/>
              </w:rPr>
            </w:pPr>
            <w:r>
              <w:t>{%p endif %}</w:t>
            </w:r>
          </w:p>
        </w:tc>
      </w:tr>
      <w:tr w:rsidR="007E0F8B" w14:paraId="03CAC671" w14:textId="77777777" w:rsidTr="35A1576F">
        <w:tc>
          <w:tcPr>
            <w:tcW w:w="2122" w:type="dxa"/>
            <w:tcBorders>
              <w:top w:val="nil"/>
              <w:left w:val="nil"/>
              <w:bottom w:val="single" w:sz="4" w:space="0" w:color="auto"/>
              <w:right w:val="single" w:sz="4" w:space="0" w:color="auto"/>
            </w:tcBorders>
          </w:tcPr>
          <w:p w14:paraId="716CBE41" w14:textId="77777777" w:rsidR="007E0F8B" w:rsidRPr="00D677CD" w:rsidRDefault="007E0F8B" w:rsidP="007E0F8B">
            <w:pPr>
              <w:tabs>
                <w:tab w:val="left" w:pos="540"/>
              </w:tabs>
              <w:rPr>
                <w:rFonts w:cs="Arial"/>
                <w:b/>
                <w:sz w:val="14"/>
              </w:rPr>
            </w:pPr>
          </w:p>
        </w:tc>
        <w:tc>
          <w:tcPr>
            <w:tcW w:w="1701" w:type="dxa"/>
            <w:tcBorders>
              <w:top w:val="nil"/>
              <w:left w:val="single" w:sz="4" w:space="0" w:color="auto"/>
              <w:bottom w:val="single" w:sz="4" w:space="0" w:color="auto"/>
            </w:tcBorders>
          </w:tcPr>
          <w:p w14:paraId="73CBC17D" w14:textId="77777777" w:rsidR="007E0F8B" w:rsidRPr="00D677CD" w:rsidRDefault="007E0F8B" w:rsidP="007E0F8B">
            <w:pPr>
              <w:tabs>
                <w:tab w:val="left" w:pos="540"/>
              </w:tabs>
              <w:rPr>
                <w:rFonts w:cs="Arial"/>
                <w:b/>
                <w:sz w:val="14"/>
              </w:rPr>
            </w:pPr>
          </w:p>
        </w:tc>
        <w:tc>
          <w:tcPr>
            <w:tcW w:w="5386" w:type="dxa"/>
            <w:tcBorders>
              <w:top w:val="nil"/>
              <w:bottom w:val="single" w:sz="4" w:space="0" w:color="auto"/>
              <w:right w:val="nil"/>
            </w:tcBorders>
          </w:tcPr>
          <w:p w14:paraId="6ACADE9B" w14:textId="77777777" w:rsidR="007E0F8B" w:rsidRPr="00D677CD" w:rsidRDefault="007E0F8B" w:rsidP="007E0F8B">
            <w:pPr>
              <w:tabs>
                <w:tab w:val="left" w:pos="540"/>
              </w:tabs>
              <w:rPr>
                <w:rFonts w:cs="Arial"/>
                <w:b/>
                <w:spacing w:val="-3"/>
                <w:sz w:val="14"/>
              </w:rPr>
            </w:pPr>
          </w:p>
        </w:tc>
      </w:tr>
    </w:tbl>
    <w:p w14:paraId="152B8058" w14:textId="77777777" w:rsidR="00181C69" w:rsidRDefault="00181C69" w:rsidP="00181C69">
      <w:pPr>
        <w:tabs>
          <w:tab w:val="left" w:pos="540"/>
        </w:tabs>
        <w:rPr>
          <w:rFonts w:cs="Arial"/>
          <w:b/>
        </w:rPr>
      </w:pPr>
    </w:p>
    <w:p w14:paraId="40E778A6" w14:textId="77777777" w:rsidR="00181C69" w:rsidRDefault="00181C69" w:rsidP="00181C69">
      <w:pPr>
        <w:tabs>
          <w:tab w:val="left" w:pos="540"/>
        </w:tabs>
        <w:rPr>
          <w:rFonts w:cs="Arial"/>
          <w:b/>
        </w:rPr>
        <w:sectPr w:rsidR="00181C69" w:rsidSect="00181C69">
          <w:footerReference w:type="first" r:id="rId13"/>
          <w:pgSz w:w="11906" w:h="16838" w:code="9"/>
          <w:pgMar w:top="567" w:right="1701" w:bottom="567" w:left="1418" w:header="567" w:footer="803" w:gutter="0"/>
          <w:cols w:space="720"/>
          <w:titlePg/>
          <w:docGrid w:linePitch="360"/>
        </w:sectPr>
      </w:pPr>
    </w:p>
    <w:p w14:paraId="3B4F26E0" w14:textId="77777777" w:rsidR="00EA52DD" w:rsidRDefault="004E569B" w:rsidP="5502522D">
      <w:pPr>
        <w:ind w:left="-142"/>
        <w:rPr>
          <w:rFonts w:cs="Arial"/>
          <w:b/>
          <w:bCs/>
          <w:color w:val="FFFFFF" w:themeColor="background1"/>
          <w:sz w:val="18"/>
          <w:szCs w:val="18"/>
          <w:lang w:eastAsia="en-US"/>
        </w:rPr>
      </w:pPr>
      <w:r w:rsidRPr="5502522D">
        <w:rPr>
          <w:rFonts w:cs="Arial"/>
          <w:b/>
          <w:bCs/>
          <w:sz w:val="22"/>
          <w:szCs w:val="22"/>
        </w:rPr>
        <w:lastRenderedPageBreak/>
        <w:t xml:space="preserve">Executed as an agreement on </w:t>
      </w:r>
      <w:r w:rsidR="001E2DE1" w:rsidRPr="5502522D">
        <w:rPr>
          <w:rFonts w:cs="Arial"/>
          <w:b/>
          <w:bCs/>
          <w:color w:val="FFFFFF" w:themeColor="background1"/>
          <w:sz w:val="22"/>
          <w:szCs w:val="22"/>
        </w:rPr>
        <w:t>\</w:t>
      </w:r>
      <w:r w:rsidR="001E2DE1" w:rsidRPr="5502522D">
        <w:rPr>
          <w:rFonts w:cs="Arial"/>
          <w:b/>
          <w:bCs/>
          <w:color w:val="FFFFFF" w:themeColor="background1"/>
          <w:sz w:val="18"/>
          <w:szCs w:val="18"/>
          <w:lang w:eastAsia="en-US"/>
        </w:rPr>
        <w:t>s</w:t>
      </w:r>
    </w:p>
    <w:p w14:paraId="44EC81D3" w14:textId="77777777" w:rsidR="00EA52DD" w:rsidRDefault="00EA52DD" w:rsidP="00EA52DD">
      <w:pPr>
        <w:rPr>
          <w:rFonts w:cs="Arial"/>
          <w:sz w:val="10"/>
        </w:rPr>
      </w:pPr>
    </w:p>
    <w:tbl>
      <w:tblPr>
        <w:tblW w:w="9900" w:type="dxa"/>
        <w:tblLayout w:type="fixed"/>
        <w:tblLook w:val="0000" w:firstRow="0" w:lastRow="0" w:firstColumn="0" w:lastColumn="0" w:noHBand="0" w:noVBand="0"/>
      </w:tblPr>
      <w:tblGrid>
        <w:gridCol w:w="4590"/>
        <w:gridCol w:w="630"/>
        <w:gridCol w:w="4680"/>
      </w:tblGrid>
      <w:tr w:rsidR="00052C53" w:rsidRPr="0007575F" w14:paraId="2E12D13B" w14:textId="77777777" w:rsidTr="000A1992">
        <w:trPr>
          <w:trHeight w:val="998"/>
        </w:trPr>
        <w:tc>
          <w:tcPr>
            <w:tcW w:w="4590" w:type="dxa"/>
          </w:tcPr>
          <w:p w14:paraId="72270DEE" w14:textId="3BA2E5B0" w:rsidR="00052C53" w:rsidRPr="0007575F" w:rsidRDefault="00052C53" w:rsidP="000A1992">
            <w:pPr>
              <w:spacing w:before="240" w:after="0"/>
              <w:rPr>
                <w:rFonts w:eastAsia="Arial" w:cs="Arial"/>
                <w:b/>
                <w:bCs/>
                <w:color w:val="000000"/>
              </w:rPr>
            </w:pPr>
            <w:r w:rsidRPr="00102B87">
              <w:rPr>
                <w:rFonts w:eastAsia="Arial" w:cs="Arial"/>
                <w:color w:val="000000"/>
              </w:rPr>
              <w:t>EXECUTED</w:t>
            </w:r>
            <w:r w:rsidRPr="0007575F">
              <w:rPr>
                <w:rFonts w:eastAsia="Arial" w:cs="Arial"/>
                <w:b/>
                <w:bCs/>
                <w:color w:val="000000"/>
              </w:rPr>
              <w:t xml:space="preserve"> </w:t>
            </w:r>
            <w:r w:rsidRPr="0007575F">
              <w:rPr>
                <w:rFonts w:eastAsia="Arial" w:cs="Arial"/>
                <w:color w:val="000000"/>
              </w:rPr>
              <w:t xml:space="preserve">by </w:t>
            </w:r>
            <w:proofErr w:type="gramStart"/>
            <w:r>
              <w:rPr>
                <w:rFonts w:eastAsia="Arial" w:cs="Arial"/>
                <w:b/>
                <w:bCs/>
                <w:color w:val="000000"/>
              </w:rPr>
              <w:t xml:space="preserve">{{ </w:t>
            </w:r>
            <w:proofErr w:type="spellStart"/>
            <w:r w:rsidRPr="0007575F">
              <w:rPr>
                <w:rFonts w:eastAsia="Arial" w:cs="Arial"/>
                <w:b/>
                <w:bCs/>
                <w:color w:val="000000"/>
              </w:rPr>
              <w:t>Bordetallnames</w:t>
            </w:r>
            <w:proofErr w:type="spellEnd"/>
            <w:proofErr w:type="gramEnd"/>
            <w:r>
              <w:rPr>
                <w:rFonts w:eastAsia="Arial" w:cs="Arial"/>
                <w:b/>
                <w:bCs/>
                <w:color w:val="000000"/>
              </w:rPr>
              <w:t xml:space="preserve"> }}</w:t>
            </w:r>
            <w:r w:rsidRPr="0007575F">
              <w:rPr>
                <w:rFonts w:eastAsia="Arial" w:cs="Arial"/>
                <w:b/>
                <w:bCs/>
                <w:color w:val="000000"/>
              </w:rPr>
              <w:t xml:space="preserve"> </w:t>
            </w:r>
            <w:r w:rsidRPr="00102B87">
              <w:rPr>
                <w:rFonts w:eastAsia="Arial" w:cs="Arial"/>
                <w:color w:val="000000"/>
              </w:rPr>
              <w:t>ACN</w:t>
            </w:r>
            <w:r w:rsidRPr="0007575F">
              <w:rPr>
                <w:rFonts w:eastAsia="Arial" w:cs="Arial"/>
                <w:b/>
                <w:bCs/>
                <w:color w:val="000000"/>
              </w:rPr>
              <w:t xml:space="preserve"> </w:t>
            </w:r>
            <w:proofErr w:type="gramStart"/>
            <w:r>
              <w:rPr>
                <w:rFonts w:eastAsia="Arial" w:cs="Arial"/>
                <w:b/>
                <w:bCs/>
                <w:caps/>
                <w:color w:val="000000"/>
              </w:rPr>
              <w:t>{{ BORDET</w:t>
            </w:r>
            <w:proofErr w:type="gramEnd"/>
            <w:r>
              <w:rPr>
                <w:rFonts w:eastAsia="Arial" w:cs="Arial"/>
                <w:b/>
                <w:bCs/>
                <w:caps/>
                <w:color w:val="000000"/>
              </w:rPr>
              <w:t>1</w:t>
            </w:r>
            <w:proofErr w:type="gramStart"/>
            <w:r>
              <w:rPr>
                <w:rFonts w:eastAsia="Arial" w:cs="Arial"/>
                <w:b/>
                <w:bCs/>
                <w:caps/>
                <w:color w:val="000000"/>
              </w:rPr>
              <w:t>ACN }</w:t>
            </w:r>
            <w:proofErr w:type="gramEnd"/>
            <w:r>
              <w:rPr>
                <w:rFonts w:eastAsia="Arial" w:cs="Arial"/>
                <w:b/>
                <w:bCs/>
                <w:caps/>
                <w:color w:val="000000"/>
              </w:rPr>
              <w:t>}</w:t>
            </w:r>
            <w:r w:rsidRPr="0007575F">
              <w:rPr>
                <w:rFonts w:eastAsia="Arial" w:cs="Arial"/>
                <w:b/>
                <w:bCs/>
                <w:caps/>
                <w:color w:val="000000"/>
              </w:rPr>
              <w:t xml:space="preserve"> </w:t>
            </w:r>
            <w:r w:rsidRPr="00102B87">
              <w:rPr>
                <w:rFonts w:eastAsia="Arial" w:cs="Arial"/>
                <w:color w:val="000000"/>
              </w:rPr>
              <w:t>in accordance with s. 127 of the Corporations Act 2001 (</w:t>
            </w:r>
            <w:proofErr w:type="spellStart"/>
            <w:r w:rsidRPr="00102B87">
              <w:rPr>
                <w:rFonts w:eastAsia="Arial" w:cs="Arial"/>
                <w:color w:val="000000"/>
              </w:rPr>
              <w:t>Cth</w:t>
            </w:r>
            <w:proofErr w:type="spellEnd"/>
            <w:proofErr w:type="gramStart"/>
            <w:r w:rsidRPr="00102B87">
              <w:rPr>
                <w:rFonts w:eastAsia="Arial" w:cs="Arial"/>
                <w:color w:val="000000"/>
              </w:rPr>
              <w:t>):-</w:t>
            </w:r>
            <w:proofErr w:type="gramEnd"/>
          </w:p>
        </w:tc>
        <w:tc>
          <w:tcPr>
            <w:tcW w:w="630" w:type="dxa"/>
            <w:tcMar>
              <w:left w:w="90" w:type="dxa"/>
              <w:right w:w="90" w:type="dxa"/>
            </w:tcMar>
          </w:tcPr>
          <w:p w14:paraId="5F4E647C" w14:textId="47398010" w:rsidR="00052C53" w:rsidRPr="0007575F" w:rsidRDefault="00052C53" w:rsidP="000A1992">
            <w:pPr>
              <w:spacing w:before="240" w:after="0"/>
              <w:rPr>
                <w:rFonts w:eastAsia="Arial" w:cs="Arial"/>
                <w:color w:val="000000"/>
              </w:rPr>
            </w:pPr>
          </w:p>
          <w:p w14:paraId="31F77027" w14:textId="3256CE6A" w:rsidR="00052C53" w:rsidRPr="0007575F" w:rsidRDefault="00052C53" w:rsidP="000A1992">
            <w:pPr>
              <w:spacing w:before="240" w:after="0"/>
              <w:rPr>
                <w:rFonts w:eastAsia="Arial" w:cs="Arial"/>
                <w:color w:val="000000"/>
              </w:rPr>
            </w:pPr>
          </w:p>
        </w:tc>
        <w:tc>
          <w:tcPr>
            <w:tcW w:w="4680" w:type="dxa"/>
          </w:tcPr>
          <w:p w14:paraId="7C96539E" w14:textId="77777777" w:rsidR="00052C53" w:rsidRPr="0007575F" w:rsidRDefault="00052C53" w:rsidP="000A1992">
            <w:pPr>
              <w:spacing w:before="240" w:after="0"/>
              <w:rPr>
                <w:rFonts w:eastAsia="Arial" w:cs="Arial"/>
                <w:color w:val="000000"/>
              </w:rPr>
            </w:pPr>
          </w:p>
        </w:tc>
      </w:tr>
    </w:tbl>
    <w:p w14:paraId="22F18F70" w14:textId="77777777" w:rsidR="00052C53" w:rsidRPr="0007575F" w:rsidRDefault="00052C53" w:rsidP="00052C53">
      <w:pPr>
        <w:spacing w:before="240" w:after="0"/>
        <w:rPr>
          <w:rFonts w:cs="Arial"/>
          <w:b/>
          <w:color w:val="000000" w:themeColor="text1"/>
        </w:rPr>
      </w:pPr>
    </w:p>
    <w:tbl>
      <w:tblPr>
        <w:tblStyle w:val="TableGrid10"/>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607"/>
      </w:tblGrid>
      <w:tr w:rsidR="00E770CB" w:rsidRPr="0007575F" w14:paraId="0BFF6E75" w14:textId="77777777" w:rsidTr="003E6474">
        <w:trPr>
          <w:trHeight w:val="2123"/>
        </w:trPr>
        <w:tc>
          <w:tcPr>
            <w:tcW w:w="4885"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E770CB" w:rsidRPr="0007575F" w14:paraId="6EB611EF" w14:textId="77777777" w:rsidTr="003E6474">
              <w:tc>
                <w:tcPr>
                  <w:tcW w:w="4285" w:type="dxa"/>
                </w:tcPr>
                <w:p w14:paraId="7764BD10" w14:textId="77777777" w:rsidR="00E770CB" w:rsidRPr="0007575F" w:rsidRDefault="00E770CB" w:rsidP="003E6474">
                  <w:pPr>
                    <w:spacing w:before="240"/>
                    <w:rPr>
                      <w:rFonts w:cs="Arial"/>
                      <w:b/>
                      <w:color w:val="000000" w:themeColor="text1"/>
                    </w:rPr>
                  </w:pPr>
                  <w:r w:rsidRPr="00043224">
                    <w:rPr>
                      <w:rFonts w:cs="Arial"/>
                      <w:b/>
                      <w:color w:val="FFFFFF" w:themeColor="background1"/>
                    </w:rPr>
                    <w:t>\signature1\</w:t>
                  </w:r>
                </w:p>
              </w:tc>
            </w:tr>
            <w:tr w:rsidR="00E770CB" w:rsidRPr="0007575F" w14:paraId="40926CD3" w14:textId="77777777" w:rsidTr="003E6474">
              <w:tc>
                <w:tcPr>
                  <w:tcW w:w="4285" w:type="dxa"/>
                </w:tcPr>
                <w:p w14:paraId="59DAF914" w14:textId="77777777" w:rsidR="00E770CB" w:rsidRPr="0007575F" w:rsidRDefault="00E770CB" w:rsidP="003E6474">
                  <w:pPr>
                    <w:spacing w:before="240" w:after="100"/>
                    <w:rPr>
                      <w:rFonts w:cs="Arial"/>
                      <w:bCs/>
                      <w:color w:val="000000" w:themeColor="text1"/>
                    </w:rPr>
                  </w:pPr>
                  <w:proofErr w:type="gramStart"/>
                  <w:r w:rsidRPr="00707E1B">
                    <w:rPr>
                      <w:rFonts w:cs="Arial"/>
                      <w:bCs/>
                      <w:color w:val="000000" w:themeColor="text1"/>
                    </w:rPr>
                    <w:t>{{ "</w:t>
                  </w:r>
                  <w:proofErr w:type="gramEnd"/>
                  <w:r>
                    <w:rPr>
                      <w:rFonts w:cs="Arial"/>
                      <w:bCs/>
                      <w:color w:val="000000" w:themeColor="text1"/>
                    </w:rPr>
                    <w:t>Signature</w:t>
                  </w:r>
                  <w:r w:rsidRPr="00707E1B">
                    <w:rPr>
                      <w:rFonts w:cs="Arial"/>
                      <w:bCs/>
                      <w:color w:val="000000" w:themeColor="text1"/>
                    </w:rPr>
                    <w:t xml:space="preserve"> of sole director / company secretary" if not guarantor_3_name else "</w:t>
                  </w:r>
                  <w:r>
                    <w:rPr>
                      <w:rFonts w:cs="Arial"/>
                      <w:bCs/>
                      <w:color w:val="000000" w:themeColor="text1"/>
                    </w:rPr>
                    <w:t>Signature</w:t>
                  </w:r>
                  <w:r w:rsidRPr="00707E1B">
                    <w:rPr>
                      <w:rFonts w:cs="Arial"/>
                      <w:bCs/>
                      <w:color w:val="000000" w:themeColor="text1"/>
                    </w:rPr>
                    <w:t xml:space="preserve"> of director / company secretary" }}</w:t>
                  </w:r>
                </w:p>
              </w:tc>
            </w:tr>
            <w:tr w:rsidR="00E770CB" w:rsidRPr="0007575F" w14:paraId="7648663E" w14:textId="77777777" w:rsidTr="003E6474">
              <w:trPr>
                <w:trHeight w:val="265"/>
              </w:trPr>
              <w:tc>
                <w:tcPr>
                  <w:tcW w:w="4285" w:type="dxa"/>
                </w:tcPr>
                <w:p w14:paraId="4C65BE75" w14:textId="77777777" w:rsidR="00E770CB" w:rsidRPr="0007575F" w:rsidRDefault="00E770CB" w:rsidP="003E6474">
                  <w:pPr>
                    <w:spacing w:before="240"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_2_name</w:t>
                  </w:r>
                  <w:r w:rsidRPr="00D4548E">
                    <w:rPr>
                      <w:rFonts w:cs="Arial"/>
                      <w:b/>
                      <w:color w:val="000000" w:themeColor="text1"/>
                    </w:rPr>
                    <w:t xml:space="preserve"> }}</w:t>
                  </w:r>
                </w:p>
              </w:tc>
            </w:tr>
            <w:tr w:rsidR="00E770CB" w:rsidRPr="0007575F" w14:paraId="2BABDD08" w14:textId="77777777" w:rsidTr="003E6474">
              <w:tc>
                <w:tcPr>
                  <w:tcW w:w="4285" w:type="dxa"/>
                </w:tcPr>
                <w:p w14:paraId="52874D43" w14:textId="77777777" w:rsidR="00E770CB" w:rsidRPr="0007575F" w:rsidRDefault="00E770CB" w:rsidP="003E6474">
                  <w:pPr>
                    <w:spacing w:after="0"/>
                    <w:rPr>
                      <w:rFonts w:cs="Arial"/>
                      <w:bCs/>
                      <w:color w:val="000000" w:themeColor="text1"/>
                    </w:rPr>
                  </w:pPr>
                  <w:proofErr w:type="gramStart"/>
                  <w:r w:rsidRPr="00707E1B">
                    <w:rPr>
                      <w:rFonts w:cs="Arial"/>
                      <w:bCs/>
                      <w:color w:val="000000" w:themeColor="text1"/>
                    </w:rPr>
                    <w:t>{{ "</w:t>
                  </w:r>
                  <w:proofErr w:type="gramEnd"/>
                  <w:r w:rsidRPr="00707E1B">
                    <w:rPr>
                      <w:rFonts w:cs="Arial"/>
                      <w:bCs/>
                      <w:color w:val="000000" w:themeColor="text1"/>
                    </w:rPr>
                    <w:t>Name of sole director / company secretary" if not guarantor_3_name else "Name of director / company secretary" }}</w:t>
                  </w:r>
                </w:p>
              </w:tc>
            </w:tr>
            <w:tr w:rsidR="00E770CB" w:rsidRPr="0007575F" w14:paraId="10D55837" w14:textId="77777777" w:rsidTr="003E6474">
              <w:tc>
                <w:tcPr>
                  <w:tcW w:w="4285" w:type="dxa"/>
                </w:tcPr>
                <w:p w14:paraId="7B4B3FA3" w14:textId="77777777" w:rsidR="00E770CB" w:rsidRPr="0007575F" w:rsidRDefault="00E770CB" w:rsidP="003E6474">
                  <w:pPr>
                    <w:spacing w:before="240" w:after="0"/>
                    <w:rPr>
                      <w:rFonts w:cs="Arial"/>
                      <w:b/>
                      <w:color w:val="000000" w:themeColor="text1"/>
                    </w:rPr>
                  </w:pP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2Addressline</w:t>
                  </w:r>
                  <w:proofErr w:type="gramStart"/>
                  <w:r w:rsidRPr="0007575F">
                    <w:rPr>
                      <w:color w:val="000000" w:themeColor="text1"/>
                      <w:sz w:val="18"/>
                      <w:szCs w:val="18"/>
                    </w:rPr>
                    <w:t>1</w:t>
                  </w:r>
                  <w:r>
                    <w:rPr>
                      <w:color w:val="000000" w:themeColor="text1"/>
                      <w:sz w:val="18"/>
                      <w:szCs w:val="18"/>
                    </w:rPr>
                    <w:t xml:space="preserve"> }</w:t>
                  </w:r>
                  <w:proofErr w:type="gramEnd"/>
                  <w:r>
                    <w:rPr>
                      <w:color w:val="000000" w:themeColor="text1"/>
                      <w:sz w:val="18"/>
                      <w:szCs w:val="18"/>
                    </w:rPr>
                    <w:t>}</w:t>
                  </w:r>
                  <w:r w:rsidRPr="0007575F">
                    <w:rPr>
                      <w:color w:val="000000" w:themeColor="text1"/>
                      <w:sz w:val="18"/>
                      <w:szCs w:val="18"/>
                    </w:rPr>
                    <w:t xml:space="preserve">, </w:t>
                  </w: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2</w:t>
                  </w:r>
                  <w:proofErr w:type="gramStart"/>
                  <w:r w:rsidRPr="0007575F">
                    <w:rPr>
                      <w:color w:val="000000" w:themeColor="text1"/>
                      <w:sz w:val="18"/>
                      <w:szCs w:val="18"/>
                    </w:rPr>
                    <w:t>Suburb</w:t>
                  </w:r>
                  <w:r>
                    <w:rPr>
                      <w:color w:val="000000" w:themeColor="text1"/>
                      <w:sz w:val="18"/>
                      <w:szCs w:val="18"/>
                    </w:rPr>
                    <w:t xml:space="preserve"> }</w:t>
                  </w:r>
                  <w:proofErr w:type="gramEnd"/>
                  <w:r>
                    <w:rPr>
                      <w:color w:val="000000" w:themeColor="text1"/>
                      <w:sz w:val="18"/>
                      <w:szCs w:val="18"/>
                    </w:rPr>
                    <w:t>}</w:t>
                  </w:r>
                  <w:r w:rsidRPr="0007575F">
                    <w:rPr>
                      <w:color w:val="000000" w:themeColor="text1"/>
                      <w:sz w:val="18"/>
                      <w:szCs w:val="18"/>
                    </w:rPr>
                    <w:t xml:space="preserve"> </w:t>
                  </w: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2</w:t>
                  </w:r>
                  <w:proofErr w:type="gramStart"/>
                  <w:r w:rsidRPr="0007575F">
                    <w:rPr>
                      <w:color w:val="000000" w:themeColor="text1"/>
                      <w:sz w:val="18"/>
                      <w:szCs w:val="18"/>
                    </w:rPr>
                    <w:t>State</w:t>
                  </w:r>
                  <w:r>
                    <w:rPr>
                      <w:color w:val="000000" w:themeColor="text1"/>
                      <w:sz w:val="18"/>
                      <w:szCs w:val="18"/>
                    </w:rPr>
                    <w:t xml:space="preserve"> }</w:t>
                  </w:r>
                  <w:proofErr w:type="gramEnd"/>
                  <w:r>
                    <w:rPr>
                      <w:color w:val="000000" w:themeColor="text1"/>
                      <w:sz w:val="18"/>
                      <w:szCs w:val="18"/>
                    </w:rPr>
                    <w:t xml:space="preserve">} </w:t>
                  </w: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2Postcode</w:t>
                  </w:r>
                  <w:r>
                    <w:rPr>
                      <w:color w:val="000000" w:themeColor="text1"/>
                      <w:sz w:val="18"/>
                      <w:szCs w:val="18"/>
                    </w:rPr>
                    <w:t xml:space="preserve"> }}</w:t>
                  </w:r>
                </w:p>
              </w:tc>
            </w:tr>
            <w:tr w:rsidR="00E770CB" w:rsidRPr="0007575F" w14:paraId="6D229462" w14:textId="77777777" w:rsidTr="003E6474">
              <w:tc>
                <w:tcPr>
                  <w:tcW w:w="4285" w:type="dxa"/>
                </w:tcPr>
                <w:p w14:paraId="63A5DD2B" w14:textId="77777777" w:rsidR="00E770CB" w:rsidRPr="0007575F" w:rsidRDefault="00E770CB" w:rsidP="003E6474">
                  <w:pPr>
                    <w:spacing w:after="0"/>
                    <w:rPr>
                      <w:color w:val="000000" w:themeColor="text1"/>
                      <w:sz w:val="18"/>
                      <w:szCs w:val="18"/>
                    </w:rPr>
                  </w:pPr>
                  <w:proofErr w:type="gramStart"/>
                  <w:r w:rsidRPr="00707E1B">
                    <w:rPr>
                      <w:rFonts w:cs="Arial"/>
                      <w:bCs/>
                      <w:color w:val="000000" w:themeColor="text1"/>
                    </w:rPr>
                    <w:t>{{ "</w:t>
                  </w:r>
                  <w:proofErr w:type="gramEnd"/>
                  <w:r>
                    <w:rPr>
                      <w:rFonts w:cs="Arial"/>
                      <w:bCs/>
                      <w:color w:val="000000" w:themeColor="text1"/>
                    </w:rPr>
                    <w:t>Address</w:t>
                  </w:r>
                  <w:r w:rsidRPr="00707E1B">
                    <w:rPr>
                      <w:rFonts w:cs="Arial"/>
                      <w:bCs/>
                      <w:color w:val="000000" w:themeColor="text1"/>
                    </w:rPr>
                    <w:t xml:space="preserve"> of sole director / company secretary" if not guarantor_3_name else "</w:t>
                  </w:r>
                  <w:r>
                    <w:rPr>
                      <w:rFonts w:cs="Arial"/>
                      <w:bCs/>
                      <w:color w:val="000000" w:themeColor="text1"/>
                    </w:rPr>
                    <w:t>Address</w:t>
                  </w:r>
                  <w:r w:rsidRPr="00707E1B">
                    <w:rPr>
                      <w:rFonts w:cs="Arial"/>
                      <w:bCs/>
                      <w:color w:val="000000" w:themeColor="text1"/>
                    </w:rPr>
                    <w:t xml:space="preserve"> of director / company secretary" }}</w:t>
                  </w:r>
                </w:p>
              </w:tc>
            </w:tr>
          </w:tbl>
          <w:p w14:paraId="62A364AB" w14:textId="77777777" w:rsidR="00E770CB" w:rsidRPr="0007575F" w:rsidRDefault="00E770CB" w:rsidP="003E6474">
            <w:pPr>
              <w:spacing w:before="240"/>
              <w:rPr>
                <w:rFonts w:cs="Arial"/>
                <w:b/>
                <w:color w:val="000000" w:themeColor="text1"/>
              </w:rPr>
            </w:pPr>
          </w:p>
        </w:tc>
        <w:tc>
          <w:tcPr>
            <w:tcW w:w="4886"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E770CB" w:rsidRPr="0007575F" w14:paraId="5DCEE192" w14:textId="77777777" w:rsidTr="003E6474">
              <w:tc>
                <w:tcPr>
                  <w:tcW w:w="4299" w:type="dxa"/>
                </w:tcPr>
                <w:p w14:paraId="3159D1B5" w14:textId="77777777" w:rsidR="00E770CB" w:rsidRPr="0007575F" w:rsidRDefault="00E770CB" w:rsidP="003E6474">
                  <w:pPr>
                    <w:spacing w:before="240"/>
                    <w:rPr>
                      <w:rFonts w:cs="Arial"/>
                      <w:b/>
                      <w:color w:val="000000" w:themeColor="text1"/>
                    </w:rPr>
                  </w:pPr>
                  <w:r w:rsidRPr="00D4548E">
                    <w:rPr>
                      <w:rFonts w:cs="Arial"/>
                      <w:b/>
                      <w:color w:val="000000" w:themeColor="text1"/>
                    </w:rPr>
                    <w:t>{%tr if guarantor_3_name %}</w:t>
                  </w:r>
                </w:p>
              </w:tc>
            </w:tr>
            <w:tr w:rsidR="00E770CB" w:rsidRPr="0007575F" w14:paraId="64801B8B" w14:textId="77777777" w:rsidTr="003E6474">
              <w:tc>
                <w:tcPr>
                  <w:tcW w:w="4299" w:type="dxa"/>
                </w:tcPr>
                <w:p w14:paraId="64B08F8E" w14:textId="77777777" w:rsidR="00E770CB" w:rsidRPr="0007575F" w:rsidRDefault="00E770CB" w:rsidP="003E6474">
                  <w:pPr>
                    <w:spacing w:before="240"/>
                    <w:rPr>
                      <w:rFonts w:cs="Arial"/>
                      <w:b/>
                      <w:color w:val="000000" w:themeColor="text1"/>
                    </w:rPr>
                  </w:pPr>
                  <w:r w:rsidRPr="00043224">
                    <w:rPr>
                      <w:rFonts w:cs="Arial"/>
                      <w:b/>
                      <w:color w:val="FFFFFF" w:themeColor="background1"/>
                    </w:rPr>
                    <w:t>\signature2\</w:t>
                  </w:r>
                </w:p>
              </w:tc>
            </w:tr>
            <w:tr w:rsidR="00E770CB" w:rsidRPr="0007575F" w14:paraId="17ED5B12" w14:textId="77777777" w:rsidTr="003E6474">
              <w:tc>
                <w:tcPr>
                  <w:tcW w:w="4299" w:type="dxa"/>
                </w:tcPr>
                <w:p w14:paraId="21AD7EFC" w14:textId="77777777" w:rsidR="00E770CB" w:rsidRPr="0007575F" w:rsidRDefault="00E770CB" w:rsidP="003E6474">
                  <w:pPr>
                    <w:spacing w:before="240" w:after="100"/>
                    <w:rPr>
                      <w:rFonts w:cs="Arial"/>
                      <w:bCs/>
                      <w:color w:val="000000" w:themeColor="text1"/>
                    </w:rPr>
                  </w:pPr>
                  <w:r w:rsidRPr="0007575F">
                    <w:rPr>
                      <w:rFonts w:cs="Arial"/>
                      <w:bCs/>
                      <w:color w:val="000000" w:themeColor="text1"/>
                    </w:rPr>
                    <w:t xml:space="preserve">Signature of director </w:t>
                  </w:r>
                </w:p>
              </w:tc>
            </w:tr>
            <w:tr w:rsidR="00E770CB" w:rsidRPr="0007575F" w14:paraId="26ECC2BE" w14:textId="77777777" w:rsidTr="003E6474">
              <w:tc>
                <w:tcPr>
                  <w:tcW w:w="4299" w:type="dxa"/>
                </w:tcPr>
                <w:p w14:paraId="07CB8CFF" w14:textId="77777777" w:rsidR="00E770CB" w:rsidRPr="0007575F" w:rsidRDefault="00E770CB" w:rsidP="003E6474">
                  <w:pPr>
                    <w:spacing w:before="240"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_3_name</w:t>
                  </w:r>
                  <w:r w:rsidRPr="00D4548E">
                    <w:rPr>
                      <w:rFonts w:cs="Arial"/>
                      <w:b/>
                      <w:color w:val="000000" w:themeColor="text1"/>
                    </w:rPr>
                    <w:t xml:space="preserve"> }}</w:t>
                  </w:r>
                </w:p>
              </w:tc>
            </w:tr>
            <w:tr w:rsidR="00E770CB" w:rsidRPr="0007575F" w14:paraId="3241E591" w14:textId="77777777" w:rsidTr="003E6474">
              <w:trPr>
                <w:trHeight w:val="70"/>
              </w:trPr>
              <w:tc>
                <w:tcPr>
                  <w:tcW w:w="4299" w:type="dxa"/>
                </w:tcPr>
                <w:p w14:paraId="63F7BE06" w14:textId="77777777" w:rsidR="00E770CB" w:rsidRPr="0007575F" w:rsidRDefault="00E770CB" w:rsidP="003E6474">
                  <w:pPr>
                    <w:spacing w:after="0"/>
                    <w:rPr>
                      <w:rFonts w:cs="Arial"/>
                      <w:bCs/>
                      <w:color w:val="000000" w:themeColor="text1"/>
                    </w:rPr>
                  </w:pPr>
                  <w:r w:rsidRPr="0007575F">
                    <w:rPr>
                      <w:rFonts w:cs="Arial"/>
                      <w:bCs/>
                      <w:color w:val="000000" w:themeColor="text1"/>
                    </w:rPr>
                    <w:t xml:space="preserve">Name of director </w:t>
                  </w:r>
                </w:p>
              </w:tc>
            </w:tr>
            <w:tr w:rsidR="00E770CB" w:rsidRPr="0007575F" w14:paraId="0B31DBC6" w14:textId="77777777" w:rsidTr="003E6474">
              <w:tc>
                <w:tcPr>
                  <w:tcW w:w="4299" w:type="dxa"/>
                </w:tcPr>
                <w:p w14:paraId="2510A90B" w14:textId="77777777" w:rsidR="00E770CB" w:rsidRPr="0007575F" w:rsidRDefault="00E770CB" w:rsidP="003E6474">
                  <w:pPr>
                    <w:spacing w:before="240" w:after="0"/>
                    <w:rPr>
                      <w:rFonts w:cs="Arial"/>
                      <w:b/>
                      <w:color w:val="000000" w:themeColor="text1"/>
                    </w:rPr>
                  </w:pP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3Addressline</w:t>
                  </w:r>
                  <w:proofErr w:type="gramStart"/>
                  <w:r w:rsidRPr="0007575F">
                    <w:rPr>
                      <w:color w:val="000000" w:themeColor="text1"/>
                      <w:sz w:val="18"/>
                      <w:szCs w:val="18"/>
                    </w:rPr>
                    <w:t>1</w:t>
                  </w:r>
                  <w:r>
                    <w:rPr>
                      <w:color w:val="000000" w:themeColor="text1"/>
                      <w:sz w:val="18"/>
                      <w:szCs w:val="18"/>
                    </w:rPr>
                    <w:t xml:space="preserve"> }</w:t>
                  </w:r>
                  <w:proofErr w:type="gramEnd"/>
                  <w:r>
                    <w:rPr>
                      <w:color w:val="000000" w:themeColor="text1"/>
                      <w:sz w:val="18"/>
                      <w:szCs w:val="18"/>
                    </w:rPr>
                    <w:t>}</w:t>
                  </w:r>
                  <w:r w:rsidRPr="0007575F">
                    <w:rPr>
                      <w:color w:val="000000" w:themeColor="text1"/>
                      <w:sz w:val="18"/>
                      <w:szCs w:val="18"/>
                    </w:rPr>
                    <w:t xml:space="preserve">, </w:t>
                  </w: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3</w:t>
                  </w:r>
                  <w:proofErr w:type="gramStart"/>
                  <w:r w:rsidRPr="0007575F">
                    <w:rPr>
                      <w:color w:val="000000" w:themeColor="text1"/>
                      <w:sz w:val="18"/>
                      <w:szCs w:val="18"/>
                    </w:rPr>
                    <w:t>Suburb</w:t>
                  </w:r>
                  <w:r>
                    <w:rPr>
                      <w:color w:val="000000" w:themeColor="text1"/>
                      <w:sz w:val="18"/>
                      <w:szCs w:val="18"/>
                    </w:rPr>
                    <w:t xml:space="preserve"> }</w:t>
                  </w:r>
                  <w:proofErr w:type="gramEnd"/>
                  <w:r>
                    <w:rPr>
                      <w:color w:val="000000" w:themeColor="text1"/>
                      <w:sz w:val="18"/>
                      <w:szCs w:val="18"/>
                    </w:rPr>
                    <w:t>}</w:t>
                  </w:r>
                  <w:r w:rsidRPr="0007575F">
                    <w:rPr>
                      <w:color w:val="000000" w:themeColor="text1"/>
                      <w:sz w:val="18"/>
                      <w:szCs w:val="18"/>
                    </w:rPr>
                    <w:t xml:space="preserve"> </w:t>
                  </w: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3</w:t>
                  </w:r>
                  <w:proofErr w:type="gramStart"/>
                  <w:r w:rsidRPr="0007575F">
                    <w:rPr>
                      <w:color w:val="000000" w:themeColor="text1"/>
                      <w:sz w:val="18"/>
                      <w:szCs w:val="18"/>
                    </w:rPr>
                    <w:t>State</w:t>
                  </w:r>
                  <w:r>
                    <w:rPr>
                      <w:color w:val="000000" w:themeColor="text1"/>
                      <w:sz w:val="18"/>
                      <w:szCs w:val="18"/>
                    </w:rPr>
                    <w:t xml:space="preserve"> }</w:t>
                  </w:r>
                  <w:proofErr w:type="gramEnd"/>
                  <w:r>
                    <w:rPr>
                      <w:color w:val="000000" w:themeColor="text1"/>
                      <w:sz w:val="18"/>
                      <w:szCs w:val="18"/>
                    </w:rPr>
                    <w:t>}</w:t>
                  </w:r>
                  <w:r w:rsidRPr="0007575F">
                    <w:rPr>
                      <w:color w:val="000000" w:themeColor="text1"/>
                      <w:sz w:val="18"/>
                      <w:szCs w:val="18"/>
                    </w:rPr>
                    <w:t xml:space="preserve"> </w:t>
                  </w: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3Postcode</w:t>
                  </w:r>
                  <w:r>
                    <w:rPr>
                      <w:color w:val="000000" w:themeColor="text1"/>
                      <w:sz w:val="18"/>
                      <w:szCs w:val="18"/>
                    </w:rPr>
                    <w:t xml:space="preserve"> }}</w:t>
                  </w:r>
                </w:p>
              </w:tc>
            </w:tr>
            <w:tr w:rsidR="00E770CB" w:rsidRPr="0007575F" w14:paraId="40552A21" w14:textId="77777777" w:rsidTr="003E6474">
              <w:tc>
                <w:tcPr>
                  <w:tcW w:w="4299" w:type="dxa"/>
                </w:tcPr>
                <w:p w14:paraId="12C8E711" w14:textId="77777777" w:rsidR="00E770CB" w:rsidRPr="0007575F" w:rsidRDefault="00E770CB" w:rsidP="003E6474">
                  <w:pPr>
                    <w:spacing w:after="0"/>
                    <w:rPr>
                      <w:color w:val="000000" w:themeColor="text1"/>
                      <w:sz w:val="18"/>
                      <w:szCs w:val="18"/>
                    </w:rPr>
                  </w:pPr>
                  <w:r w:rsidRPr="0007575F">
                    <w:rPr>
                      <w:color w:val="000000" w:themeColor="text1"/>
                      <w:sz w:val="18"/>
                      <w:szCs w:val="18"/>
                    </w:rPr>
                    <w:t xml:space="preserve">Address of director </w:t>
                  </w:r>
                </w:p>
              </w:tc>
            </w:tr>
            <w:tr w:rsidR="00E770CB" w:rsidRPr="00D4548E" w14:paraId="4ADC6FC3" w14:textId="77777777" w:rsidTr="003E6474">
              <w:tc>
                <w:tcPr>
                  <w:tcW w:w="4299" w:type="dxa"/>
                </w:tcPr>
                <w:p w14:paraId="1E3DFB3F" w14:textId="77777777" w:rsidR="00E770CB" w:rsidRPr="00D4548E" w:rsidRDefault="00E770CB" w:rsidP="003E6474">
                  <w:pPr>
                    <w:spacing w:before="240"/>
                    <w:rPr>
                      <w:color w:val="000000" w:themeColor="text1"/>
                      <w:sz w:val="18"/>
                      <w:szCs w:val="18"/>
                    </w:rPr>
                  </w:pPr>
                  <w:r w:rsidRPr="00D4548E">
                    <w:rPr>
                      <w:color w:val="000000" w:themeColor="text1"/>
                      <w:sz w:val="18"/>
                      <w:szCs w:val="18"/>
                    </w:rPr>
                    <w:t>{%tr endif %}</w:t>
                  </w:r>
                </w:p>
              </w:tc>
            </w:tr>
          </w:tbl>
          <w:p w14:paraId="05B85772" w14:textId="77777777" w:rsidR="00E770CB" w:rsidRPr="0007575F" w:rsidRDefault="00E770CB" w:rsidP="003E6474">
            <w:pPr>
              <w:spacing w:before="240"/>
              <w:rPr>
                <w:rFonts w:cs="Arial"/>
                <w:b/>
                <w:color w:val="000000" w:themeColor="text1"/>
              </w:rPr>
            </w:pPr>
          </w:p>
        </w:tc>
      </w:tr>
    </w:tbl>
    <w:p w14:paraId="1F198760" w14:textId="77777777" w:rsidR="00AC0AB8" w:rsidRDefault="00AC0AB8" w:rsidP="00CA10D0">
      <w:pPr>
        <w:rPr>
          <w:rFonts w:cs="Arial"/>
          <w:b/>
          <w:bCs/>
          <w:color w:val="FFFFFF" w:themeColor="background1"/>
          <w:sz w:val="18"/>
          <w:szCs w:val="18"/>
          <w:lang w:eastAsia="en-US"/>
        </w:rPr>
      </w:pPr>
    </w:p>
    <w:tbl>
      <w:tblPr>
        <w:tblW w:w="9900" w:type="dxa"/>
        <w:tblLayout w:type="fixed"/>
        <w:tblLook w:val="0000" w:firstRow="0" w:lastRow="0" w:firstColumn="0" w:lastColumn="0" w:noHBand="0" w:noVBand="0"/>
      </w:tblPr>
      <w:tblGrid>
        <w:gridCol w:w="4590"/>
        <w:gridCol w:w="630"/>
        <w:gridCol w:w="4680"/>
      </w:tblGrid>
      <w:tr w:rsidR="00052C53" w:rsidRPr="0007575F" w14:paraId="2453BC7C" w14:textId="77777777" w:rsidTr="000A1992">
        <w:trPr>
          <w:trHeight w:val="998"/>
        </w:trPr>
        <w:tc>
          <w:tcPr>
            <w:tcW w:w="4590" w:type="dxa"/>
          </w:tcPr>
          <w:p w14:paraId="43CABA1B" w14:textId="17FF7706" w:rsidR="00052C53" w:rsidRPr="00061455" w:rsidRDefault="00052C53" w:rsidP="000A1992">
            <w:pPr>
              <w:spacing w:before="240" w:after="0"/>
              <w:rPr>
                <w:rFonts w:eastAsia="Arial" w:cs="Arial"/>
                <w:color w:val="000000"/>
              </w:rPr>
            </w:pPr>
            <w:r w:rsidRPr="003B04C1">
              <w:rPr>
                <w:rFonts w:eastAsia="Arial" w:cs="Arial"/>
                <w:color w:val="000000"/>
              </w:rPr>
              <w:t xml:space="preserve">EXECUTED by </w:t>
            </w:r>
            <w:proofErr w:type="gramStart"/>
            <w:r w:rsidRPr="003B04C1">
              <w:rPr>
                <w:rFonts w:eastAsia="Arial" w:cs="Arial"/>
                <w:b/>
                <w:bCs/>
                <w:color w:val="000000"/>
              </w:rPr>
              <w:t>{{ PROPDET</w:t>
            </w:r>
            <w:proofErr w:type="gramEnd"/>
            <w:r w:rsidRPr="003B04C1">
              <w:rPr>
                <w:rFonts w:eastAsia="Arial" w:cs="Arial"/>
                <w:b/>
                <w:bCs/>
                <w:color w:val="000000"/>
              </w:rPr>
              <w:t>1</w:t>
            </w:r>
            <w:proofErr w:type="gramStart"/>
            <w:r w:rsidRPr="003B04C1">
              <w:rPr>
                <w:rFonts w:eastAsia="Arial" w:cs="Arial"/>
                <w:b/>
                <w:bCs/>
                <w:color w:val="000000"/>
              </w:rPr>
              <w:t>MORTGAGORS }</w:t>
            </w:r>
            <w:proofErr w:type="gramEnd"/>
            <w:r w:rsidRPr="003B04C1">
              <w:rPr>
                <w:rFonts w:eastAsia="Arial" w:cs="Arial"/>
                <w:b/>
                <w:bCs/>
                <w:color w:val="000000"/>
              </w:rPr>
              <w:t>}</w:t>
            </w:r>
            <w:r w:rsidRPr="003B04C1">
              <w:rPr>
                <w:rFonts w:eastAsia="Arial" w:cs="Arial"/>
                <w:color w:val="000000"/>
              </w:rPr>
              <w:t xml:space="preserve"> ACN </w:t>
            </w:r>
            <w:proofErr w:type="gramStart"/>
            <w:r w:rsidRPr="003B04C1">
              <w:rPr>
                <w:rFonts w:eastAsia="Arial" w:cs="Arial"/>
                <w:b/>
                <w:bCs/>
                <w:color w:val="000000"/>
              </w:rPr>
              <w:t>{{ GUARANTOR</w:t>
            </w:r>
            <w:proofErr w:type="gramEnd"/>
            <w:r w:rsidRPr="003B04C1">
              <w:rPr>
                <w:rFonts w:eastAsia="Arial" w:cs="Arial"/>
                <w:b/>
                <w:bCs/>
                <w:color w:val="000000"/>
              </w:rPr>
              <w:t>1</w:t>
            </w:r>
            <w:proofErr w:type="gramStart"/>
            <w:r w:rsidRPr="003B04C1">
              <w:rPr>
                <w:rFonts w:eastAsia="Arial" w:cs="Arial"/>
                <w:b/>
                <w:bCs/>
                <w:color w:val="000000"/>
              </w:rPr>
              <w:t>ACN }</w:t>
            </w:r>
            <w:proofErr w:type="gramEnd"/>
            <w:r w:rsidRPr="003B04C1">
              <w:rPr>
                <w:rFonts w:eastAsia="Arial" w:cs="Arial"/>
                <w:b/>
                <w:bCs/>
                <w:color w:val="000000"/>
              </w:rPr>
              <w:t>}</w:t>
            </w:r>
            <w:r w:rsidRPr="003B04C1">
              <w:rPr>
                <w:rFonts w:eastAsia="Arial" w:cs="Arial"/>
                <w:color w:val="000000"/>
              </w:rPr>
              <w:t xml:space="preserve"> in accordance with s. 127 of the Corporations Act 2001 (</w:t>
            </w:r>
            <w:proofErr w:type="spellStart"/>
            <w:r w:rsidRPr="003B04C1">
              <w:rPr>
                <w:rFonts w:eastAsia="Arial" w:cs="Arial"/>
                <w:color w:val="000000"/>
              </w:rPr>
              <w:t>Cth</w:t>
            </w:r>
            <w:proofErr w:type="spellEnd"/>
            <w:proofErr w:type="gramStart"/>
            <w:r w:rsidRPr="003B04C1">
              <w:rPr>
                <w:rFonts w:eastAsia="Arial" w:cs="Arial"/>
                <w:color w:val="000000"/>
              </w:rPr>
              <w:t>):-</w:t>
            </w:r>
            <w:proofErr w:type="gramEnd"/>
          </w:p>
        </w:tc>
        <w:tc>
          <w:tcPr>
            <w:tcW w:w="630" w:type="dxa"/>
            <w:tcMar>
              <w:left w:w="90" w:type="dxa"/>
              <w:right w:w="90" w:type="dxa"/>
            </w:tcMar>
          </w:tcPr>
          <w:p w14:paraId="53526630" w14:textId="155E3C6F" w:rsidR="00052C53" w:rsidRPr="0007575F" w:rsidRDefault="00052C53" w:rsidP="000A1992">
            <w:pPr>
              <w:spacing w:before="240" w:after="0"/>
              <w:rPr>
                <w:rFonts w:eastAsia="Arial" w:cs="Arial"/>
                <w:color w:val="000000"/>
              </w:rPr>
            </w:pPr>
          </w:p>
          <w:p w14:paraId="49A04299" w14:textId="03F2D190" w:rsidR="00052C53" w:rsidRPr="0007575F" w:rsidRDefault="00052C53" w:rsidP="000A1992">
            <w:pPr>
              <w:spacing w:before="240" w:after="0"/>
              <w:rPr>
                <w:rFonts w:eastAsia="Arial" w:cs="Arial"/>
                <w:color w:val="000000"/>
              </w:rPr>
            </w:pPr>
          </w:p>
        </w:tc>
        <w:tc>
          <w:tcPr>
            <w:tcW w:w="4680" w:type="dxa"/>
          </w:tcPr>
          <w:p w14:paraId="2427C23F" w14:textId="77777777" w:rsidR="00052C53" w:rsidRPr="0007575F" w:rsidRDefault="00052C53" w:rsidP="000A1992">
            <w:pPr>
              <w:spacing w:before="240" w:after="0"/>
              <w:rPr>
                <w:rFonts w:eastAsia="Arial" w:cs="Arial"/>
                <w:color w:val="000000"/>
              </w:rPr>
            </w:pPr>
          </w:p>
        </w:tc>
      </w:tr>
    </w:tbl>
    <w:p w14:paraId="3B72B378" w14:textId="77777777" w:rsidR="00052C53" w:rsidRPr="0007575F" w:rsidRDefault="00052C53" w:rsidP="00052C53">
      <w:pPr>
        <w:spacing w:before="240" w:after="0"/>
        <w:rPr>
          <w:rFonts w:cs="Arial"/>
          <w:b/>
          <w:color w:val="000000" w:themeColor="text1"/>
        </w:rPr>
      </w:pPr>
    </w:p>
    <w:tbl>
      <w:tblPr>
        <w:tblStyle w:val="TableGrid10"/>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607"/>
      </w:tblGrid>
      <w:tr w:rsidR="00061455" w:rsidRPr="0007575F" w14:paraId="15137AE6" w14:textId="77777777" w:rsidTr="003E6474">
        <w:trPr>
          <w:trHeight w:val="2123"/>
        </w:trPr>
        <w:tc>
          <w:tcPr>
            <w:tcW w:w="4885"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061455" w:rsidRPr="0007575F" w14:paraId="32FEF761" w14:textId="77777777" w:rsidTr="003E6474">
              <w:tc>
                <w:tcPr>
                  <w:tcW w:w="4285" w:type="dxa"/>
                </w:tcPr>
                <w:p w14:paraId="3E85EDC2" w14:textId="77777777" w:rsidR="00061455" w:rsidRPr="0007575F" w:rsidRDefault="00061455" w:rsidP="003E6474">
                  <w:pPr>
                    <w:spacing w:before="240"/>
                    <w:rPr>
                      <w:rFonts w:cs="Arial"/>
                      <w:b/>
                      <w:color w:val="000000" w:themeColor="text1"/>
                    </w:rPr>
                  </w:pPr>
                  <w:r w:rsidRPr="00043224">
                    <w:rPr>
                      <w:rFonts w:cs="Arial"/>
                      <w:b/>
                      <w:color w:val="FFFFFF" w:themeColor="background1"/>
                    </w:rPr>
                    <w:t>\signature1\</w:t>
                  </w:r>
                </w:p>
              </w:tc>
            </w:tr>
            <w:tr w:rsidR="00061455" w:rsidRPr="0007575F" w14:paraId="144296D0" w14:textId="77777777" w:rsidTr="003E6474">
              <w:tc>
                <w:tcPr>
                  <w:tcW w:w="4285" w:type="dxa"/>
                </w:tcPr>
                <w:p w14:paraId="7A651E26" w14:textId="77777777" w:rsidR="00061455" w:rsidRPr="0007575F" w:rsidRDefault="00061455" w:rsidP="003E6474">
                  <w:pPr>
                    <w:spacing w:before="240" w:after="100"/>
                    <w:rPr>
                      <w:rFonts w:cs="Arial"/>
                      <w:bCs/>
                      <w:color w:val="000000" w:themeColor="text1"/>
                    </w:rPr>
                  </w:pPr>
                  <w:proofErr w:type="gramStart"/>
                  <w:r w:rsidRPr="00707E1B">
                    <w:rPr>
                      <w:rFonts w:cs="Arial"/>
                      <w:bCs/>
                      <w:color w:val="000000" w:themeColor="text1"/>
                    </w:rPr>
                    <w:t>{{ "</w:t>
                  </w:r>
                  <w:proofErr w:type="gramEnd"/>
                  <w:r>
                    <w:rPr>
                      <w:rFonts w:cs="Arial"/>
                      <w:bCs/>
                      <w:color w:val="000000" w:themeColor="text1"/>
                    </w:rPr>
                    <w:t>Signature</w:t>
                  </w:r>
                  <w:r w:rsidRPr="00707E1B">
                    <w:rPr>
                      <w:rFonts w:cs="Arial"/>
                      <w:bCs/>
                      <w:color w:val="000000" w:themeColor="text1"/>
                    </w:rPr>
                    <w:t xml:space="preserve"> of sole director / company secretary" if not guarantor_3_name else "</w:t>
                  </w:r>
                  <w:r>
                    <w:rPr>
                      <w:rFonts w:cs="Arial"/>
                      <w:bCs/>
                      <w:color w:val="000000" w:themeColor="text1"/>
                    </w:rPr>
                    <w:t>Signature</w:t>
                  </w:r>
                  <w:r w:rsidRPr="00707E1B">
                    <w:rPr>
                      <w:rFonts w:cs="Arial"/>
                      <w:bCs/>
                      <w:color w:val="000000" w:themeColor="text1"/>
                    </w:rPr>
                    <w:t xml:space="preserve"> of director / company secretary" }}</w:t>
                  </w:r>
                </w:p>
              </w:tc>
            </w:tr>
            <w:tr w:rsidR="00061455" w:rsidRPr="0007575F" w14:paraId="7771A210" w14:textId="77777777" w:rsidTr="003E6474">
              <w:trPr>
                <w:trHeight w:val="265"/>
              </w:trPr>
              <w:tc>
                <w:tcPr>
                  <w:tcW w:w="4285" w:type="dxa"/>
                </w:tcPr>
                <w:p w14:paraId="59A0588B" w14:textId="77777777" w:rsidR="00061455" w:rsidRPr="0007575F" w:rsidRDefault="00061455" w:rsidP="003E6474">
                  <w:pPr>
                    <w:spacing w:before="240"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_2_name</w:t>
                  </w:r>
                  <w:r w:rsidRPr="00D4548E">
                    <w:rPr>
                      <w:rFonts w:cs="Arial"/>
                      <w:b/>
                      <w:color w:val="000000" w:themeColor="text1"/>
                    </w:rPr>
                    <w:t xml:space="preserve"> }}</w:t>
                  </w:r>
                </w:p>
              </w:tc>
            </w:tr>
            <w:tr w:rsidR="00061455" w:rsidRPr="0007575F" w14:paraId="405A10B4" w14:textId="77777777" w:rsidTr="003E6474">
              <w:tc>
                <w:tcPr>
                  <w:tcW w:w="4285" w:type="dxa"/>
                </w:tcPr>
                <w:p w14:paraId="5D632A49" w14:textId="77777777" w:rsidR="00061455" w:rsidRPr="0007575F" w:rsidRDefault="00061455" w:rsidP="003E6474">
                  <w:pPr>
                    <w:spacing w:after="0"/>
                    <w:rPr>
                      <w:rFonts w:cs="Arial"/>
                      <w:bCs/>
                      <w:color w:val="000000" w:themeColor="text1"/>
                    </w:rPr>
                  </w:pPr>
                  <w:proofErr w:type="gramStart"/>
                  <w:r w:rsidRPr="00707E1B">
                    <w:rPr>
                      <w:rFonts w:cs="Arial"/>
                      <w:bCs/>
                      <w:color w:val="000000" w:themeColor="text1"/>
                    </w:rPr>
                    <w:t>{{ "</w:t>
                  </w:r>
                  <w:proofErr w:type="gramEnd"/>
                  <w:r w:rsidRPr="00707E1B">
                    <w:rPr>
                      <w:rFonts w:cs="Arial"/>
                      <w:bCs/>
                      <w:color w:val="000000" w:themeColor="text1"/>
                    </w:rPr>
                    <w:t>Name of sole director / company secretary" if not guarantor_3_name else "Name of director / company secretary" }}</w:t>
                  </w:r>
                </w:p>
              </w:tc>
            </w:tr>
            <w:tr w:rsidR="00061455" w:rsidRPr="0007575F" w14:paraId="58402AC4" w14:textId="77777777" w:rsidTr="003E6474">
              <w:tc>
                <w:tcPr>
                  <w:tcW w:w="4285" w:type="dxa"/>
                </w:tcPr>
                <w:p w14:paraId="5A3FAF97" w14:textId="77777777" w:rsidR="00061455" w:rsidRPr="0007575F" w:rsidRDefault="00061455" w:rsidP="003E6474">
                  <w:pPr>
                    <w:spacing w:before="240" w:after="0"/>
                    <w:rPr>
                      <w:rFonts w:cs="Arial"/>
                      <w:b/>
                      <w:color w:val="000000" w:themeColor="text1"/>
                    </w:rPr>
                  </w:pP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2Addressline</w:t>
                  </w:r>
                  <w:proofErr w:type="gramStart"/>
                  <w:r w:rsidRPr="0007575F">
                    <w:rPr>
                      <w:color w:val="000000" w:themeColor="text1"/>
                      <w:sz w:val="18"/>
                      <w:szCs w:val="18"/>
                    </w:rPr>
                    <w:t>1</w:t>
                  </w:r>
                  <w:r>
                    <w:rPr>
                      <w:color w:val="000000" w:themeColor="text1"/>
                      <w:sz w:val="18"/>
                      <w:szCs w:val="18"/>
                    </w:rPr>
                    <w:t xml:space="preserve"> }</w:t>
                  </w:r>
                  <w:proofErr w:type="gramEnd"/>
                  <w:r>
                    <w:rPr>
                      <w:color w:val="000000" w:themeColor="text1"/>
                      <w:sz w:val="18"/>
                      <w:szCs w:val="18"/>
                    </w:rPr>
                    <w:t>}</w:t>
                  </w:r>
                  <w:r w:rsidRPr="0007575F">
                    <w:rPr>
                      <w:color w:val="000000" w:themeColor="text1"/>
                      <w:sz w:val="18"/>
                      <w:szCs w:val="18"/>
                    </w:rPr>
                    <w:t xml:space="preserve">, </w:t>
                  </w: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2</w:t>
                  </w:r>
                  <w:proofErr w:type="gramStart"/>
                  <w:r w:rsidRPr="0007575F">
                    <w:rPr>
                      <w:color w:val="000000" w:themeColor="text1"/>
                      <w:sz w:val="18"/>
                      <w:szCs w:val="18"/>
                    </w:rPr>
                    <w:t>Suburb</w:t>
                  </w:r>
                  <w:r>
                    <w:rPr>
                      <w:color w:val="000000" w:themeColor="text1"/>
                      <w:sz w:val="18"/>
                      <w:szCs w:val="18"/>
                    </w:rPr>
                    <w:t xml:space="preserve"> }</w:t>
                  </w:r>
                  <w:proofErr w:type="gramEnd"/>
                  <w:r>
                    <w:rPr>
                      <w:color w:val="000000" w:themeColor="text1"/>
                      <w:sz w:val="18"/>
                      <w:szCs w:val="18"/>
                    </w:rPr>
                    <w:t>}</w:t>
                  </w:r>
                  <w:r w:rsidRPr="0007575F">
                    <w:rPr>
                      <w:color w:val="000000" w:themeColor="text1"/>
                      <w:sz w:val="18"/>
                      <w:szCs w:val="18"/>
                    </w:rPr>
                    <w:t xml:space="preserve"> </w:t>
                  </w: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2</w:t>
                  </w:r>
                  <w:proofErr w:type="gramStart"/>
                  <w:r w:rsidRPr="0007575F">
                    <w:rPr>
                      <w:color w:val="000000" w:themeColor="text1"/>
                      <w:sz w:val="18"/>
                      <w:szCs w:val="18"/>
                    </w:rPr>
                    <w:t>State</w:t>
                  </w:r>
                  <w:r>
                    <w:rPr>
                      <w:color w:val="000000" w:themeColor="text1"/>
                      <w:sz w:val="18"/>
                      <w:szCs w:val="18"/>
                    </w:rPr>
                    <w:t xml:space="preserve"> }</w:t>
                  </w:r>
                  <w:proofErr w:type="gramEnd"/>
                  <w:r>
                    <w:rPr>
                      <w:color w:val="000000" w:themeColor="text1"/>
                      <w:sz w:val="18"/>
                      <w:szCs w:val="18"/>
                    </w:rPr>
                    <w:t xml:space="preserve">} </w:t>
                  </w: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2Postcode</w:t>
                  </w:r>
                  <w:r>
                    <w:rPr>
                      <w:color w:val="000000" w:themeColor="text1"/>
                      <w:sz w:val="18"/>
                      <w:szCs w:val="18"/>
                    </w:rPr>
                    <w:t xml:space="preserve"> }}</w:t>
                  </w:r>
                </w:p>
              </w:tc>
            </w:tr>
            <w:tr w:rsidR="00061455" w:rsidRPr="0007575F" w14:paraId="3EC23536" w14:textId="77777777" w:rsidTr="003E6474">
              <w:tc>
                <w:tcPr>
                  <w:tcW w:w="4285" w:type="dxa"/>
                </w:tcPr>
                <w:p w14:paraId="30B58529" w14:textId="77777777" w:rsidR="00061455" w:rsidRPr="0007575F" w:rsidRDefault="00061455" w:rsidP="003E6474">
                  <w:pPr>
                    <w:spacing w:after="0"/>
                    <w:rPr>
                      <w:color w:val="000000" w:themeColor="text1"/>
                      <w:sz w:val="18"/>
                      <w:szCs w:val="18"/>
                    </w:rPr>
                  </w:pPr>
                  <w:proofErr w:type="gramStart"/>
                  <w:r w:rsidRPr="00707E1B">
                    <w:rPr>
                      <w:rFonts w:cs="Arial"/>
                      <w:bCs/>
                      <w:color w:val="000000" w:themeColor="text1"/>
                    </w:rPr>
                    <w:t>{{ "</w:t>
                  </w:r>
                  <w:proofErr w:type="gramEnd"/>
                  <w:r>
                    <w:rPr>
                      <w:rFonts w:cs="Arial"/>
                      <w:bCs/>
                      <w:color w:val="000000" w:themeColor="text1"/>
                    </w:rPr>
                    <w:t>Address</w:t>
                  </w:r>
                  <w:r w:rsidRPr="00707E1B">
                    <w:rPr>
                      <w:rFonts w:cs="Arial"/>
                      <w:bCs/>
                      <w:color w:val="000000" w:themeColor="text1"/>
                    </w:rPr>
                    <w:t xml:space="preserve"> of sole director / company secretary" if not guarantor_3_name else "</w:t>
                  </w:r>
                  <w:r>
                    <w:rPr>
                      <w:rFonts w:cs="Arial"/>
                      <w:bCs/>
                      <w:color w:val="000000" w:themeColor="text1"/>
                    </w:rPr>
                    <w:t>Address</w:t>
                  </w:r>
                  <w:r w:rsidRPr="00707E1B">
                    <w:rPr>
                      <w:rFonts w:cs="Arial"/>
                      <w:bCs/>
                      <w:color w:val="000000" w:themeColor="text1"/>
                    </w:rPr>
                    <w:t xml:space="preserve"> of director / company secretary" }}</w:t>
                  </w:r>
                </w:p>
              </w:tc>
            </w:tr>
          </w:tbl>
          <w:p w14:paraId="3B801EC0" w14:textId="77777777" w:rsidR="00061455" w:rsidRPr="0007575F" w:rsidRDefault="00061455" w:rsidP="003E6474">
            <w:pPr>
              <w:spacing w:before="240"/>
              <w:rPr>
                <w:rFonts w:cs="Arial"/>
                <w:b/>
                <w:color w:val="000000" w:themeColor="text1"/>
              </w:rPr>
            </w:pPr>
          </w:p>
        </w:tc>
        <w:tc>
          <w:tcPr>
            <w:tcW w:w="4886"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061455" w:rsidRPr="0007575F" w14:paraId="56B0C27E" w14:textId="77777777" w:rsidTr="003E6474">
              <w:tc>
                <w:tcPr>
                  <w:tcW w:w="4299" w:type="dxa"/>
                </w:tcPr>
                <w:p w14:paraId="3D288630" w14:textId="77777777" w:rsidR="00061455" w:rsidRPr="0007575F" w:rsidRDefault="00061455" w:rsidP="003E6474">
                  <w:pPr>
                    <w:spacing w:before="240"/>
                    <w:rPr>
                      <w:rFonts w:cs="Arial"/>
                      <w:b/>
                      <w:color w:val="000000" w:themeColor="text1"/>
                    </w:rPr>
                  </w:pPr>
                  <w:r w:rsidRPr="00D4548E">
                    <w:rPr>
                      <w:rFonts w:cs="Arial"/>
                      <w:b/>
                      <w:color w:val="000000" w:themeColor="text1"/>
                    </w:rPr>
                    <w:t>{%tr if guarantor_3_name %}</w:t>
                  </w:r>
                </w:p>
              </w:tc>
            </w:tr>
            <w:tr w:rsidR="00061455" w:rsidRPr="0007575F" w14:paraId="7A2D512B" w14:textId="77777777" w:rsidTr="003E6474">
              <w:tc>
                <w:tcPr>
                  <w:tcW w:w="4299" w:type="dxa"/>
                </w:tcPr>
                <w:p w14:paraId="56223A8F" w14:textId="77777777" w:rsidR="00061455" w:rsidRPr="0007575F" w:rsidRDefault="00061455" w:rsidP="003E6474">
                  <w:pPr>
                    <w:spacing w:before="240"/>
                    <w:rPr>
                      <w:rFonts w:cs="Arial"/>
                      <w:b/>
                      <w:color w:val="000000" w:themeColor="text1"/>
                    </w:rPr>
                  </w:pPr>
                  <w:r w:rsidRPr="00043224">
                    <w:rPr>
                      <w:rFonts w:cs="Arial"/>
                      <w:b/>
                      <w:color w:val="FFFFFF" w:themeColor="background1"/>
                    </w:rPr>
                    <w:t>\signature2\</w:t>
                  </w:r>
                </w:p>
              </w:tc>
            </w:tr>
            <w:tr w:rsidR="00061455" w:rsidRPr="0007575F" w14:paraId="24CE9D20" w14:textId="77777777" w:rsidTr="003E6474">
              <w:tc>
                <w:tcPr>
                  <w:tcW w:w="4299" w:type="dxa"/>
                </w:tcPr>
                <w:p w14:paraId="378FDAEE" w14:textId="77777777" w:rsidR="00061455" w:rsidRPr="0007575F" w:rsidRDefault="00061455" w:rsidP="003E6474">
                  <w:pPr>
                    <w:spacing w:before="240" w:after="100"/>
                    <w:rPr>
                      <w:rFonts w:cs="Arial"/>
                      <w:bCs/>
                      <w:color w:val="000000" w:themeColor="text1"/>
                    </w:rPr>
                  </w:pPr>
                  <w:r w:rsidRPr="0007575F">
                    <w:rPr>
                      <w:rFonts w:cs="Arial"/>
                      <w:bCs/>
                      <w:color w:val="000000" w:themeColor="text1"/>
                    </w:rPr>
                    <w:t xml:space="preserve">Signature of director </w:t>
                  </w:r>
                </w:p>
              </w:tc>
            </w:tr>
            <w:tr w:rsidR="00061455" w:rsidRPr="0007575F" w14:paraId="20C08D12" w14:textId="77777777" w:rsidTr="003E6474">
              <w:tc>
                <w:tcPr>
                  <w:tcW w:w="4299" w:type="dxa"/>
                </w:tcPr>
                <w:p w14:paraId="256EA51A" w14:textId="77777777" w:rsidR="00061455" w:rsidRPr="0007575F" w:rsidRDefault="00061455" w:rsidP="003E6474">
                  <w:pPr>
                    <w:spacing w:before="240"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_3_name</w:t>
                  </w:r>
                  <w:r w:rsidRPr="00D4548E">
                    <w:rPr>
                      <w:rFonts w:cs="Arial"/>
                      <w:b/>
                      <w:color w:val="000000" w:themeColor="text1"/>
                    </w:rPr>
                    <w:t xml:space="preserve"> }}</w:t>
                  </w:r>
                </w:p>
              </w:tc>
            </w:tr>
            <w:tr w:rsidR="00061455" w:rsidRPr="0007575F" w14:paraId="4D757294" w14:textId="77777777" w:rsidTr="003E6474">
              <w:trPr>
                <w:trHeight w:val="70"/>
              </w:trPr>
              <w:tc>
                <w:tcPr>
                  <w:tcW w:w="4299" w:type="dxa"/>
                </w:tcPr>
                <w:p w14:paraId="15F0AEFA" w14:textId="77777777" w:rsidR="00061455" w:rsidRPr="0007575F" w:rsidRDefault="00061455" w:rsidP="003E6474">
                  <w:pPr>
                    <w:spacing w:after="0"/>
                    <w:rPr>
                      <w:rFonts w:cs="Arial"/>
                      <w:bCs/>
                      <w:color w:val="000000" w:themeColor="text1"/>
                    </w:rPr>
                  </w:pPr>
                  <w:r w:rsidRPr="0007575F">
                    <w:rPr>
                      <w:rFonts w:cs="Arial"/>
                      <w:bCs/>
                      <w:color w:val="000000" w:themeColor="text1"/>
                    </w:rPr>
                    <w:t xml:space="preserve">Name of director </w:t>
                  </w:r>
                </w:p>
              </w:tc>
            </w:tr>
            <w:tr w:rsidR="00061455" w:rsidRPr="0007575F" w14:paraId="3EE631DE" w14:textId="77777777" w:rsidTr="003E6474">
              <w:tc>
                <w:tcPr>
                  <w:tcW w:w="4299" w:type="dxa"/>
                </w:tcPr>
                <w:p w14:paraId="2DB975BA" w14:textId="77777777" w:rsidR="00061455" w:rsidRPr="0007575F" w:rsidRDefault="00061455" w:rsidP="003E6474">
                  <w:pPr>
                    <w:spacing w:before="240" w:after="0"/>
                    <w:rPr>
                      <w:rFonts w:cs="Arial"/>
                      <w:b/>
                      <w:color w:val="000000" w:themeColor="text1"/>
                    </w:rPr>
                  </w:pP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3Addressline</w:t>
                  </w:r>
                  <w:proofErr w:type="gramStart"/>
                  <w:r w:rsidRPr="0007575F">
                    <w:rPr>
                      <w:color w:val="000000" w:themeColor="text1"/>
                      <w:sz w:val="18"/>
                      <w:szCs w:val="18"/>
                    </w:rPr>
                    <w:t>1</w:t>
                  </w:r>
                  <w:r>
                    <w:rPr>
                      <w:color w:val="000000" w:themeColor="text1"/>
                      <w:sz w:val="18"/>
                      <w:szCs w:val="18"/>
                    </w:rPr>
                    <w:t xml:space="preserve"> }</w:t>
                  </w:r>
                  <w:proofErr w:type="gramEnd"/>
                  <w:r>
                    <w:rPr>
                      <w:color w:val="000000" w:themeColor="text1"/>
                      <w:sz w:val="18"/>
                      <w:szCs w:val="18"/>
                    </w:rPr>
                    <w:t>}</w:t>
                  </w:r>
                  <w:r w:rsidRPr="0007575F">
                    <w:rPr>
                      <w:color w:val="000000" w:themeColor="text1"/>
                      <w:sz w:val="18"/>
                      <w:szCs w:val="18"/>
                    </w:rPr>
                    <w:t xml:space="preserve">, </w:t>
                  </w: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3</w:t>
                  </w:r>
                  <w:proofErr w:type="gramStart"/>
                  <w:r w:rsidRPr="0007575F">
                    <w:rPr>
                      <w:color w:val="000000" w:themeColor="text1"/>
                      <w:sz w:val="18"/>
                      <w:szCs w:val="18"/>
                    </w:rPr>
                    <w:t>Suburb</w:t>
                  </w:r>
                  <w:r>
                    <w:rPr>
                      <w:color w:val="000000" w:themeColor="text1"/>
                      <w:sz w:val="18"/>
                      <w:szCs w:val="18"/>
                    </w:rPr>
                    <w:t xml:space="preserve"> }</w:t>
                  </w:r>
                  <w:proofErr w:type="gramEnd"/>
                  <w:r>
                    <w:rPr>
                      <w:color w:val="000000" w:themeColor="text1"/>
                      <w:sz w:val="18"/>
                      <w:szCs w:val="18"/>
                    </w:rPr>
                    <w:t>}</w:t>
                  </w:r>
                  <w:r w:rsidRPr="0007575F">
                    <w:rPr>
                      <w:color w:val="000000" w:themeColor="text1"/>
                      <w:sz w:val="18"/>
                      <w:szCs w:val="18"/>
                    </w:rPr>
                    <w:t xml:space="preserve"> </w:t>
                  </w: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3</w:t>
                  </w:r>
                  <w:proofErr w:type="gramStart"/>
                  <w:r w:rsidRPr="0007575F">
                    <w:rPr>
                      <w:color w:val="000000" w:themeColor="text1"/>
                      <w:sz w:val="18"/>
                      <w:szCs w:val="18"/>
                    </w:rPr>
                    <w:t>State</w:t>
                  </w:r>
                  <w:r>
                    <w:rPr>
                      <w:color w:val="000000" w:themeColor="text1"/>
                      <w:sz w:val="18"/>
                      <w:szCs w:val="18"/>
                    </w:rPr>
                    <w:t xml:space="preserve"> }</w:t>
                  </w:r>
                  <w:proofErr w:type="gramEnd"/>
                  <w:r>
                    <w:rPr>
                      <w:color w:val="000000" w:themeColor="text1"/>
                      <w:sz w:val="18"/>
                      <w:szCs w:val="18"/>
                    </w:rPr>
                    <w:t>}</w:t>
                  </w:r>
                  <w:r w:rsidRPr="0007575F">
                    <w:rPr>
                      <w:color w:val="000000" w:themeColor="text1"/>
                      <w:sz w:val="18"/>
                      <w:szCs w:val="18"/>
                    </w:rPr>
                    <w:t xml:space="preserve"> </w:t>
                  </w:r>
                  <w:proofErr w:type="gramStart"/>
                  <w:r>
                    <w:rPr>
                      <w:color w:val="000000" w:themeColor="text1"/>
                      <w:sz w:val="18"/>
                      <w:szCs w:val="18"/>
                    </w:rPr>
                    <w:t xml:space="preserve">{{ </w:t>
                  </w:r>
                  <w:r w:rsidRPr="0007575F">
                    <w:rPr>
                      <w:color w:val="000000" w:themeColor="text1"/>
                      <w:sz w:val="18"/>
                      <w:szCs w:val="18"/>
                    </w:rPr>
                    <w:t>Guarantor</w:t>
                  </w:r>
                  <w:proofErr w:type="gramEnd"/>
                  <w:r w:rsidRPr="0007575F">
                    <w:rPr>
                      <w:color w:val="000000" w:themeColor="text1"/>
                      <w:sz w:val="18"/>
                      <w:szCs w:val="18"/>
                    </w:rPr>
                    <w:t>3Postcode</w:t>
                  </w:r>
                  <w:r>
                    <w:rPr>
                      <w:color w:val="000000" w:themeColor="text1"/>
                      <w:sz w:val="18"/>
                      <w:szCs w:val="18"/>
                    </w:rPr>
                    <w:t xml:space="preserve"> }}</w:t>
                  </w:r>
                </w:p>
              </w:tc>
            </w:tr>
            <w:tr w:rsidR="00061455" w:rsidRPr="0007575F" w14:paraId="37B3C6C8" w14:textId="77777777" w:rsidTr="003E6474">
              <w:tc>
                <w:tcPr>
                  <w:tcW w:w="4299" w:type="dxa"/>
                </w:tcPr>
                <w:p w14:paraId="2013EE90" w14:textId="77777777" w:rsidR="00061455" w:rsidRPr="0007575F" w:rsidRDefault="00061455" w:rsidP="003E6474">
                  <w:pPr>
                    <w:spacing w:after="0"/>
                    <w:rPr>
                      <w:color w:val="000000" w:themeColor="text1"/>
                      <w:sz w:val="18"/>
                      <w:szCs w:val="18"/>
                    </w:rPr>
                  </w:pPr>
                  <w:r w:rsidRPr="0007575F">
                    <w:rPr>
                      <w:color w:val="000000" w:themeColor="text1"/>
                      <w:sz w:val="18"/>
                      <w:szCs w:val="18"/>
                    </w:rPr>
                    <w:t xml:space="preserve">Address of director </w:t>
                  </w:r>
                </w:p>
              </w:tc>
            </w:tr>
            <w:tr w:rsidR="00061455" w:rsidRPr="00D4548E" w14:paraId="01CA555C" w14:textId="77777777" w:rsidTr="003E6474">
              <w:tc>
                <w:tcPr>
                  <w:tcW w:w="4299" w:type="dxa"/>
                </w:tcPr>
                <w:p w14:paraId="06DDB08A" w14:textId="77777777" w:rsidR="00061455" w:rsidRPr="00D4548E" w:rsidRDefault="00061455" w:rsidP="003E6474">
                  <w:pPr>
                    <w:spacing w:before="240"/>
                    <w:rPr>
                      <w:color w:val="000000" w:themeColor="text1"/>
                      <w:sz w:val="18"/>
                      <w:szCs w:val="18"/>
                    </w:rPr>
                  </w:pPr>
                  <w:r w:rsidRPr="00D4548E">
                    <w:rPr>
                      <w:color w:val="000000" w:themeColor="text1"/>
                      <w:sz w:val="18"/>
                      <w:szCs w:val="18"/>
                    </w:rPr>
                    <w:t>{%tr endif %}</w:t>
                  </w:r>
                </w:p>
              </w:tc>
            </w:tr>
          </w:tbl>
          <w:p w14:paraId="4A3958E1" w14:textId="77777777" w:rsidR="00061455" w:rsidRPr="0007575F" w:rsidRDefault="00061455" w:rsidP="003E6474">
            <w:pPr>
              <w:spacing w:before="240"/>
              <w:rPr>
                <w:rFonts w:cs="Arial"/>
                <w:b/>
                <w:color w:val="000000" w:themeColor="text1"/>
              </w:rPr>
            </w:pPr>
          </w:p>
        </w:tc>
      </w:tr>
    </w:tbl>
    <w:p w14:paraId="7DD1920B" w14:textId="77777777" w:rsidR="00052C53" w:rsidRDefault="00052C53" w:rsidP="00052C53">
      <w:pPr>
        <w:rPr>
          <w:rFonts w:ascii="AppleSystemUIFont" w:hAnsi="AppleSystemUIFont" w:cs="AppleSystemUIFont"/>
          <w:sz w:val="26"/>
          <w:szCs w:val="26"/>
          <w:lang w:val="en-GB"/>
        </w:rPr>
      </w:pPr>
    </w:p>
    <w:p w14:paraId="0A947AF8" w14:textId="77777777" w:rsidR="00052C53" w:rsidRDefault="00052C53" w:rsidP="00052C53">
      <w:pPr>
        <w:rPr>
          <w:rFonts w:ascii="AppleSystemUIFont" w:hAnsi="AppleSystemUIFont" w:cs="AppleSystemUIFont"/>
          <w:sz w:val="26"/>
          <w:szCs w:val="26"/>
          <w:lang w:val="en-GB"/>
        </w:rPr>
      </w:pPr>
    </w:p>
    <w:p w14:paraId="71E27469" w14:textId="77777777" w:rsidR="00B37641" w:rsidRDefault="00B37641" w:rsidP="00052C53">
      <w:pPr>
        <w:rPr>
          <w:rFonts w:ascii="AppleSystemUIFont" w:hAnsi="AppleSystemUIFont" w:cs="AppleSystemUIFont"/>
          <w:sz w:val="26"/>
          <w:szCs w:val="26"/>
          <w:lang w:val="en-GB"/>
        </w:rPr>
      </w:pPr>
    </w:p>
    <w:p w14:paraId="5D5B299E" w14:textId="77777777" w:rsidR="00B37641" w:rsidRDefault="00B37641" w:rsidP="00052C53">
      <w:pPr>
        <w:rPr>
          <w:rFonts w:ascii="AppleSystemUIFont" w:hAnsi="AppleSystemUIFont" w:cs="AppleSystemUIFont"/>
          <w:sz w:val="26"/>
          <w:szCs w:val="26"/>
          <w:lang w:val="en-GB"/>
        </w:rPr>
      </w:pPr>
    </w:p>
    <w:p w14:paraId="17762CB8" w14:textId="77777777" w:rsidR="00B37641" w:rsidRDefault="00B37641" w:rsidP="00052C53">
      <w:pPr>
        <w:rPr>
          <w:rFonts w:ascii="AppleSystemUIFont" w:hAnsi="AppleSystemUIFont" w:cs="AppleSystemUIFont"/>
          <w:sz w:val="26"/>
          <w:szCs w:val="26"/>
          <w:lang w:val="en-GB"/>
        </w:rPr>
      </w:pPr>
    </w:p>
    <w:p w14:paraId="2D1C829E" w14:textId="77777777" w:rsidR="00B02621" w:rsidRDefault="00B02621" w:rsidP="00052C53">
      <w:pPr>
        <w:rPr>
          <w:rFonts w:ascii="AppleSystemUIFont" w:hAnsi="AppleSystemUIFont" w:cs="AppleSystemUIFont"/>
          <w:sz w:val="26"/>
          <w:szCs w:val="26"/>
          <w:lang w:val="en-GB"/>
        </w:rPr>
      </w:pPr>
    </w:p>
    <w:p w14:paraId="5687EC70" w14:textId="77777777" w:rsidR="00B02621" w:rsidRDefault="00B02621" w:rsidP="00052C53">
      <w:pPr>
        <w:rPr>
          <w:rFonts w:ascii="AppleSystemUIFont" w:hAnsi="AppleSystemUIFont" w:cs="AppleSystemUIFont"/>
          <w:sz w:val="26"/>
          <w:szCs w:val="26"/>
          <w:lang w:val="en-GB"/>
        </w:rPr>
      </w:pPr>
    </w:p>
    <w:p w14:paraId="056FAB5A" w14:textId="39CBB267" w:rsidR="00052C53" w:rsidRDefault="00052C53" w:rsidP="00052C53">
      <w:pPr>
        <w:rPr>
          <w:rFonts w:ascii="AppleSystemUIFont" w:hAnsi="AppleSystemUIFont" w:cs="AppleSystemUIFont"/>
          <w:sz w:val="26"/>
          <w:szCs w:val="26"/>
          <w:lang w:val="en-GB"/>
        </w:rPr>
      </w:pPr>
      <w:r>
        <w:rPr>
          <w:rFonts w:ascii="AppleSystemUIFont" w:hAnsi="AppleSystemUIFont" w:cs="AppleSystemUIFont"/>
          <w:sz w:val="26"/>
          <w:szCs w:val="26"/>
          <w:lang w:val="en-GB"/>
        </w:rPr>
        <w:t>{%p for director in directors %}</w:t>
      </w:r>
    </w:p>
    <w:tbl>
      <w:tblPr>
        <w:tblW w:w="9180" w:type="dxa"/>
        <w:tblLayout w:type="fixed"/>
        <w:tblLook w:val="0000" w:firstRow="0" w:lastRow="0" w:firstColumn="0" w:lastColumn="0" w:noHBand="0" w:noVBand="0"/>
      </w:tblPr>
      <w:tblGrid>
        <w:gridCol w:w="4503"/>
        <w:gridCol w:w="437"/>
        <w:gridCol w:w="4240"/>
      </w:tblGrid>
      <w:tr w:rsidR="00052C53" w:rsidRPr="000F5698" w14:paraId="3EC50653" w14:textId="77777777" w:rsidTr="000A1992">
        <w:tc>
          <w:tcPr>
            <w:tcW w:w="4503" w:type="dxa"/>
          </w:tcPr>
          <w:p w14:paraId="280D5086" w14:textId="77777777" w:rsidR="00052C53" w:rsidRPr="000F5698" w:rsidRDefault="00052C53" w:rsidP="000A1992">
            <w:pPr>
              <w:spacing w:after="0"/>
              <w:ind w:left="-108"/>
              <w:rPr>
                <w:rFonts w:cs="Arial"/>
              </w:rPr>
            </w:pPr>
            <w:r w:rsidRPr="000F5698">
              <w:rPr>
                <w:rFonts w:cs="Arial"/>
                <w:b/>
                <w:bCs/>
              </w:rPr>
              <w:t xml:space="preserve">EXECUTED </w:t>
            </w:r>
            <w:r w:rsidRPr="000F5698">
              <w:rPr>
                <w:rFonts w:cs="Arial"/>
                <w:bCs/>
              </w:rPr>
              <w:t xml:space="preserve">by </w:t>
            </w:r>
            <w:r>
              <w:rPr>
                <w:rFonts w:cs="Arial"/>
                <w:noProof/>
              </w:rPr>
              <w:t>{{ director.GUARANTORNAME }}</w:t>
            </w:r>
            <w:r w:rsidRPr="000F5698">
              <w:rPr>
                <w:rFonts w:cs="Arial"/>
                <w:b/>
                <w:bCs/>
              </w:rPr>
              <w:t xml:space="preserve"> </w:t>
            </w:r>
          </w:p>
        </w:tc>
        <w:tc>
          <w:tcPr>
            <w:tcW w:w="437" w:type="dxa"/>
          </w:tcPr>
          <w:p w14:paraId="21D6DA55" w14:textId="77777777" w:rsidR="00052C53" w:rsidRPr="000F5698" w:rsidRDefault="00052C53" w:rsidP="000A1992">
            <w:pPr>
              <w:spacing w:after="0"/>
              <w:rPr>
                <w:rFonts w:cs="Arial"/>
              </w:rPr>
            </w:pPr>
            <w:r w:rsidRPr="000F5698">
              <w:rPr>
                <w:rFonts w:cs="Arial"/>
              </w:rPr>
              <w:t>)</w:t>
            </w:r>
          </w:p>
          <w:p w14:paraId="4A82A474" w14:textId="77777777" w:rsidR="00052C53" w:rsidRPr="000F5698" w:rsidRDefault="00052C53" w:rsidP="000A1992">
            <w:pPr>
              <w:spacing w:after="0"/>
              <w:rPr>
                <w:rFonts w:cs="Arial"/>
              </w:rPr>
            </w:pPr>
            <w:r w:rsidRPr="000F5698">
              <w:rPr>
                <w:rFonts w:cs="Arial"/>
              </w:rPr>
              <w:t>)</w:t>
            </w:r>
          </w:p>
          <w:p w14:paraId="10EBCB1D" w14:textId="77777777" w:rsidR="00052C53" w:rsidRPr="000F5698" w:rsidRDefault="00052C53" w:rsidP="000A1992">
            <w:pPr>
              <w:spacing w:after="0"/>
              <w:rPr>
                <w:rFonts w:cs="Arial"/>
              </w:rPr>
            </w:pPr>
          </w:p>
        </w:tc>
        <w:tc>
          <w:tcPr>
            <w:tcW w:w="4240" w:type="dxa"/>
            <w:tcBorders>
              <w:bottom w:val="single" w:sz="4" w:space="0" w:color="auto"/>
            </w:tcBorders>
          </w:tcPr>
          <w:p w14:paraId="40DBCA43" w14:textId="77777777" w:rsidR="00052C53" w:rsidRPr="000F5698" w:rsidRDefault="00052C53" w:rsidP="000A1992">
            <w:pPr>
              <w:spacing w:after="0"/>
              <w:rPr>
                <w:color w:val="000000" w:themeColor="text1"/>
              </w:rPr>
            </w:pPr>
          </w:p>
          <w:p w14:paraId="4AEB450E" w14:textId="77777777" w:rsidR="00052C53" w:rsidRPr="000F5698" w:rsidRDefault="00052C53" w:rsidP="000A1992">
            <w:pPr>
              <w:spacing w:after="0"/>
              <w:rPr>
                <w:rFonts w:cs="Arial"/>
                <w:color w:val="000000" w:themeColor="text1"/>
              </w:rPr>
            </w:pPr>
            <w:r w:rsidRPr="00052C53">
              <w:rPr>
                <w:color w:val="FFFFFF" w:themeColor="background1"/>
              </w:rPr>
              <w:t>\</w:t>
            </w:r>
            <w:proofErr w:type="gramStart"/>
            <w:r w:rsidRPr="00052C53">
              <w:rPr>
                <w:color w:val="FFFFFF" w:themeColor="background1"/>
              </w:rPr>
              <w:t xml:space="preserve">signature{{ </w:t>
            </w:r>
            <w:proofErr w:type="spellStart"/>
            <w:r w:rsidRPr="00052C53">
              <w:rPr>
                <w:color w:val="FFFFFF" w:themeColor="background1"/>
              </w:rPr>
              <w:t>loop</w:t>
            </w:r>
            <w:proofErr w:type="gramEnd"/>
            <w:r w:rsidRPr="00052C53">
              <w:rPr>
                <w:color w:val="FFFFFF" w:themeColor="background1"/>
              </w:rPr>
              <w:t>.</w:t>
            </w:r>
            <w:proofErr w:type="gramStart"/>
            <w:r w:rsidRPr="00052C53">
              <w:rPr>
                <w:color w:val="FFFFFF" w:themeColor="background1"/>
              </w:rPr>
              <w:t>index</w:t>
            </w:r>
            <w:proofErr w:type="spellEnd"/>
            <w:r w:rsidRPr="00052C53">
              <w:rPr>
                <w:color w:val="FFFFFF" w:themeColor="background1"/>
              </w:rPr>
              <w:t xml:space="preserve"> }}\</w:t>
            </w:r>
            <w:proofErr w:type="gramEnd"/>
          </w:p>
        </w:tc>
      </w:tr>
      <w:tr w:rsidR="00052C53" w:rsidRPr="000F5698" w14:paraId="0D81006D" w14:textId="77777777" w:rsidTr="000A1992">
        <w:trPr>
          <w:trHeight w:hRule="exact" w:val="480"/>
        </w:trPr>
        <w:tc>
          <w:tcPr>
            <w:tcW w:w="4503" w:type="dxa"/>
          </w:tcPr>
          <w:p w14:paraId="279068A2" w14:textId="77777777" w:rsidR="00052C53" w:rsidRPr="000F5698" w:rsidRDefault="00052C53" w:rsidP="000A1992">
            <w:pPr>
              <w:spacing w:after="0"/>
              <w:ind w:left="-108"/>
              <w:rPr>
                <w:rFonts w:cs="Arial"/>
              </w:rPr>
            </w:pPr>
          </w:p>
          <w:p w14:paraId="6A0AD774" w14:textId="77777777" w:rsidR="00052C53" w:rsidRPr="000F5698" w:rsidRDefault="00052C53" w:rsidP="000A1992">
            <w:pPr>
              <w:spacing w:after="0"/>
              <w:ind w:left="-108"/>
              <w:rPr>
                <w:rFonts w:cs="Arial"/>
              </w:rPr>
            </w:pPr>
          </w:p>
        </w:tc>
        <w:tc>
          <w:tcPr>
            <w:tcW w:w="437" w:type="dxa"/>
            <w:tcBorders>
              <w:left w:val="nil"/>
            </w:tcBorders>
          </w:tcPr>
          <w:p w14:paraId="3CF87DB8" w14:textId="77777777" w:rsidR="00052C53" w:rsidRPr="000F5698" w:rsidRDefault="00052C53" w:rsidP="000A1992">
            <w:pPr>
              <w:spacing w:after="0"/>
              <w:rPr>
                <w:rFonts w:cs="Arial"/>
              </w:rPr>
            </w:pPr>
          </w:p>
        </w:tc>
        <w:tc>
          <w:tcPr>
            <w:tcW w:w="4240" w:type="dxa"/>
            <w:tcBorders>
              <w:top w:val="single" w:sz="4" w:space="0" w:color="auto"/>
            </w:tcBorders>
          </w:tcPr>
          <w:p w14:paraId="23FBC9FF" w14:textId="77777777" w:rsidR="00052C53" w:rsidRPr="000F5698" w:rsidRDefault="00052C53" w:rsidP="000A1992">
            <w:pPr>
              <w:spacing w:after="0"/>
              <w:rPr>
                <w:rFonts w:cs="Arial"/>
                <w:caps/>
                <w:noProof/>
              </w:rPr>
            </w:pPr>
            <w:r>
              <w:rPr>
                <w:rFonts w:cs="Arial"/>
                <w:noProof/>
              </w:rPr>
              <w:t>{{ director.GUARANTORNAME }}</w:t>
            </w:r>
          </w:p>
        </w:tc>
      </w:tr>
    </w:tbl>
    <w:p w14:paraId="28F9FF56" w14:textId="77777777" w:rsidR="00052C53" w:rsidRDefault="00052C53" w:rsidP="00052C53">
      <w:r>
        <w:t xml:space="preserve">{%p </w:t>
      </w:r>
      <w:proofErr w:type="spellStart"/>
      <w:r>
        <w:t>endfor</w:t>
      </w:r>
      <w:proofErr w:type="spellEnd"/>
      <w:r>
        <w:t xml:space="preserve"> %}</w:t>
      </w:r>
    </w:p>
    <w:p w14:paraId="493B6A93" w14:textId="5A8041F8" w:rsidR="00AC0AB8" w:rsidRDefault="00AC0AB8" w:rsidP="00052C53">
      <w:pPr>
        <w:rPr>
          <w:rFonts w:cs="Arial"/>
          <w:b/>
          <w:bCs/>
          <w:sz w:val="22"/>
          <w:szCs w:val="22"/>
        </w:rPr>
      </w:pPr>
    </w:p>
    <w:p w14:paraId="1555671D" w14:textId="77777777" w:rsidR="00AC0AB8" w:rsidRDefault="00AC0AB8" w:rsidP="5502522D">
      <w:pPr>
        <w:spacing w:after="0"/>
        <w:rPr>
          <w:rFonts w:cs="Arial"/>
          <w:b/>
          <w:bCs/>
          <w:sz w:val="22"/>
          <w:szCs w:val="22"/>
        </w:rPr>
      </w:pPr>
    </w:p>
    <w:p w14:paraId="212D5C96" w14:textId="77777777" w:rsidR="00AC0AB8" w:rsidRDefault="00AC0AB8" w:rsidP="5502522D">
      <w:pPr>
        <w:spacing w:after="0"/>
        <w:rPr>
          <w:rFonts w:cs="Arial"/>
          <w:b/>
          <w:bCs/>
          <w:sz w:val="22"/>
          <w:szCs w:val="22"/>
        </w:rPr>
      </w:pPr>
    </w:p>
    <w:p w14:paraId="619D1DCF" w14:textId="77777777" w:rsidR="00AC0AB8" w:rsidRDefault="00AC0AB8" w:rsidP="5502522D">
      <w:pPr>
        <w:spacing w:after="0"/>
        <w:rPr>
          <w:rFonts w:cs="Arial"/>
          <w:b/>
          <w:bCs/>
          <w:sz w:val="14"/>
          <w:szCs w:val="14"/>
        </w:rPr>
      </w:pPr>
    </w:p>
    <w:p w14:paraId="7E1E1915" w14:textId="67F07E84" w:rsidR="5502522D" w:rsidRDefault="5502522D" w:rsidP="5502522D">
      <w:pPr>
        <w:spacing w:after="0"/>
        <w:rPr>
          <w:rFonts w:cs="Arial"/>
          <w:b/>
          <w:bCs/>
          <w:sz w:val="14"/>
          <w:szCs w:val="14"/>
        </w:rPr>
      </w:pPr>
    </w:p>
    <w:p w14:paraId="7996FFC2" w14:textId="14AAD0B7" w:rsidR="5502522D" w:rsidRDefault="5502522D" w:rsidP="5502522D">
      <w:pPr>
        <w:spacing w:after="0"/>
        <w:rPr>
          <w:rFonts w:cs="Arial"/>
          <w:b/>
          <w:bCs/>
          <w:sz w:val="14"/>
          <w:szCs w:val="14"/>
        </w:rPr>
      </w:pPr>
    </w:p>
    <w:tbl>
      <w:tblPr>
        <w:tblW w:w="9180" w:type="dxa"/>
        <w:tblLayout w:type="fixed"/>
        <w:tblLook w:val="0000" w:firstRow="0" w:lastRow="0" w:firstColumn="0" w:lastColumn="0" w:noHBand="0" w:noVBand="0"/>
      </w:tblPr>
      <w:tblGrid>
        <w:gridCol w:w="4503"/>
        <w:gridCol w:w="437"/>
        <w:gridCol w:w="4240"/>
      </w:tblGrid>
      <w:tr w:rsidR="004E569B" w:rsidRPr="00EF2016" w14:paraId="2A6DDC43" w14:textId="77777777" w:rsidTr="00086B04">
        <w:tc>
          <w:tcPr>
            <w:tcW w:w="4503" w:type="dxa"/>
          </w:tcPr>
          <w:p w14:paraId="40F52300" w14:textId="668DDCB2" w:rsidR="004E569B" w:rsidRPr="00EF2016" w:rsidRDefault="004E569B" w:rsidP="00086B04">
            <w:pPr>
              <w:spacing w:after="0"/>
              <w:ind w:left="-108"/>
              <w:rPr>
                <w:rFonts w:cs="Arial"/>
              </w:rPr>
            </w:pPr>
            <w:r w:rsidRPr="00EF2016">
              <w:rPr>
                <w:rFonts w:cs="Arial"/>
                <w:b/>
                <w:bCs/>
              </w:rPr>
              <w:t xml:space="preserve">EXECUTED </w:t>
            </w:r>
            <w:r w:rsidRPr="00EF2016">
              <w:rPr>
                <w:rFonts w:cs="Arial"/>
                <w:bCs/>
              </w:rPr>
              <w:t xml:space="preserve">on behalf of </w:t>
            </w:r>
            <w:r w:rsidR="00DF78F2" w:rsidRPr="00EF2016">
              <w:rPr>
                <w:rFonts w:cs="Arial"/>
                <w:b/>
                <w:bCs/>
                <w:spacing w:val="-3"/>
                <w:lang w:eastAsia="en-US"/>
              </w:rPr>
              <w:t xml:space="preserve">BC INVEST LOANS PTY </w:t>
            </w:r>
            <w:r w:rsidR="00DF78F2">
              <w:rPr>
                <w:rFonts w:cs="Arial"/>
                <w:b/>
                <w:bCs/>
                <w:spacing w:val="-3"/>
                <w:lang w:eastAsia="en-US"/>
              </w:rPr>
              <w:t>LTD</w:t>
            </w:r>
            <w:r w:rsidRPr="00EF2016">
              <w:rPr>
                <w:rFonts w:cs="Arial"/>
                <w:bCs/>
              </w:rPr>
              <w:t>:</w:t>
            </w:r>
          </w:p>
        </w:tc>
        <w:tc>
          <w:tcPr>
            <w:tcW w:w="437" w:type="dxa"/>
          </w:tcPr>
          <w:p w14:paraId="174C84C7" w14:textId="77777777" w:rsidR="004E569B" w:rsidRPr="00EF2016" w:rsidRDefault="004E569B" w:rsidP="00086B04">
            <w:pPr>
              <w:spacing w:after="0"/>
              <w:rPr>
                <w:rFonts w:cs="Arial"/>
              </w:rPr>
            </w:pPr>
            <w:r w:rsidRPr="00EF2016">
              <w:rPr>
                <w:rFonts w:cs="Arial"/>
              </w:rPr>
              <w:t>)</w:t>
            </w:r>
          </w:p>
          <w:p w14:paraId="6D8E8E99" w14:textId="77777777" w:rsidR="004E569B" w:rsidRPr="00EF2016" w:rsidRDefault="004E569B" w:rsidP="00086B04">
            <w:pPr>
              <w:spacing w:after="0"/>
              <w:rPr>
                <w:rFonts w:cs="Arial"/>
              </w:rPr>
            </w:pPr>
            <w:r w:rsidRPr="00EF2016">
              <w:rPr>
                <w:rFonts w:cs="Arial"/>
              </w:rPr>
              <w:t>)</w:t>
            </w:r>
          </w:p>
          <w:p w14:paraId="1101684A" w14:textId="77777777" w:rsidR="004E569B" w:rsidRPr="00EF2016" w:rsidRDefault="004E569B" w:rsidP="00086B04">
            <w:pPr>
              <w:spacing w:after="0"/>
              <w:rPr>
                <w:rFonts w:cs="Arial"/>
              </w:rPr>
            </w:pPr>
          </w:p>
          <w:p w14:paraId="7E0A9727" w14:textId="77777777" w:rsidR="004E569B" w:rsidRPr="00EF2016" w:rsidRDefault="004E569B" w:rsidP="00086B04">
            <w:pPr>
              <w:spacing w:after="0"/>
              <w:rPr>
                <w:rFonts w:cs="Arial"/>
              </w:rPr>
            </w:pPr>
          </w:p>
        </w:tc>
        <w:tc>
          <w:tcPr>
            <w:tcW w:w="4240" w:type="dxa"/>
            <w:tcBorders>
              <w:bottom w:val="single" w:sz="4" w:space="0" w:color="auto"/>
            </w:tcBorders>
          </w:tcPr>
          <w:p w14:paraId="77559CD0" w14:textId="77777777" w:rsidR="004E569B" w:rsidRPr="00EF2016" w:rsidRDefault="004E569B" w:rsidP="00086B04">
            <w:pPr>
              <w:spacing w:after="0"/>
              <w:rPr>
                <w:rFonts w:cs="Arial"/>
              </w:rPr>
            </w:pPr>
            <w:r>
              <w:rPr>
                <w:rFonts w:ascii="MarkOT-Book" w:hAnsi="MarkOT-Book" w:cs="Arial"/>
                <w:noProof/>
                <w:spacing w:val="-3"/>
              </w:rPr>
              <w:drawing>
                <wp:inline distT="0" distB="0" distL="0" distR="0" wp14:anchorId="79F3A68F" wp14:editId="1349A407">
                  <wp:extent cx="1036955" cy="628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19499" name="Picture 56"/>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036955" cy="628015"/>
                          </a:xfrm>
                          <a:prstGeom prst="rect">
                            <a:avLst/>
                          </a:prstGeom>
                          <a:noFill/>
                          <a:ln>
                            <a:noFill/>
                          </a:ln>
                        </pic:spPr>
                      </pic:pic>
                    </a:graphicData>
                  </a:graphic>
                </wp:inline>
              </w:drawing>
            </w:r>
          </w:p>
        </w:tc>
      </w:tr>
      <w:tr w:rsidR="004E569B" w:rsidRPr="00EF2016" w14:paraId="41501C0E" w14:textId="77777777" w:rsidTr="00086B04">
        <w:trPr>
          <w:trHeight w:hRule="exact" w:val="274"/>
        </w:trPr>
        <w:tc>
          <w:tcPr>
            <w:tcW w:w="4503" w:type="dxa"/>
          </w:tcPr>
          <w:p w14:paraId="53A7C431" w14:textId="77777777" w:rsidR="004E569B" w:rsidRPr="00EF2016" w:rsidRDefault="004E569B" w:rsidP="00086B04">
            <w:pPr>
              <w:spacing w:after="0"/>
              <w:ind w:left="-108"/>
              <w:rPr>
                <w:rFonts w:cs="Arial"/>
              </w:rPr>
            </w:pPr>
          </w:p>
        </w:tc>
        <w:tc>
          <w:tcPr>
            <w:tcW w:w="437" w:type="dxa"/>
            <w:tcBorders>
              <w:left w:val="nil"/>
            </w:tcBorders>
          </w:tcPr>
          <w:p w14:paraId="661E5B13" w14:textId="77777777" w:rsidR="004E569B" w:rsidRPr="00EF2016" w:rsidRDefault="004E569B" w:rsidP="00086B04">
            <w:pPr>
              <w:spacing w:after="0"/>
              <w:rPr>
                <w:rFonts w:cs="Arial"/>
              </w:rPr>
            </w:pPr>
          </w:p>
        </w:tc>
        <w:tc>
          <w:tcPr>
            <w:tcW w:w="4240" w:type="dxa"/>
            <w:tcBorders>
              <w:top w:val="single" w:sz="4" w:space="0" w:color="auto"/>
            </w:tcBorders>
          </w:tcPr>
          <w:p w14:paraId="3598C87C" w14:textId="77777777" w:rsidR="004E569B" w:rsidRPr="00EF2016" w:rsidRDefault="004E569B" w:rsidP="00086B04">
            <w:pPr>
              <w:spacing w:after="0"/>
              <w:rPr>
                <w:rFonts w:cs="Arial"/>
              </w:rPr>
            </w:pPr>
            <w:r w:rsidRPr="00EF2016">
              <w:rPr>
                <w:rFonts w:cs="Arial"/>
              </w:rPr>
              <w:t>David Hinde – Director</w:t>
            </w:r>
          </w:p>
        </w:tc>
      </w:tr>
    </w:tbl>
    <w:p w14:paraId="39B7245B" w14:textId="77777777" w:rsidR="004E569B" w:rsidRPr="00172B71" w:rsidRDefault="004E569B" w:rsidP="00181C69">
      <w:pPr>
        <w:tabs>
          <w:tab w:val="left" w:pos="540"/>
        </w:tabs>
        <w:rPr>
          <w:rFonts w:cs="Arial"/>
          <w:b/>
          <w:sz w:val="12"/>
        </w:rPr>
      </w:pPr>
    </w:p>
    <w:p w14:paraId="12F28057" w14:textId="77777777" w:rsidR="00181C69" w:rsidRDefault="00181C69" w:rsidP="00181C69">
      <w:pPr>
        <w:tabs>
          <w:tab w:val="left" w:pos="540"/>
        </w:tabs>
        <w:rPr>
          <w:rFonts w:cs="Arial"/>
          <w:b/>
        </w:rPr>
        <w:sectPr w:rsidR="00181C69" w:rsidSect="00E0194C">
          <w:pgSz w:w="11906" w:h="16838" w:code="9"/>
          <w:pgMar w:top="567" w:right="1274" w:bottom="567" w:left="1418" w:header="567" w:footer="546" w:gutter="0"/>
          <w:cols w:space="720"/>
          <w:titlePg/>
          <w:docGrid w:linePitch="360"/>
        </w:sectPr>
      </w:pPr>
    </w:p>
    <w:p w14:paraId="7C3242EC" w14:textId="77777777" w:rsidR="00181C69" w:rsidRPr="00246848" w:rsidRDefault="004E569B" w:rsidP="00181C69">
      <w:pPr>
        <w:pStyle w:val="Heading1"/>
        <w:tabs>
          <w:tab w:val="left" w:pos="540"/>
        </w:tabs>
        <w:ind w:left="0" w:firstLine="0"/>
        <w:rPr>
          <w:rFonts w:cs="Arial"/>
          <w:b w:val="0"/>
        </w:rPr>
      </w:pPr>
      <w:bookmarkStart w:id="1" w:name="_Toc68078085"/>
      <w:bookmarkStart w:id="2" w:name="_Toc69208417"/>
      <w:r w:rsidRPr="00246848">
        <w:rPr>
          <w:rFonts w:cs="Arial"/>
          <w:b w:val="0"/>
        </w:rPr>
        <w:lastRenderedPageBreak/>
        <w:tab/>
      </w:r>
      <w:bookmarkStart w:id="3" w:name="_Ref424298734"/>
      <w:r>
        <w:rPr>
          <w:rFonts w:cs="Arial"/>
          <w:b w:val="0"/>
        </w:rPr>
        <w:t xml:space="preserve">DEFINITIONS &amp; </w:t>
      </w:r>
      <w:r w:rsidRPr="00246848">
        <w:rPr>
          <w:rFonts w:cs="Arial"/>
          <w:b w:val="0"/>
        </w:rPr>
        <w:t>INTERPRETATION</w:t>
      </w:r>
      <w:bookmarkEnd w:id="1"/>
      <w:bookmarkEnd w:id="2"/>
      <w:bookmarkEnd w:id="3"/>
    </w:p>
    <w:p w14:paraId="2F3E5637" w14:textId="77777777" w:rsidR="00181C69" w:rsidRPr="00246848" w:rsidRDefault="004E569B" w:rsidP="00181C69">
      <w:pPr>
        <w:pStyle w:val="Heading2"/>
      </w:pPr>
      <w:bookmarkStart w:id="4" w:name="_Toc68078086"/>
      <w:bookmarkStart w:id="5" w:name="_Toc69208418"/>
      <w:bookmarkStart w:id="6" w:name="_Ref424298735"/>
      <w:r w:rsidRPr="00246848">
        <w:t>Words with special meanings</w:t>
      </w:r>
      <w:bookmarkEnd w:id="4"/>
      <w:bookmarkEnd w:id="5"/>
      <w:bookmarkEnd w:id="6"/>
    </w:p>
    <w:p w14:paraId="057E46D6" w14:textId="77777777" w:rsidR="00181C69" w:rsidRDefault="004E569B" w:rsidP="00181C69">
      <w:r>
        <w:t>In this Agreement, the following expressions have the following meanings (unless the context indicates otherwise):</w:t>
      </w:r>
    </w:p>
    <w:p w14:paraId="587044D3" w14:textId="77777777" w:rsidR="00181C69" w:rsidRDefault="004E569B" w:rsidP="00181C69">
      <w:pPr>
        <w:pStyle w:val="Heading3"/>
        <w:numPr>
          <w:ilvl w:val="0"/>
          <w:numId w:val="0"/>
        </w:numPr>
        <w:rPr>
          <w:b/>
        </w:rPr>
      </w:pPr>
      <w:r>
        <w:rPr>
          <w:b/>
        </w:rPr>
        <w:t xml:space="preserve">Agreement </w:t>
      </w:r>
      <w:r>
        <w:t>means this SMSF Financing Agreement including the Schedule.</w:t>
      </w:r>
    </w:p>
    <w:p w14:paraId="660D3E9F" w14:textId="77777777" w:rsidR="00181C69" w:rsidRDefault="004E569B" w:rsidP="00181C69">
      <w:pPr>
        <w:pStyle w:val="Heading3"/>
        <w:numPr>
          <w:ilvl w:val="0"/>
          <w:numId w:val="0"/>
        </w:numPr>
        <w:rPr>
          <w:b/>
        </w:rPr>
      </w:pPr>
      <w:r>
        <w:rPr>
          <w:b/>
        </w:rPr>
        <w:t>Bare Trust</w:t>
      </w:r>
      <w:r>
        <w:t xml:space="preserve"> means bare trust specified in the Schedule as “Bare Trust” of which the Bare Trustee is the trustee</w:t>
      </w:r>
      <w:r w:rsidRPr="00942C66">
        <w:t>, and</w:t>
      </w:r>
      <w:r>
        <w:t xml:space="preserve"> </w:t>
      </w:r>
      <w:r>
        <w:rPr>
          <w:b/>
        </w:rPr>
        <w:t>Bare Trust</w:t>
      </w:r>
      <w:r w:rsidRPr="007B1273">
        <w:rPr>
          <w:b/>
        </w:rPr>
        <w:t xml:space="preserve"> Deed</w:t>
      </w:r>
      <w:r>
        <w:t xml:space="preserve"> means the deed of trust or settlement constituting the Bare Trust.</w:t>
      </w:r>
    </w:p>
    <w:p w14:paraId="25285026" w14:textId="77777777" w:rsidR="00181C69" w:rsidRDefault="004E569B" w:rsidP="00181C69">
      <w:pPr>
        <w:pStyle w:val="Heading3"/>
        <w:numPr>
          <w:ilvl w:val="0"/>
          <w:numId w:val="0"/>
        </w:numPr>
      </w:pPr>
      <w:r>
        <w:rPr>
          <w:b/>
        </w:rPr>
        <w:t xml:space="preserve">Bare Trustee </w:t>
      </w:r>
      <w:r>
        <w:t>means the person or persons specified in the Schedule as “Bare Trustee”.</w:t>
      </w:r>
    </w:p>
    <w:p w14:paraId="16979B59" w14:textId="77777777" w:rsidR="00181C69" w:rsidRDefault="004E569B" w:rsidP="00181C69">
      <w:pPr>
        <w:pStyle w:val="ListBullet"/>
        <w:numPr>
          <w:ilvl w:val="0"/>
          <w:numId w:val="0"/>
        </w:numPr>
        <w:rPr>
          <w:rFonts w:cs="Arial"/>
          <w:b/>
          <w:lang w:val="en-US"/>
        </w:rPr>
      </w:pPr>
      <w:r>
        <w:rPr>
          <w:b/>
        </w:rPr>
        <w:t>Bare Trustee Documents</w:t>
      </w:r>
      <w:r>
        <w:t xml:space="preserve"> means the documents specified in the Schedule as “Bare Trustee Documents”.</w:t>
      </w:r>
    </w:p>
    <w:p w14:paraId="512F5B21" w14:textId="77777777" w:rsidR="00181C69" w:rsidRPr="00246848" w:rsidRDefault="004E569B" w:rsidP="00181C69">
      <w:pPr>
        <w:pStyle w:val="ListBullet"/>
        <w:numPr>
          <w:ilvl w:val="0"/>
          <w:numId w:val="0"/>
        </w:numPr>
        <w:rPr>
          <w:rFonts w:cs="Arial"/>
          <w:lang w:val="en-US"/>
        </w:rPr>
      </w:pPr>
      <w:r w:rsidRPr="00246848">
        <w:rPr>
          <w:rFonts w:cs="Arial"/>
          <w:b/>
          <w:lang w:val="en-US"/>
        </w:rPr>
        <w:t>Credit Legislation</w:t>
      </w:r>
      <w:r w:rsidRPr="00246848">
        <w:rPr>
          <w:rFonts w:cs="Arial"/>
          <w:lang w:val="en-US"/>
        </w:rPr>
        <w:t xml:space="preserve"> means:</w:t>
      </w:r>
    </w:p>
    <w:p w14:paraId="20C7EADD" w14:textId="77777777" w:rsidR="00181C69" w:rsidRDefault="004E569B" w:rsidP="00181C69">
      <w:pPr>
        <w:pStyle w:val="Heading3"/>
        <w:numPr>
          <w:ilvl w:val="2"/>
          <w:numId w:val="16"/>
        </w:numPr>
      </w:pPr>
      <w:r w:rsidRPr="00246848">
        <w:t xml:space="preserve">the </w:t>
      </w:r>
      <w:r w:rsidRPr="0086110C">
        <w:rPr>
          <w:i/>
        </w:rPr>
        <w:t>National Consumer Credit Protection Act</w:t>
      </w:r>
      <w:r w:rsidRPr="00246848">
        <w:t xml:space="preserve"> 2009 (</w:t>
      </w:r>
      <w:proofErr w:type="spellStart"/>
      <w:r w:rsidRPr="00246848">
        <w:t>Cth</w:t>
      </w:r>
      <w:proofErr w:type="spellEnd"/>
      <w:r w:rsidRPr="00246848">
        <w:t>),</w:t>
      </w:r>
      <w:r>
        <w:t xml:space="preserve"> as amended from time to </w:t>
      </w:r>
      <w:proofErr w:type="gramStart"/>
      <w:r>
        <w:t>time;</w:t>
      </w:r>
      <w:proofErr w:type="gramEnd"/>
    </w:p>
    <w:p w14:paraId="3089ED03" w14:textId="77777777" w:rsidR="00181C69" w:rsidRPr="00B514F9" w:rsidRDefault="004E569B" w:rsidP="00181C69">
      <w:pPr>
        <w:pStyle w:val="Heading3"/>
        <w:numPr>
          <w:ilvl w:val="2"/>
          <w:numId w:val="16"/>
        </w:numPr>
      </w:pPr>
      <w:r w:rsidRPr="002B0E87">
        <w:t xml:space="preserve">the </w:t>
      </w:r>
      <w:r w:rsidRPr="00FD73C9">
        <w:rPr>
          <w:i/>
        </w:rPr>
        <w:t>National Consumer Credit Protection Regulations</w:t>
      </w:r>
      <w:r w:rsidRPr="00573194">
        <w:t xml:space="preserve"> 2010</w:t>
      </w:r>
      <w:r w:rsidRPr="00B514F9">
        <w:t xml:space="preserve"> (</w:t>
      </w:r>
      <w:proofErr w:type="spellStart"/>
      <w:r w:rsidRPr="00B514F9">
        <w:t>Cth</w:t>
      </w:r>
      <w:proofErr w:type="spellEnd"/>
      <w:r w:rsidRPr="00B514F9">
        <w:t>), as amended from time to time; and</w:t>
      </w:r>
    </w:p>
    <w:p w14:paraId="365665EE" w14:textId="77777777" w:rsidR="00181C69" w:rsidRPr="002B0E87" w:rsidRDefault="004E569B" w:rsidP="00181C69">
      <w:pPr>
        <w:pStyle w:val="Heading3"/>
        <w:numPr>
          <w:ilvl w:val="2"/>
          <w:numId w:val="16"/>
        </w:numPr>
      </w:pPr>
      <w:r w:rsidRPr="00B514F9">
        <w:t xml:space="preserve">the National Credit Code, </w:t>
      </w:r>
      <w:r>
        <w:t>contained in</w:t>
      </w:r>
      <w:r w:rsidRPr="00B514F9">
        <w:t xml:space="preserve"> </w:t>
      </w:r>
      <w:bookmarkStart w:id="7" w:name="DocXTextRef1"/>
      <w:r w:rsidRPr="00B514F9">
        <w:t>Schedule 1</w:t>
      </w:r>
      <w:bookmarkEnd w:id="7"/>
      <w:r w:rsidRPr="00B514F9">
        <w:t xml:space="preserve"> of the National Consumer Credit Protection</w:t>
      </w:r>
      <w:r w:rsidRPr="00934CFD">
        <w:t xml:space="preserve"> Act 2009 </w:t>
      </w:r>
      <w:r w:rsidRPr="002B0E87">
        <w:t>(</w:t>
      </w:r>
      <w:proofErr w:type="spellStart"/>
      <w:r w:rsidRPr="002B0E87">
        <w:t>Cth</w:t>
      </w:r>
      <w:proofErr w:type="spellEnd"/>
      <w:r w:rsidRPr="002B0E87">
        <w:t>), as amended from time to time.</w:t>
      </w:r>
    </w:p>
    <w:p w14:paraId="2B912D22" w14:textId="77777777" w:rsidR="00181C69" w:rsidRPr="005E2661" w:rsidRDefault="004E569B" w:rsidP="00181C69">
      <w:r>
        <w:rPr>
          <w:b/>
        </w:rPr>
        <w:t xml:space="preserve">Jurisdiction </w:t>
      </w:r>
      <w:r>
        <w:t>means the jurisdiction specified in the Schedule.</w:t>
      </w:r>
    </w:p>
    <w:p w14:paraId="7B7D4ABD" w14:textId="77777777" w:rsidR="00181C69" w:rsidRDefault="004E569B" w:rsidP="00181C69">
      <w:pPr>
        <w:rPr>
          <w:b/>
        </w:rPr>
      </w:pPr>
      <w:r>
        <w:rPr>
          <w:b/>
        </w:rPr>
        <w:t xml:space="preserve">Loan Agreement </w:t>
      </w:r>
      <w:r>
        <w:t xml:space="preserve">means the loan agreement </w:t>
      </w:r>
      <w:proofErr w:type="gramStart"/>
      <w:r>
        <w:t>entered into</w:t>
      </w:r>
      <w:proofErr w:type="gramEnd"/>
      <w:r>
        <w:t xml:space="preserve"> between the SMSF Trustee (therein “the Borrower”) and us.</w:t>
      </w:r>
    </w:p>
    <w:p w14:paraId="10A92940" w14:textId="77777777" w:rsidR="00181C69" w:rsidRDefault="004E569B" w:rsidP="00181C69">
      <w:pPr>
        <w:rPr>
          <w:b/>
        </w:rPr>
      </w:pPr>
      <w:r>
        <w:rPr>
          <w:b/>
        </w:rPr>
        <w:t xml:space="preserve">Mortgaged Property </w:t>
      </w:r>
      <w:r>
        <w:t>means the property mortgaged to us by the Bare Trustee.</w:t>
      </w:r>
    </w:p>
    <w:p w14:paraId="44A04801" w14:textId="77777777" w:rsidR="00181C69" w:rsidRPr="00382700" w:rsidRDefault="004E569B" w:rsidP="00181C69">
      <w:r>
        <w:rPr>
          <w:b/>
        </w:rPr>
        <w:t xml:space="preserve">Schedule </w:t>
      </w:r>
      <w:r>
        <w:t>means the schedule that is attached to and forms part of this SMSF Financing Agreement.</w:t>
      </w:r>
    </w:p>
    <w:p w14:paraId="53F71A57" w14:textId="77777777" w:rsidR="00181C69" w:rsidRDefault="004E569B" w:rsidP="00181C69">
      <w:r>
        <w:rPr>
          <w:b/>
        </w:rPr>
        <w:t>SMSF</w:t>
      </w:r>
      <w:r w:rsidRPr="00384903">
        <w:rPr>
          <w:b/>
        </w:rPr>
        <w:t xml:space="preserve"> Fund</w:t>
      </w:r>
      <w:r>
        <w:t xml:space="preserve"> means the self-managed superannuation fund specified in the Schedule as “SMSF Fund” of which the SMSF Trustee is the trustee, and </w:t>
      </w:r>
      <w:r w:rsidRPr="007B1273">
        <w:rPr>
          <w:b/>
        </w:rPr>
        <w:t>SMSF Fund Trust Deed</w:t>
      </w:r>
      <w:r>
        <w:t xml:space="preserve"> means the deed of trust or settlement constituting the SMSF Fund.</w:t>
      </w:r>
    </w:p>
    <w:p w14:paraId="49BA5C7D" w14:textId="77777777" w:rsidR="00181C69" w:rsidRDefault="004E569B" w:rsidP="00181C69">
      <w:r w:rsidRPr="00707E37">
        <w:rPr>
          <w:b/>
        </w:rPr>
        <w:t>SMSF Member</w:t>
      </w:r>
      <w:r>
        <w:t xml:space="preserve"> means the person or persons specified in the Schedule as “SMSF Member(s)”.</w:t>
      </w:r>
    </w:p>
    <w:p w14:paraId="0D7AFBEF" w14:textId="77777777" w:rsidR="00181C69" w:rsidRDefault="004E569B" w:rsidP="00181C69">
      <w:r>
        <w:rPr>
          <w:b/>
        </w:rPr>
        <w:t>SMSF Trustee</w:t>
      </w:r>
      <w:r>
        <w:t xml:space="preserve"> means the person or persons specified in the Schedule as “SMSF Trustee”.</w:t>
      </w:r>
    </w:p>
    <w:p w14:paraId="421FAF1B" w14:textId="77777777" w:rsidR="00181C69" w:rsidRPr="005E2661" w:rsidRDefault="004E569B" w:rsidP="00181C69">
      <w:r>
        <w:rPr>
          <w:b/>
        </w:rPr>
        <w:t>SMSF Trustee Documents</w:t>
      </w:r>
      <w:r>
        <w:t xml:space="preserve"> means the documents specified in the Schedule as “SMSF Trustee Documents”.</w:t>
      </w:r>
    </w:p>
    <w:p w14:paraId="548D69E3" w14:textId="77777777" w:rsidR="00181C69" w:rsidRPr="005A1937" w:rsidRDefault="004E569B" w:rsidP="00181C69">
      <w:pPr>
        <w:pStyle w:val="StyleLeft1cmAfter12pt"/>
        <w:tabs>
          <w:tab w:val="left" w:pos="540"/>
        </w:tabs>
        <w:ind w:left="0"/>
        <w:rPr>
          <w:rFonts w:ascii="Arial" w:hAnsi="Arial" w:cs="Arial"/>
          <w:sz w:val="20"/>
          <w:lang w:val="en-US"/>
        </w:rPr>
      </w:pPr>
      <w:r>
        <w:rPr>
          <w:rFonts w:ascii="Arial" w:hAnsi="Arial" w:cs="Arial"/>
          <w:b/>
          <w:sz w:val="20"/>
          <w:lang w:val="en-US"/>
        </w:rPr>
        <w:t>w</w:t>
      </w:r>
      <w:r w:rsidRPr="005A1937">
        <w:rPr>
          <w:rFonts w:ascii="Arial" w:hAnsi="Arial" w:cs="Arial"/>
          <w:b/>
          <w:sz w:val="20"/>
          <w:lang w:val="en-US"/>
        </w:rPr>
        <w:t>e</w:t>
      </w:r>
      <w:r w:rsidRPr="005A1937">
        <w:rPr>
          <w:rFonts w:ascii="Arial" w:hAnsi="Arial" w:cs="Arial"/>
          <w:sz w:val="20"/>
          <w:lang w:val="en-US"/>
        </w:rPr>
        <w:t xml:space="preserve"> </w:t>
      </w:r>
      <w:proofErr w:type="gramStart"/>
      <w:r w:rsidRPr="005A1937">
        <w:rPr>
          <w:rFonts w:ascii="Arial" w:hAnsi="Arial" w:cs="Arial"/>
          <w:sz w:val="20"/>
          <w:lang w:val="en-US"/>
        </w:rPr>
        <w:t>means</w:t>
      </w:r>
      <w:proofErr w:type="gramEnd"/>
      <w:r w:rsidRPr="005A1937">
        <w:rPr>
          <w:rFonts w:ascii="Arial" w:hAnsi="Arial" w:cs="Arial"/>
          <w:sz w:val="20"/>
          <w:lang w:val="en-US"/>
        </w:rPr>
        <w:t xml:space="preserve"> the </w:t>
      </w:r>
      <w:r>
        <w:rPr>
          <w:rFonts w:ascii="Arial" w:hAnsi="Arial" w:cs="Arial"/>
          <w:sz w:val="20"/>
          <w:lang w:val="en-US"/>
        </w:rPr>
        <w:t xml:space="preserve">person </w:t>
      </w:r>
      <w:r>
        <w:t xml:space="preserve">specified </w:t>
      </w:r>
      <w:r>
        <w:rPr>
          <w:rFonts w:ascii="Arial" w:hAnsi="Arial" w:cs="Arial"/>
          <w:sz w:val="20"/>
          <w:lang w:val="en-US"/>
        </w:rPr>
        <w:t>in</w:t>
      </w:r>
      <w:r w:rsidRPr="005A1937">
        <w:rPr>
          <w:rFonts w:ascii="Arial" w:hAnsi="Arial" w:cs="Arial"/>
          <w:sz w:val="20"/>
          <w:lang w:val="en-US"/>
        </w:rPr>
        <w:t xml:space="preserve"> the </w:t>
      </w:r>
      <w:r>
        <w:rPr>
          <w:rFonts w:ascii="Arial" w:hAnsi="Arial" w:cs="Arial"/>
          <w:sz w:val="20"/>
          <w:lang w:val="en-US"/>
        </w:rPr>
        <w:t>Schedule</w:t>
      </w:r>
      <w:r w:rsidRPr="005A1937">
        <w:rPr>
          <w:rFonts w:ascii="Arial" w:hAnsi="Arial" w:cs="Arial"/>
          <w:sz w:val="20"/>
          <w:lang w:val="en-US"/>
        </w:rPr>
        <w:t xml:space="preserve"> as “</w:t>
      </w:r>
      <w:r>
        <w:rPr>
          <w:rFonts w:ascii="Arial" w:hAnsi="Arial" w:cs="Arial"/>
          <w:sz w:val="20"/>
          <w:lang w:val="en-US"/>
        </w:rPr>
        <w:t>Lender</w:t>
      </w:r>
      <w:r w:rsidRPr="005A1937">
        <w:rPr>
          <w:rFonts w:ascii="Arial" w:hAnsi="Arial" w:cs="Arial"/>
          <w:sz w:val="20"/>
          <w:lang w:val="en-US"/>
        </w:rPr>
        <w:t xml:space="preserve">” and </w:t>
      </w:r>
      <w:r>
        <w:rPr>
          <w:rFonts w:ascii="Arial" w:hAnsi="Arial" w:cs="Arial"/>
          <w:b/>
          <w:sz w:val="20"/>
          <w:lang w:val="en-US"/>
        </w:rPr>
        <w:t>u</w:t>
      </w:r>
      <w:r w:rsidRPr="005A1937">
        <w:rPr>
          <w:rFonts w:ascii="Arial" w:hAnsi="Arial" w:cs="Arial"/>
          <w:b/>
          <w:sz w:val="20"/>
          <w:lang w:val="en-US"/>
        </w:rPr>
        <w:t>s</w:t>
      </w:r>
      <w:r w:rsidRPr="005A1937">
        <w:rPr>
          <w:rFonts w:ascii="Arial" w:hAnsi="Arial" w:cs="Arial"/>
          <w:sz w:val="20"/>
          <w:lang w:val="en-US"/>
        </w:rPr>
        <w:t xml:space="preserve"> and </w:t>
      </w:r>
      <w:r>
        <w:rPr>
          <w:rFonts w:ascii="Arial" w:hAnsi="Arial" w:cs="Arial"/>
          <w:b/>
          <w:sz w:val="20"/>
          <w:lang w:val="en-US"/>
        </w:rPr>
        <w:t>o</w:t>
      </w:r>
      <w:r w:rsidRPr="005A1937">
        <w:rPr>
          <w:rFonts w:ascii="Arial" w:hAnsi="Arial" w:cs="Arial"/>
          <w:b/>
          <w:sz w:val="20"/>
          <w:lang w:val="en-US"/>
        </w:rPr>
        <w:t>ur</w:t>
      </w:r>
      <w:r w:rsidRPr="005A1937">
        <w:rPr>
          <w:rFonts w:ascii="Arial" w:hAnsi="Arial" w:cs="Arial"/>
          <w:sz w:val="20"/>
          <w:lang w:val="en-US"/>
        </w:rPr>
        <w:t xml:space="preserve"> have corresponding meanings</w:t>
      </w:r>
      <w:r>
        <w:rPr>
          <w:rFonts w:ascii="Arial" w:hAnsi="Arial" w:cs="Arial"/>
          <w:sz w:val="20"/>
          <w:lang w:val="en-US"/>
        </w:rPr>
        <w:t>.</w:t>
      </w:r>
    </w:p>
    <w:p w14:paraId="50240374" w14:textId="77777777" w:rsidR="00181C69" w:rsidRDefault="004E569B" w:rsidP="00181C69">
      <w:pPr>
        <w:rPr>
          <w:rFonts w:cs="Arial"/>
          <w:lang w:val="en-US"/>
        </w:rPr>
      </w:pPr>
      <w:r>
        <w:rPr>
          <w:rFonts w:cs="Arial"/>
          <w:b/>
          <w:lang w:val="en-US"/>
        </w:rPr>
        <w:t>y</w:t>
      </w:r>
      <w:r w:rsidRPr="005A1937">
        <w:rPr>
          <w:rFonts w:cs="Arial"/>
          <w:b/>
          <w:lang w:val="en-US"/>
        </w:rPr>
        <w:t>ou</w:t>
      </w:r>
      <w:r w:rsidRPr="005A1937">
        <w:rPr>
          <w:rFonts w:cs="Arial"/>
          <w:lang w:val="en-US"/>
        </w:rPr>
        <w:t xml:space="preserve"> </w:t>
      </w:r>
      <w:proofErr w:type="gramStart"/>
      <w:r w:rsidRPr="005A1937">
        <w:rPr>
          <w:rFonts w:cs="Arial"/>
          <w:lang w:val="en-US"/>
        </w:rPr>
        <w:t>means</w:t>
      </w:r>
      <w:proofErr w:type="gramEnd"/>
      <w:r w:rsidRPr="005A1937">
        <w:rPr>
          <w:rFonts w:cs="Arial"/>
          <w:lang w:val="en-US"/>
        </w:rPr>
        <w:t xml:space="preserve"> </w:t>
      </w:r>
      <w:r>
        <w:rPr>
          <w:rFonts w:cs="Arial"/>
          <w:lang w:val="en-US"/>
        </w:rPr>
        <w:t xml:space="preserve">each of: </w:t>
      </w:r>
    </w:p>
    <w:p w14:paraId="10A558C1" w14:textId="77777777" w:rsidR="00181C69" w:rsidRDefault="004E569B" w:rsidP="00181C69">
      <w:pPr>
        <w:pStyle w:val="Heading3"/>
        <w:numPr>
          <w:ilvl w:val="2"/>
          <w:numId w:val="35"/>
        </w:numPr>
      </w:pPr>
      <w:r>
        <w:t xml:space="preserve">the SMSF </w:t>
      </w:r>
      <w:proofErr w:type="gramStart"/>
      <w:r>
        <w:t>Trustee;</w:t>
      </w:r>
      <w:proofErr w:type="gramEnd"/>
      <w:r>
        <w:t xml:space="preserve"> </w:t>
      </w:r>
    </w:p>
    <w:p w14:paraId="324A8EE6" w14:textId="77777777" w:rsidR="00181C69" w:rsidRDefault="004E569B" w:rsidP="00181C69">
      <w:pPr>
        <w:pStyle w:val="Heading3"/>
        <w:numPr>
          <w:ilvl w:val="2"/>
          <w:numId w:val="35"/>
        </w:numPr>
      </w:pPr>
      <w:r>
        <w:t>each director of the SMSF Trustee (if it is a corporation</w:t>
      </w:r>
      <w:proofErr w:type="gramStart"/>
      <w:r>
        <w:t>);</w:t>
      </w:r>
      <w:proofErr w:type="gramEnd"/>
      <w:r>
        <w:t xml:space="preserve"> </w:t>
      </w:r>
    </w:p>
    <w:p w14:paraId="7158DC87" w14:textId="77777777" w:rsidR="00181C69" w:rsidRDefault="004E569B" w:rsidP="00181C69">
      <w:pPr>
        <w:pStyle w:val="Heading3"/>
        <w:numPr>
          <w:ilvl w:val="2"/>
          <w:numId w:val="35"/>
        </w:numPr>
      </w:pPr>
      <w:r>
        <w:t xml:space="preserve">the Bare </w:t>
      </w:r>
      <w:proofErr w:type="gramStart"/>
      <w:r>
        <w:t>Trustee;</w:t>
      </w:r>
      <w:proofErr w:type="gramEnd"/>
      <w:r>
        <w:t xml:space="preserve"> </w:t>
      </w:r>
    </w:p>
    <w:p w14:paraId="7911121D" w14:textId="77777777" w:rsidR="00181C69" w:rsidRDefault="004E569B" w:rsidP="00181C69">
      <w:pPr>
        <w:pStyle w:val="Heading3"/>
        <w:numPr>
          <w:ilvl w:val="2"/>
          <w:numId w:val="35"/>
        </w:numPr>
      </w:pPr>
      <w:r>
        <w:t xml:space="preserve">each director of the Bare Trustee (if it is a corporation); and </w:t>
      </w:r>
    </w:p>
    <w:p w14:paraId="1EF0D21B" w14:textId="77777777" w:rsidR="00181C69" w:rsidRDefault="004E569B" w:rsidP="00181C69">
      <w:pPr>
        <w:pStyle w:val="Heading3"/>
        <w:numPr>
          <w:ilvl w:val="2"/>
          <w:numId w:val="35"/>
        </w:numPr>
      </w:pPr>
      <w:r>
        <w:t xml:space="preserve">each SMSF Member, </w:t>
      </w:r>
    </w:p>
    <w:p w14:paraId="17B91B1F" w14:textId="77777777" w:rsidR="00181C69" w:rsidRDefault="004E569B" w:rsidP="00181C69">
      <w:pPr>
        <w:pStyle w:val="Heading3"/>
        <w:numPr>
          <w:ilvl w:val="0"/>
          <w:numId w:val="0"/>
        </w:numPr>
      </w:pPr>
      <w:r>
        <w:t xml:space="preserve">and </w:t>
      </w:r>
      <w:proofErr w:type="gramStart"/>
      <w:r w:rsidRPr="00934CFD">
        <w:rPr>
          <w:b/>
        </w:rPr>
        <w:t>your</w:t>
      </w:r>
      <w:proofErr w:type="gramEnd"/>
      <w:r w:rsidRPr="005A1937">
        <w:t xml:space="preserve"> has a corresponding meaning.</w:t>
      </w:r>
      <w:r>
        <w:t xml:space="preserve"> If there is more than one of you, you </w:t>
      </w:r>
      <w:proofErr w:type="gramStart"/>
      <w:r>
        <w:t>means</w:t>
      </w:r>
      <w:proofErr w:type="gramEnd"/>
      <w:r>
        <w:t xml:space="preserve"> each of you separately and every two or more of you jointly.</w:t>
      </w:r>
    </w:p>
    <w:p w14:paraId="3352286A" w14:textId="77777777" w:rsidR="00181C69" w:rsidRDefault="004E569B" w:rsidP="00181C69">
      <w:pPr>
        <w:pStyle w:val="Heading2"/>
      </w:pPr>
      <w:r w:rsidRPr="001F6D8B">
        <w:t>Interpretation</w:t>
      </w:r>
    </w:p>
    <w:p w14:paraId="71E52E2A" w14:textId="77777777" w:rsidR="00181C69" w:rsidRPr="00A36924" w:rsidRDefault="004E569B" w:rsidP="00181C69">
      <w:r>
        <w:t>In this Agreement, unless the context indicates otherwise:</w:t>
      </w:r>
    </w:p>
    <w:p w14:paraId="0029024A" w14:textId="77777777" w:rsidR="00181C69" w:rsidRDefault="004E569B" w:rsidP="00181C69">
      <w:pPr>
        <w:pStyle w:val="Heading3"/>
      </w:pPr>
      <w:bookmarkStart w:id="8" w:name="_Ref424298737"/>
      <w:r>
        <w:t xml:space="preserve">a word or expression indicating the singular includes the plural, and </w:t>
      </w:r>
      <w:proofErr w:type="gramStart"/>
      <w:r>
        <w:t>vice versa;</w:t>
      </w:r>
      <w:proofErr w:type="gramEnd"/>
    </w:p>
    <w:p w14:paraId="40497C44" w14:textId="77777777" w:rsidR="00181C69" w:rsidRPr="0070592E" w:rsidRDefault="004E569B" w:rsidP="00181C69">
      <w:pPr>
        <w:pStyle w:val="Heading3"/>
      </w:pPr>
      <w:r>
        <w:t xml:space="preserve">a word or expression indicating </w:t>
      </w:r>
      <w:bookmarkStart w:id="9" w:name="_Ref424298738"/>
      <w:bookmarkEnd w:id="8"/>
      <w:r w:rsidRPr="0070592E">
        <w:t xml:space="preserve">one gender includes all </w:t>
      </w:r>
      <w:proofErr w:type="gramStart"/>
      <w:r w:rsidRPr="0070592E">
        <w:t>genders;</w:t>
      </w:r>
      <w:proofErr w:type="gramEnd"/>
    </w:p>
    <w:p w14:paraId="5E311D10" w14:textId="77777777" w:rsidR="00181C69" w:rsidRPr="00AA3E44" w:rsidRDefault="004E569B" w:rsidP="00181C69">
      <w:pPr>
        <w:pStyle w:val="Heading3"/>
      </w:pPr>
      <w:r w:rsidRPr="00AA3E44">
        <w:t xml:space="preserve">examples are descriptive only and are not </w:t>
      </w:r>
      <w:proofErr w:type="gramStart"/>
      <w:r w:rsidRPr="00AA3E44">
        <w:t>exhaustive;</w:t>
      </w:r>
      <w:proofErr w:type="gramEnd"/>
    </w:p>
    <w:p w14:paraId="1D34C74E" w14:textId="77777777" w:rsidR="00181C69" w:rsidRPr="00AA3E44" w:rsidRDefault="004E569B" w:rsidP="00181C69">
      <w:pPr>
        <w:pStyle w:val="Heading3"/>
      </w:pPr>
      <w:r w:rsidRPr="00AA3E44">
        <w:t xml:space="preserve">reference to </w:t>
      </w:r>
      <w:proofErr w:type="spellStart"/>
      <w:r w:rsidRPr="00AA3E44">
        <w:t>any thing</w:t>
      </w:r>
      <w:proofErr w:type="spellEnd"/>
      <w:r w:rsidRPr="00AA3E44">
        <w:t xml:space="preserve"> includes a part of the </w:t>
      </w:r>
      <w:proofErr w:type="gramStart"/>
      <w:r w:rsidRPr="00AA3E44">
        <w:t>thing;</w:t>
      </w:r>
      <w:proofErr w:type="gramEnd"/>
    </w:p>
    <w:p w14:paraId="0CCEC2AC" w14:textId="77777777" w:rsidR="00181C69" w:rsidRPr="00AA3E44" w:rsidRDefault="004E569B" w:rsidP="00181C69">
      <w:pPr>
        <w:pStyle w:val="Heading3"/>
      </w:pPr>
      <w:r w:rsidRPr="00AA3E44">
        <w:t>r</w:t>
      </w:r>
      <w:r w:rsidRPr="00AA3E44">
        <w:rPr>
          <w:rStyle w:val="Heading3Char"/>
        </w:rPr>
        <w:t>e</w:t>
      </w:r>
      <w:r w:rsidRPr="00AA3E44">
        <w:t>ference to a party includes the party’s personal representative</w:t>
      </w:r>
      <w:r>
        <w:t>s</w:t>
      </w:r>
      <w:r w:rsidRPr="00AA3E44">
        <w:t>, successor</w:t>
      </w:r>
      <w:r>
        <w:t>s</w:t>
      </w:r>
      <w:r w:rsidRPr="00AA3E44">
        <w:t>, transferee</w:t>
      </w:r>
      <w:r>
        <w:t>s and</w:t>
      </w:r>
      <w:r w:rsidRPr="00AA3E44">
        <w:t xml:space="preserve"> permitted </w:t>
      </w:r>
      <w:proofErr w:type="gramStart"/>
      <w:r w:rsidRPr="00AA3E44">
        <w:t>assign</w:t>
      </w:r>
      <w:r>
        <w:t>s</w:t>
      </w:r>
      <w:r w:rsidRPr="00AA3E44">
        <w:t>;</w:t>
      </w:r>
      <w:proofErr w:type="gramEnd"/>
    </w:p>
    <w:p w14:paraId="730EF0F6" w14:textId="77777777" w:rsidR="00181C69" w:rsidRPr="00AA3E44" w:rsidRDefault="004E569B" w:rsidP="00181C69">
      <w:pPr>
        <w:pStyle w:val="Heading3"/>
      </w:pPr>
      <w:r w:rsidRPr="00AA3E44">
        <w:t xml:space="preserve">a rule of construction does not disadvantage a party just because that party prepared the </w:t>
      </w:r>
      <w:proofErr w:type="gramStart"/>
      <w:r w:rsidRPr="00AA3E44">
        <w:t>agreement;</w:t>
      </w:r>
      <w:proofErr w:type="gramEnd"/>
    </w:p>
    <w:p w14:paraId="1F3EFB37" w14:textId="77777777" w:rsidR="00181C69" w:rsidRDefault="004E569B" w:rsidP="00181C69">
      <w:pPr>
        <w:pStyle w:val="Heading3"/>
      </w:pPr>
      <w:r w:rsidRPr="00AA3E44">
        <w:t>reference to an agreement, document or instrument includes any legally enforceable arrangement or understanding (</w:t>
      </w:r>
      <w:proofErr w:type="gramStart"/>
      <w:r w:rsidRPr="00AA3E44">
        <w:t>whether or not</w:t>
      </w:r>
      <w:proofErr w:type="gramEnd"/>
      <w:r w:rsidRPr="00AA3E44">
        <w:t xml:space="preserve"> in writing). It also includes all amendments, supplements to, replacements of, or </w:t>
      </w:r>
      <w:proofErr w:type="spellStart"/>
      <w:r w:rsidRPr="00AA3E44">
        <w:t>novations</w:t>
      </w:r>
      <w:proofErr w:type="spellEnd"/>
      <w:r w:rsidRPr="00AA3E44">
        <w:t xml:space="preserve"> of </w:t>
      </w:r>
      <w:proofErr w:type="gramStart"/>
      <w:r w:rsidRPr="00AA3E44">
        <w:t>them;</w:t>
      </w:r>
      <w:proofErr w:type="gramEnd"/>
    </w:p>
    <w:p w14:paraId="5BEB6709" w14:textId="77777777" w:rsidR="00181C69" w:rsidRPr="00AA3E44" w:rsidRDefault="004E569B" w:rsidP="00181C69">
      <w:pPr>
        <w:pStyle w:val="Heading3"/>
      </w:pPr>
      <w:r w:rsidRPr="00AA3E44">
        <w:t xml:space="preserve">reference to a “liability” or “obligation” includes a present, future, actual, prospective or contingent liability or obligation. It may be incurred alone or with any other person. The amount may or may not be able to be </w:t>
      </w:r>
      <w:proofErr w:type="gramStart"/>
      <w:r w:rsidRPr="00AA3E44">
        <w:t>determined;</w:t>
      </w:r>
      <w:proofErr w:type="gramEnd"/>
    </w:p>
    <w:p w14:paraId="70DCA18D" w14:textId="77777777" w:rsidR="00181C69" w:rsidRPr="00AA3E44" w:rsidRDefault="004E569B" w:rsidP="00181C69">
      <w:pPr>
        <w:pStyle w:val="Heading3"/>
      </w:pPr>
      <w:r w:rsidRPr="00AA3E44">
        <w:lastRenderedPageBreak/>
        <w:t>reference to a person includes a body corporate, partnership</w:t>
      </w:r>
      <w:r>
        <w:t xml:space="preserve"> and unincorporated joint </w:t>
      </w:r>
      <w:proofErr w:type="gramStart"/>
      <w:r>
        <w:t>venture</w:t>
      </w:r>
      <w:r w:rsidRPr="00AA3E44">
        <w:t>;</w:t>
      </w:r>
      <w:proofErr w:type="gramEnd"/>
      <w:r w:rsidRPr="00AA3E44">
        <w:t xml:space="preserve"> </w:t>
      </w:r>
    </w:p>
    <w:bookmarkEnd w:id="9"/>
    <w:p w14:paraId="5B2EA3E5" w14:textId="77777777" w:rsidR="00181C69" w:rsidRPr="00490076" w:rsidRDefault="004E569B" w:rsidP="00181C69">
      <w:pPr>
        <w:pStyle w:val="Heading3"/>
      </w:pPr>
      <w:r w:rsidRPr="00490076">
        <w:t>a reference to law includes a reference to common law, principles of equity, and laws made by parliament (and laws made by parliament include State, Territory and Commonwealth laws and regulations and other instruments under them, and consolidations, amendments, re­ enactments or replacements of any of them</w:t>
      </w:r>
      <w:proofErr w:type="gramStart"/>
      <w:r w:rsidRPr="00490076">
        <w:t>);</w:t>
      </w:r>
      <w:proofErr w:type="gramEnd"/>
    </w:p>
    <w:p w14:paraId="275263D5" w14:textId="77777777" w:rsidR="00181C69" w:rsidRPr="009E3B88" w:rsidRDefault="004E569B" w:rsidP="00181C69">
      <w:pPr>
        <w:pStyle w:val="Heading3"/>
      </w:pPr>
      <w:r w:rsidRPr="005A1937">
        <w:t xml:space="preserve">words defined in the Credit Legislation have the same meaning when used in this </w:t>
      </w:r>
      <w:r>
        <w:t>Agreement; and</w:t>
      </w:r>
    </w:p>
    <w:p w14:paraId="1ECC9B7A" w14:textId="77777777" w:rsidR="00181C69" w:rsidRDefault="004E569B" w:rsidP="00181C69">
      <w:pPr>
        <w:pStyle w:val="Heading3"/>
      </w:pPr>
      <w:bookmarkStart w:id="10" w:name="_Ref424298742"/>
      <w:r w:rsidRPr="00246848">
        <w:t>where any word or expression has a special meaning, any other part of speech or other grammatical form of that word or expression has a corresponding meaning</w:t>
      </w:r>
      <w:r>
        <w:t>.</w:t>
      </w:r>
    </w:p>
    <w:bookmarkEnd w:id="10"/>
    <w:p w14:paraId="2A755A88" w14:textId="77777777" w:rsidR="00181C69" w:rsidRDefault="004E569B" w:rsidP="00181C69">
      <w:pPr>
        <w:pStyle w:val="Heading1"/>
        <w:tabs>
          <w:tab w:val="clear" w:pos="180"/>
        </w:tabs>
        <w:ind w:left="567" w:hanging="567"/>
        <w:rPr>
          <w:lang w:val="en-US"/>
        </w:rPr>
      </w:pPr>
      <w:r>
        <w:rPr>
          <w:lang w:val="en-US"/>
        </w:rPr>
        <w:t>Declarations</w:t>
      </w:r>
    </w:p>
    <w:p w14:paraId="731EEA9F" w14:textId="77777777" w:rsidR="00181C69" w:rsidRDefault="004E569B" w:rsidP="00181C69">
      <w:pPr>
        <w:pStyle w:val="Heading2"/>
        <w:rPr>
          <w:lang w:val="en-US"/>
        </w:rPr>
      </w:pPr>
      <w:bookmarkStart w:id="11" w:name="_Ref492237361"/>
      <w:r>
        <w:rPr>
          <w:lang w:val="en-US"/>
        </w:rPr>
        <w:t>SMSF Fund</w:t>
      </w:r>
      <w:bookmarkEnd w:id="11"/>
    </w:p>
    <w:p w14:paraId="041BC017" w14:textId="77777777" w:rsidR="00181C69" w:rsidRPr="003633B0" w:rsidRDefault="004E569B" w:rsidP="00181C69">
      <w:pPr>
        <w:rPr>
          <w:lang w:val="en-US"/>
        </w:rPr>
      </w:pPr>
      <w:r w:rsidRPr="003633B0">
        <w:rPr>
          <w:lang w:val="en-US"/>
        </w:rPr>
        <w:t>You declare that:</w:t>
      </w:r>
    </w:p>
    <w:p w14:paraId="37A4DC3E" w14:textId="77777777" w:rsidR="00181C69" w:rsidRPr="003633B0" w:rsidRDefault="004E569B" w:rsidP="00181C69">
      <w:pPr>
        <w:pStyle w:val="Heading3"/>
      </w:pPr>
      <w:r w:rsidRPr="003633B0">
        <w:t>the SMSF</w:t>
      </w:r>
      <w:r>
        <w:t xml:space="preserve"> T</w:t>
      </w:r>
      <w:r w:rsidRPr="003633B0">
        <w:t>rustee i</w:t>
      </w:r>
      <w:r>
        <w:t>s the only trustee of the SMSF Fund</w:t>
      </w:r>
      <w:r w:rsidRPr="003633B0">
        <w:t>; and</w:t>
      </w:r>
    </w:p>
    <w:p w14:paraId="4AA1FE9B" w14:textId="77777777" w:rsidR="00181C69" w:rsidRDefault="004E569B" w:rsidP="00181C69">
      <w:pPr>
        <w:pStyle w:val="Heading3"/>
      </w:pPr>
      <w:r w:rsidRPr="003633B0">
        <w:t>no action has been taken o</w:t>
      </w:r>
      <w:r>
        <w:t>r proposed to remove the SMSF Tr</w:t>
      </w:r>
      <w:r w:rsidRPr="003633B0">
        <w:t xml:space="preserve">ustee as trustee of the SMSF </w:t>
      </w:r>
      <w:r>
        <w:t>Fund</w:t>
      </w:r>
      <w:r w:rsidRPr="003633B0">
        <w:t>; and</w:t>
      </w:r>
    </w:p>
    <w:p w14:paraId="43B1501B" w14:textId="77777777" w:rsidR="00181C69" w:rsidRDefault="004E569B" w:rsidP="00181C69">
      <w:pPr>
        <w:pStyle w:val="Heading3"/>
      </w:pPr>
      <w:r w:rsidRPr="003633B0">
        <w:t>no action has been taken o</w:t>
      </w:r>
      <w:r>
        <w:t xml:space="preserve">r proposed to </w:t>
      </w:r>
      <w:r w:rsidRPr="003633B0">
        <w:t xml:space="preserve">appoint an additional or alternate trustee of the SMSF </w:t>
      </w:r>
      <w:r>
        <w:t>Fund</w:t>
      </w:r>
      <w:r w:rsidRPr="003633B0">
        <w:t>; and</w:t>
      </w:r>
    </w:p>
    <w:p w14:paraId="045B06CF" w14:textId="77777777" w:rsidR="00181C69" w:rsidRPr="003633B0" w:rsidRDefault="004E569B" w:rsidP="00181C69">
      <w:pPr>
        <w:pStyle w:val="Heading3"/>
      </w:pPr>
      <w:r>
        <w:t>the SMSF T</w:t>
      </w:r>
      <w:r w:rsidRPr="003633B0">
        <w:t xml:space="preserve">rustee has the power to </w:t>
      </w:r>
      <w:proofErr w:type="gramStart"/>
      <w:r w:rsidRPr="003633B0">
        <w:t>s</w:t>
      </w:r>
      <w:r>
        <w:t>ign  and</w:t>
      </w:r>
      <w:proofErr w:type="gramEnd"/>
      <w:r>
        <w:t xml:space="preserve"> perform the SMSF T</w:t>
      </w:r>
      <w:r w:rsidRPr="003633B0">
        <w:t>rustee</w:t>
      </w:r>
      <w:r>
        <w:t xml:space="preserve"> D</w:t>
      </w:r>
      <w:r w:rsidRPr="003633B0">
        <w:t>ocuments; and</w:t>
      </w:r>
    </w:p>
    <w:p w14:paraId="3320F55D" w14:textId="77777777" w:rsidR="00181C69" w:rsidRPr="003633B0" w:rsidRDefault="004E569B" w:rsidP="00181C69">
      <w:pPr>
        <w:pStyle w:val="Heading3"/>
      </w:pPr>
      <w:r>
        <w:t>the SMSF Tr</w:t>
      </w:r>
      <w:r w:rsidRPr="003633B0">
        <w:t xml:space="preserve">ustee </w:t>
      </w:r>
      <w:r>
        <w:t>signs the SMSF T</w:t>
      </w:r>
      <w:r w:rsidRPr="003633B0">
        <w:t>rustee</w:t>
      </w:r>
      <w:r>
        <w:t xml:space="preserve"> D</w:t>
      </w:r>
      <w:r w:rsidRPr="003633B0">
        <w:t>o</w:t>
      </w:r>
      <w:r>
        <w:t>cuments in its capacity as trustee of the SMSF Fund</w:t>
      </w:r>
      <w:r w:rsidRPr="003633B0">
        <w:t>; and</w:t>
      </w:r>
    </w:p>
    <w:p w14:paraId="1271B32D" w14:textId="77777777" w:rsidR="00181C69" w:rsidRPr="003633B0" w:rsidRDefault="004E569B" w:rsidP="00181C69">
      <w:pPr>
        <w:pStyle w:val="Heading3"/>
      </w:pPr>
      <w:r w:rsidRPr="003633B0">
        <w:t xml:space="preserve">the </w:t>
      </w:r>
      <w:r>
        <w:t>SMSF Members sign this Agreement</w:t>
      </w:r>
      <w:r w:rsidRPr="003633B0">
        <w:t xml:space="preserve"> for the benefit of all beneficiaries of the SMSF </w:t>
      </w:r>
      <w:r>
        <w:t>Fund</w:t>
      </w:r>
      <w:r w:rsidRPr="003633B0">
        <w:t>; and</w:t>
      </w:r>
    </w:p>
    <w:p w14:paraId="2EF37647" w14:textId="77777777" w:rsidR="00181C69" w:rsidRPr="003633B0" w:rsidRDefault="004E569B" w:rsidP="00181C69">
      <w:pPr>
        <w:pStyle w:val="Heading3"/>
      </w:pPr>
      <w:r w:rsidRPr="003633B0">
        <w:t xml:space="preserve">the </w:t>
      </w:r>
      <w:r>
        <w:t>SMSF Members consent to the SMSF Trustee signing the SMSF Trustee Documents</w:t>
      </w:r>
      <w:r w:rsidRPr="003633B0">
        <w:t>; and</w:t>
      </w:r>
    </w:p>
    <w:p w14:paraId="4D0D4CB9" w14:textId="77777777" w:rsidR="00181C69" w:rsidRDefault="004E569B" w:rsidP="00181C69">
      <w:pPr>
        <w:pStyle w:val="Heading3"/>
      </w:pPr>
      <w:bookmarkStart w:id="12" w:name="_Ref532389444"/>
      <w:r>
        <w:t>the SMSF T</w:t>
      </w:r>
      <w:r w:rsidRPr="003633B0">
        <w:t>rustee has the right to be indemnified out of the</w:t>
      </w:r>
      <w:r>
        <w:t xml:space="preserve"> assets of the</w:t>
      </w:r>
      <w:r w:rsidRPr="003633B0">
        <w:t xml:space="preserve"> SMSF </w:t>
      </w:r>
      <w:r>
        <w:t>Fund</w:t>
      </w:r>
      <w:r w:rsidRPr="003633B0">
        <w:t xml:space="preserve"> for all obligations it </w:t>
      </w:r>
      <w:r>
        <w:t>incurs in relation to the SMSF T</w:t>
      </w:r>
      <w:r w:rsidRPr="003633B0">
        <w:t>rustee</w:t>
      </w:r>
      <w:r>
        <w:t xml:space="preserve"> D</w:t>
      </w:r>
      <w:r w:rsidRPr="003633B0">
        <w:t>ocuments</w:t>
      </w:r>
      <w:r>
        <w:t>;</w:t>
      </w:r>
      <w:r w:rsidRPr="003633B0">
        <w:t xml:space="preserve"> and</w:t>
      </w:r>
      <w:bookmarkEnd w:id="12"/>
      <w:r w:rsidRPr="003633B0">
        <w:t xml:space="preserve"> </w:t>
      </w:r>
    </w:p>
    <w:p w14:paraId="12452143" w14:textId="3050ACA3" w:rsidR="00181C69" w:rsidRDefault="004E569B" w:rsidP="00181C69">
      <w:pPr>
        <w:pStyle w:val="Heading3"/>
      </w:pPr>
      <w:r w:rsidRPr="003633B0">
        <w:t xml:space="preserve">the </w:t>
      </w:r>
      <w:r>
        <w:t xml:space="preserve">assets of the </w:t>
      </w:r>
      <w:r w:rsidRPr="003633B0">
        <w:t xml:space="preserve">SMSF </w:t>
      </w:r>
      <w:r>
        <w:t>Fund are</w:t>
      </w:r>
      <w:r w:rsidRPr="003633B0">
        <w:t xml:space="preserve"> sufficient to satisfy th</w:t>
      </w:r>
      <w:r>
        <w:t>e</w:t>
      </w:r>
      <w:r w:rsidRPr="003633B0">
        <w:t xml:space="preserve"> </w:t>
      </w:r>
      <w:r>
        <w:t xml:space="preserve">SMSF Trustee’s </w:t>
      </w:r>
      <w:r w:rsidRPr="003633B0">
        <w:t>right of indemnity</w:t>
      </w:r>
      <w:r>
        <w:t xml:space="preserve"> referred to in clause </w:t>
      </w:r>
      <w:r>
        <w:fldChar w:fldCharType="begin"/>
      </w:r>
      <w:r>
        <w:instrText xml:space="preserve"> REF _Ref532389444 \w \h </w:instrText>
      </w:r>
      <w:r>
        <w:fldChar w:fldCharType="separate"/>
      </w:r>
      <w:r w:rsidR="00D544C5">
        <w:t>2.1(h)</w:t>
      </w:r>
      <w:r>
        <w:fldChar w:fldCharType="end"/>
      </w:r>
      <w:r>
        <w:t xml:space="preserve"> above</w:t>
      </w:r>
      <w:r w:rsidRPr="003633B0">
        <w:t>; and</w:t>
      </w:r>
    </w:p>
    <w:p w14:paraId="0119C8D5" w14:textId="77777777" w:rsidR="00181C69" w:rsidRPr="009F2EEE" w:rsidRDefault="004E569B" w:rsidP="00181C69">
      <w:pPr>
        <w:pStyle w:val="Heading3"/>
      </w:pPr>
      <w:r>
        <w:t>t</w:t>
      </w:r>
      <w:r w:rsidRPr="00D91402">
        <w:t xml:space="preserve">he </w:t>
      </w:r>
      <w:r>
        <w:t>SMSF Fund</w:t>
      </w:r>
      <w:r w:rsidRPr="00D91402">
        <w:t xml:space="preserve"> has the power to acquire real estate, borrow money, charge assets of the fund to secure repayment of that money, open and operate bank accounts in i</w:t>
      </w:r>
      <w:r>
        <w:t>ts name and provide indemnities; and</w:t>
      </w:r>
    </w:p>
    <w:p w14:paraId="553A3D6A" w14:textId="77777777" w:rsidR="00181C69" w:rsidRDefault="004E569B" w:rsidP="00181C69">
      <w:pPr>
        <w:pStyle w:val="Heading3"/>
      </w:pPr>
      <w:r w:rsidRPr="00AF2974">
        <w:t xml:space="preserve">the SMSF </w:t>
      </w:r>
      <w:r>
        <w:t>Fund T</w:t>
      </w:r>
      <w:r w:rsidRPr="00AF2974">
        <w:t xml:space="preserve">rust </w:t>
      </w:r>
      <w:r>
        <w:t>D</w:t>
      </w:r>
      <w:r w:rsidRPr="00AF2974">
        <w:t xml:space="preserve">eed and other documents relating to the SMSF </w:t>
      </w:r>
      <w:r>
        <w:t>Fund</w:t>
      </w:r>
      <w:r w:rsidRPr="00AF2974">
        <w:t xml:space="preserve"> </w:t>
      </w:r>
      <w:r>
        <w:t>which you have provided to us are y</w:t>
      </w:r>
      <w:r w:rsidRPr="00AF2974">
        <w:t xml:space="preserve">ou have given us </w:t>
      </w:r>
      <w:r>
        <w:t xml:space="preserve">are </w:t>
      </w:r>
      <w:r w:rsidRPr="00AF2974">
        <w:t>true</w:t>
      </w:r>
      <w:r>
        <w:t xml:space="preserve">, </w:t>
      </w:r>
      <w:r w:rsidRPr="00AF2974">
        <w:t>complete and up to date copies</w:t>
      </w:r>
      <w:r>
        <w:t>, and</w:t>
      </w:r>
      <w:r w:rsidRPr="00AF2974">
        <w:t xml:space="preserve"> contain all the terms of the SMSF </w:t>
      </w:r>
      <w:r>
        <w:t>Fund</w:t>
      </w:r>
      <w:r w:rsidRPr="00AF2974">
        <w:t>; and</w:t>
      </w:r>
    </w:p>
    <w:p w14:paraId="3652E187" w14:textId="77777777" w:rsidR="00181C69" w:rsidRDefault="004E569B" w:rsidP="00181C69">
      <w:pPr>
        <w:pStyle w:val="Heading3"/>
      </w:pPr>
      <w:r w:rsidRPr="00AF2974">
        <w:t xml:space="preserve">the SMSF </w:t>
      </w:r>
      <w:r>
        <w:t>Fund</w:t>
      </w:r>
      <w:r w:rsidRPr="00AF2974">
        <w:t xml:space="preserve"> has bee</w:t>
      </w:r>
      <w:r>
        <w:t>n</w:t>
      </w:r>
      <w:r w:rsidRPr="00AF2974">
        <w:t xml:space="preserve"> properly constituted and the SMSF</w:t>
      </w:r>
      <w:r>
        <w:t xml:space="preserve"> Fund T</w:t>
      </w:r>
      <w:r w:rsidRPr="00AF2974">
        <w:t xml:space="preserve">rust </w:t>
      </w:r>
      <w:r>
        <w:t>D</w:t>
      </w:r>
      <w:r w:rsidRPr="00AF2974">
        <w:t>eed is valid and enforceable; and</w:t>
      </w:r>
    </w:p>
    <w:p w14:paraId="24A2CB11" w14:textId="77777777" w:rsidR="00181C69" w:rsidRDefault="004E569B" w:rsidP="00181C69">
      <w:pPr>
        <w:pStyle w:val="Heading3"/>
      </w:pPr>
      <w:r>
        <w:t>the SMSF Tr</w:t>
      </w:r>
      <w:r w:rsidRPr="00AF2974">
        <w:t>ustee has complied with the SMSF</w:t>
      </w:r>
      <w:r>
        <w:t xml:space="preserve"> Fund Trust D</w:t>
      </w:r>
      <w:r w:rsidRPr="00AF2974">
        <w:t>e</w:t>
      </w:r>
      <w:r>
        <w:t>ed and its obligations as SMSF T</w:t>
      </w:r>
      <w:r w:rsidRPr="00AF2974">
        <w:t>rustee; and</w:t>
      </w:r>
    </w:p>
    <w:p w14:paraId="1455088C" w14:textId="77777777" w:rsidR="00181C69" w:rsidRDefault="004E569B" w:rsidP="00181C69">
      <w:pPr>
        <w:pStyle w:val="Heading3"/>
      </w:pPr>
      <w:r w:rsidRPr="00AF2974">
        <w:t>no action has been taken or proposed to terminate the SMSF</w:t>
      </w:r>
      <w:r>
        <w:t xml:space="preserve"> Fund </w:t>
      </w:r>
      <w:r w:rsidRPr="00AF2974">
        <w:t>and (</w:t>
      </w:r>
      <w:r>
        <w:t>to your knowledge</w:t>
      </w:r>
      <w:r w:rsidRPr="00AF2974">
        <w:t>) no-one intends to take any such action; and</w:t>
      </w:r>
    </w:p>
    <w:p w14:paraId="1D358D45" w14:textId="77777777" w:rsidR="00181C69" w:rsidRDefault="004E569B" w:rsidP="00181C69">
      <w:pPr>
        <w:pStyle w:val="Heading3"/>
      </w:pPr>
      <w:r w:rsidRPr="00AF2974">
        <w:t>no action has been taken or proposed to revoke a power of the</w:t>
      </w:r>
      <w:r>
        <w:t xml:space="preserve"> SMSF Trustee </w:t>
      </w:r>
      <w:r w:rsidRPr="00AF2974">
        <w:t>and (</w:t>
      </w:r>
      <w:r>
        <w:t>to your knowledge</w:t>
      </w:r>
      <w:r w:rsidRPr="00AF2974">
        <w:t>) no-one intends to take any such action; and</w:t>
      </w:r>
    </w:p>
    <w:p w14:paraId="2A796290" w14:textId="77777777" w:rsidR="00181C69" w:rsidRDefault="004E569B" w:rsidP="00181C69">
      <w:pPr>
        <w:pStyle w:val="Heading3"/>
      </w:pPr>
      <w:r w:rsidRPr="00216433">
        <w:t xml:space="preserve">unless you tell us otherwise in writing, the </w:t>
      </w:r>
      <w:r>
        <w:t>SMSF Members who sign this Agreement</w:t>
      </w:r>
      <w:r w:rsidRPr="00216433">
        <w:t xml:space="preserve"> are the only beneficiaries of the SMSF </w:t>
      </w:r>
      <w:r>
        <w:t>Fund</w:t>
      </w:r>
      <w:r w:rsidRPr="00216433">
        <w:t>; and</w:t>
      </w:r>
    </w:p>
    <w:p w14:paraId="0DC707A1" w14:textId="77777777" w:rsidR="00181C69" w:rsidRPr="00216433" w:rsidRDefault="004E569B" w:rsidP="00181C69">
      <w:pPr>
        <w:pStyle w:val="Heading3"/>
      </w:pPr>
      <w:r w:rsidRPr="00216433">
        <w:t xml:space="preserve">our rights under the SMSF </w:t>
      </w:r>
      <w:r>
        <w:t>T</w:t>
      </w:r>
      <w:r w:rsidRPr="00216433">
        <w:t>rustee</w:t>
      </w:r>
      <w:r>
        <w:t xml:space="preserve"> D</w:t>
      </w:r>
      <w:r w:rsidRPr="00216433">
        <w:t xml:space="preserve">ocuments have priority over the </w:t>
      </w:r>
      <w:r>
        <w:t>interests of the beneficiaries (including the SMSF Members) of the SMSF Fund.</w:t>
      </w:r>
    </w:p>
    <w:p w14:paraId="277C72BF" w14:textId="77777777" w:rsidR="00181C69" w:rsidRDefault="004E569B" w:rsidP="00181C69">
      <w:pPr>
        <w:pStyle w:val="Heading2"/>
        <w:rPr>
          <w:lang w:val="en-US"/>
        </w:rPr>
      </w:pPr>
      <w:r>
        <w:rPr>
          <w:lang w:val="en-US"/>
        </w:rPr>
        <w:t>Bare Trust</w:t>
      </w:r>
    </w:p>
    <w:p w14:paraId="6C4AD942" w14:textId="77777777" w:rsidR="00181C69" w:rsidRDefault="004E569B" w:rsidP="00181C69">
      <w:pPr>
        <w:rPr>
          <w:lang w:val="en-US"/>
        </w:rPr>
      </w:pPr>
      <w:r w:rsidRPr="003633B0">
        <w:rPr>
          <w:lang w:val="en-US"/>
        </w:rPr>
        <w:t>You declare that:</w:t>
      </w:r>
    </w:p>
    <w:p w14:paraId="0E7DAAF2" w14:textId="77777777" w:rsidR="00181C69" w:rsidRDefault="004E569B" w:rsidP="00181C69">
      <w:pPr>
        <w:pStyle w:val="Heading3"/>
      </w:pPr>
      <w:r>
        <w:t>the Bare Trustee is the only trustee of the Bare Trust; and</w:t>
      </w:r>
    </w:p>
    <w:p w14:paraId="0613C409" w14:textId="77777777" w:rsidR="00181C69" w:rsidRDefault="004E569B" w:rsidP="00181C69">
      <w:pPr>
        <w:pStyle w:val="Heading3"/>
      </w:pPr>
      <w:r>
        <w:t>no action has been taken or proposed to remove the Bare Trustee as trustee of the Bare Trust; and</w:t>
      </w:r>
    </w:p>
    <w:p w14:paraId="3F5430A3" w14:textId="77777777" w:rsidR="00181C69" w:rsidRDefault="004E569B" w:rsidP="00181C69">
      <w:pPr>
        <w:pStyle w:val="Heading3"/>
      </w:pPr>
      <w:r>
        <w:t>no action has been taken or proposed to appoint an additional or alternate trustee of the Bare Trust; and</w:t>
      </w:r>
    </w:p>
    <w:p w14:paraId="1BDAACDE" w14:textId="77777777" w:rsidR="00181C69" w:rsidRDefault="004E569B" w:rsidP="00181C69">
      <w:pPr>
        <w:pStyle w:val="Heading3"/>
      </w:pPr>
      <w:r>
        <w:t>the SMSF Trustee is the only beneficiary of the Bare Trust; and</w:t>
      </w:r>
    </w:p>
    <w:p w14:paraId="2F267759" w14:textId="77777777" w:rsidR="00181C69" w:rsidRDefault="004E569B" w:rsidP="00181C69">
      <w:pPr>
        <w:pStyle w:val="Heading3"/>
      </w:pPr>
      <w:r>
        <w:t>the Bare Trustee has the power to sign and perform the Bare Trustee Documents; and</w:t>
      </w:r>
    </w:p>
    <w:p w14:paraId="71BD5BBC" w14:textId="77777777" w:rsidR="00181C69" w:rsidRDefault="004E569B" w:rsidP="00181C69">
      <w:pPr>
        <w:pStyle w:val="Heading3"/>
      </w:pPr>
      <w:r>
        <w:lastRenderedPageBreak/>
        <w:t>the Bare Trustee signs the Bare Trustee Documents in its capacity as trustee of the Bare Trust; and</w:t>
      </w:r>
    </w:p>
    <w:p w14:paraId="0875234D" w14:textId="77777777" w:rsidR="00181C69" w:rsidRDefault="004E569B" w:rsidP="00181C69">
      <w:pPr>
        <w:pStyle w:val="Heading3"/>
      </w:pPr>
      <w:r>
        <w:t>the SMSF Members who sign this Agreement consent to the Bare Trustee signing the Bare Trustee Documents; and</w:t>
      </w:r>
    </w:p>
    <w:p w14:paraId="10D7F8F3" w14:textId="77777777" w:rsidR="00181C69" w:rsidRDefault="004E569B" w:rsidP="00181C69">
      <w:pPr>
        <w:pStyle w:val="Heading3"/>
      </w:pPr>
      <w:bookmarkStart w:id="13" w:name="_Ref532390244"/>
      <w:r>
        <w:t>the Bare Trustee has the right to be indemnified out of the assets of the Bare Trust for all obligations it incurs in relation to the Bare Trustee Documents; and</w:t>
      </w:r>
      <w:bookmarkEnd w:id="13"/>
      <w:r>
        <w:t xml:space="preserve"> </w:t>
      </w:r>
    </w:p>
    <w:p w14:paraId="487629B0" w14:textId="4F29A7C7" w:rsidR="00181C69" w:rsidRDefault="004E569B" w:rsidP="00181C69">
      <w:pPr>
        <w:pStyle w:val="Heading3"/>
      </w:pPr>
      <w:r>
        <w:t xml:space="preserve">the assets of the Bare Trust are sufficient to satisfy the Bare Trustee’s right of indemnity referred to in clause </w:t>
      </w:r>
      <w:r>
        <w:fldChar w:fldCharType="begin"/>
      </w:r>
      <w:r>
        <w:instrText xml:space="preserve"> REF _Ref532390244 \w \h </w:instrText>
      </w:r>
      <w:r>
        <w:fldChar w:fldCharType="separate"/>
      </w:r>
      <w:r w:rsidR="00D544C5">
        <w:t>2.2(h)</w:t>
      </w:r>
      <w:r>
        <w:fldChar w:fldCharType="end"/>
      </w:r>
      <w:r>
        <w:t xml:space="preserve"> above; and</w:t>
      </w:r>
    </w:p>
    <w:p w14:paraId="782A339A" w14:textId="77777777" w:rsidR="00181C69" w:rsidRDefault="004E569B" w:rsidP="00181C69">
      <w:pPr>
        <w:pStyle w:val="Heading3"/>
      </w:pPr>
      <w:r>
        <w:t>the Bare Trust Deed and other documents relating to the Bare Trust which you have provided to us are true, complete and up to date copies, and contain all the terms of the Bare Trust; and</w:t>
      </w:r>
    </w:p>
    <w:p w14:paraId="060AA604" w14:textId="77777777" w:rsidR="00181C69" w:rsidRDefault="004E569B" w:rsidP="00181C69">
      <w:pPr>
        <w:pStyle w:val="Heading3"/>
      </w:pPr>
      <w:r>
        <w:t xml:space="preserve">the Bare Trust has been properly </w:t>
      </w:r>
      <w:proofErr w:type="gramStart"/>
      <w:r>
        <w:t>constituted</w:t>
      </w:r>
      <w:proofErr w:type="gramEnd"/>
      <w:r>
        <w:t xml:space="preserve"> and the Bare Trust Deed is valid and enforceable; and</w:t>
      </w:r>
    </w:p>
    <w:p w14:paraId="618F9FB9" w14:textId="77777777" w:rsidR="00181C69" w:rsidRDefault="004E569B" w:rsidP="00181C69">
      <w:pPr>
        <w:pStyle w:val="Heading3"/>
      </w:pPr>
      <w:r>
        <w:t>the Bare Trustee has complied with the Bare Trust Deed and its obligations as Bare Trustee; and</w:t>
      </w:r>
    </w:p>
    <w:p w14:paraId="5DEF65DB" w14:textId="77777777" w:rsidR="00181C69" w:rsidRDefault="004E569B" w:rsidP="00181C69">
      <w:pPr>
        <w:pStyle w:val="Heading3"/>
      </w:pPr>
      <w:r w:rsidRPr="00216433">
        <w:t xml:space="preserve">no action has been taken or proposed to terminate the </w:t>
      </w:r>
      <w:r>
        <w:t>Bare Trust</w:t>
      </w:r>
      <w:r w:rsidRPr="00216433">
        <w:t xml:space="preserve"> and (</w:t>
      </w:r>
      <w:r>
        <w:t>to your knowledge</w:t>
      </w:r>
      <w:r w:rsidRPr="00216433">
        <w:t>) no-one intends to take any such action; and</w:t>
      </w:r>
    </w:p>
    <w:p w14:paraId="442360BE" w14:textId="77777777" w:rsidR="00181C69" w:rsidRDefault="004E569B" w:rsidP="00181C69">
      <w:pPr>
        <w:pStyle w:val="Heading3"/>
      </w:pPr>
      <w:r w:rsidRPr="00216433">
        <w:t xml:space="preserve">no action has been taken or proposed to revoke a power of the </w:t>
      </w:r>
      <w:r>
        <w:t>Bare Trustee</w:t>
      </w:r>
      <w:r w:rsidRPr="00216433">
        <w:t xml:space="preserve"> and (</w:t>
      </w:r>
      <w:r>
        <w:t>to your knowledge</w:t>
      </w:r>
      <w:r w:rsidRPr="00216433">
        <w:t>) no-one intends to take any such action; and</w:t>
      </w:r>
    </w:p>
    <w:p w14:paraId="1C433F3A" w14:textId="77777777" w:rsidR="00181C69" w:rsidRDefault="004E569B" w:rsidP="00181C69">
      <w:pPr>
        <w:pStyle w:val="Heading3"/>
      </w:pPr>
      <w:r w:rsidRPr="00216433">
        <w:t xml:space="preserve">our rights under the </w:t>
      </w:r>
      <w:r>
        <w:t>Bare Trustee Documents</w:t>
      </w:r>
      <w:r w:rsidRPr="00216433">
        <w:t xml:space="preserve"> have priority over the interests of</w:t>
      </w:r>
      <w:r>
        <w:t xml:space="preserve"> the beneficiaries (including the SMSF Members) of the SMSF T</w:t>
      </w:r>
      <w:r w:rsidRPr="00216433">
        <w:t>rust</w:t>
      </w:r>
      <w:r>
        <w:t>.</w:t>
      </w:r>
    </w:p>
    <w:p w14:paraId="5ADD649E" w14:textId="77777777" w:rsidR="00181C69" w:rsidRPr="000B5A98" w:rsidRDefault="004E569B" w:rsidP="00181C69">
      <w:pPr>
        <w:pStyle w:val="Heading2"/>
        <w:rPr>
          <w:lang w:val="en-US"/>
        </w:rPr>
      </w:pPr>
      <w:r>
        <w:rPr>
          <w:lang w:val="en-US"/>
        </w:rPr>
        <w:t>General</w:t>
      </w:r>
    </w:p>
    <w:p w14:paraId="7A69E559" w14:textId="77777777" w:rsidR="00181C69" w:rsidRDefault="004E569B" w:rsidP="00181C69">
      <w:pPr>
        <w:pStyle w:val="Heading3"/>
      </w:pPr>
      <w:r>
        <w:t>You declare that the</w:t>
      </w:r>
      <w:r w:rsidRPr="000B5A98">
        <w:t xml:space="preserve"> SMSF </w:t>
      </w:r>
      <w:r>
        <w:t>T</w:t>
      </w:r>
      <w:r w:rsidRPr="000B5A98">
        <w:t xml:space="preserve">rust was constituted and has been and will be conducted and administered in accordance with, and the </w:t>
      </w:r>
      <w:proofErr w:type="gramStart"/>
      <w:r w:rsidRPr="000B5A98">
        <w:t>entering into</w:t>
      </w:r>
      <w:proofErr w:type="gramEnd"/>
      <w:r w:rsidRPr="000B5A98">
        <w:t xml:space="preserve"> of the SMSF trustee's documents will comply with, all applicable </w:t>
      </w:r>
      <w:r>
        <w:t>l</w:t>
      </w:r>
      <w:r w:rsidRPr="000B5A98">
        <w:t xml:space="preserve">aws, including the </w:t>
      </w:r>
      <w:r w:rsidRPr="000B5A98">
        <w:rPr>
          <w:i/>
        </w:rPr>
        <w:t>Superannuation Industry (Supervision) Act 1993</w:t>
      </w:r>
      <w:r>
        <w:t xml:space="preserve"> (</w:t>
      </w:r>
      <w:proofErr w:type="spellStart"/>
      <w:r>
        <w:t>Cth</w:t>
      </w:r>
      <w:proofErr w:type="spellEnd"/>
      <w:r>
        <w:t xml:space="preserve">) and the </w:t>
      </w:r>
      <w:r w:rsidRPr="000B5A98">
        <w:rPr>
          <w:i/>
        </w:rPr>
        <w:t>Superannuation Industry (Supervision) Regulations 1994</w:t>
      </w:r>
      <w:r>
        <w:t xml:space="preserve"> (</w:t>
      </w:r>
      <w:proofErr w:type="spellStart"/>
      <w:r>
        <w:t>Cth</w:t>
      </w:r>
      <w:proofErr w:type="spellEnd"/>
      <w:r>
        <w:t>).</w:t>
      </w:r>
    </w:p>
    <w:p w14:paraId="4B90935F" w14:textId="77777777" w:rsidR="00181C69" w:rsidRPr="009F2EEE" w:rsidRDefault="004E569B" w:rsidP="00181C69">
      <w:pPr>
        <w:pStyle w:val="Heading3"/>
      </w:pPr>
      <w:r w:rsidRPr="00CD6359">
        <w:t>The acquisition of</w:t>
      </w:r>
      <w:r>
        <w:t xml:space="preserve"> the Mortgaged Property</w:t>
      </w:r>
      <w:r w:rsidRPr="00CD6359">
        <w:t xml:space="preserve"> is not a prohibited "related party transaction" within the meaning of </w:t>
      </w:r>
      <w:r w:rsidRPr="00CD6359">
        <w:t xml:space="preserve">the </w:t>
      </w:r>
      <w:r w:rsidRPr="009F2EEE">
        <w:rPr>
          <w:i/>
        </w:rPr>
        <w:t>Superannuation Industry (Supervision) Act 1993</w:t>
      </w:r>
      <w:r>
        <w:t xml:space="preserve"> (</w:t>
      </w:r>
      <w:proofErr w:type="spellStart"/>
      <w:r>
        <w:t>Cth</w:t>
      </w:r>
      <w:proofErr w:type="spellEnd"/>
      <w:r>
        <w:t>)</w:t>
      </w:r>
      <w:r w:rsidRPr="00CD6359">
        <w:t>.</w:t>
      </w:r>
    </w:p>
    <w:p w14:paraId="04729016" w14:textId="5360DF42" w:rsidR="00181C69" w:rsidRDefault="004E569B" w:rsidP="00181C69">
      <w:pPr>
        <w:pStyle w:val="Heading3"/>
      </w:pPr>
      <w:r w:rsidRPr="000B5A98">
        <w:t xml:space="preserve">You must tell us whenever anything happens preventing you from repeating </w:t>
      </w:r>
      <w:r>
        <w:t>any of</w:t>
      </w:r>
      <w:r w:rsidRPr="000B5A98">
        <w:t xml:space="preserve"> the declarations in clause </w:t>
      </w:r>
      <w:r>
        <w:fldChar w:fldCharType="begin"/>
      </w:r>
      <w:r>
        <w:instrText xml:space="preserve"> REF _Ref492237361 \r \h </w:instrText>
      </w:r>
      <w:r>
        <w:fldChar w:fldCharType="separate"/>
      </w:r>
      <w:r w:rsidR="00D544C5">
        <w:t>2.1</w:t>
      </w:r>
      <w:r>
        <w:fldChar w:fldCharType="end"/>
      </w:r>
      <w:r>
        <w:t xml:space="preserve"> or clause 2.2</w:t>
      </w:r>
      <w:r w:rsidRPr="000B5A98">
        <w:t>.</w:t>
      </w:r>
    </w:p>
    <w:p w14:paraId="3A0E5709" w14:textId="77777777" w:rsidR="00181C69" w:rsidRDefault="004E569B" w:rsidP="00181C69">
      <w:pPr>
        <w:pStyle w:val="Heading1"/>
        <w:tabs>
          <w:tab w:val="clear" w:pos="180"/>
        </w:tabs>
        <w:ind w:left="567" w:hanging="567"/>
        <w:rPr>
          <w:lang w:val="en-US"/>
        </w:rPr>
      </w:pPr>
      <w:r>
        <w:t xml:space="preserve">WAIVER AND </w:t>
      </w:r>
      <w:r>
        <w:rPr>
          <w:lang w:val="en-US"/>
        </w:rPr>
        <w:t>consent</w:t>
      </w:r>
    </w:p>
    <w:p w14:paraId="532DD334" w14:textId="77777777" w:rsidR="00181C69" w:rsidRDefault="004E569B" w:rsidP="00181C69">
      <w:pPr>
        <w:pStyle w:val="Heading2"/>
        <w:rPr>
          <w:lang w:val="en-US"/>
        </w:rPr>
      </w:pPr>
      <w:r>
        <w:rPr>
          <w:lang w:val="en-US"/>
        </w:rPr>
        <w:t>SMSF Trustee consent</w:t>
      </w:r>
    </w:p>
    <w:p w14:paraId="200C510D" w14:textId="77777777" w:rsidR="00181C69" w:rsidRDefault="004E569B" w:rsidP="00181C69">
      <w:pPr>
        <w:pStyle w:val="BodyText"/>
        <w:ind w:left="0"/>
        <w:rPr>
          <w:lang w:val="en-US"/>
        </w:rPr>
      </w:pPr>
      <w:r w:rsidRPr="00511DDB">
        <w:rPr>
          <w:lang w:val="en-US"/>
        </w:rPr>
        <w:t xml:space="preserve">You (other than the SMSF </w:t>
      </w:r>
      <w:r>
        <w:rPr>
          <w:lang w:val="en-US"/>
        </w:rPr>
        <w:t>T</w:t>
      </w:r>
      <w:r w:rsidRPr="00511DDB">
        <w:rPr>
          <w:lang w:val="en-US"/>
        </w:rPr>
        <w:t>rustee) consent to the SMSF</w:t>
      </w:r>
      <w:r>
        <w:rPr>
          <w:lang w:val="en-US"/>
        </w:rPr>
        <w:t xml:space="preserve"> T</w:t>
      </w:r>
      <w:r w:rsidRPr="00511DDB">
        <w:rPr>
          <w:lang w:val="en-US"/>
        </w:rPr>
        <w:t>rustee</w:t>
      </w:r>
      <w:r>
        <w:rPr>
          <w:lang w:val="en-US"/>
        </w:rPr>
        <w:t>:</w:t>
      </w:r>
      <w:r w:rsidRPr="00511DDB">
        <w:rPr>
          <w:lang w:val="en-US"/>
        </w:rPr>
        <w:t xml:space="preserve"> </w:t>
      </w:r>
    </w:p>
    <w:p w14:paraId="138E2D6D" w14:textId="77777777" w:rsidR="00181C69" w:rsidRDefault="004E569B" w:rsidP="00181C69">
      <w:pPr>
        <w:pStyle w:val="Heading3"/>
      </w:pPr>
      <w:r w:rsidRPr="00511DDB">
        <w:t xml:space="preserve">signing the SMSF </w:t>
      </w:r>
      <w:r>
        <w:t>T</w:t>
      </w:r>
      <w:r w:rsidRPr="00511DDB">
        <w:t>rustee</w:t>
      </w:r>
      <w:r>
        <w:t xml:space="preserve"> D</w:t>
      </w:r>
      <w:r w:rsidRPr="00511DDB">
        <w:t>ocuments</w:t>
      </w:r>
      <w:r>
        <w:t>;</w:t>
      </w:r>
      <w:r w:rsidRPr="00511DDB">
        <w:t xml:space="preserve"> and </w:t>
      </w:r>
    </w:p>
    <w:p w14:paraId="50716FEF" w14:textId="77777777" w:rsidR="00181C69" w:rsidRDefault="004E569B" w:rsidP="00181C69">
      <w:pPr>
        <w:pStyle w:val="Heading3"/>
      </w:pPr>
      <w:r w:rsidRPr="00511DDB">
        <w:t>exercising</w:t>
      </w:r>
      <w:r>
        <w:t xml:space="preserve"> </w:t>
      </w:r>
      <w:r w:rsidRPr="00511DDB">
        <w:t>rights and performing obligations in relation to the SMSF</w:t>
      </w:r>
      <w:r>
        <w:t xml:space="preserve"> T</w:t>
      </w:r>
      <w:r w:rsidRPr="00511DDB">
        <w:t>rustee</w:t>
      </w:r>
      <w:r>
        <w:t xml:space="preserve"> D</w:t>
      </w:r>
      <w:r w:rsidRPr="00511DDB">
        <w:t>ocuments</w:t>
      </w:r>
      <w:r>
        <w:t>,</w:t>
      </w:r>
    </w:p>
    <w:p w14:paraId="2AE00CA7" w14:textId="3EF2D394" w:rsidR="00181C69" w:rsidRPr="0039580E" w:rsidRDefault="004E569B" w:rsidP="00181C69">
      <w:pPr>
        <w:pStyle w:val="BodyTextIndent"/>
        <w:ind w:left="0"/>
        <w:rPr>
          <w:lang w:val="en-US"/>
        </w:rPr>
      </w:pPr>
      <w:r>
        <w:rPr>
          <w:lang w:val="en-US"/>
        </w:rPr>
        <w:t xml:space="preserve">and you expressly waive any right you </w:t>
      </w:r>
      <w:proofErr w:type="gramStart"/>
      <w:r>
        <w:rPr>
          <w:lang w:val="en-US"/>
        </w:rPr>
        <w:t>have to</w:t>
      </w:r>
      <w:proofErr w:type="gramEnd"/>
      <w:r>
        <w:rPr>
          <w:lang w:val="en-US"/>
        </w:rPr>
        <w:t xml:space="preserve"> claim the SMSF Trustee breaches its obligations under the SMSF </w:t>
      </w:r>
      <w:r w:rsidR="00B17F38">
        <w:rPr>
          <w:lang w:val="en-US"/>
        </w:rPr>
        <w:t xml:space="preserve">Fund </w:t>
      </w:r>
      <w:r>
        <w:rPr>
          <w:lang w:val="en-US"/>
        </w:rPr>
        <w:t>Trust Deed or otherwise in relation to the SMSF Fund by doing so.</w:t>
      </w:r>
    </w:p>
    <w:p w14:paraId="70521A90" w14:textId="77777777" w:rsidR="00181C69" w:rsidRDefault="004E569B" w:rsidP="00181C69">
      <w:pPr>
        <w:pStyle w:val="Heading2"/>
        <w:rPr>
          <w:lang w:val="en-US"/>
        </w:rPr>
      </w:pPr>
      <w:r>
        <w:rPr>
          <w:lang w:val="en-US"/>
        </w:rPr>
        <w:t>Bare Trustee consent</w:t>
      </w:r>
    </w:p>
    <w:p w14:paraId="18D1F37C" w14:textId="77777777" w:rsidR="00181C69" w:rsidRDefault="004E569B" w:rsidP="00181C69">
      <w:pPr>
        <w:pStyle w:val="BodyText"/>
        <w:ind w:left="0"/>
        <w:rPr>
          <w:lang w:val="en-US"/>
        </w:rPr>
      </w:pPr>
      <w:r w:rsidRPr="00511DDB">
        <w:rPr>
          <w:lang w:val="en-US"/>
        </w:rPr>
        <w:t xml:space="preserve">You (other than the </w:t>
      </w:r>
      <w:r>
        <w:rPr>
          <w:lang w:val="en-US"/>
        </w:rPr>
        <w:t>Bare Trustee</w:t>
      </w:r>
      <w:r w:rsidRPr="00511DDB">
        <w:rPr>
          <w:lang w:val="en-US"/>
        </w:rPr>
        <w:t>) consent to the</w:t>
      </w:r>
      <w:r>
        <w:rPr>
          <w:lang w:val="en-US"/>
        </w:rPr>
        <w:t xml:space="preserve"> Bare Trustee:</w:t>
      </w:r>
      <w:r w:rsidRPr="00511DDB">
        <w:rPr>
          <w:lang w:val="en-US"/>
        </w:rPr>
        <w:t xml:space="preserve"> </w:t>
      </w:r>
    </w:p>
    <w:p w14:paraId="4976A88C" w14:textId="77777777" w:rsidR="00181C69" w:rsidRDefault="004E569B" w:rsidP="00181C69">
      <w:pPr>
        <w:pStyle w:val="Heading3"/>
      </w:pPr>
      <w:r w:rsidRPr="00511DDB">
        <w:t xml:space="preserve">signing the </w:t>
      </w:r>
      <w:r>
        <w:t xml:space="preserve">Bare Trustee Documents; </w:t>
      </w:r>
      <w:r w:rsidRPr="00511DDB">
        <w:t xml:space="preserve">and </w:t>
      </w:r>
    </w:p>
    <w:p w14:paraId="682CEE28" w14:textId="77777777" w:rsidR="00181C69" w:rsidRDefault="004E569B" w:rsidP="00181C69">
      <w:pPr>
        <w:pStyle w:val="Heading3"/>
      </w:pPr>
      <w:r w:rsidRPr="00511DDB">
        <w:t>exercising rights and performing obligations in relation to the</w:t>
      </w:r>
      <w:r>
        <w:t xml:space="preserve"> Bare Trustee Documents,</w:t>
      </w:r>
    </w:p>
    <w:p w14:paraId="1EB95292" w14:textId="77777777" w:rsidR="00181C69" w:rsidRPr="0039580E" w:rsidRDefault="004E569B" w:rsidP="00181C69">
      <w:pPr>
        <w:pStyle w:val="BodyTextIndent"/>
        <w:ind w:left="0"/>
        <w:rPr>
          <w:lang w:val="en-US"/>
        </w:rPr>
      </w:pPr>
      <w:r>
        <w:rPr>
          <w:lang w:val="en-US"/>
        </w:rPr>
        <w:t xml:space="preserve">and you expressly waive any right you </w:t>
      </w:r>
      <w:proofErr w:type="gramStart"/>
      <w:r>
        <w:rPr>
          <w:lang w:val="en-US"/>
        </w:rPr>
        <w:t>have to</w:t>
      </w:r>
      <w:proofErr w:type="gramEnd"/>
      <w:r>
        <w:rPr>
          <w:lang w:val="en-US"/>
        </w:rPr>
        <w:t xml:space="preserve"> claim the Bare Trustee breaches its obligations under the Bare Trust Deed or otherwise in relation to the Bare Trust by doing so.</w:t>
      </w:r>
    </w:p>
    <w:p w14:paraId="46A15CF1" w14:textId="77777777" w:rsidR="00181C69" w:rsidRDefault="004E569B" w:rsidP="00181C69">
      <w:pPr>
        <w:pStyle w:val="Heading1"/>
        <w:tabs>
          <w:tab w:val="clear" w:pos="180"/>
        </w:tabs>
        <w:ind w:left="567" w:hanging="567"/>
        <w:rPr>
          <w:lang w:val="en-US"/>
        </w:rPr>
      </w:pPr>
      <w:r>
        <w:rPr>
          <w:lang w:val="en-US"/>
        </w:rPr>
        <w:t>Indemnity</w:t>
      </w:r>
    </w:p>
    <w:p w14:paraId="37776257" w14:textId="77777777" w:rsidR="00181C69" w:rsidRPr="00ED5AF8" w:rsidRDefault="004E569B" w:rsidP="00181C69">
      <w:pPr>
        <w:pStyle w:val="BodyText"/>
        <w:ind w:left="0"/>
        <w:rPr>
          <w:lang w:val="en-US"/>
        </w:rPr>
      </w:pPr>
      <w:r w:rsidRPr="00ED5AF8">
        <w:rPr>
          <w:lang w:val="en-US"/>
        </w:rPr>
        <w:t>You indemnify us against and you must therefore pay us for:</w:t>
      </w:r>
    </w:p>
    <w:p w14:paraId="7A0486CF" w14:textId="77777777" w:rsidR="00181C69" w:rsidRPr="00ED5AF8" w:rsidRDefault="004E569B" w:rsidP="00181C69">
      <w:pPr>
        <w:pStyle w:val="Heading3"/>
      </w:pPr>
      <w:r>
        <w:t xml:space="preserve">any </w:t>
      </w:r>
      <w:r w:rsidRPr="00ED5AF8">
        <w:t>loss we suffer in connection with you not observing any of</w:t>
      </w:r>
      <w:r>
        <w:t xml:space="preserve"> </w:t>
      </w:r>
      <w:r w:rsidRPr="00ED5AF8">
        <w:t>your obligations or agreements u</w:t>
      </w:r>
      <w:r>
        <w:t xml:space="preserve">nder this Agreement or in connection </w:t>
      </w:r>
      <w:r w:rsidRPr="00ED5AF8">
        <w:t xml:space="preserve">with any declaration in this </w:t>
      </w:r>
      <w:r>
        <w:t>Agreement</w:t>
      </w:r>
      <w:r w:rsidRPr="00ED5AF8">
        <w:t xml:space="preserve"> being inaccurate; and</w:t>
      </w:r>
    </w:p>
    <w:p w14:paraId="1AB49FEC" w14:textId="77777777" w:rsidR="00181C69" w:rsidRDefault="004E569B" w:rsidP="00181C69">
      <w:pPr>
        <w:pStyle w:val="Heading3"/>
      </w:pPr>
      <w:r w:rsidRPr="00ED5AF8">
        <w:t>the reasonable expenses we reasonably incur in enforcing this</w:t>
      </w:r>
      <w:r>
        <w:t xml:space="preserve"> Agreement</w:t>
      </w:r>
      <w:r w:rsidRPr="00ED5AF8">
        <w:t>.</w:t>
      </w:r>
    </w:p>
    <w:p w14:paraId="1E67E9CB" w14:textId="77777777" w:rsidR="00181C69" w:rsidRDefault="004E569B" w:rsidP="00181C69">
      <w:pPr>
        <w:pStyle w:val="Heading1"/>
        <w:tabs>
          <w:tab w:val="clear" w:pos="180"/>
        </w:tabs>
        <w:ind w:left="567" w:hanging="567"/>
        <w:rPr>
          <w:lang w:val="en-US"/>
        </w:rPr>
      </w:pPr>
      <w:bookmarkStart w:id="14" w:name="_Ref532395094"/>
      <w:r>
        <w:rPr>
          <w:lang w:val="en-US"/>
        </w:rPr>
        <w:lastRenderedPageBreak/>
        <w:t>Limited recourse</w:t>
      </w:r>
      <w:bookmarkEnd w:id="14"/>
    </w:p>
    <w:p w14:paraId="1380C80C" w14:textId="77777777" w:rsidR="00181C69" w:rsidRDefault="004E569B" w:rsidP="00181C69">
      <w:pPr>
        <w:pStyle w:val="Heading2"/>
      </w:pPr>
      <w:bookmarkStart w:id="15" w:name="_Ref486156778"/>
      <w:r>
        <w:t>Limited recourse</w:t>
      </w:r>
      <w:bookmarkEnd w:id="15"/>
    </w:p>
    <w:p w14:paraId="4E8729C8" w14:textId="77777777" w:rsidR="00181C69" w:rsidRDefault="004E569B" w:rsidP="00181C69">
      <w:pPr>
        <w:pStyle w:val="Heading3"/>
        <w:numPr>
          <w:ilvl w:val="0"/>
          <w:numId w:val="0"/>
        </w:numPr>
      </w:pPr>
      <w:r>
        <w:t>Other than pursuant to any guarantee and indemnity given by the SMSF Members and/or the Bare Trustee to us, and despite any other provision of this Agreement:</w:t>
      </w:r>
    </w:p>
    <w:p w14:paraId="325ACB0D" w14:textId="77777777" w:rsidR="00181C69" w:rsidRDefault="004E569B" w:rsidP="00181C69">
      <w:pPr>
        <w:pStyle w:val="Heading3"/>
        <w:tabs>
          <w:tab w:val="clear" w:pos="0"/>
          <w:tab w:val="num" w:pos="-850"/>
        </w:tabs>
      </w:pPr>
      <w:r>
        <w:t xml:space="preserve">we may not have recourse to you or your </w:t>
      </w:r>
      <w:proofErr w:type="gramStart"/>
      <w:r>
        <w:t>assets</w:t>
      </w:r>
      <w:proofErr w:type="gramEnd"/>
      <w:r>
        <w:t xml:space="preserve"> and we may only have recourse to the Mortgaged Property and its proceeds to be available to us </w:t>
      </w:r>
      <w:proofErr w:type="gramStart"/>
      <w:r>
        <w:t>as a result of</w:t>
      </w:r>
      <w:proofErr w:type="gramEnd"/>
      <w:r>
        <w:t xml:space="preserve"> </w:t>
      </w:r>
      <w:proofErr w:type="spellStart"/>
      <w:r>
        <w:t>realisation</w:t>
      </w:r>
      <w:proofErr w:type="spellEnd"/>
      <w:r>
        <w:t xml:space="preserve"> of the Mortgaged Property (after payment of all reasonable enforcement expenses</w:t>
      </w:r>
      <w:proofErr w:type="gramStart"/>
      <w:r>
        <w:t>);</w:t>
      </w:r>
      <w:proofErr w:type="gramEnd"/>
    </w:p>
    <w:p w14:paraId="602C930E" w14:textId="77777777" w:rsidR="00181C69" w:rsidRDefault="004E569B" w:rsidP="00181C69">
      <w:pPr>
        <w:pStyle w:val="Heading3"/>
        <w:tabs>
          <w:tab w:val="clear" w:pos="0"/>
          <w:tab w:val="num" w:pos="-850"/>
        </w:tabs>
      </w:pPr>
      <w:r>
        <w:t xml:space="preserve">our rights against the SMSF Fund on default are limited to recourse against the Mortgaged Property, and in the absence of fraud or misrepresentation by you, neither us nor any guarantor have any recourse whatsoever against you or the SMSF Fund for payment of any money owing other than recourse against the Mortgaged </w:t>
      </w:r>
      <w:proofErr w:type="gramStart"/>
      <w:r>
        <w:t>Property;</w:t>
      </w:r>
      <w:proofErr w:type="gramEnd"/>
    </w:p>
    <w:p w14:paraId="2912580E" w14:textId="5D8A0EBD" w:rsidR="00181C69" w:rsidRDefault="004E569B" w:rsidP="00181C69">
      <w:pPr>
        <w:pStyle w:val="Heading3"/>
        <w:tabs>
          <w:tab w:val="clear" w:pos="0"/>
          <w:tab w:val="num" w:pos="-850"/>
        </w:tabs>
      </w:pPr>
      <w:r>
        <w:t xml:space="preserve">subject to clause </w:t>
      </w:r>
      <w:r>
        <w:fldChar w:fldCharType="begin"/>
      </w:r>
      <w:r>
        <w:instrText xml:space="preserve"> REF _Ref486156778 \r \h </w:instrText>
      </w:r>
      <w:r>
        <w:fldChar w:fldCharType="separate"/>
      </w:r>
      <w:r w:rsidR="00D544C5">
        <w:t>5.1</w:t>
      </w:r>
      <w:r>
        <w:fldChar w:fldCharType="end"/>
      </w:r>
      <w:r>
        <w:fldChar w:fldCharType="begin"/>
      </w:r>
      <w:r>
        <w:instrText xml:space="preserve"> REF _Ref486156835 \r \h </w:instrText>
      </w:r>
      <w:r>
        <w:fldChar w:fldCharType="separate"/>
      </w:r>
      <w:r w:rsidR="00D544C5">
        <w:t>(d)</w:t>
      </w:r>
      <w:r>
        <w:fldChar w:fldCharType="end"/>
      </w:r>
      <w:r>
        <w:t>, we must not take any steps to:</w:t>
      </w:r>
    </w:p>
    <w:p w14:paraId="3FC8CE01" w14:textId="77777777" w:rsidR="00181C69" w:rsidRDefault="004E569B" w:rsidP="00181C69">
      <w:pPr>
        <w:pStyle w:val="Heading3"/>
        <w:numPr>
          <w:ilvl w:val="0"/>
          <w:numId w:val="0"/>
        </w:numPr>
        <w:ind w:left="1134" w:hanging="567"/>
      </w:pPr>
      <w:r>
        <w:t>(</w:t>
      </w:r>
      <w:proofErr w:type="spellStart"/>
      <w:r>
        <w:t>i</w:t>
      </w:r>
      <w:proofErr w:type="spellEnd"/>
      <w:r>
        <w:t xml:space="preserve">) </w:t>
      </w:r>
      <w:r>
        <w:tab/>
        <w:t>make any claim or institute any proceedings of any kind as against any of your property or assets, other than the Mortgaged Property</w:t>
      </w:r>
    </w:p>
    <w:p w14:paraId="1593C9B1" w14:textId="77777777" w:rsidR="00181C69" w:rsidRDefault="004E569B" w:rsidP="00181C69">
      <w:pPr>
        <w:pStyle w:val="Heading3"/>
        <w:numPr>
          <w:ilvl w:val="0"/>
          <w:numId w:val="0"/>
        </w:numPr>
        <w:ind w:left="1134" w:hanging="567"/>
      </w:pPr>
      <w:r>
        <w:t>(ii)</w:t>
      </w:r>
      <w:r>
        <w:tab/>
        <w:t xml:space="preserve">have an administrator appointed to </w:t>
      </w:r>
      <w:proofErr w:type="gramStart"/>
      <w:r>
        <w:t>you;</w:t>
      </w:r>
      <w:proofErr w:type="gramEnd"/>
    </w:p>
    <w:p w14:paraId="61AD5028" w14:textId="77777777" w:rsidR="00181C69" w:rsidRDefault="004E569B" w:rsidP="00181C69">
      <w:pPr>
        <w:pStyle w:val="Heading3"/>
        <w:numPr>
          <w:ilvl w:val="0"/>
          <w:numId w:val="0"/>
        </w:numPr>
        <w:ind w:left="1134" w:hanging="567"/>
      </w:pPr>
      <w:r>
        <w:t xml:space="preserve">(ii) </w:t>
      </w:r>
      <w:r>
        <w:tab/>
        <w:t xml:space="preserve">have a receiver, receiver and manager, trustee, other controller (as defined in the </w:t>
      </w:r>
      <w:r w:rsidRPr="00B603E0">
        <w:rPr>
          <w:i/>
        </w:rPr>
        <w:t>Corporations Act</w:t>
      </w:r>
      <w:r>
        <w:t xml:space="preserve"> 2001 (</w:t>
      </w:r>
      <w:proofErr w:type="spellStart"/>
      <w:r>
        <w:t>Cth</w:t>
      </w:r>
      <w:proofErr w:type="spellEnd"/>
      <w:r>
        <w:t>)</w:t>
      </w:r>
      <w:r w:rsidRPr="00B77068">
        <w:t>)</w:t>
      </w:r>
      <w:r>
        <w:t xml:space="preserve">, liquidator, provisional liquidator or similar official appointed to you, other than a receiver of all or part of the Mortgaged Property </w:t>
      </w:r>
      <w:proofErr w:type="gramStart"/>
      <w:r>
        <w:t>only;</w:t>
      </w:r>
      <w:proofErr w:type="gramEnd"/>
    </w:p>
    <w:p w14:paraId="50E90BF6" w14:textId="77777777" w:rsidR="00181C69" w:rsidRDefault="004E569B" w:rsidP="00181C69">
      <w:pPr>
        <w:pStyle w:val="Heading3"/>
        <w:numPr>
          <w:ilvl w:val="0"/>
          <w:numId w:val="0"/>
        </w:numPr>
        <w:ind w:left="1134" w:hanging="567"/>
      </w:pPr>
      <w:r>
        <w:t xml:space="preserve">(iii) </w:t>
      </w:r>
      <w:r>
        <w:tab/>
        <w:t xml:space="preserve">apply for the winding up or bankruptcy of </w:t>
      </w:r>
      <w:proofErr w:type="gramStart"/>
      <w:r>
        <w:t>you;</w:t>
      </w:r>
      <w:proofErr w:type="gramEnd"/>
    </w:p>
    <w:p w14:paraId="177CB8C2" w14:textId="77777777" w:rsidR="00181C69" w:rsidRDefault="004E569B" w:rsidP="00181C69">
      <w:pPr>
        <w:pStyle w:val="Heading3"/>
        <w:numPr>
          <w:ilvl w:val="0"/>
          <w:numId w:val="0"/>
        </w:numPr>
        <w:ind w:left="1134" w:hanging="567"/>
      </w:pPr>
      <w:r>
        <w:t xml:space="preserve">(iv) </w:t>
      </w:r>
      <w:r>
        <w:tab/>
        <w:t>carry out any distress or execution on any property of the SMSF Fund other than the Mortgaged Property; or</w:t>
      </w:r>
    </w:p>
    <w:p w14:paraId="26C89C88" w14:textId="77777777" w:rsidR="00181C69" w:rsidRDefault="004E569B" w:rsidP="00181C69">
      <w:pPr>
        <w:pStyle w:val="Heading3"/>
        <w:numPr>
          <w:ilvl w:val="0"/>
          <w:numId w:val="0"/>
        </w:numPr>
        <w:ind w:left="1134" w:hanging="567"/>
      </w:pPr>
      <w:r>
        <w:t xml:space="preserve">(v) </w:t>
      </w:r>
      <w:r>
        <w:tab/>
        <w:t xml:space="preserve">exercise any right of set-off or </w:t>
      </w:r>
      <w:proofErr w:type="gramStart"/>
      <w:r>
        <w:t>counter-claim</w:t>
      </w:r>
      <w:proofErr w:type="gramEnd"/>
      <w:r>
        <w:t xml:space="preserve"> against you, other than in respect of the Mortgaged Property.</w:t>
      </w:r>
    </w:p>
    <w:p w14:paraId="7929CDC4" w14:textId="65C7E829" w:rsidR="00181C69" w:rsidRDefault="004E569B" w:rsidP="00181C69">
      <w:pPr>
        <w:pStyle w:val="Heading3"/>
        <w:tabs>
          <w:tab w:val="clear" w:pos="0"/>
          <w:tab w:val="num" w:pos="-850"/>
        </w:tabs>
      </w:pPr>
      <w:bookmarkStart w:id="16" w:name="_Ref486156835"/>
      <w:r>
        <w:t xml:space="preserve">the other provisions of this clause </w:t>
      </w:r>
      <w:r>
        <w:fldChar w:fldCharType="begin"/>
      </w:r>
      <w:r>
        <w:instrText xml:space="preserve"> REF _Ref486156778 \r \h </w:instrText>
      </w:r>
      <w:r>
        <w:fldChar w:fldCharType="separate"/>
      </w:r>
      <w:r w:rsidR="00D544C5">
        <w:t>5.1</w:t>
      </w:r>
      <w:r>
        <w:fldChar w:fldCharType="end"/>
      </w:r>
      <w:r>
        <w:t xml:space="preserve"> do not:</w:t>
      </w:r>
      <w:bookmarkEnd w:id="16"/>
    </w:p>
    <w:p w14:paraId="53C7D987" w14:textId="77777777" w:rsidR="00181C69" w:rsidRDefault="004E569B" w:rsidP="00181C69">
      <w:pPr>
        <w:pStyle w:val="Heading3"/>
        <w:numPr>
          <w:ilvl w:val="0"/>
          <w:numId w:val="0"/>
        </w:numPr>
        <w:ind w:left="1134" w:hanging="567"/>
      </w:pPr>
      <w:r>
        <w:t>(</w:t>
      </w:r>
      <w:proofErr w:type="spellStart"/>
      <w:r>
        <w:t>i</w:t>
      </w:r>
      <w:proofErr w:type="spellEnd"/>
      <w:r>
        <w:t xml:space="preserve">) </w:t>
      </w:r>
      <w:r>
        <w:tab/>
        <w:t xml:space="preserve">prohibit or restrict us from obtaining, or undertaking </w:t>
      </w:r>
      <w:r>
        <w:t xml:space="preserve">proceedings to obtain, an injunction or other court order to restrain any breach of your Loan Agreement by </w:t>
      </w:r>
      <w:proofErr w:type="gramStart"/>
      <w:r>
        <w:t>you;</w:t>
      </w:r>
      <w:proofErr w:type="gramEnd"/>
    </w:p>
    <w:p w14:paraId="34F0FDAA" w14:textId="77777777" w:rsidR="00181C69" w:rsidRDefault="004E569B" w:rsidP="00181C69">
      <w:pPr>
        <w:pStyle w:val="Heading3"/>
        <w:numPr>
          <w:ilvl w:val="0"/>
          <w:numId w:val="0"/>
        </w:numPr>
        <w:ind w:left="1134" w:hanging="567"/>
      </w:pPr>
      <w:r>
        <w:t xml:space="preserve">(ii) </w:t>
      </w:r>
      <w:r>
        <w:tab/>
        <w:t>prohibit or restrict us from obtaining, or undertaking proceedings to obtain, declaratory relief; or</w:t>
      </w:r>
    </w:p>
    <w:p w14:paraId="1C4032A2" w14:textId="77777777" w:rsidR="00181C69" w:rsidRDefault="004E569B" w:rsidP="00181C69">
      <w:pPr>
        <w:pStyle w:val="Heading3"/>
        <w:numPr>
          <w:ilvl w:val="0"/>
          <w:numId w:val="0"/>
        </w:numPr>
        <w:ind w:left="1134" w:hanging="567"/>
      </w:pPr>
      <w:r>
        <w:t xml:space="preserve">(iii) </w:t>
      </w:r>
      <w:r>
        <w:tab/>
        <w:t>affect our rights to:</w:t>
      </w:r>
    </w:p>
    <w:p w14:paraId="65E33C74" w14:textId="77777777" w:rsidR="00181C69" w:rsidRDefault="004E569B" w:rsidP="00181C69">
      <w:pPr>
        <w:pStyle w:val="Heading3"/>
        <w:numPr>
          <w:ilvl w:val="0"/>
          <w:numId w:val="0"/>
        </w:numPr>
        <w:ind w:left="1560" w:hanging="426"/>
      </w:pPr>
      <w:r>
        <w:t xml:space="preserve">(A) </w:t>
      </w:r>
      <w:r>
        <w:tab/>
        <w:t xml:space="preserve">enforce the Loan Agreement over the Mortgaged Property in accordance with the terms of the Loan Agreement and the registered mortgage over the Mortgaged </w:t>
      </w:r>
      <w:proofErr w:type="gramStart"/>
      <w:r>
        <w:t>Property;</w:t>
      </w:r>
      <w:proofErr w:type="gramEnd"/>
    </w:p>
    <w:p w14:paraId="5993128B" w14:textId="2DA6BEF8" w:rsidR="00181C69" w:rsidRDefault="004E569B" w:rsidP="00181C69">
      <w:pPr>
        <w:pStyle w:val="Heading3"/>
        <w:numPr>
          <w:ilvl w:val="0"/>
          <w:numId w:val="0"/>
        </w:numPr>
        <w:ind w:left="1560" w:hanging="426"/>
      </w:pPr>
      <w:r>
        <w:t xml:space="preserve">(B) </w:t>
      </w:r>
      <w:r>
        <w:tab/>
        <w:t xml:space="preserve">for the sole purpose of enforcing our rights against the Mortgaged Property, proceed against you to the extent necessary to enforce our rights against the Mortgaged Property or to obtain the benefit of the recourse to you allowed by this clause </w:t>
      </w:r>
      <w:r>
        <w:fldChar w:fldCharType="begin"/>
      </w:r>
      <w:r>
        <w:instrText xml:space="preserve"> REF _Ref486156778 \r \h </w:instrText>
      </w:r>
      <w:r>
        <w:fldChar w:fldCharType="separate"/>
      </w:r>
      <w:r w:rsidR="00D544C5">
        <w:t>5.1</w:t>
      </w:r>
      <w:r>
        <w:fldChar w:fldCharType="end"/>
      </w:r>
      <w:r>
        <w:t>;</w:t>
      </w:r>
    </w:p>
    <w:p w14:paraId="7A3B479E" w14:textId="77777777" w:rsidR="00181C69" w:rsidRDefault="004E569B" w:rsidP="00181C69">
      <w:pPr>
        <w:pStyle w:val="Heading3"/>
        <w:numPr>
          <w:ilvl w:val="0"/>
          <w:numId w:val="0"/>
        </w:numPr>
        <w:ind w:left="1560" w:hanging="426"/>
      </w:pPr>
      <w:r>
        <w:t xml:space="preserve">(C) </w:t>
      </w:r>
      <w:r>
        <w:tab/>
        <w:t>enforce any rights we may have under any other document; or</w:t>
      </w:r>
    </w:p>
    <w:p w14:paraId="4F377288" w14:textId="77777777" w:rsidR="00181C69" w:rsidRPr="00C42B24" w:rsidRDefault="004E569B" w:rsidP="00181C69">
      <w:pPr>
        <w:pStyle w:val="Heading3"/>
        <w:numPr>
          <w:ilvl w:val="0"/>
          <w:numId w:val="0"/>
        </w:numPr>
        <w:ind w:left="1560" w:hanging="426"/>
      </w:pPr>
      <w:r>
        <w:t xml:space="preserve">(D) </w:t>
      </w:r>
      <w:r>
        <w:tab/>
        <w:t>enforce any rights we may have against you for fraud or misrepresentation.</w:t>
      </w:r>
    </w:p>
    <w:p w14:paraId="1D31A83F" w14:textId="77777777" w:rsidR="00181C69" w:rsidRDefault="004E569B" w:rsidP="00181C69">
      <w:pPr>
        <w:pStyle w:val="Heading2"/>
        <w:rPr>
          <w:lang w:val="en-US"/>
        </w:rPr>
      </w:pPr>
      <w:r>
        <w:rPr>
          <w:lang w:val="en-US"/>
        </w:rPr>
        <w:t>Applicable law</w:t>
      </w:r>
    </w:p>
    <w:p w14:paraId="15102E63" w14:textId="77777777" w:rsidR="00181C69" w:rsidRPr="00640513" w:rsidRDefault="004E569B" w:rsidP="00181C69">
      <w:pPr>
        <w:pStyle w:val="Heading3"/>
        <w:tabs>
          <w:tab w:val="clear" w:pos="0"/>
          <w:tab w:val="num" w:pos="-850"/>
        </w:tabs>
      </w:pPr>
      <w:bookmarkStart w:id="17" w:name="_Ref532394630"/>
      <w:r>
        <w:t>If at any time we determine that any introduction or variation of any law makes the loan to the SMSF Trustee prohibited, illegal or otherwise, in our reasonable opinion, has a material adverse effect, we may terminate the Loan Agreement by written notice to you and require repayment of the Total Amount Owing within 60 days of the date of the notice.</w:t>
      </w:r>
      <w:bookmarkEnd w:id="17"/>
    </w:p>
    <w:p w14:paraId="28D059F8" w14:textId="1BCB5556" w:rsidR="00181C69" w:rsidRDefault="004E569B" w:rsidP="00181C69">
      <w:pPr>
        <w:pStyle w:val="Heading3"/>
        <w:tabs>
          <w:tab w:val="clear" w:pos="0"/>
          <w:tab w:val="num" w:pos="-850"/>
        </w:tabs>
      </w:pPr>
      <w:r>
        <w:t xml:space="preserve">The expression Total Amount Owing used in clause </w:t>
      </w:r>
      <w:r>
        <w:fldChar w:fldCharType="begin"/>
      </w:r>
      <w:r>
        <w:instrText xml:space="preserve"> REF _Ref532394630 \w \h </w:instrText>
      </w:r>
      <w:r>
        <w:fldChar w:fldCharType="separate"/>
      </w:r>
      <w:r w:rsidR="00D544C5">
        <w:t>5.2(a)</w:t>
      </w:r>
      <w:r>
        <w:fldChar w:fldCharType="end"/>
      </w:r>
      <w:r>
        <w:t xml:space="preserve"> above has the same meaning as in the Loan Agreement.</w:t>
      </w:r>
    </w:p>
    <w:p w14:paraId="5C1835F1" w14:textId="77777777" w:rsidR="00181C69" w:rsidRDefault="004E569B" w:rsidP="00181C69">
      <w:pPr>
        <w:pStyle w:val="Heading1"/>
        <w:tabs>
          <w:tab w:val="clear" w:pos="180"/>
        </w:tabs>
        <w:ind w:left="567" w:hanging="567"/>
        <w:rPr>
          <w:lang w:val="en-US"/>
        </w:rPr>
      </w:pPr>
      <w:r>
        <w:rPr>
          <w:lang w:val="en-US"/>
        </w:rPr>
        <w:t>ACKNOWLEDGMENTS AND Undertakings</w:t>
      </w:r>
    </w:p>
    <w:p w14:paraId="27DA36E5" w14:textId="77777777" w:rsidR="00181C69" w:rsidRDefault="004E569B" w:rsidP="00181C69">
      <w:pPr>
        <w:pStyle w:val="Heading2"/>
        <w:rPr>
          <w:lang w:val="en-US"/>
        </w:rPr>
      </w:pPr>
      <w:r>
        <w:rPr>
          <w:lang w:val="en-US"/>
        </w:rPr>
        <w:t>Acknowledgements</w:t>
      </w:r>
    </w:p>
    <w:p w14:paraId="7978A895" w14:textId="77777777" w:rsidR="00181C69" w:rsidRDefault="004E569B" w:rsidP="00181C69">
      <w:pPr>
        <w:pStyle w:val="BodyText"/>
        <w:ind w:left="0"/>
        <w:rPr>
          <w:lang w:val="en-US"/>
        </w:rPr>
      </w:pPr>
      <w:r>
        <w:rPr>
          <w:lang w:val="en-US"/>
        </w:rPr>
        <w:t>You acknowledge and accept that:</w:t>
      </w:r>
    </w:p>
    <w:p w14:paraId="24E86194" w14:textId="77777777" w:rsidR="00181C69" w:rsidRDefault="004E569B" w:rsidP="00181C69">
      <w:pPr>
        <w:pStyle w:val="Heading3"/>
        <w:tabs>
          <w:tab w:val="clear" w:pos="0"/>
          <w:tab w:val="num" w:pos="-850"/>
        </w:tabs>
      </w:pPr>
      <w:r>
        <w:lastRenderedPageBreak/>
        <w:t xml:space="preserve">you </w:t>
      </w:r>
      <w:r w:rsidRPr="00ED5AF8">
        <w:t>incur obligations, an</w:t>
      </w:r>
      <w:r>
        <w:t>d give us rights, under this Agreement</w:t>
      </w:r>
      <w:r w:rsidRPr="00ED5AF8">
        <w:t xml:space="preserve"> for valuable</w:t>
      </w:r>
      <w:r>
        <w:t xml:space="preserve"> </w:t>
      </w:r>
      <w:r w:rsidRPr="00ED5AF8">
        <w:t xml:space="preserve">consideration from </w:t>
      </w:r>
      <w:proofErr w:type="gramStart"/>
      <w:r w:rsidRPr="00ED5AF8">
        <w:t>us</w:t>
      </w:r>
      <w:r>
        <w:t>;</w:t>
      </w:r>
      <w:proofErr w:type="gramEnd"/>
    </w:p>
    <w:p w14:paraId="01F43194" w14:textId="6B8A54DC" w:rsidR="00181C69" w:rsidRDefault="004E569B" w:rsidP="00181C69">
      <w:pPr>
        <w:pStyle w:val="Heading3"/>
        <w:tabs>
          <w:tab w:val="clear" w:pos="0"/>
          <w:tab w:val="num" w:pos="-850"/>
        </w:tabs>
      </w:pPr>
      <w:r>
        <w:t xml:space="preserve">despite our review of the SMSF </w:t>
      </w:r>
      <w:r w:rsidR="00B17F38">
        <w:t xml:space="preserve">Fund </w:t>
      </w:r>
      <w:r>
        <w:t xml:space="preserve">Trust Deed and the Bare Trust </w:t>
      </w:r>
      <w:proofErr w:type="gramStart"/>
      <w:r>
        <w:t>Deed  we</w:t>
      </w:r>
      <w:proofErr w:type="gramEnd"/>
      <w:r>
        <w:t xml:space="preserve"> make no representation that the SMSF </w:t>
      </w:r>
      <w:r w:rsidR="00B17F38">
        <w:t xml:space="preserve">Fund </w:t>
      </w:r>
      <w:r>
        <w:t xml:space="preserve">Trust Deed or the SMSF Fund complies with the </w:t>
      </w:r>
      <w:r w:rsidRPr="00C45C0D">
        <w:rPr>
          <w:i/>
        </w:rPr>
        <w:t>Superannuation Industry (Supervision) Act 1993</w:t>
      </w:r>
      <w:r>
        <w:t xml:space="preserve"> (</w:t>
      </w:r>
      <w:proofErr w:type="spellStart"/>
      <w:r>
        <w:t>Cth</w:t>
      </w:r>
      <w:proofErr w:type="spellEnd"/>
      <w:r>
        <w:t xml:space="preserve">) and have no responsibility for any such </w:t>
      </w:r>
      <w:proofErr w:type="gramStart"/>
      <w:r>
        <w:t>non-compliance;</w:t>
      </w:r>
      <w:proofErr w:type="gramEnd"/>
    </w:p>
    <w:p w14:paraId="101EA0D5" w14:textId="77777777" w:rsidR="00181C69" w:rsidRDefault="004E569B" w:rsidP="00181C69">
      <w:pPr>
        <w:pStyle w:val="Heading3"/>
        <w:tabs>
          <w:tab w:val="clear" w:pos="0"/>
          <w:tab w:val="num" w:pos="-850"/>
        </w:tabs>
      </w:pPr>
      <w:r>
        <w:t xml:space="preserve">we make no representation in relation to the structure under which the Bare Trustee and the SMSF Fund have acquired the Mortgaged </w:t>
      </w:r>
      <w:proofErr w:type="gramStart"/>
      <w:r>
        <w:t>Property;</w:t>
      </w:r>
      <w:proofErr w:type="gramEnd"/>
      <w:r>
        <w:t xml:space="preserve"> </w:t>
      </w:r>
    </w:p>
    <w:p w14:paraId="020CC95A" w14:textId="77777777" w:rsidR="00181C69" w:rsidRDefault="004E569B" w:rsidP="00181C69">
      <w:pPr>
        <w:pStyle w:val="Heading3"/>
        <w:tabs>
          <w:tab w:val="clear" w:pos="0"/>
          <w:tab w:val="num" w:pos="-850"/>
        </w:tabs>
      </w:pPr>
      <w:r>
        <w:t>you have</w:t>
      </w:r>
      <w:r w:rsidRPr="00D91402">
        <w:t xml:space="preserve"> sourced the </w:t>
      </w:r>
      <w:r>
        <w:t xml:space="preserve">Mortgaged </w:t>
      </w:r>
      <w:r w:rsidRPr="00D91402">
        <w:t xml:space="preserve">Property of </w:t>
      </w:r>
      <w:r>
        <w:t>your</w:t>
      </w:r>
      <w:r w:rsidRPr="00D91402">
        <w:t xml:space="preserve"> own volition and acknowledges that </w:t>
      </w:r>
      <w:r>
        <w:t>we</w:t>
      </w:r>
      <w:r w:rsidRPr="00D91402">
        <w:t xml:space="preserve"> accept no responsibility for the selection of the </w:t>
      </w:r>
      <w:r>
        <w:t xml:space="preserve">Mortgaged </w:t>
      </w:r>
      <w:r w:rsidRPr="00D91402">
        <w:t xml:space="preserve">Property or </w:t>
      </w:r>
      <w:r>
        <w:t>its</w:t>
      </w:r>
      <w:r w:rsidRPr="00D91402">
        <w:t xml:space="preserve"> appropriateness within the strategy of the </w:t>
      </w:r>
      <w:r>
        <w:t>SMSF</w:t>
      </w:r>
      <w:r w:rsidRPr="00D91402">
        <w:t xml:space="preserve"> Fund.  If the </w:t>
      </w:r>
      <w:r>
        <w:t xml:space="preserve">Mortgaged </w:t>
      </w:r>
      <w:r w:rsidRPr="00D91402">
        <w:t xml:space="preserve">Property has been referred through an adviser to the </w:t>
      </w:r>
      <w:r>
        <w:t>SMSF Fund, you</w:t>
      </w:r>
      <w:r w:rsidRPr="00D91402">
        <w:t xml:space="preserve"> confirm that the S</w:t>
      </w:r>
      <w:r>
        <w:t>MSF</w:t>
      </w:r>
      <w:r w:rsidRPr="00D91402">
        <w:t xml:space="preserve"> Trustee has undertaken appropriate due diligence of the </w:t>
      </w:r>
      <w:r>
        <w:t xml:space="preserve">Mortgaged </w:t>
      </w:r>
      <w:proofErr w:type="gramStart"/>
      <w:r>
        <w:t>Property;</w:t>
      </w:r>
      <w:proofErr w:type="gramEnd"/>
    </w:p>
    <w:p w14:paraId="3F952E21" w14:textId="77777777" w:rsidR="00181C69" w:rsidRDefault="004E569B" w:rsidP="00181C69">
      <w:pPr>
        <w:pStyle w:val="Heading3"/>
        <w:tabs>
          <w:tab w:val="clear" w:pos="0"/>
          <w:tab w:val="num" w:pos="-850"/>
        </w:tabs>
      </w:pPr>
      <w:r>
        <w:t xml:space="preserve">we have not given any advice or made any </w:t>
      </w:r>
      <w:proofErr w:type="gramStart"/>
      <w:r>
        <w:t>representations</w:t>
      </w:r>
      <w:proofErr w:type="gramEnd"/>
      <w:r>
        <w:t xml:space="preserve"> and we have no responsibility in respect of the suitability or appropriateness of the Mortgaged Property as an investment for the SMSF Fund; and</w:t>
      </w:r>
    </w:p>
    <w:p w14:paraId="591776D0" w14:textId="77777777" w:rsidR="00181C69" w:rsidRDefault="004E569B" w:rsidP="00181C69">
      <w:pPr>
        <w:pStyle w:val="Heading3"/>
        <w:tabs>
          <w:tab w:val="clear" w:pos="0"/>
          <w:tab w:val="num" w:pos="-850"/>
        </w:tabs>
      </w:pPr>
      <w:r>
        <w:t xml:space="preserve">you have made and relied on your own enquiries and satisfied yourself in relation to the structure and tax implications relating to the acquisition of the Mortgaged </w:t>
      </w:r>
      <w:proofErr w:type="gramStart"/>
      <w:r>
        <w:t>Property;</w:t>
      </w:r>
      <w:proofErr w:type="gramEnd"/>
    </w:p>
    <w:p w14:paraId="7435FDB3" w14:textId="77777777" w:rsidR="00181C69" w:rsidRPr="009F2EEE" w:rsidRDefault="004E569B" w:rsidP="00181C69">
      <w:pPr>
        <w:pStyle w:val="Heading3"/>
        <w:tabs>
          <w:tab w:val="clear" w:pos="0"/>
          <w:tab w:val="num" w:pos="-850"/>
        </w:tabs>
      </w:pPr>
      <w:r>
        <w:t>you have</w:t>
      </w:r>
      <w:r w:rsidRPr="00034BAF">
        <w:t xml:space="preserve"> conducted </w:t>
      </w:r>
      <w:r>
        <w:t xml:space="preserve">your </w:t>
      </w:r>
      <w:r w:rsidRPr="00034BAF">
        <w:t xml:space="preserve">own inquiries and </w:t>
      </w:r>
      <w:r>
        <w:t>are</w:t>
      </w:r>
      <w:r w:rsidRPr="00034BAF">
        <w:t xml:space="preserve"> satisfied that there are no issues of conflict arising between </w:t>
      </w:r>
      <w:r>
        <w:t>your</w:t>
      </w:r>
      <w:r w:rsidRPr="00034BAF">
        <w:t xml:space="preserve"> advisers (financial, legal, brokers</w:t>
      </w:r>
      <w:r>
        <w:t xml:space="preserve">) regarding their advice to you </w:t>
      </w:r>
      <w:r w:rsidRPr="00034BAF">
        <w:t xml:space="preserve">and in respect of the </w:t>
      </w:r>
      <w:r>
        <w:t xml:space="preserve">Mortgaged </w:t>
      </w:r>
      <w:r w:rsidRPr="00034BAF">
        <w:t>Property acquisition (including any payments or commissions related to the acquisition</w:t>
      </w:r>
      <w:proofErr w:type="gramStart"/>
      <w:r w:rsidRPr="00034BAF">
        <w:t>)</w:t>
      </w:r>
      <w:r>
        <w:t>;</w:t>
      </w:r>
      <w:proofErr w:type="gramEnd"/>
    </w:p>
    <w:p w14:paraId="5652AAB2" w14:textId="77777777" w:rsidR="00181C69" w:rsidRDefault="004E569B" w:rsidP="00181C69">
      <w:pPr>
        <w:pStyle w:val="Heading3"/>
        <w:tabs>
          <w:tab w:val="clear" w:pos="0"/>
          <w:tab w:val="num" w:pos="-850"/>
        </w:tabs>
      </w:pPr>
      <w:r>
        <w:t xml:space="preserve">you must ensure that the Bare Trustee complies with </w:t>
      </w:r>
      <w:proofErr w:type="gramStart"/>
      <w:r>
        <w:t>all of</w:t>
      </w:r>
      <w:proofErr w:type="gramEnd"/>
      <w:r>
        <w:t xml:space="preserve"> its obligations under any mortgage granted in respect of the Mortgaged Property; and</w:t>
      </w:r>
    </w:p>
    <w:p w14:paraId="3C6B5371" w14:textId="1DE77F72" w:rsidR="00181C69" w:rsidRDefault="004E569B" w:rsidP="00181C69">
      <w:pPr>
        <w:pStyle w:val="Heading3"/>
        <w:tabs>
          <w:tab w:val="clear" w:pos="0"/>
          <w:tab w:val="num" w:pos="-850"/>
        </w:tabs>
      </w:pPr>
      <w:r>
        <w:t xml:space="preserve">our recourse against you and the SMSF Fund for default on the borrowing are limited as set out in clause </w:t>
      </w:r>
      <w:r>
        <w:fldChar w:fldCharType="begin"/>
      </w:r>
      <w:r>
        <w:instrText xml:space="preserve"> REF _Ref532395094 \w \h </w:instrText>
      </w:r>
      <w:r>
        <w:fldChar w:fldCharType="separate"/>
      </w:r>
      <w:r w:rsidR="00D544C5">
        <w:t>5</w:t>
      </w:r>
      <w:r>
        <w:fldChar w:fldCharType="end"/>
      </w:r>
      <w:r>
        <w:t xml:space="preserve"> above; and</w:t>
      </w:r>
    </w:p>
    <w:p w14:paraId="7C6CFBA6" w14:textId="77777777" w:rsidR="00181C69" w:rsidRDefault="004E569B" w:rsidP="00181C69">
      <w:pPr>
        <w:pStyle w:val="Heading3"/>
        <w:tabs>
          <w:tab w:val="clear" w:pos="0"/>
          <w:tab w:val="num" w:pos="-850"/>
        </w:tabs>
      </w:pPr>
      <w:r w:rsidRPr="00ED5AF8">
        <w:t>we ar</w:t>
      </w:r>
      <w:r>
        <w:t>e relying on you entering this Agreement</w:t>
      </w:r>
      <w:r w:rsidRPr="00ED5AF8">
        <w:t xml:space="preserve"> before signing</w:t>
      </w:r>
      <w:r>
        <w:t xml:space="preserve"> </w:t>
      </w:r>
      <w:r w:rsidRPr="00ED5AF8">
        <w:t xml:space="preserve">or accepting </w:t>
      </w:r>
      <w:r w:rsidRPr="00ED5AF8">
        <w:t xml:space="preserve">the SMSF </w:t>
      </w:r>
      <w:r>
        <w:t>Tr</w:t>
      </w:r>
      <w:r w:rsidRPr="00ED5AF8">
        <w:t>ustee</w:t>
      </w:r>
      <w:r>
        <w:t xml:space="preserve"> D</w:t>
      </w:r>
      <w:r w:rsidRPr="00ED5AF8">
        <w:t xml:space="preserve">ocuments and </w:t>
      </w:r>
      <w:r>
        <w:t>the Bare Trustee Documents; and</w:t>
      </w:r>
    </w:p>
    <w:p w14:paraId="7BFF1B31" w14:textId="0736047C" w:rsidR="00181C69" w:rsidRPr="00D71F5E" w:rsidRDefault="004E569B" w:rsidP="00181C69">
      <w:pPr>
        <w:pStyle w:val="Heading3"/>
      </w:pPr>
      <w:r>
        <w:t xml:space="preserve">we have </w:t>
      </w:r>
      <w:r w:rsidRPr="00EC40EC">
        <w:t xml:space="preserve">relied on the correctness of the </w:t>
      </w:r>
      <w:r>
        <w:t xml:space="preserve">declarations </w:t>
      </w:r>
      <w:r w:rsidRPr="00EC40EC">
        <w:t xml:space="preserve">contained in </w:t>
      </w:r>
      <w:r w:rsidRPr="000B5A98">
        <w:t xml:space="preserve">clause </w:t>
      </w:r>
      <w:r>
        <w:fldChar w:fldCharType="begin"/>
      </w:r>
      <w:r>
        <w:instrText xml:space="preserve"> REF _Ref492237361 \r \h </w:instrText>
      </w:r>
      <w:r>
        <w:fldChar w:fldCharType="separate"/>
      </w:r>
      <w:r w:rsidR="00D544C5">
        <w:t>2.1</w:t>
      </w:r>
      <w:r>
        <w:fldChar w:fldCharType="end"/>
      </w:r>
      <w:r>
        <w:t xml:space="preserve"> and clause 2.2 above </w:t>
      </w:r>
      <w:r w:rsidRPr="00EC40EC">
        <w:t xml:space="preserve">in </w:t>
      </w:r>
      <w:proofErr w:type="gramStart"/>
      <w:r w:rsidRPr="00EC40EC">
        <w:t>entering into</w:t>
      </w:r>
      <w:proofErr w:type="gramEnd"/>
      <w:r w:rsidRPr="00EC40EC">
        <w:t xml:space="preserve"> </w:t>
      </w:r>
      <w:r>
        <w:t xml:space="preserve">the SMSF Trustee Documents and the Bare Trustee </w:t>
      </w:r>
      <w:proofErr w:type="gramStart"/>
      <w:r>
        <w:t>Documents  and</w:t>
      </w:r>
      <w:proofErr w:type="gramEnd"/>
      <w:r>
        <w:t xml:space="preserve"> will continue to do so in dealing with you; and</w:t>
      </w:r>
    </w:p>
    <w:p w14:paraId="04C32BCD" w14:textId="77777777" w:rsidR="00181C69" w:rsidRDefault="004E569B" w:rsidP="00181C69">
      <w:pPr>
        <w:pStyle w:val="Heading3"/>
        <w:tabs>
          <w:tab w:val="clear" w:pos="0"/>
          <w:tab w:val="num" w:pos="-850"/>
        </w:tabs>
      </w:pPr>
      <w:r w:rsidRPr="00ED5AF8">
        <w:t xml:space="preserve">each time we give or continue to provide financial accommodation </w:t>
      </w:r>
      <w:r>
        <w:t xml:space="preserve">to </w:t>
      </w:r>
      <w:r w:rsidRPr="00ED5AF8">
        <w:t>the SMSF</w:t>
      </w:r>
      <w:r>
        <w:t xml:space="preserve"> T</w:t>
      </w:r>
      <w:r w:rsidRPr="00ED5AF8">
        <w:t xml:space="preserve">rustee under the SMSF </w:t>
      </w:r>
      <w:r>
        <w:t>T</w:t>
      </w:r>
      <w:r w:rsidRPr="00ED5AF8">
        <w:t>rustee</w:t>
      </w:r>
      <w:r>
        <w:t xml:space="preserve"> </w:t>
      </w:r>
      <w:proofErr w:type="gramStart"/>
      <w:r>
        <w:t>D</w:t>
      </w:r>
      <w:r w:rsidRPr="00ED5AF8">
        <w:t>ocuments</w:t>
      </w:r>
      <w:proofErr w:type="gramEnd"/>
      <w:r w:rsidRPr="00ED5AF8">
        <w:t xml:space="preserve"> or</w:t>
      </w:r>
      <w:r>
        <w:t xml:space="preserve"> </w:t>
      </w:r>
      <w:r w:rsidRPr="00ED5AF8">
        <w:t>we give or continue to provide to any person financial accommodation of</w:t>
      </w:r>
      <w:r>
        <w:t xml:space="preserve"> which the SMSF T</w:t>
      </w:r>
      <w:r w:rsidRPr="00ED5AF8">
        <w:t xml:space="preserve">rustee or </w:t>
      </w:r>
      <w:r>
        <w:t>Bare Trustee</w:t>
      </w:r>
      <w:r w:rsidRPr="00ED5AF8">
        <w:t xml:space="preserve"> guarantees repayment, we</w:t>
      </w:r>
      <w:r>
        <w:t xml:space="preserve"> </w:t>
      </w:r>
      <w:r w:rsidRPr="00ED5AF8">
        <w:t xml:space="preserve">will be relying on your not having breached this </w:t>
      </w:r>
      <w:r>
        <w:t>Agreement</w:t>
      </w:r>
      <w:r w:rsidRPr="00ED5AF8">
        <w:t xml:space="preserve">. </w:t>
      </w:r>
    </w:p>
    <w:p w14:paraId="4E741AD5" w14:textId="77777777" w:rsidR="00181C69" w:rsidRDefault="004E569B" w:rsidP="00181C69">
      <w:pPr>
        <w:pStyle w:val="Heading2"/>
        <w:rPr>
          <w:lang w:val="en-US"/>
        </w:rPr>
      </w:pPr>
      <w:r>
        <w:rPr>
          <w:lang w:val="en-US"/>
        </w:rPr>
        <w:t>SMSF Trustee undertakings</w:t>
      </w:r>
    </w:p>
    <w:p w14:paraId="57364288" w14:textId="77777777" w:rsidR="00181C69" w:rsidRPr="000B5A98" w:rsidRDefault="004E569B" w:rsidP="00181C69">
      <w:pPr>
        <w:pStyle w:val="BodyText"/>
        <w:ind w:left="0"/>
        <w:rPr>
          <w:lang w:val="en-US"/>
        </w:rPr>
      </w:pPr>
      <w:r>
        <w:rPr>
          <w:lang w:val="en-US"/>
        </w:rPr>
        <w:t>The SMSF T</w:t>
      </w:r>
      <w:r w:rsidRPr="000B5A98">
        <w:rPr>
          <w:lang w:val="en-US"/>
        </w:rPr>
        <w:t>rustee agrees:</w:t>
      </w:r>
    </w:p>
    <w:p w14:paraId="57A33D7C" w14:textId="77777777" w:rsidR="00181C69" w:rsidRDefault="004E569B" w:rsidP="00181C69">
      <w:pPr>
        <w:pStyle w:val="Heading3"/>
      </w:pPr>
      <w:r w:rsidRPr="000B5A98">
        <w:t>to do everything necessary to bind itself and</w:t>
      </w:r>
      <w:r>
        <w:t xml:space="preserve"> its successors under the SMSF Tr</w:t>
      </w:r>
      <w:r w:rsidRPr="000B5A98">
        <w:t xml:space="preserve">ustee </w:t>
      </w:r>
      <w:r>
        <w:t>D</w:t>
      </w:r>
      <w:r w:rsidRPr="000B5A98">
        <w:t>ocuments; and</w:t>
      </w:r>
    </w:p>
    <w:p w14:paraId="2C7AB556" w14:textId="77777777" w:rsidR="00181C69" w:rsidRDefault="004E569B" w:rsidP="00181C69">
      <w:pPr>
        <w:pStyle w:val="Heading3"/>
      </w:pPr>
      <w:r w:rsidRPr="000B5A98">
        <w:t>to comply</w:t>
      </w:r>
      <w:r>
        <w:t xml:space="preserve"> with </w:t>
      </w:r>
      <w:proofErr w:type="gramStart"/>
      <w:r>
        <w:t>all of</w:t>
      </w:r>
      <w:proofErr w:type="gramEnd"/>
      <w:r>
        <w:t xml:space="preserve"> its obligations as SMSF Trustee; and</w:t>
      </w:r>
    </w:p>
    <w:p w14:paraId="7A8B5E4F" w14:textId="77777777" w:rsidR="00181C69" w:rsidRPr="000B5A98" w:rsidRDefault="004E569B" w:rsidP="00181C69">
      <w:pPr>
        <w:pStyle w:val="Heading3"/>
      </w:pPr>
      <w:r w:rsidRPr="000B5A98">
        <w:t xml:space="preserve">to ensure that it </w:t>
      </w:r>
      <w:proofErr w:type="gramStart"/>
      <w:r w:rsidRPr="000B5A98">
        <w:t xml:space="preserve">is </w:t>
      </w:r>
      <w:r>
        <w:t>at all times</w:t>
      </w:r>
      <w:proofErr w:type="gramEnd"/>
      <w:r>
        <w:t xml:space="preserve"> </w:t>
      </w:r>
      <w:r w:rsidRPr="000B5A98">
        <w:t>the sole beneficiary of</w:t>
      </w:r>
      <w:r>
        <w:t xml:space="preserve"> the Bare Trust</w:t>
      </w:r>
      <w:r w:rsidRPr="000B5A98">
        <w:t>.</w:t>
      </w:r>
    </w:p>
    <w:p w14:paraId="4FADF422" w14:textId="77777777" w:rsidR="00181C69" w:rsidRDefault="004E569B" w:rsidP="00181C69">
      <w:pPr>
        <w:pStyle w:val="Heading2"/>
        <w:rPr>
          <w:lang w:val="en-US"/>
        </w:rPr>
      </w:pPr>
      <w:r>
        <w:rPr>
          <w:lang w:val="en-US"/>
        </w:rPr>
        <w:t>Bare Trustee undertakings</w:t>
      </w:r>
    </w:p>
    <w:p w14:paraId="5F7BAADF" w14:textId="77777777" w:rsidR="00181C69" w:rsidRPr="000B5A98" w:rsidRDefault="004E569B" w:rsidP="00181C69">
      <w:pPr>
        <w:pStyle w:val="BodyText"/>
        <w:ind w:left="0"/>
        <w:rPr>
          <w:lang w:val="en-US"/>
        </w:rPr>
      </w:pPr>
      <w:r>
        <w:rPr>
          <w:lang w:val="en-US"/>
        </w:rPr>
        <w:t>T</w:t>
      </w:r>
      <w:r w:rsidRPr="000B5A98">
        <w:rPr>
          <w:lang w:val="en-US"/>
        </w:rPr>
        <w:t xml:space="preserve">he </w:t>
      </w:r>
      <w:r>
        <w:rPr>
          <w:lang w:val="en-US"/>
        </w:rPr>
        <w:t>Bare Trustee</w:t>
      </w:r>
      <w:r w:rsidRPr="000B5A98">
        <w:rPr>
          <w:lang w:val="en-US"/>
        </w:rPr>
        <w:t xml:space="preserve"> agrees:</w:t>
      </w:r>
    </w:p>
    <w:p w14:paraId="265703C8" w14:textId="77777777" w:rsidR="00181C69" w:rsidRDefault="004E569B" w:rsidP="00181C69">
      <w:pPr>
        <w:pStyle w:val="Heading3"/>
      </w:pPr>
      <w:r w:rsidRPr="000B5A98">
        <w:t xml:space="preserve">to do everything necessary to bind itself and its successors under the </w:t>
      </w:r>
      <w:r>
        <w:t xml:space="preserve">Bare Trustee </w:t>
      </w:r>
      <w:proofErr w:type="gramStart"/>
      <w:r>
        <w:t xml:space="preserve">Documents </w:t>
      </w:r>
      <w:r w:rsidRPr="000B5A98">
        <w:t>;</w:t>
      </w:r>
      <w:proofErr w:type="gramEnd"/>
      <w:r w:rsidRPr="000B5A98">
        <w:t xml:space="preserve"> and</w:t>
      </w:r>
    </w:p>
    <w:p w14:paraId="7338D02B" w14:textId="77777777" w:rsidR="00181C69" w:rsidRDefault="004E569B" w:rsidP="00181C69">
      <w:pPr>
        <w:pStyle w:val="Heading3"/>
      </w:pPr>
      <w:r w:rsidRPr="000B5A98">
        <w:t>to comply with</w:t>
      </w:r>
      <w:r>
        <w:t xml:space="preserve"> </w:t>
      </w:r>
      <w:proofErr w:type="gramStart"/>
      <w:r>
        <w:t>all of</w:t>
      </w:r>
      <w:proofErr w:type="gramEnd"/>
      <w:r w:rsidRPr="000B5A98">
        <w:t xml:space="preserve"> its obligations as </w:t>
      </w:r>
      <w:r>
        <w:t>Bare Trustee</w:t>
      </w:r>
      <w:r w:rsidRPr="000B5A98">
        <w:t>; and</w:t>
      </w:r>
    </w:p>
    <w:p w14:paraId="6596EA85" w14:textId="77777777" w:rsidR="00181C69" w:rsidRDefault="004E569B" w:rsidP="00181C69">
      <w:pPr>
        <w:pStyle w:val="Heading3"/>
      </w:pPr>
      <w:r w:rsidRPr="000B5A98">
        <w:t>to transf</w:t>
      </w:r>
      <w:r>
        <w:t>er the Mortgaged Property to the SMSF T</w:t>
      </w:r>
      <w:r w:rsidRPr="000B5A98">
        <w:t xml:space="preserve">rustee once all amounts secured by the mortgage over the </w:t>
      </w:r>
      <w:r>
        <w:t xml:space="preserve">Mortgaged Property </w:t>
      </w:r>
      <w:r w:rsidRPr="000B5A98">
        <w:t>has been repaid in full and the mortgage discharged; and</w:t>
      </w:r>
    </w:p>
    <w:p w14:paraId="69AFD58B" w14:textId="77777777" w:rsidR="00181C69" w:rsidRPr="000B5A98" w:rsidRDefault="004E569B" w:rsidP="00181C69">
      <w:pPr>
        <w:pStyle w:val="Heading3"/>
      </w:pPr>
      <w:r>
        <w:t>to ensure that the SMSF Tr</w:t>
      </w:r>
      <w:r w:rsidRPr="000B5A98">
        <w:t xml:space="preserve">ustee </w:t>
      </w:r>
      <w:proofErr w:type="gramStart"/>
      <w:r w:rsidRPr="000B5A98">
        <w:t xml:space="preserve">is </w:t>
      </w:r>
      <w:r>
        <w:t>at all times</w:t>
      </w:r>
      <w:proofErr w:type="gramEnd"/>
      <w:r>
        <w:t xml:space="preserve"> </w:t>
      </w:r>
      <w:r w:rsidRPr="000B5A98">
        <w:t>the sole beneficiary of the</w:t>
      </w:r>
      <w:r>
        <w:t xml:space="preserve"> Bare Trust</w:t>
      </w:r>
      <w:r w:rsidRPr="000B5A98">
        <w:t>.</w:t>
      </w:r>
    </w:p>
    <w:p w14:paraId="19A01E8C" w14:textId="77777777" w:rsidR="00181C69" w:rsidRDefault="004E569B" w:rsidP="00181C69">
      <w:pPr>
        <w:pStyle w:val="Heading2"/>
        <w:rPr>
          <w:lang w:val="en-US"/>
        </w:rPr>
      </w:pPr>
      <w:r>
        <w:rPr>
          <w:lang w:val="en-US"/>
        </w:rPr>
        <w:t>General undertakings</w:t>
      </w:r>
    </w:p>
    <w:p w14:paraId="2EC0ADAA" w14:textId="77777777" w:rsidR="00181C69" w:rsidRPr="00511DDB" w:rsidRDefault="004E569B" w:rsidP="00181C69">
      <w:pPr>
        <w:pStyle w:val="BodyText"/>
        <w:ind w:left="0"/>
        <w:rPr>
          <w:lang w:val="en-US"/>
        </w:rPr>
      </w:pPr>
      <w:r w:rsidRPr="00511DDB">
        <w:rPr>
          <w:lang w:val="en-US"/>
        </w:rPr>
        <w:t>You agree to ensure that, without our consent:</w:t>
      </w:r>
    </w:p>
    <w:p w14:paraId="30D30D34" w14:textId="77777777" w:rsidR="00181C69" w:rsidRDefault="004E569B" w:rsidP="00181C69">
      <w:pPr>
        <w:pStyle w:val="Heading3"/>
      </w:pPr>
      <w:r>
        <w:t>the SMSF T</w:t>
      </w:r>
      <w:r w:rsidRPr="00511DDB">
        <w:t>rustee does not retire or cease to act and is not removed or</w:t>
      </w:r>
      <w:r>
        <w:t xml:space="preserve"> </w:t>
      </w:r>
      <w:r w:rsidRPr="00511DDB">
        <w:t>r</w:t>
      </w:r>
      <w:r>
        <w:t>eplaced as trustee of the SMSF T</w:t>
      </w:r>
      <w:r w:rsidRPr="00511DDB">
        <w:t>rust; and</w:t>
      </w:r>
    </w:p>
    <w:p w14:paraId="2BAE5171" w14:textId="77777777" w:rsidR="00181C69" w:rsidRDefault="004E569B" w:rsidP="00181C69">
      <w:pPr>
        <w:pStyle w:val="Heading3"/>
      </w:pPr>
      <w:r w:rsidRPr="00511DDB">
        <w:t xml:space="preserve">the </w:t>
      </w:r>
      <w:r>
        <w:t>Bare Trustee</w:t>
      </w:r>
      <w:r w:rsidRPr="00511DDB">
        <w:t xml:space="preserve"> does not r</w:t>
      </w:r>
      <w:r>
        <w:t xml:space="preserve">etire or cease to act and is not </w:t>
      </w:r>
      <w:r w:rsidRPr="00511DDB">
        <w:t xml:space="preserve">removed or </w:t>
      </w:r>
      <w:r w:rsidRPr="00511DDB">
        <w:lastRenderedPageBreak/>
        <w:t xml:space="preserve">replaced as trustee of the </w:t>
      </w:r>
      <w:r>
        <w:t>Bare Trust</w:t>
      </w:r>
      <w:r w:rsidRPr="00511DDB">
        <w:t>; and</w:t>
      </w:r>
    </w:p>
    <w:p w14:paraId="597735D0" w14:textId="77777777" w:rsidR="00181C69" w:rsidRDefault="004E569B" w:rsidP="00181C69">
      <w:pPr>
        <w:pStyle w:val="Heading3"/>
      </w:pPr>
      <w:r>
        <w:t>the SMSF T</w:t>
      </w:r>
      <w:r w:rsidRPr="00511DDB">
        <w:t xml:space="preserve">rustee's right to be indemnified out of the </w:t>
      </w:r>
      <w:r>
        <w:t xml:space="preserve">assets of the </w:t>
      </w:r>
      <w:r w:rsidRPr="00511DDB">
        <w:t xml:space="preserve">SMSF </w:t>
      </w:r>
      <w:r>
        <w:t xml:space="preserve">Fund </w:t>
      </w:r>
      <w:r w:rsidRPr="00511DDB">
        <w:t xml:space="preserve">for obligations it </w:t>
      </w:r>
      <w:r>
        <w:t>incurs in relation to the SMSF T</w:t>
      </w:r>
      <w:r w:rsidRPr="00511DDB">
        <w:t>rustee</w:t>
      </w:r>
      <w:r>
        <w:t xml:space="preserve"> D</w:t>
      </w:r>
      <w:r w:rsidRPr="00511DDB">
        <w:t>ocuments is not</w:t>
      </w:r>
      <w:r>
        <w:t xml:space="preserve"> </w:t>
      </w:r>
      <w:r w:rsidRPr="00511DDB">
        <w:t>restricted; and</w:t>
      </w:r>
    </w:p>
    <w:p w14:paraId="4D585DA1" w14:textId="77777777" w:rsidR="00181C69" w:rsidRDefault="004E569B" w:rsidP="00181C69">
      <w:pPr>
        <w:pStyle w:val="Heading3"/>
      </w:pPr>
      <w:r w:rsidRPr="00511DDB">
        <w:t xml:space="preserve">the </w:t>
      </w:r>
      <w:r>
        <w:t>Bare Trustee</w:t>
      </w:r>
      <w:r w:rsidRPr="00511DDB">
        <w:t>'s right to be indemnified out of the</w:t>
      </w:r>
      <w:r>
        <w:t xml:space="preserve"> assets of the Bare Trust </w:t>
      </w:r>
      <w:r w:rsidRPr="00511DDB">
        <w:t>for obligations it incurs in relation</w:t>
      </w:r>
      <w:r>
        <w:t xml:space="preserve"> </w:t>
      </w:r>
      <w:r w:rsidRPr="00511DDB">
        <w:t xml:space="preserve">to the </w:t>
      </w:r>
      <w:r>
        <w:t xml:space="preserve">Bare Trustee </w:t>
      </w:r>
      <w:proofErr w:type="gramStart"/>
      <w:r>
        <w:t xml:space="preserve">Documents </w:t>
      </w:r>
      <w:r w:rsidRPr="00511DDB">
        <w:t xml:space="preserve"> is</w:t>
      </w:r>
      <w:proofErr w:type="gramEnd"/>
      <w:r w:rsidRPr="00511DDB">
        <w:t xml:space="preserve"> not restricted; and</w:t>
      </w:r>
    </w:p>
    <w:p w14:paraId="520CC6FF" w14:textId="77777777" w:rsidR="00181C69" w:rsidRDefault="004E569B" w:rsidP="00181C69">
      <w:pPr>
        <w:pStyle w:val="Heading3"/>
      </w:pPr>
      <w:r>
        <w:t>t</w:t>
      </w:r>
      <w:r w:rsidRPr="00511DDB">
        <w:t xml:space="preserve">he </w:t>
      </w:r>
      <w:r>
        <w:t xml:space="preserve">assets of the </w:t>
      </w:r>
      <w:r w:rsidRPr="00511DDB">
        <w:t xml:space="preserve">SMSF </w:t>
      </w:r>
      <w:r>
        <w:t>Fund are</w:t>
      </w:r>
      <w:r w:rsidRPr="00511DDB">
        <w:t xml:space="preserve"> not mixed with other property, resettled or</w:t>
      </w:r>
      <w:r>
        <w:t xml:space="preserve"> </w:t>
      </w:r>
      <w:r w:rsidRPr="00511DDB">
        <w:t>sought to be brought under court control; and</w:t>
      </w:r>
    </w:p>
    <w:p w14:paraId="4F3B18DA" w14:textId="77777777" w:rsidR="00181C69" w:rsidRDefault="004E569B" w:rsidP="00181C69">
      <w:pPr>
        <w:pStyle w:val="Heading3"/>
      </w:pPr>
      <w:r w:rsidRPr="00511DDB">
        <w:t xml:space="preserve">the </w:t>
      </w:r>
      <w:r>
        <w:t>assets of the Bare Trust are</w:t>
      </w:r>
      <w:r w:rsidRPr="00511DDB">
        <w:t xml:space="preserve"> not mixed with other property,</w:t>
      </w:r>
      <w:r>
        <w:t xml:space="preserve"> </w:t>
      </w:r>
      <w:r w:rsidRPr="00511DDB">
        <w:t>resettled or sought to be brought under court control; and</w:t>
      </w:r>
      <w:r>
        <w:t xml:space="preserve"> </w:t>
      </w:r>
    </w:p>
    <w:p w14:paraId="29353279" w14:textId="77777777" w:rsidR="00181C69" w:rsidRDefault="004E569B" w:rsidP="00181C69">
      <w:pPr>
        <w:pStyle w:val="Heading3"/>
      </w:pPr>
      <w:r>
        <w:t>no other</w:t>
      </w:r>
      <w:r w:rsidRPr="00511DDB">
        <w:t xml:space="preserve"> person is appointed as joint or alternate trustee of the</w:t>
      </w:r>
      <w:r>
        <w:t xml:space="preserve"> SMSF T</w:t>
      </w:r>
      <w:r w:rsidRPr="00511DDB">
        <w:t>rust; and</w:t>
      </w:r>
    </w:p>
    <w:p w14:paraId="78DE062C" w14:textId="77777777" w:rsidR="00181C69" w:rsidRDefault="004E569B" w:rsidP="00181C69">
      <w:pPr>
        <w:pStyle w:val="Heading3"/>
      </w:pPr>
      <w:r>
        <w:t>no other</w:t>
      </w:r>
      <w:r w:rsidRPr="00511DDB">
        <w:t xml:space="preserve"> person is appointed as joint or alternate trustee of the</w:t>
      </w:r>
      <w:r>
        <w:t xml:space="preserve"> Bare Trust</w:t>
      </w:r>
      <w:r w:rsidRPr="00511DDB">
        <w:t>; and</w:t>
      </w:r>
    </w:p>
    <w:p w14:paraId="789FCB5B" w14:textId="77777777" w:rsidR="00181C69" w:rsidRDefault="004E569B" w:rsidP="00181C69">
      <w:pPr>
        <w:pStyle w:val="Heading3"/>
      </w:pPr>
      <w:r w:rsidRPr="00511DDB">
        <w:t xml:space="preserve">the SMSF </w:t>
      </w:r>
      <w:r>
        <w:t>T</w:t>
      </w:r>
      <w:r w:rsidRPr="00511DDB">
        <w:t xml:space="preserve">rust is not </w:t>
      </w:r>
      <w:proofErr w:type="gramStart"/>
      <w:r w:rsidRPr="00511DDB">
        <w:t>terminated</w:t>
      </w:r>
      <w:proofErr w:type="gramEnd"/>
      <w:r w:rsidRPr="00511DDB">
        <w:t xml:space="preserve"> and a vesting date is not declared; and</w:t>
      </w:r>
    </w:p>
    <w:p w14:paraId="25494830" w14:textId="77777777" w:rsidR="00181C69" w:rsidRDefault="004E569B" w:rsidP="00181C69">
      <w:pPr>
        <w:pStyle w:val="Heading3"/>
      </w:pPr>
      <w:r>
        <w:t>the Bare Trust</w:t>
      </w:r>
      <w:r w:rsidRPr="00511DDB">
        <w:t xml:space="preserve"> is not </w:t>
      </w:r>
      <w:proofErr w:type="gramStart"/>
      <w:r w:rsidRPr="00511DDB">
        <w:t>terminated</w:t>
      </w:r>
      <w:proofErr w:type="gramEnd"/>
      <w:r w:rsidRPr="00511DDB">
        <w:t xml:space="preserve"> and a vesting date is not</w:t>
      </w:r>
      <w:r>
        <w:t xml:space="preserve"> </w:t>
      </w:r>
      <w:r w:rsidRPr="00511DDB">
        <w:t>declared; and</w:t>
      </w:r>
      <w:r>
        <w:t xml:space="preserve"> </w:t>
      </w:r>
    </w:p>
    <w:p w14:paraId="07632319" w14:textId="77777777" w:rsidR="00181C69" w:rsidRDefault="004E569B" w:rsidP="00181C69">
      <w:pPr>
        <w:pStyle w:val="Heading3"/>
      </w:pPr>
      <w:r w:rsidRPr="00511DDB">
        <w:t xml:space="preserve">the SMSF </w:t>
      </w:r>
      <w:r>
        <w:t>Fund T</w:t>
      </w:r>
      <w:r w:rsidRPr="00511DDB">
        <w:t xml:space="preserve">rust </w:t>
      </w:r>
      <w:r>
        <w:t>D</w:t>
      </w:r>
      <w:r w:rsidRPr="00511DDB">
        <w:t xml:space="preserve">eed is not changed and the terms of the SMSF </w:t>
      </w:r>
      <w:r>
        <w:t>T</w:t>
      </w:r>
      <w:r w:rsidRPr="00511DDB">
        <w:t>rust</w:t>
      </w:r>
      <w:r>
        <w:t xml:space="preserve"> </w:t>
      </w:r>
      <w:r w:rsidRPr="00511DDB">
        <w:t>are not otherwise varied; and</w:t>
      </w:r>
    </w:p>
    <w:p w14:paraId="01461867" w14:textId="77777777" w:rsidR="00181C69" w:rsidRDefault="004E569B" w:rsidP="00181C69">
      <w:pPr>
        <w:pStyle w:val="Heading3"/>
      </w:pPr>
      <w:r w:rsidRPr="00511DDB">
        <w:t xml:space="preserve">the </w:t>
      </w:r>
      <w:r>
        <w:t xml:space="preserve">Bare Trust Deed </w:t>
      </w:r>
      <w:r w:rsidRPr="00511DDB">
        <w:t xml:space="preserve">is not </w:t>
      </w:r>
      <w:proofErr w:type="gramStart"/>
      <w:r w:rsidRPr="00511DDB">
        <w:t>changed</w:t>
      </w:r>
      <w:proofErr w:type="gramEnd"/>
      <w:r w:rsidRPr="00511DDB">
        <w:t xml:space="preserve"> and the terms of the </w:t>
      </w:r>
      <w:r>
        <w:t>Bare Trust</w:t>
      </w:r>
      <w:r w:rsidRPr="00511DDB">
        <w:t xml:space="preserve"> are not otherwise varied; and</w:t>
      </w:r>
    </w:p>
    <w:p w14:paraId="7922E23C" w14:textId="77777777" w:rsidR="00181C69" w:rsidRDefault="004E569B" w:rsidP="00181C69">
      <w:pPr>
        <w:pStyle w:val="Heading3"/>
      </w:pPr>
      <w:r w:rsidRPr="00511DDB">
        <w:t xml:space="preserve">nothing is done to restrict the ability of the SMSF </w:t>
      </w:r>
      <w:r>
        <w:t>T</w:t>
      </w:r>
      <w:r w:rsidRPr="00511DDB">
        <w:t>rustee to comply</w:t>
      </w:r>
      <w:r>
        <w:t xml:space="preserve"> </w:t>
      </w:r>
      <w:r w:rsidRPr="00511DDB">
        <w:t xml:space="preserve">with its obligations in relation to the SMSF </w:t>
      </w:r>
      <w:r>
        <w:t>T</w:t>
      </w:r>
      <w:r w:rsidRPr="00511DDB">
        <w:t>rustee</w:t>
      </w:r>
      <w:r>
        <w:t xml:space="preserve"> D</w:t>
      </w:r>
      <w:r w:rsidRPr="00511DDB">
        <w:t>ocuments; and</w:t>
      </w:r>
    </w:p>
    <w:p w14:paraId="4A4E0831" w14:textId="77777777" w:rsidR="00181C69" w:rsidRPr="00ED5AF8" w:rsidRDefault="004E569B" w:rsidP="00181C69">
      <w:pPr>
        <w:pStyle w:val="Heading3"/>
      </w:pPr>
      <w:r w:rsidRPr="00511DDB">
        <w:t xml:space="preserve">nothing is done to restrict the ability of the </w:t>
      </w:r>
      <w:r>
        <w:t>Bare Trustee</w:t>
      </w:r>
      <w:r w:rsidRPr="00511DDB">
        <w:t xml:space="preserve"> to comply with its obligations in relation to the</w:t>
      </w:r>
      <w:r>
        <w:t xml:space="preserve"> Bare Trustee </w:t>
      </w:r>
      <w:proofErr w:type="gramStart"/>
      <w:r>
        <w:t xml:space="preserve">Documents </w:t>
      </w:r>
      <w:r w:rsidRPr="00ED5AF8">
        <w:t>.</w:t>
      </w:r>
      <w:proofErr w:type="gramEnd"/>
    </w:p>
    <w:p w14:paraId="2E9D1080" w14:textId="77777777" w:rsidR="00181C69" w:rsidRDefault="004E569B" w:rsidP="00181C69">
      <w:pPr>
        <w:pStyle w:val="Heading1"/>
        <w:tabs>
          <w:tab w:val="clear" w:pos="180"/>
        </w:tabs>
        <w:ind w:left="567" w:hanging="567"/>
        <w:rPr>
          <w:lang w:val="en-US"/>
        </w:rPr>
      </w:pPr>
      <w:r>
        <w:rPr>
          <w:lang w:val="en-US"/>
        </w:rPr>
        <w:t>General Provisions</w:t>
      </w:r>
    </w:p>
    <w:p w14:paraId="5A8ECA07" w14:textId="77777777" w:rsidR="00181C69" w:rsidRDefault="004E569B" w:rsidP="00181C69">
      <w:pPr>
        <w:pStyle w:val="Heading2"/>
      </w:pPr>
      <w:r>
        <w:t>Approvals and consents</w:t>
      </w:r>
    </w:p>
    <w:p w14:paraId="32E94BFB" w14:textId="77777777" w:rsidR="00181C69" w:rsidRDefault="004E569B" w:rsidP="00181C69">
      <w:pPr>
        <w:rPr>
          <w:rFonts w:cs="Arial"/>
        </w:rPr>
      </w:pPr>
      <w:r>
        <w:rPr>
          <w:rFonts w:cs="Arial"/>
        </w:rPr>
        <w:t xml:space="preserve">Any authority, consent or other thing to be given, made or exercised by us under this Agreement may be done, given or made how and when we decide </w:t>
      </w:r>
      <w:proofErr w:type="gramStart"/>
      <w:r>
        <w:rPr>
          <w:rFonts w:cs="Arial"/>
        </w:rPr>
        <w:t>and on such terms</w:t>
      </w:r>
      <w:proofErr w:type="gramEnd"/>
      <w:r>
        <w:rPr>
          <w:rFonts w:cs="Arial"/>
        </w:rPr>
        <w:t xml:space="preserve"> and conditions as we consider appropriate, but will not be unreasonably withheld.</w:t>
      </w:r>
    </w:p>
    <w:p w14:paraId="3B14A311" w14:textId="77777777" w:rsidR="00181C69" w:rsidRDefault="004E569B" w:rsidP="00181C69">
      <w:pPr>
        <w:pStyle w:val="Heading2"/>
      </w:pPr>
      <w:r>
        <w:t>Severability</w:t>
      </w:r>
    </w:p>
    <w:p w14:paraId="21C09693" w14:textId="77777777" w:rsidR="00181C69" w:rsidRPr="00B76BED" w:rsidRDefault="004E569B" w:rsidP="00181C69">
      <w:r>
        <w:t>I</w:t>
      </w:r>
      <w:r w:rsidRPr="00B76BED">
        <w:t xml:space="preserve">f any provision of </w:t>
      </w:r>
      <w:r>
        <w:t xml:space="preserve">this Agreement </w:t>
      </w:r>
      <w:r w:rsidRPr="00B76BED">
        <w:t xml:space="preserve">is </w:t>
      </w:r>
      <w:r>
        <w:t xml:space="preserve">illegal, </w:t>
      </w:r>
      <w:r w:rsidRPr="00B76BED">
        <w:t xml:space="preserve">invalid or unenforceable in whole or in part, </w:t>
      </w:r>
      <w:r>
        <w:t xml:space="preserve">the affected provisions will cease to have effect, but </w:t>
      </w:r>
      <w:r w:rsidRPr="00B76BED">
        <w:t xml:space="preserve">the </w:t>
      </w:r>
      <w:r>
        <w:t xml:space="preserve">balance of this Agreement </w:t>
      </w:r>
      <w:r w:rsidRPr="00B76BED">
        <w:t>will remain valid and enforceable</w:t>
      </w:r>
      <w:r>
        <w:t>, and we may by notice vary this Agreement so that the provisions are no longer invalid</w:t>
      </w:r>
      <w:r w:rsidRPr="00B76BED">
        <w:t>.</w:t>
      </w:r>
    </w:p>
    <w:p w14:paraId="745D3F3E" w14:textId="77777777" w:rsidR="00181C69" w:rsidRDefault="004E569B" w:rsidP="00181C69">
      <w:pPr>
        <w:pStyle w:val="Heading2"/>
      </w:pPr>
      <w:r>
        <w:t>Further assurances</w:t>
      </w:r>
    </w:p>
    <w:p w14:paraId="3850366B" w14:textId="77777777" w:rsidR="00181C69" w:rsidRDefault="004E569B" w:rsidP="00181C69">
      <w:r>
        <w:t>You must do anything we reasonably ask (such as obtaining consents, signing and producing documents, producing receipts and getting documents completed and signed) to bind yourself under this Agreement.</w:t>
      </w:r>
    </w:p>
    <w:p w14:paraId="78447B50" w14:textId="77777777" w:rsidR="00181C69" w:rsidRDefault="004E569B" w:rsidP="00181C69">
      <w:pPr>
        <w:pStyle w:val="Heading2"/>
        <w:tabs>
          <w:tab w:val="clear" w:pos="567"/>
        </w:tabs>
      </w:pPr>
      <w:r>
        <w:t>No waiver</w:t>
      </w:r>
    </w:p>
    <w:p w14:paraId="763BA119" w14:textId="77777777" w:rsidR="00181C69" w:rsidRDefault="004E569B" w:rsidP="00181C69">
      <w:r>
        <w:t xml:space="preserve">No failure to exercise, and no delay in exercising, our rights, powers or privileges under this Agreement operates as a waiver. No waiver of our rights, powers or privileges under this Agreement is effective unless made in writing. We may exercise </w:t>
      </w:r>
      <w:proofErr w:type="gramStart"/>
      <w:r>
        <w:t>all of</w:t>
      </w:r>
      <w:proofErr w:type="gramEnd"/>
      <w:r>
        <w:t xml:space="preserve"> our rights at any time and more than once.</w:t>
      </w:r>
    </w:p>
    <w:p w14:paraId="68A031CB" w14:textId="77777777" w:rsidR="00181C69" w:rsidRDefault="004E569B" w:rsidP="00181C69">
      <w:pPr>
        <w:pStyle w:val="Heading2"/>
      </w:pPr>
      <w:r>
        <w:t>Governing law and jurisdiction</w:t>
      </w:r>
    </w:p>
    <w:p w14:paraId="64A3205F" w14:textId="77777777" w:rsidR="00181C69" w:rsidRDefault="004E569B" w:rsidP="00181C69">
      <w:r>
        <w:t>This Agreement is governed by and interpreted in accordance with the laws for the time being in force in the state or territory in which the Jurisdiction.  You submit to the non-exclusive jurisdiction of the courts of that place</w:t>
      </w:r>
      <w:r w:rsidRPr="00A07549">
        <w:t>.</w:t>
      </w:r>
    </w:p>
    <w:p w14:paraId="611DBE5E" w14:textId="77777777" w:rsidR="00181C69" w:rsidRDefault="004E569B" w:rsidP="00181C69">
      <w:pPr>
        <w:pStyle w:val="Heading2"/>
        <w:tabs>
          <w:tab w:val="clear" w:pos="567"/>
        </w:tabs>
      </w:pPr>
      <w:r>
        <w:t>Assignment</w:t>
      </w:r>
    </w:p>
    <w:p w14:paraId="4D1CFE87" w14:textId="77777777" w:rsidR="00181C69" w:rsidRPr="00C12E9E" w:rsidRDefault="004E569B" w:rsidP="00181C69">
      <w:r w:rsidRPr="00C12E9E">
        <w:t xml:space="preserve">We may assign, novate or otherwise deal with our rights and obligations under </w:t>
      </w:r>
      <w:r>
        <w:t>this Agreement in any way we wish</w:t>
      </w:r>
      <w:r w:rsidRPr="00C12E9E">
        <w:t xml:space="preserve">. We do not need your consent to do this. You must sign anything and do anything we reasonably require </w:t>
      </w:r>
      <w:proofErr w:type="gramStart"/>
      <w:r w:rsidRPr="00C12E9E">
        <w:t>to enable</w:t>
      </w:r>
      <w:proofErr w:type="gramEnd"/>
      <w:r w:rsidRPr="00C12E9E">
        <w:t xml:space="preserve"> any dealing with </w:t>
      </w:r>
      <w:r>
        <w:t>this Agreement</w:t>
      </w:r>
      <w:r w:rsidRPr="00C12E9E">
        <w:t xml:space="preserve">.  Any dealing with our rights does not change your obligations under </w:t>
      </w:r>
      <w:r>
        <w:t xml:space="preserve">this Agreement </w:t>
      </w:r>
      <w:r w:rsidRPr="00C12E9E">
        <w:t xml:space="preserve">in any way. </w:t>
      </w:r>
    </w:p>
    <w:p w14:paraId="6C5D6DD6" w14:textId="77777777" w:rsidR="00181C69" w:rsidRPr="00C12E9E" w:rsidRDefault="004E569B" w:rsidP="00181C69">
      <w:r w:rsidRPr="00C12E9E">
        <w:t xml:space="preserve">You </w:t>
      </w:r>
      <w:r>
        <w:t>must not</w:t>
      </w:r>
      <w:r w:rsidRPr="00C12E9E">
        <w:t xml:space="preserve"> assign, novate or otherwise deal with your rights or obligations under </w:t>
      </w:r>
      <w:r>
        <w:t>this Agreement</w:t>
      </w:r>
      <w:r w:rsidRPr="00C12E9E">
        <w:t>.</w:t>
      </w:r>
    </w:p>
    <w:p w14:paraId="574BA10E" w14:textId="77777777" w:rsidR="00181C69" w:rsidRDefault="004E569B" w:rsidP="00181C69">
      <w:r w:rsidRPr="00C12E9E">
        <w:t xml:space="preserve">We may disclose any information about you, </w:t>
      </w:r>
      <w:r>
        <w:t>this Agreement</w:t>
      </w:r>
      <w:r w:rsidRPr="00C12E9E">
        <w:t xml:space="preserve">, or </w:t>
      </w:r>
      <w:r>
        <w:t>the Mortgaged Property</w:t>
      </w:r>
      <w:r w:rsidRPr="00C12E9E">
        <w:t xml:space="preserve"> to anybody involved in an actual or proposed assignment, novation or dealing by us with our rights under </w:t>
      </w:r>
      <w:r>
        <w:t>this Agreement</w:t>
      </w:r>
      <w:r w:rsidRPr="00C12E9E">
        <w:t>.</w:t>
      </w:r>
    </w:p>
    <w:p w14:paraId="0B6E68BC" w14:textId="77777777" w:rsidR="00181C69" w:rsidRDefault="004E569B" w:rsidP="00181C69">
      <w:pPr>
        <w:pStyle w:val="Heading2"/>
        <w:tabs>
          <w:tab w:val="clear" w:pos="567"/>
        </w:tabs>
      </w:pPr>
      <w:r>
        <w:lastRenderedPageBreak/>
        <w:t>Variations</w:t>
      </w:r>
    </w:p>
    <w:p w14:paraId="25B4B530" w14:textId="77777777" w:rsidR="00181C69" w:rsidRPr="00444B27" w:rsidRDefault="004E569B" w:rsidP="00181C69">
      <w:pPr>
        <w:pStyle w:val="BodyText"/>
        <w:ind w:left="0"/>
      </w:pPr>
      <w:r>
        <w:t>Unless specified otherwise in this Agreement, an amendment or variation to this Agreement is not effective unless it is in writing and signed by the parties.</w:t>
      </w:r>
    </w:p>
    <w:p w14:paraId="2097B174" w14:textId="77777777" w:rsidR="00181C69" w:rsidRPr="00246848" w:rsidRDefault="004E569B" w:rsidP="00181C69">
      <w:pPr>
        <w:pStyle w:val="Heading2"/>
        <w:tabs>
          <w:tab w:val="num" w:pos="0"/>
          <w:tab w:val="left" w:pos="540"/>
        </w:tabs>
        <w:ind w:left="0" w:firstLine="0"/>
        <w:rPr>
          <w:rFonts w:cs="Arial"/>
        </w:rPr>
      </w:pPr>
      <w:bookmarkStart w:id="18" w:name="_Ref334108030"/>
      <w:r w:rsidRPr="00246848">
        <w:rPr>
          <w:rFonts w:cs="Arial"/>
        </w:rPr>
        <w:t>Credit Legislation</w:t>
      </w:r>
      <w:bookmarkEnd w:id="18"/>
    </w:p>
    <w:p w14:paraId="767F7FC3" w14:textId="1FC7BB26" w:rsidR="00181C69" w:rsidRPr="00246848" w:rsidRDefault="004E569B" w:rsidP="00181C69">
      <w:pPr>
        <w:pStyle w:val="Heading3"/>
        <w:numPr>
          <w:ilvl w:val="0"/>
          <w:numId w:val="0"/>
        </w:numPr>
      </w:pPr>
      <w:bookmarkStart w:id="19" w:name="_Ref424298843"/>
      <w:r w:rsidRPr="00246848">
        <w:t xml:space="preserve">This clause </w:t>
      </w:r>
      <w:r w:rsidRPr="00246848">
        <w:fldChar w:fldCharType="begin"/>
      </w:r>
      <w:r w:rsidRPr="00246848">
        <w:instrText xml:space="preserve"> REF _Ref334108030 \w \h  \* MERGEFORMAT </w:instrText>
      </w:r>
      <w:r w:rsidRPr="00246848">
        <w:fldChar w:fldCharType="separate"/>
      </w:r>
      <w:r w:rsidR="00D544C5">
        <w:t>7.8</w:t>
      </w:r>
      <w:r w:rsidRPr="00246848">
        <w:fldChar w:fldCharType="end"/>
      </w:r>
      <w:r w:rsidRPr="00246848">
        <w:t xml:space="preserve"> applies only to the extent </w:t>
      </w:r>
      <w:r>
        <w:t xml:space="preserve">that </w:t>
      </w:r>
      <w:r w:rsidRPr="0052297D">
        <w:t>th</w:t>
      </w:r>
      <w:r>
        <w:t xml:space="preserve">is Agreement </w:t>
      </w:r>
      <w:r w:rsidRPr="00246848">
        <w:t>is regulated by the Credit Legislation.</w:t>
      </w:r>
      <w:bookmarkEnd w:id="19"/>
      <w:r>
        <w:t xml:space="preserve"> </w:t>
      </w:r>
      <w:bookmarkStart w:id="20" w:name="_Ref424298844"/>
      <w:r w:rsidRPr="00246848">
        <w:t>Th</w:t>
      </w:r>
      <w:r>
        <w:t>is</w:t>
      </w:r>
      <w:r w:rsidRPr="00246848">
        <w:t xml:space="preserve"> </w:t>
      </w:r>
      <w:r>
        <w:t xml:space="preserve">Agreement </w:t>
      </w:r>
      <w:r w:rsidRPr="00246848">
        <w:t>does not:</w:t>
      </w:r>
      <w:bookmarkEnd w:id="20"/>
    </w:p>
    <w:p w14:paraId="145546C4" w14:textId="77777777" w:rsidR="00181C69" w:rsidRPr="00246848" w:rsidRDefault="004E569B" w:rsidP="00181C69">
      <w:pPr>
        <w:pStyle w:val="Heading3"/>
      </w:pPr>
      <w:bookmarkStart w:id="21" w:name="_Ref424298845"/>
      <w:r w:rsidRPr="00246848">
        <w:t>exclude, modify or restrict any rights or</w:t>
      </w:r>
      <w:r>
        <w:t xml:space="preserve"> duty given to, or imposed on, us or y</w:t>
      </w:r>
      <w:r w:rsidRPr="00246848">
        <w:t xml:space="preserve">ou under the Credit </w:t>
      </w:r>
      <w:proofErr w:type="gramStart"/>
      <w:r w:rsidRPr="00246848">
        <w:t>Leg</w:t>
      </w:r>
      <w:r>
        <w:t>is</w:t>
      </w:r>
      <w:r w:rsidRPr="00246848">
        <w:t>lation;</w:t>
      </w:r>
      <w:bookmarkEnd w:id="21"/>
      <w:proofErr w:type="gramEnd"/>
    </w:p>
    <w:p w14:paraId="26888879" w14:textId="77777777" w:rsidR="00181C69" w:rsidRPr="00246848" w:rsidRDefault="004E569B" w:rsidP="00181C69">
      <w:pPr>
        <w:pStyle w:val="Heading3"/>
      </w:pPr>
      <w:bookmarkStart w:id="22" w:name="_Ref424298846"/>
      <w:r>
        <w:t>require y</w:t>
      </w:r>
      <w:r w:rsidRPr="00246848">
        <w:t>ou to perform an obligation that is prohibited by the Credit Legislation; or</w:t>
      </w:r>
      <w:bookmarkEnd w:id="22"/>
    </w:p>
    <w:p w14:paraId="5EE8576E" w14:textId="77777777" w:rsidR="00181C69" w:rsidRPr="00246848" w:rsidRDefault="004E569B" w:rsidP="00181C69">
      <w:pPr>
        <w:pStyle w:val="Heading3"/>
      </w:pPr>
      <w:bookmarkStart w:id="23" w:name="_Ref424298847"/>
      <w:r>
        <w:t>give u</w:t>
      </w:r>
      <w:r w:rsidRPr="00246848">
        <w:t>s any right which is prohibited by the Credit Legislation,</w:t>
      </w:r>
      <w:bookmarkEnd w:id="23"/>
    </w:p>
    <w:p w14:paraId="126F1020" w14:textId="77777777" w:rsidR="00181C69" w:rsidRDefault="004E569B" w:rsidP="00181C69">
      <w:pPr>
        <w:pStyle w:val="BodyText"/>
        <w:tabs>
          <w:tab w:val="left" w:pos="540"/>
        </w:tabs>
        <w:ind w:left="0"/>
        <w:rPr>
          <w:rFonts w:cs="Arial"/>
          <w:lang w:val="en-US"/>
        </w:rPr>
      </w:pPr>
      <w:r w:rsidRPr="00246848">
        <w:rPr>
          <w:rFonts w:cs="Arial"/>
          <w:lang w:val="en-US"/>
        </w:rPr>
        <w:t>but if a term purports to have this effect, then the term is</w:t>
      </w:r>
      <w:r>
        <w:rPr>
          <w:rFonts w:cs="Arial"/>
          <w:lang w:val="en-US"/>
        </w:rPr>
        <w:t xml:space="preserve"> varied to the extent necessary to comply with the Credit Legislation or, if necessary, </w:t>
      </w:r>
      <w:r w:rsidRPr="00246848">
        <w:rPr>
          <w:rFonts w:cs="Arial"/>
          <w:lang w:val="en-US"/>
        </w:rPr>
        <w:t>limited or severed to the extent it has that effect.</w:t>
      </w:r>
    </w:p>
    <w:p w14:paraId="49CA4416" w14:textId="77777777" w:rsidR="00181C69" w:rsidRDefault="004E569B" w:rsidP="00181C69">
      <w:pPr>
        <w:pStyle w:val="Heading2"/>
        <w:rPr>
          <w:lang w:val="en-US"/>
        </w:rPr>
      </w:pPr>
      <w:r>
        <w:rPr>
          <w:lang w:val="en-US"/>
        </w:rPr>
        <w:t>Execution</w:t>
      </w:r>
    </w:p>
    <w:p w14:paraId="6FA2DD20" w14:textId="77777777" w:rsidR="00181C69" w:rsidRDefault="004E569B" w:rsidP="00181C69">
      <w:pPr>
        <w:pStyle w:val="Heading3"/>
      </w:pPr>
      <w:r>
        <w:rPr>
          <w:szCs w:val="22"/>
        </w:rPr>
        <w:t>You</w:t>
      </w:r>
      <w:r w:rsidRPr="009E3848">
        <w:rPr>
          <w:szCs w:val="22"/>
        </w:rPr>
        <w:t xml:space="preserve"> acknowledge entering into this </w:t>
      </w:r>
      <w:r>
        <w:rPr>
          <w:szCs w:val="22"/>
        </w:rPr>
        <w:t>Agreement</w:t>
      </w:r>
      <w:r w:rsidRPr="009E3848">
        <w:rPr>
          <w:szCs w:val="22"/>
        </w:rPr>
        <w:t xml:space="preserve">, and incurring obligations and giving rights under this </w:t>
      </w:r>
      <w:r>
        <w:rPr>
          <w:szCs w:val="22"/>
        </w:rPr>
        <w:t>Agreement</w:t>
      </w:r>
      <w:r w:rsidRPr="009E3848">
        <w:rPr>
          <w:szCs w:val="22"/>
        </w:rPr>
        <w:t xml:space="preserve">, for valuable consideration received from </w:t>
      </w:r>
      <w:r>
        <w:rPr>
          <w:szCs w:val="22"/>
        </w:rPr>
        <w:t>us</w:t>
      </w:r>
      <w:r w:rsidRPr="009E3848">
        <w:rPr>
          <w:szCs w:val="22"/>
        </w:rPr>
        <w:t>.</w:t>
      </w:r>
    </w:p>
    <w:p w14:paraId="560A0C5C" w14:textId="77777777" w:rsidR="00181C69" w:rsidRDefault="004E569B" w:rsidP="00181C69">
      <w:pPr>
        <w:pStyle w:val="Heading3"/>
      </w:pPr>
      <w:r>
        <w:t>You agree that you are bound by this Agreement even if a person who was intended to sign this Agreement or similar document does not do so or does not do so effectively.</w:t>
      </w:r>
    </w:p>
    <w:p w14:paraId="5A890973" w14:textId="77777777" w:rsidR="00181C69" w:rsidRDefault="004E569B" w:rsidP="00181C69">
      <w:pPr>
        <w:pStyle w:val="Heading3"/>
      </w:pPr>
      <w:r>
        <w:t>Where a party to this Agreement is a party in more than one capacity, the proper execution of this Agreement once will bind that party in each of its capacities.</w:t>
      </w:r>
    </w:p>
    <w:sectPr w:rsidR="00181C69" w:rsidSect="00181C69">
      <w:footerReference w:type="default" r:id="rId15"/>
      <w:pgSz w:w="11906" w:h="16838"/>
      <w:pgMar w:top="1440" w:right="1440" w:bottom="851" w:left="1440" w:header="708" w:footer="46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5B6EA" w14:textId="77777777" w:rsidR="0085310A" w:rsidRDefault="0085310A">
      <w:pPr>
        <w:spacing w:after="0"/>
      </w:pPr>
      <w:r>
        <w:separator/>
      </w:r>
    </w:p>
  </w:endnote>
  <w:endnote w:type="continuationSeparator" w:id="0">
    <w:p w14:paraId="19CA1A3D" w14:textId="77777777" w:rsidR="0085310A" w:rsidRDefault="0085310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MarkOT-Book">
    <w:altName w:val="Calibri"/>
    <w:panose1 w:val="020B0604020202020204"/>
    <w:charset w:val="00"/>
    <w:family w:val="swiss"/>
    <w:pitch w:val="variable"/>
    <w:sig w:usb0="A00000EF" w:usb1="5000FCF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iDocIDField182c69ae-5243-4373-9bce-226c"/>
  <w:p w14:paraId="57E8A36C" w14:textId="77777777" w:rsidR="00181C69" w:rsidRDefault="004E569B">
    <w:pPr>
      <w:pStyle w:val="DocID"/>
    </w:pPr>
    <w:r>
      <w:fldChar w:fldCharType="begin"/>
    </w:r>
    <w:r>
      <w:instrText xml:space="preserve">  DOCPROPERTY "CUS_DocIDChunk0" </w:instrText>
    </w:r>
    <w:r>
      <w:fldChar w:fldCharType="separate"/>
    </w:r>
    <w:r>
      <w:rPr>
        <w:b/>
      </w:rPr>
      <w:t>Error! Unknown document property name.</w:t>
    </w:r>
    <w:r>
      <w:fldChar w:fldCharType="end"/>
    </w:r>
    <w:bookmarkEnd w:id="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6FB30" w14:textId="77777777" w:rsidR="00181C69" w:rsidRPr="00FC3356" w:rsidRDefault="004E569B" w:rsidP="00FC3356">
    <w:pPr>
      <w:pStyle w:val="Footer"/>
      <w:jc w:val="right"/>
      <w:rPr>
        <w:sz w:val="18"/>
      </w:rPr>
    </w:pPr>
    <w:r w:rsidRPr="00CA0573">
      <w:rPr>
        <w:sz w:val="18"/>
      </w:rPr>
      <w:t xml:space="preserve">Page | </w:t>
    </w:r>
    <w:r w:rsidRPr="00CA0573">
      <w:rPr>
        <w:sz w:val="18"/>
      </w:rPr>
      <w:fldChar w:fldCharType="begin"/>
    </w:r>
    <w:r w:rsidRPr="00CA0573">
      <w:rPr>
        <w:sz w:val="18"/>
      </w:rPr>
      <w:instrText xml:space="preserve"> PAGE   \* MERGEFORMAT </w:instrText>
    </w:r>
    <w:r w:rsidRPr="00CA0573">
      <w:rPr>
        <w:sz w:val="18"/>
      </w:rPr>
      <w:fldChar w:fldCharType="separate"/>
    </w:r>
    <w:r w:rsidR="00E0194C">
      <w:rPr>
        <w:noProof/>
        <w:sz w:val="18"/>
      </w:rPr>
      <w:t>4</w:t>
    </w:r>
    <w:r w:rsidRPr="00CA0573">
      <w:rPr>
        <w:noProof/>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DE93" w14:textId="77777777" w:rsidR="00FC3356" w:rsidRPr="00FC3356" w:rsidRDefault="004E569B" w:rsidP="00FC3356">
    <w:pPr>
      <w:pStyle w:val="Footer"/>
      <w:jc w:val="right"/>
      <w:rPr>
        <w:sz w:val="18"/>
      </w:rPr>
    </w:pPr>
    <w:r w:rsidRPr="00CA0573">
      <w:rPr>
        <w:sz w:val="18"/>
      </w:rPr>
      <w:t xml:space="preserve">Page | </w:t>
    </w:r>
    <w:r w:rsidRPr="00CA0573">
      <w:rPr>
        <w:sz w:val="18"/>
      </w:rPr>
      <w:fldChar w:fldCharType="begin"/>
    </w:r>
    <w:r w:rsidRPr="00CA0573">
      <w:rPr>
        <w:sz w:val="18"/>
      </w:rPr>
      <w:instrText xml:space="preserve"> PAGE   \* MERGEFORMAT </w:instrText>
    </w:r>
    <w:r w:rsidRPr="00CA0573">
      <w:rPr>
        <w:sz w:val="18"/>
      </w:rPr>
      <w:fldChar w:fldCharType="separate"/>
    </w:r>
    <w:r w:rsidR="00763591">
      <w:rPr>
        <w:noProof/>
        <w:sz w:val="18"/>
      </w:rPr>
      <w:t>1</w:t>
    </w:r>
    <w:r w:rsidRPr="00CA0573">
      <w:rPr>
        <w:noProof/>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7C3B4" w14:textId="77777777" w:rsidR="00181C69" w:rsidRPr="00FC3356" w:rsidRDefault="004E569B" w:rsidP="00FC3356">
    <w:pPr>
      <w:pStyle w:val="Footer"/>
      <w:jc w:val="right"/>
      <w:rPr>
        <w:sz w:val="18"/>
      </w:rPr>
    </w:pPr>
    <w:r w:rsidRPr="00CA0573">
      <w:rPr>
        <w:sz w:val="18"/>
      </w:rPr>
      <w:t xml:space="preserve">Page | </w:t>
    </w:r>
    <w:r w:rsidRPr="00CA0573">
      <w:rPr>
        <w:sz w:val="18"/>
      </w:rPr>
      <w:fldChar w:fldCharType="begin"/>
    </w:r>
    <w:r w:rsidRPr="00CA0573">
      <w:rPr>
        <w:sz w:val="18"/>
      </w:rPr>
      <w:instrText xml:space="preserve"> PAGE   \* MERGEFORMAT </w:instrText>
    </w:r>
    <w:r w:rsidRPr="00CA0573">
      <w:rPr>
        <w:sz w:val="18"/>
      </w:rPr>
      <w:fldChar w:fldCharType="separate"/>
    </w:r>
    <w:r w:rsidR="00763591">
      <w:rPr>
        <w:noProof/>
        <w:sz w:val="18"/>
      </w:rPr>
      <w:t>3</w:t>
    </w:r>
    <w:r w:rsidRPr="00CA0573">
      <w:rPr>
        <w:noProof/>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FC549" w14:textId="77777777" w:rsidR="00181C69" w:rsidRPr="00FC3356" w:rsidRDefault="004E569B" w:rsidP="00FC3356">
    <w:pPr>
      <w:pStyle w:val="Footer"/>
      <w:jc w:val="right"/>
      <w:rPr>
        <w:sz w:val="18"/>
      </w:rPr>
    </w:pPr>
    <w:r w:rsidRPr="00CA0573">
      <w:rPr>
        <w:sz w:val="18"/>
      </w:rPr>
      <w:t xml:space="preserve">Page | </w:t>
    </w:r>
    <w:r w:rsidRPr="00CA0573">
      <w:rPr>
        <w:sz w:val="18"/>
      </w:rPr>
      <w:fldChar w:fldCharType="begin"/>
    </w:r>
    <w:r w:rsidRPr="00CA0573">
      <w:rPr>
        <w:sz w:val="18"/>
      </w:rPr>
      <w:instrText xml:space="preserve"> PAGE   \* MERGEFORMAT </w:instrText>
    </w:r>
    <w:r w:rsidRPr="00CA0573">
      <w:rPr>
        <w:sz w:val="18"/>
      </w:rPr>
      <w:fldChar w:fldCharType="separate"/>
    </w:r>
    <w:r w:rsidR="00E0194C">
      <w:rPr>
        <w:noProof/>
        <w:sz w:val="18"/>
      </w:rPr>
      <w:t>11</w:t>
    </w:r>
    <w:r w:rsidRPr="00CA0573">
      <w:rPr>
        <w:noProo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3A237" w14:textId="77777777" w:rsidR="0085310A" w:rsidRDefault="0085310A">
      <w:pPr>
        <w:spacing w:after="0"/>
      </w:pPr>
      <w:r>
        <w:separator/>
      </w:r>
    </w:p>
  </w:footnote>
  <w:footnote w:type="continuationSeparator" w:id="0">
    <w:p w14:paraId="6C34089F" w14:textId="77777777" w:rsidR="0085310A" w:rsidRDefault="0085310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5C554" w14:textId="2EBFE615" w:rsidR="009C3836" w:rsidRDefault="009C3836">
    <w:pPr>
      <w:pStyle w:val="Header"/>
    </w:pPr>
    <w:r>
      <w:rPr>
        <w:noProof/>
      </w:rPr>
      <w:drawing>
        <wp:inline distT="0" distB="0" distL="0" distR="0" wp14:anchorId="12EA80CF" wp14:editId="495C3C1F">
          <wp:extent cx="1409700" cy="704850"/>
          <wp:effectExtent l="0" t="0" r="0" b="0"/>
          <wp:docPr id="7" name="Picture 7"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64" w:type="dxa"/>
      <w:tblInd w:w="-284" w:type="dxa"/>
      <w:tblCellMar>
        <w:left w:w="0" w:type="dxa"/>
        <w:right w:w="0" w:type="dxa"/>
      </w:tblCellMar>
      <w:tblLook w:val="01E0" w:firstRow="1" w:lastRow="1" w:firstColumn="1" w:lastColumn="1" w:noHBand="0" w:noVBand="0"/>
    </w:tblPr>
    <w:tblGrid>
      <w:gridCol w:w="4962"/>
      <w:gridCol w:w="4468"/>
      <w:gridCol w:w="1134"/>
    </w:tblGrid>
    <w:tr w:rsidR="00716498" w14:paraId="7F655434" w14:textId="77777777" w:rsidTr="00181C69">
      <w:trPr>
        <w:cantSplit/>
        <w:trHeight w:hRule="exact" w:val="1276"/>
      </w:trPr>
      <w:tc>
        <w:tcPr>
          <w:tcW w:w="4962" w:type="dxa"/>
        </w:tcPr>
        <w:p w14:paraId="7E66601E" w14:textId="49B204DF" w:rsidR="00181C69" w:rsidRDefault="00B847D1" w:rsidP="00181C69">
          <w:pPr>
            <w:pStyle w:val="Header"/>
          </w:pPr>
          <w:r>
            <w:rPr>
              <w:noProof/>
            </w:rPr>
            <w:drawing>
              <wp:inline distT="0" distB="0" distL="0" distR="0" wp14:anchorId="4D71C43D" wp14:editId="20824136">
                <wp:extent cx="1409700" cy="704850"/>
                <wp:effectExtent l="0" t="0" r="0" b="0"/>
                <wp:docPr id="8" name="Picture 8"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tc>
      <w:tc>
        <w:tcPr>
          <w:tcW w:w="4468" w:type="dxa"/>
        </w:tcPr>
        <w:p w14:paraId="38825476" w14:textId="77777777" w:rsidR="00181C69" w:rsidRDefault="00181C69" w:rsidP="00181C69">
          <w:pPr>
            <w:pStyle w:val="Header4"/>
            <w:spacing w:before="240"/>
            <w:jc w:val="left"/>
            <w:rPr>
              <w:b/>
              <w:sz w:val="32"/>
              <w:szCs w:val="32"/>
            </w:rPr>
          </w:pPr>
        </w:p>
        <w:p w14:paraId="7AEF0C8E" w14:textId="77777777" w:rsidR="00181C69" w:rsidRPr="009A286D" w:rsidRDefault="00181C69" w:rsidP="00181C69">
          <w:pPr>
            <w:pStyle w:val="Header4"/>
            <w:jc w:val="left"/>
            <w:rPr>
              <w:b/>
              <w:i/>
            </w:rPr>
          </w:pPr>
        </w:p>
      </w:tc>
      <w:tc>
        <w:tcPr>
          <w:tcW w:w="1134" w:type="dxa"/>
        </w:tcPr>
        <w:p w14:paraId="3FC18DAF" w14:textId="77777777" w:rsidR="00181C69" w:rsidRDefault="00181C69" w:rsidP="00181C69">
          <w:pPr>
            <w:pStyle w:val="Header"/>
          </w:pPr>
        </w:p>
      </w:tc>
    </w:tr>
  </w:tbl>
  <w:p w14:paraId="6D5C42BA" w14:textId="77777777" w:rsidR="00181C69" w:rsidRPr="00382700" w:rsidRDefault="00181C69" w:rsidP="00181C69">
    <w:pPr>
      <w:pStyle w:val="Heade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009"/>
    <w:multiLevelType w:val="singleLevel"/>
    <w:tmpl w:val="EEACE46A"/>
    <w:lvl w:ilvl="0">
      <w:start w:val="1"/>
      <w:numFmt w:val="bullet"/>
      <w:pStyle w:val="ListBullet3"/>
      <w:lvlText w:val=""/>
      <w:lvlJc w:val="left"/>
      <w:pPr>
        <w:tabs>
          <w:tab w:val="num" w:pos="3404"/>
        </w:tabs>
        <w:ind w:left="3404" w:hanging="851"/>
      </w:pPr>
      <w:rPr>
        <w:rFonts w:ascii="Symbol" w:hAnsi="Symbol" w:hint="default"/>
        <w:b w:val="0"/>
        <w:i w:val="0"/>
        <w:sz w:val="16"/>
        <w:szCs w:val="16"/>
      </w:rPr>
    </w:lvl>
  </w:abstractNum>
  <w:abstractNum w:abstractNumId="1" w15:restartNumberingAfterBreak="0">
    <w:nsid w:val="044C03FC"/>
    <w:multiLevelType w:val="hybridMultilevel"/>
    <w:tmpl w:val="D18EBBA2"/>
    <w:lvl w:ilvl="0" w:tplc="D0CCD740">
      <w:start w:val="1"/>
      <w:numFmt w:val="bullet"/>
      <w:pStyle w:val="FormDot"/>
      <w:lvlText w:val=""/>
      <w:lvlJc w:val="left"/>
      <w:pPr>
        <w:tabs>
          <w:tab w:val="num" w:pos="720"/>
        </w:tabs>
        <w:ind w:left="720" w:hanging="360"/>
      </w:pPr>
      <w:rPr>
        <w:rFonts w:ascii="Symbol" w:hAnsi="Symbol" w:hint="default"/>
      </w:rPr>
    </w:lvl>
    <w:lvl w:ilvl="1" w:tplc="73B2187E" w:tentative="1">
      <w:start w:val="1"/>
      <w:numFmt w:val="bullet"/>
      <w:lvlText w:val="o"/>
      <w:lvlJc w:val="left"/>
      <w:pPr>
        <w:tabs>
          <w:tab w:val="num" w:pos="1440"/>
        </w:tabs>
        <w:ind w:left="1440" w:hanging="360"/>
      </w:pPr>
      <w:rPr>
        <w:rFonts w:ascii="Courier New" w:hAnsi="Courier New" w:cs="Arial Narrow" w:hint="default"/>
      </w:rPr>
    </w:lvl>
    <w:lvl w:ilvl="2" w:tplc="0AEEBC4E" w:tentative="1">
      <w:start w:val="1"/>
      <w:numFmt w:val="bullet"/>
      <w:lvlText w:val=""/>
      <w:lvlJc w:val="left"/>
      <w:pPr>
        <w:tabs>
          <w:tab w:val="num" w:pos="2160"/>
        </w:tabs>
        <w:ind w:left="2160" w:hanging="360"/>
      </w:pPr>
      <w:rPr>
        <w:rFonts w:ascii="Wingdings" w:hAnsi="Wingdings" w:hint="default"/>
      </w:rPr>
    </w:lvl>
    <w:lvl w:ilvl="3" w:tplc="89EA3758" w:tentative="1">
      <w:start w:val="1"/>
      <w:numFmt w:val="bullet"/>
      <w:lvlText w:val=""/>
      <w:lvlJc w:val="left"/>
      <w:pPr>
        <w:tabs>
          <w:tab w:val="num" w:pos="2880"/>
        </w:tabs>
        <w:ind w:left="2880" w:hanging="360"/>
      </w:pPr>
      <w:rPr>
        <w:rFonts w:ascii="Symbol" w:hAnsi="Symbol" w:hint="default"/>
      </w:rPr>
    </w:lvl>
    <w:lvl w:ilvl="4" w:tplc="B148CBDC" w:tentative="1">
      <w:start w:val="1"/>
      <w:numFmt w:val="bullet"/>
      <w:lvlText w:val="o"/>
      <w:lvlJc w:val="left"/>
      <w:pPr>
        <w:tabs>
          <w:tab w:val="num" w:pos="3600"/>
        </w:tabs>
        <w:ind w:left="3600" w:hanging="360"/>
      </w:pPr>
      <w:rPr>
        <w:rFonts w:ascii="Courier New" w:hAnsi="Courier New" w:cs="Arial Narrow" w:hint="default"/>
      </w:rPr>
    </w:lvl>
    <w:lvl w:ilvl="5" w:tplc="4118C938" w:tentative="1">
      <w:start w:val="1"/>
      <w:numFmt w:val="bullet"/>
      <w:lvlText w:val=""/>
      <w:lvlJc w:val="left"/>
      <w:pPr>
        <w:tabs>
          <w:tab w:val="num" w:pos="4320"/>
        </w:tabs>
        <w:ind w:left="4320" w:hanging="360"/>
      </w:pPr>
      <w:rPr>
        <w:rFonts w:ascii="Wingdings" w:hAnsi="Wingdings" w:hint="default"/>
      </w:rPr>
    </w:lvl>
    <w:lvl w:ilvl="6" w:tplc="E868961A" w:tentative="1">
      <w:start w:val="1"/>
      <w:numFmt w:val="bullet"/>
      <w:lvlText w:val=""/>
      <w:lvlJc w:val="left"/>
      <w:pPr>
        <w:tabs>
          <w:tab w:val="num" w:pos="5040"/>
        </w:tabs>
        <w:ind w:left="5040" w:hanging="360"/>
      </w:pPr>
      <w:rPr>
        <w:rFonts w:ascii="Symbol" w:hAnsi="Symbol" w:hint="default"/>
      </w:rPr>
    </w:lvl>
    <w:lvl w:ilvl="7" w:tplc="F8881608" w:tentative="1">
      <w:start w:val="1"/>
      <w:numFmt w:val="bullet"/>
      <w:lvlText w:val="o"/>
      <w:lvlJc w:val="left"/>
      <w:pPr>
        <w:tabs>
          <w:tab w:val="num" w:pos="5760"/>
        </w:tabs>
        <w:ind w:left="5760" w:hanging="360"/>
      </w:pPr>
      <w:rPr>
        <w:rFonts w:ascii="Courier New" w:hAnsi="Courier New" w:cs="Arial Narrow" w:hint="default"/>
      </w:rPr>
    </w:lvl>
    <w:lvl w:ilvl="8" w:tplc="AC78E28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E3F58"/>
    <w:multiLevelType w:val="singleLevel"/>
    <w:tmpl w:val="D322729C"/>
    <w:lvl w:ilvl="0">
      <w:start w:val="1"/>
      <w:numFmt w:val="lowerLetter"/>
      <w:pStyle w:val="ListBulletTable2"/>
      <w:lvlText w:val="(%1)"/>
      <w:lvlJc w:val="left"/>
      <w:pPr>
        <w:tabs>
          <w:tab w:val="left" w:pos="284"/>
        </w:tabs>
        <w:ind w:left="284" w:hanging="284"/>
      </w:pPr>
      <w:rPr>
        <w:rFonts w:ascii="Arial Narrow" w:eastAsia="Arial" w:hAnsi="Arial Narrow" w:cs="Arial"/>
        <w:b w:val="0"/>
        <w:i w:val="0"/>
        <w:sz w:val="18"/>
        <w:szCs w:val="18"/>
      </w:rPr>
    </w:lvl>
  </w:abstractNum>
  <w:abstractNum w:abstractNumId="3" w15:restartNumberingAfterBreak="0">
    <w:nsid w:val="16266292"/>
    <w:multiLevelType w:val="hybridMultilevel"/>
    <w:tmpl w:val="D92C0B54"/>
    <w:lvl w:ilvl="0" w:tplc="5EC41762">
      <w:numFmt w:val="bullet"/>
      <w:lvlText w:val="•"/>
      <w:lvlJc w:val="left"/>
      <w:pPr>
        <w:ind w:left="786" w:hanging="360"/>
      </w:pPr>
      <w:rPr>
        <w:rFonts w:ascii="Arial" w:eastAsia="Times New Roman" w:hAnsi="Arial" w:cs="Arial" w:hint="default"/>
      </w:rPr>
    </w:lvl>
    <w:lvl w:ilvl="1" w:tplc="82F2E72C" w:tentative="1">
      <w:start w:val="1"/>
      <w:numFmt w:val="bullet"/>
      <w:lvlText w:val="o"/>
      <w:lvlJc w:val="left"/>
      <w:pPr>
        <w:ind w:left="1506" w:hanging="360"/>
      </w:pPr>
      <w:rPr>
        <w:rFonts w:ascii="Courier New" w:hAnsi="Courier New" w:cs="Courier New" w:hint="default"/>
      </w:rPr>
    </w:lvl>
    <w:lvl w:ilvl="2" w:tplc="05A04A02" w:tentative="1">
      <w:start w:val="1"/>
      <w:numFmt w:val="bullet"/>
      <w:lvlText w:val=""/>
      <w:lvlJc w:val="left"/>
      <w:pPr>
        <w:ind w:left="2226" w:hanging="360"/>
      </w:pPr>
      <w:rPr>
        <w:rFonts w:ascii="Wingdings" w:hAnsi="Wingdings" w:hint="default"/>
      </w:rPr>
    </w:lvl>
    <w:lvl w:ilvl="3" w:tplc="837EFF78" w:tentative="1">
      <w:start w:val="1"/>
      <w:numFmt w:val="bullet"/>
      <w:lvlText w:val=""/>
      <w:lvlJc w:val="left"/>
      <w:pPr>
        <w:ind w:left="2946" w:hanging="360"/>
      </w:pPr>
      <w:rPr>
        <w:rFonts w:ascii="Symbol" w:hAnsi="Symbol" w:hint="default"/>
      </w:rPr>
    </w:lvl>
    <w:lvl w:ilvl="4" w:tplc="4678CAB6" w:tentative="1">
      <w:start w:val="1"/>
      <w:numFmt w:val="bullet"/>
      <w:lvlText w:val="o"/>
      <w:lvlJc w:val="left"/>
      <w:pPr>
        <w:ind w:left="3666" w:hanging="360"/>
      </w:pPr>
      <w:rPr>
        <w:rFonts w:ascii="Courier New" w:hAnsi="Courier New" w:cs="Courier New" w:hint="default"/>
      </w:rPr>
    </w:lvl>
    <w:lvl w:ilvl="5" w:tplc="2910D536" w:tentative="1">
      <w:start w:val="1"/>
      <w:numFmt w:val="bullet"/>
      <w:lvlText w:val=""/>
      <w:lvlJc w:val="left"/>
      <w:pPr>
        <w:ind w:left="4386" w:hanging="360"/>
      </w:pPr>
      <w:rPr>
        <w:rFonts w:ascii="Wingdings" w:hAnsi="Wingdings" w:hint="default"/>
      </w:rPr>
    </w:lvl>
    <w:lvl w:ilvl="6" w:tplc="394C6258" w:tentative="1">
      <w:start w:val="1"/>
      <w:numFmt w:val="bullet"/>
      <w:lvlText w:val=""/>
      <w:lvlJc w:val="left"/>
      <w:pPr>
        <w:ind w:left="5106" w:hanging="360"/>
      </w:pPr>
      <w:rPr>
        <w:rFonts w:ascii="Symbol" w:hAnsi="Symbol" w:hint="default"/>
      </w:rPr>
    </w:lvl>
    <w:lvl w:ilvl="7" w:tplc="66F6645C" w:tentative="1">
      <w:start w:val="1"/>
      <w:numFmt w:val="bullet"/>
      <w:lvlText w:val="o"/>
      <w:lvlJc w:val="left"/>
      <w:pPr>
        <w:ind w:left="5826" w:hanging="360"/>
      </w:pPr>
      <w:rPr>
        <w:rFonts w:ascii="Courier New" w:hAnsi="Courier New" w:cs="Courier New" w:hint="default"/>
      </w:rPr>
    </w:lvl>
    <w:lvl w:ilvl="8" w:tplc="BCFC93C8" w:tentative="1">
      <w:start w:val="1"/>
      <w:numFmt w:val="bullet"/>
      <w:lvlText w:val=""/>
      <w:lvlJc w:val="left"/>
      <w:pPr>
        <w:ind w:left="6546" w:hanging="360"/>
      </w:pPr>
      <w:rPr>
        <w:rFonts w:ascii="Wingdings" w:hAnsi="Wingdings" w:hint="default"/>
      </w:rPr>
    </w:lvl>
  </w:abstractNum>
  <w:abstractNum w:abstractNumId="4" w15:restartNumberingAfterBreak="0">
    <w:nsid w:val="18703D6D"/>
    <w:multiLevelType w:val="multilevel"/>
    <w:tmpl w:val="B57011B2"/>
    <w:lvl w:ilvl="0">
      <w:start w:val="1"/>
      <w:numFmt w:val="decimal"/>
      <w:pStyle w:val="Heading1"/>
      <w:lvlText w:val="%1"/>
      <w:lvlJc w:val="left"/>
      <w:pPr>
        <w:tabs>
          <w:tab w:val="num" w:pos="180"/>
        </w:tabs>
        <w:ind w:left="1031" w:hanging="851"/>
      </w:pPr>
      <w:rPr>
        <w:rFonts w:ascii="Arial" w:hAnsi="Arial" w:hint="default"/>
        <w:b/>
        <w:i w:val="0"/>
        <w:sz w:val="20"/>
        <w:szCs w:val="20"/>
      </w:rPr>
    </w:lvl>
    <w:lvl w:ilvl="1">
      <w:start w:val="1"/>
      <w:numFmt w:val="decimal"/>
      <w:pStyle w:val="Heading2"/>
      <w:lvlText w:val="%1.%2"/>
      <w:lvlJc w:val="left"/>
      <w:pPr>
        <w:tabs>
          <w:tab w:val="num" w:pos="567"/>
        </w:tabs>
        <w:ind w:left="567" w:hanging="567"/>
      </w:pPr>
      <w:rPr>
        <w:rFonts w:hint="default"/>
        <w:b/>
        <w:sz w:val="20"/>
        <w:szCs w:val="20"/>
      </w:rPr>
    </w:lvl>
    <w:lvl w:ilvl="2">
      <w:start w:val="1"/>
      <w:numFmt w:val="lowerLetter"/>
      <w:pStyle w:val="Heading3"/>
      <w:lvlText w:val="(%3)"/>
      <w:lvlJc w:val="left"/>
      <w:pPr>
        <w:tabs>
          <w:tab w:val="num" w:pos="0"/>
        </w:tabs>
        <w:ind w:left="567" w:hanging="567"/>
      </w:pPr>
      <w:rPr>
        <w:rFonts w:ascii="Arial" w:hAnsi="Arial" w:cs="Arial" w:hint="default"/>
        <w:b w:val="0"/>
        <w:sz w:val="20"/>
      </w:rPr>
    </w:lvl>
    <w:lvl w:ilvl="3">
      <w:start w:val="1"/>
      <w:numFmt w:val="decimal"/>
      <w:pStyle w:val="Heading4"/>
      <w:lvlText w:val="(%4)"/>
      <w:lvlJc w:val="left"/>
      <w:pPr>
        <w:tabs>
          <w:tab w:val="num" w:pos="1702"/>
        </w:tabs>
        <w:ind w:left="2553" w:hanging="851"/>
      </w:pPr>
      <w:rPr>
        <w:rFonts w:ascii="Arial" w:hAnsi="Arial" w:cs="Arial" w:hint="default"/>
        <w:b w:val="0"/>
        <w:bCs w:val="0"/>
        <w:i w:val="0"/>
        <w:iCs w:val="0"/>
        <w:caps w:val="0"/>
        <w:smallCaps w:val="0"/>
        <w:strike w:val="0"/>
        <w:dstrike w:val="0"/>
        <w:color w:val="auto"/>
        <w:spacing w:val="0"/>
        <w:w w:val="100"/>
        <w:kern w:val="0"/>
        <w:position w:val="0"/>
        <w:sz w:val="20"/>
        <w:u w:val="none"/>
        <w:effect w:val="none"/>
        <w:bdr w:val="nil"/>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Heading5"/>
      <w:lvlText w:val="(%5)"/>
      <w:lvlJc w:val="left"/>
      <w:pPr>
        <w:tabs>
          <w:tab w:val="num" w:pos="2553"/>
        </w:tabs>
        <w:ind w:left="2553" w:hanging="851"/>
      </w:pPr>
      <w:rPr>
        <w:rFonts w:ascii="Arial Narrow" w:hAnsi="Arial Narrow" w:hint="default"/>
      </w:rPr>
    </w:lvl>
    <w:lvl w:ilvl="5">
      <w:start w:val="1"/>
      <w:numFmt w:val="decimal"/>
      <w:pStyle w:val="NoTOCHdg1"/>
      <w:lvlText w:val="%6"/>
      <w:lvlJc w:val="left"/>
      <w:pPr>
        <w:tabs>
          <w:tab w:val="num" w:pos="0"/>
        </w:tabs>
        <w:ind w:left="851" w:hanging="851"/>
      </w:pPr>
      <w:rPr>
        <w:rFonts w:ascii="Arial" w:hAnsi="Arial" w:hint="default"/>
        <w:sz w:val="28"/>
      </w:rPr>
    </w:lvl>
    <w:lvl w:ilvl="6">
      <w:start w:val="1"/>
      <w:numFmt w:val="decimal"/>
      <w:pStyle w:val="NoTOCHdg2"/>
      <w:lvlText w:val="%6.%7"/>
      <w:lvlJc w:val="left"/>
      <w:pPr>
        <w:tabs>
          <w:tab w:val="num" w:pos="0"/>
        </w:tabs>
        <w:ind w:left="851" w:hanging="851"/>
      </w:pPr>
      <w:rPr>
        <w:rFonts w:ascii="Arial" w:hAnsi="Arial" w:hint="default"/>
        <w:b/>
        <w:sz w:val="24"/>
      </w:rPr>
    </w:lvl>
    <w:lvl w:ilvl="7">
      <w:start w:val="1"/>
      <w:numFmt w:val="lowerLetter"/>
      <w:pStyle w:val="NoTOCHdg3"/>
      <w:lvlText w:val="(%8)"/>
      <w:lvlJc w:val="left"/>
      <w:pPr>
        <w:tabs>
          <w:tab w:val="num" w:pos="0"/>
        </w:tabs>
        <w:ind w:left="1701" w:hanging="851"/>
      </w:pPr>
      <w:rPr>
        <w:rFonts w:ascii="Arial" w:hAnsi="Arial" w:hint="default"/>
        <w:b w:val="0"/>
        <w:sz w:val="20"/>
      </w:rPr>
    </w:lvl>
    <w:lvl w:ilvl="8">
      <w:start w:val="1"/>
      <w:numFmt w:val="decimal"/>
      <w:pStyle w:val="NoTOCHdg4"/>
      <w:lvlText w:val="(%9)"/>
      <w:lvlJc w:val="left"/>
      <w:pPr>
        <w:tabs>
          <w:tab w:val="num" w:pos="1702"/>
        </w:tabs>
        <w:ind w:left="2553" w:hanging="851"/>
      </w:pPr>
      <w:rPr>
        <w:rFonts w:ascii="Arial" w:hAnsi="Arial" w:hint="default"/>
      </w:rPr>
    </w:lvl>
  </w:abstractNum>
  <w:abstractNum w:abstractNumId="5" w15:restartNumberingAfterBreak="0">
    <w:nsid w:val="1EF1324D"/>
    <w:multiLevelType w:val="singleLevel"/>
    <w:tmpl w:val="07FA4DD2"/>
    <w:lvl w:ilvl="0">
      <w:start w:val="1"/>
      <w:numFmt w:val="bullet"/>
      <w:pStyle w:val="ListBullet2"/>
      <w:lvlText w:val=""/>
      <w:lvlJc w:val="left"/>
      <w:pPr>
        <w:tabs>
          <w:tab w:val="num" w:pos="2553"/>
        </w:tabs>
        <w:ind w:left="2553" w:hanging="851"/>
      </w:pPr>
      <w:rPr>
        <w:rFonts w:ascii="Symbol" w:hAnsi="Symbol" w:hint="default"/>
        <w:b w:val="0"/>
        <w:i w:val="0"/>
        <w:sz w:val="16"/>
        <w:szCs w:val="16"/>
      </w:rPr>
    </w:lvl>
  </w:abstractNum>
  <w:abstractNum w:abstractNumId="6" w15:restartNumberingAfterBreak="0">
    <w:nsid w:val="21B254A8"/>
    <w:multiLevelType w:val="singleLevel"/>
    <w:tmpl w:val="F54C02BA"/>
    <w:lvl w:ilvl="0">
      <w:start w:val="1"/>
      <w:numFmt w:val="decimal"/>
      <w:pStyle w:val="ListNumber2"/>
      <w:lvlText w:val="%1"/>
      <w:lvlJc w:val="left"/>
      <w:pPr>
        <w:tabs>
          <w:tab w:val="num" w:pos="2553"/>
        </w:tabs>
        <w:ind w:left="2553" w:hanging="851"/>
      </w:pPr>
      <w:rPr>
        <w:rFonts w:ascii="Arial" w:hAnsi="Arial" w:hint="default"/>
        <w:b w:val="0"/>
        <w:i w:val="0"/>
        <w:sz w:val="20"/>
      </w:rPr>
    </w:lvl>
  </w:abstractNum>
  <w:abstractNum w:abstractNumId="7" w15:restartNumberingAfterBreak="0">
    <w:nsid w:val="28284407"/>
    <w:multiLevelType w:val="multilevel"/>
    <w:tmpl w:val="8D126B30"/>
    <w:name w:val="w10Numbering"/>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lowerLetter"/>
      <w:lvlText w:val="(%3)"/>
      <w:lvlJc w:val="left"/>
      <w:pPr>
        <w:ind w:left="1701" w:hanging="850"/>
      </w:pPr>
      <w:rPr>
        <w:rFonts w:hint="default"/>
      </w:rPr>
    </w:lvl>
    <w:lvl w:ilvl="3">
      <w:start w:val="1"/>
      <w:numFmt w:val="decimal"/>
      <w:lvlText w:val="(%4)"/>
      <w:lvlJc w:val="left"/>
      <w:pPr>
        <w:tabs>
          <w:tab w:val="num" w:pos="1701"/>
        </w:tabs>
        <w:ind w:left="2552" w:hanging="851"/>
      </w:pPr>
      <w:rPr>
        <w:rFonts w:hint="default"/>
      </w:rPr>
    </w:lvl>
    <w:lvl w:ilvl="4">
      <w:start w:val="1"/>
      <w:numFmt w:val="upperLetter"/>
      <w:lvlText w:val="(%5)"/>
      <w:lvlJc w:val="left"/>
      <w:pPr>
        <w:tabs>
          <w:tab w:val="num" w:pos="2552"/>
        </w:tabs>
        <w:ind w:left="3402" w:hanging="850"/>
      </w:pPr>
      <w:rPr>
        <w:rFonts w:ascii="Arial" w:hAnsi="Arial" w:hint="default"/>
        <w:b w:val="0"/>
        <w:i w:val="0"/>
        <w:vanish w:val="0"/>
        <w:sz w:val="20"/>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8" w15:restartNumberingAfterBreak="0">
    <w:nsid w:val="2AED78E2"/>
    <w:multiLevelType w:val="singleLevel"/>
    <w:tmpl w:val="87F8B1BB"/>
    <w:lvl w:ilvl="0">
      <w:start w:val="1"/>
      <w:numFmt w:val="bullet"/>
      <w:pStyle w:val="ListBulletTableIndent"/>
      <w:lvlText w:val="–"/>
      <w:lvlJc w:val="left"/>
      <w:pPr>
        <w:tabs>
          <w:tab w:val="num" w:pos="568"/>
        </w:tabs>
        <w:ind w:left="568" w:hanging="284"/>
      </w:pPr>
      <w:rPr>
        <w:rFonts w:ascii="Arial" w:hAnsi="Arial" w:hint="default"/>
        <w:b w:val="0"/>
        <w:i w:val="0"/>
        <w:sz w:val="16"/>
        <w:szCs w:val="16"/>
      </w:rPr>
    </w:lvl>
  </w:abstractNum>
  <w:abstractNum w:abstractNumId="9" w15:restartNumberingAfterBreak="0">
    <w:nsid w:val="2AED78E5"/>
    <w:multiLevelType w:val="singleLevel"/>
    <w:tmpl w:val="87F8B1BA"/>
    <w:lvl w:ilvl="0">
      <w:start w:val="1"/>
      <w:numFmt w:val="bullet"/>
      <w:pStyle w:val="ListBulletTable"/>
      <w:lvlText w:val=""/>
      <w:lvlJc w:val="left"/>
      <w:pPr>
        <w:tabs>
          <w:tab w:val="num" w:pos="284"/>
        </w:tabs>
        <w:ind w:left="284" w:hanging="284"/>
      </w:pPr>
      <w:rPr>
        <w:rFonts w:ascii="Symbol" w:hAnsi="Symbol" w:hint="default"/>
        <w:b w:val="0"/>
        <w:i w:val="0"/>
        <w:sz w:val="16"/>
        <w:szCs w:val="16"/>
      </w:rPr>
    </w:lvl>
  </w:abstractNum>
  <w:abstractNum w:abstractNumId="10" w15:restartNumberingAfterBreak="0">
    <w:nsid w:val="2CBB4C4D"/>
    <w:multiLevelType w:val="singleLevel"/>
    <w:tmpl w:val="EDDEF9DC"/>
    <w:lvl w:ilvl="0">
      <w:start w:val="1"/>
      <w:numFmt w:val="decimal"/>
      <w:pStyle w:val="ListNumberTable"/>
      <w:lvlText w:val="%1"/>
      <w:lvlJc w:val="left"/>
      <w:pPr>
        <w:tabs>
          <w:tab w:val="num" w:pos="284"/>
        </w:tabs>
        <w:ind w:left="284" w:hanging="284"/>
      </w:pPr>
      <w:rPr>
        <w:rFonts w:ascii="Arial" w:hAnsi="Arial" w:hint="default"/>
        <w:b w:val="0"/>
        <w:i w:val="0"/>
        <w:sz w:val="16"/>
        <w:szCs w:val="16"/>
      </w:rPr>
    </w:lvl>
  </w:abstractNum>
  <w:abstractNum w:abstractNumId="11" w15:restartNumberingAfterBreak="0">
    <w:nsid w:val="2FFB70A1"/>
    <w:multiLevelType w:val="hybridMultilevel"/>
    <w:tmpl w:val="4EEADD76"/>
    <w:name w:val="FreehillsNumbering"/>
    <w:lvl w:ilvl="0" w:tplc="CE1E084A">
      <w:start w:val="1"/>
      <w:numFmt w:val="lowerRoman"/>
      <w:lvlText w:val="(%1)"/>
      <w:lvlJc w:val="left"/>
      <w:pPr>
        <w:tabs>
          <w:tab w:val="num" w:pos="1134"/>
        </w:tabs>
        <w:ind w:left="1134" w:firstLine="0"/>
      </w:pPr>
      <w:rPr>
        <w:rFonts w:hint="default"/>
      </w:rPr>
    </w:lvl>
    <w:lvl w:ilvl="1" w:tplc="5706D8AA" w:tentative="1">
      <w:start w:val="1"/>
      <w:numFmt w:val="lowerLetter"/>
      <w:lvlText w:val="%2."/>
      <w:lvlJc w:val="left"/>
      <w:pPr>
        <w:tabs>
          <w:tab w:val="num" w:pos="1440"/>
        </w:tabs>
        <w:ind w:left="1440" w:hanging="360"/>
      </w:pPr>
    </w:lvl>
    <w:lvl w:ilvl="2" w:tplc="83EEE9C2" w:tentative="1">
      <w:start w:val="1"/>
      <w:numFmt w:val="lowerRoman"/>
      <w:lvlText w:val="%3."/>
      <w:lvlJc w:val="right"/>
      <w:pPr>
        <w:tabs>
          <w:tab w:val="num" w:pos="2160"/>
        </w:tabs>
        <w:ind w:left="2160" w:hanging="180"/>
      </w:pPr>
    </w:lvl>
    <w:lvl w:ilvl="3" w:tplc="5C00EF38" w:tentative="1">
      <w:start w:val="1"/>
      <w:numFmt w:val="decimal"/>
      <w:lvlText w:val="%4."/>
      <w:lvlJc w:val="left"/>
      <w:pPr>
        <w:tabs>
          <w:tab w:val="num" w:pos="2880"/>
        </w:tabs>
        <w:ind w:left="2880" w:hanging="360"/>
      </w:pPr>
    </w:lvl>
    <w:lvl w:ilvl="4" w:tplc="BCDCC8C6" w:tentative="1">
      <w:start w:val="1"/>
      <w:numFmt w:val="lowerLetter"/>
      <w:lvlText w:val="%5."/>
      <w:lvlJc w:val="left"/>
      <w:pPr>
        <w:tabs>
          <w:tab w:val="num" w:pos="3600"/>
        </w:tabs>
        <w:ind w:left="3600" w:hanging="360"/>
      </w:pPr>
    </w:lvl>
    <w:lvl w:ilvl="5" w:tplc="E7F66F02" w:tentative="1">
      <w:start w:val="1"/>
      <w:numFmt w:val="lowerRoman"/>
      <w:lvlText w:val="%6."/>
      <w:lvlJc w:val="right"/>
      <w:pPr>
        <w:tabs>
          <w:tab w:val="num" w:pos="4320"/>
        </w:tabs>
        <w:ind w:left="4320" w:hanging="180"/>
      </w:pPr>
    </w:lvl>
    <w:lvl w:ilvl="6" w:tplc="277E6E1A" w:tentative="1">
      <w:start w:val="1"/>
      <w:numFmt w:val="decimal"/>
      <w:lvlText w:val="%7."/>
      <w:lvlJc w:val="left"/>
      <w:pPr>
        <w:tabs>
          <w:tab w:val="num" w:pos="5040"/>
        </w:tabs>
        <w:ind w:left="5040" w:hanging="360"/>
      </w:pPr>
    </w:lvl>
    <w:lvl w:ilvl="7" w:tplc="62F831BE" w:tentative="1">
      <w:start w:val="1"/>
      <w:numFmt w:val="lowerLetter"/>
      <w:lvlText w:val="%8."/>
      <w:lvlJc w:val="left"/>
      <w:pPr>
        <w:tabs>
          <w:tab w:val="num" w:pos="5760"/>
        </w:tabs>
        <w:ind w:left="5760" w:hanging="360"/>
      </w:pPr>
    </w:lvl>
    <w:lvl w:ilvl="8" w:tplc="CBE83562" w:tentative="1">
      <w:start w:val="1"/>
      <w:numFmt w:val="lowerRoman"/>
      <w:lvlText w:val="%9."/>
      <w:lvlJc w:val="right"/>
      <w:pPr>
        <w:tabs>
          <w:tab w:val="num" w:pos="6480"/>
        </w:tabs>
        <w:ind w:left="6480" w:hanging="180"/>
      </w:pPr>
    </w:lvl>
  </w:abstractNum>
  <w:abstractNum w:abstractNumId="12" w15:restartNumberingAfterBreak="0">
    <w:nsid w:val="31B82D26"/>
    <w:multiLevelType w:val="singleLevel"/>
    <w:tmpl w:val="6FCEB83A"/>
    <w:lvl w:ilvl="0">
      <w:start w:val="1"/>
      <w:numFmt w:val="bullet"/>
      <w:pStyle w:val="Bullet3"/>
      <w:lvlText w:val=""/>
      <w:lvlJc w:val="left"/>
      <w:pPr>
        <w:tabs>
          <w:tab w:val="num" w:pos="1701"/>
        </w:tabs>
        <w:ind w:left="1701" w:hanging="567"/>
      </w:pPr>
      <w:rPr>
        <w:rFonts w:ascii="Symbol" w:hAnsi="Symbol" w:hint="default"/>
        <w:sz w:val="20"/>
      </w:rPr>
    </w:lvl>
  </w:abstractNum>
  <w:abstractNum w:abstractNumId="13" w15:restartNumberingAfterBreak="0">
    <w:nsid w:val="44646FA4"/>
    <w:multiLevelType w:val="singleLevel"/>
    <w:tmpl w:val="63D44A68"/>
    <w:lvl w:ilvl="0">
      <w:start w:val="1"/>
      <w:numFmt w:val="bullet"/>
      <w:pStyle w:val="Bullet"/>
      <w:lvlText w:val=""/>
      <w:lvlJc w:val="left"/>
      <w:pPr>
        <w:tabs>
          <w:tab w:val="num" w:pos="567"/>
        </w:tabs>
        <w:ind w:left="567" w:hanging="567"/>
      </w:pPr>
      <w:rPr>
        <w:rFonts w:ascii="Symbol" w:hAnsi="Symbol" w:hint="default"/>
        <w:sz w:val="20"/>
      </w:rPr>
    </w:lvl>
  </w:abstractNum>
  <w:abstractNum w:abstractNumId="14" w15:restartNumberingAfterBreak="0">
    <w:nsid w:val="44C8603A"/>
    <w:multiLevelType w:val="singleLevel"/>
    <w:tmpl w:val="9E383B88"/>
    <w:lvl w:ilvl="0">
      <w:start w:val="1"/>
      <w:numFmt w:val="decimal"/>
      <w:pStyle w:val="ListNumber"/>
      <w:lvlText w:val="%1"/>
      <w:lvlJc w:val="left"/>
      <w:pPr>
        <w:tabs>
          <w:tab w:val="num" w:pos="1702"/>
        </w:tabs>
        <w:ind w:left="1702" w:hanging="851"/>
      </w:pPr>
      <w:rPr>
        <w:rFonts w:ascii="Arial" w:hAnsi="Arial" w:hint="default"/>
        <w:b w:val="0"/>
        <w:i w:val="0"/>
        <w:sz w:val="20"/>
      </w:rPr>
    </w:lvl>
  </w:abstractNum>
  <w:abstractNum w:abstractNumId="15" w15:restartNumberingAfterBreak="0">
    <w:nsid w:val="4A380C0B"/>
    <w:multiLevelType w:val="singleLevel"/>
    <w:tmpl w:val="4FD4E45A"/>
    <w:lvl w:ilvl="0">
      <w:start w:val="1"/>
      <w:numFmt w:val="bullet"/>
      <w:pStyle w:val="ListBulletIndent"/>
      <w:lvlText w:val="–"/>
      <w:lvlJc w:val="left"/>
      <w:pPr>
        <w:tabs>
          <w:tab w:val="num" w:pos="2550"/>
        </w:tabs>
        <w:ind w:left="2550" w:hanging="851"/>
      </w:pPr>
      <w:rPr>
        <w:rFonts w:ascii="Arial" w:hAnsi="Arial" w:hint="default"/>
        <w:b w:val="0"/>
        <w:i w:val="0"/>
        <w:sz w:val="16"/>
        <w:szCs w:val="16"/>
      </w:rPr>
    </w:lvl>
  </w:abstractNum>
  <w:abstractNum w:abstractNumId="16" w15:restartNumberingAfterBreak="0">
    <w:nsid w:val="524557C1"/>
    <w:multiLevelType w:val="hybridMultilevel"/>
    <w:tmpl w:val="860E5A94"/>
    <w:lvl w:ilvl="0" w:tplc="1AC09AFC">
      <w:start w:val="1"/>
      <w:numFmt w:val="bullet"/>
      <w:lvlText w:val=""/>
      <w:lvlJc w:val="left"/>
      <w:pPr>
        <w:ind w:left="720" w:hanging="360"/>
      </w:pPr>
      <w:rPr>
        <w:rFonts w:ascii="Symbol" w:hAnsi="Symbol" w:hint="default"/>
      </w:rPr>
    </w:lvl>
    <w:lvl w:ilvl="1" w:tplc="57DAAA9C" w:tentative="1">
      <w:start w:val="1"/>
      <w:numFmt w:val="bullet"/>
      <w:lvlText w:val="o"/>
      <w:lvlJc w:val="left"/>
      <w:pPr>
        <w:ind w:left="1440" w:hanging="360"/>
      </w:pPr>
      <w:rPr>
        <w:rFonts w:ascii="Courier New" w:hAnsi="Courier New" w:cs="Courier New" w:hint="default"/>
      </w:rPr>
    </w:lvl>
    <w:lvl w:ilvl="2" w:tplc="D82EF644" w:tentative="1">
      <w:start w:val="1"/>
      <w:numFmt w:val="bullet"/>
      <w:lvlText w:val=""/>
      <w:lvlJc w:val="left"/>
      <w:pPr>
        <w:ind w:left="2160" w:hanging="360"/>
      </w:pPr>
      <w:rPr>
        <w:rFonts w:ascii="Wingdings" w:hAnsi="Wingdings" w:hint="default"/>
      </w:rPr>
    </w:lvl>
    <w:lvl w:ilvl="3" w:tplc="48AC5C4E" w:tentative="1">
      <w:start w:val="1"/>
      <w:numFmt w:val="bullet"/>
      <w:lvlText w:val=""/>
      <w:lvlJc w:val="left"/>
      <w:pPr>
        <w:ind w:left="2880" w:hanging="360"/>
      </w:pPr>
      <w:rPr>
        <w:rFonts w:ascii="Symbol" w:hAnsi="Symbol" w:hint="default"/>
      </w:rPr>
    </w:lvl>
    <w:lvl w:ilvl="4" w:tplc="8EA282F6" w:tentative="1">
      <w:start w:val="1"/>
      <w:numFmt w:val="bullet"/>
      <w:lvlText w:val="o"/>
      <w:lvlJc w:val="left"/>
      <w:pPr>
        <w:ind w:left="3600" w:hanging="360"/>
      </w:pPr>
      <w:rPr>
        <w:rFonts w:ascii="Courier New" w:hAnsi="Courier New" w:cs="Courier New" w:hint="default"/>
      </w:rPr>
    </w:lvl>
    <w:lvl w:ilvl="5" w:tplc="945E6A3E" w:tentative="1">
      <w:start w:val="1"/>
      <w:numFmt w:val="bullet"/>
      <w:lvlText w:val=""/>
      <w:lvlJc w:val="left"/>
      <w:pPr>
        <w:ind w:left="4320" w:hanging="360"/>
      </w:pPr>
      <w:rPr>
        <w:rFonts w:ascii="Wingdings" w:hAnsi="Wingdings" w:hint="default"/>
      </w:rPr>
    </w:lvl>
    <w:lvl w:ilvl="6" w:tplc="2D462C3E" w:tentative="1">
      <w:start w:val="1"/>
      <w:numFmt w:val="bullet"/>
      <w:lvlText w:val=""/>
      <w:lvlJc w:val="left"/>
      <w:pPr>
        <w:ind w:left="5040" w:hanging="360"/>
      </w:pPr>
      <w:rPr>
        <w:rFonts w:ascii="Symbol" w:hAnsi="Symbol" w:hint="default"/>
      </w:rPr>
    </w:lvl>
    <w:lvl w:ilvl="7" w:tplc="BB38073C" w:tentative="1">
      <w:start w:val="1"/>
      <w:numFmt w:val="bullet"/>
      <w:lvlText w:val="o"/>
      <w:lvlJc w:val="left"/>
      <w:pPr>
        <w:ind w:left="5760" w:hanging="360"/>
      </w:pPr>
      <w:rPr>
        <w:rFonts w:ascii="Courier New" w:hAnsi="Courier New" w:cs="Courier New" w:hint="default"/>
      </w:rPr>
    </w:lvl>
    <w:lvl w:ilvl="8" w:tplc="0A5CD482" w:tentative="1">
      <w:start w:val="1"/>
      <w:numFmt w:val="bullet"/>
      <w:lvlText w:val=""/>
      <w:lvlJc w:val="left"/>
      <w:pPr>
        <w:ind w:left="6480" w:hanging="360"/>
      </w:pPr>
      <w:rPr>
        <w:rFonts w:ascii="Wingdings" w:hAnsi="Wingdings" w:hint="default"/>
      </w:rPr>
    </w:lvl>
  </w:abstractNum>
  <w:abstractNum w:abstractNumId="17" w15:restartNumberingAfterBreak="0">
    <w:nsid w:val="65826CDC"/>
    <w:multiLevelType w:val="singleLevel"/>
    <w:tmpl w:val="F66E889C"/>
    <w:lvl w:ilvl="0">
      <w:start w:val="1"/>
      <w:numFmt w:val="bullet"/>
      <w:pStyle w:val="ListBulletDisclaimer"/>
      <w:lvlText w:val=""/>
      <w:lvlJc w:val="left"/>
      <w:pPr>
        <w:tabs>
          <w:tab w:val="num" w:pos="284"/>
        </w:tabs>
        <w:ind w:left="284" w:hanging="284"/>
      </w:pPr>
      <w:rPr>
        <w:rFonts w:ascii="Symbol" w:hAnsi="Symbol" w:hint="default"/>
        <w:b w:val="0"/>
        <w:i w:val="0"/>
        <w:sz w:val="16"/>
        <w:szCs w:val="16"/>
      </w:rPr>
    </w:lvl>
  </w:abstractNum>
  <w:abstractNum w:abstractNumId="18" w15:restartNumberingAfterBreak="0">
    <w:nsid w:val="786F08C0"/>
    <w:multiLevelType w:val="singleLevel"/>
    <w:tmpl w:val="E1F06B92"/>
    <w:lvl w:ilvl="0">
      <w:start w:val="1"/>
      <w:numFmt w:val="decimal"/>
      <w:pStyle w:val="ListNumber3"/>
      <w:lvlText w:val="%1"/>
      <w:lvlJc w:val="left"/>
      <w:pPr>
        <w:tabs>
          <w:tab w:val="num" w:pos="3404"/>
        </w:tabs>
        <w:ind w:left="3404" w:hanging="851"/>
      </w:pPr>
      <w:rPr>
        <w:rFonts w:ascii="Arial" w:hAnsi="Arial" w:hint="default"/>
        <w:b w:val="0"/>
        <w:i w:val="0"/>
        <w:sz w:val="20"/>
      </w:rPr>
    </w:lvl>
  </w:abstractNum>
  <w:abstractNum w:abstractNumId="19" w15:restartNumberingAfterBreak="0">
    <w:nsid w:val="7BDF7AFE"/>
    <w:multiLevelType w:val="singleLevel"/>
    <w:tmpl w:val="82B618BC"/>
    <w:lvl w:ilvl="0">
      <w:start w:val="1"/>
      <w:numFmt w:val="bullet"/>
      <w:pStyle w:val="ListBullet"/>
      <w:lvlText w:val=""/>
      <w:lvlJc w:val="left"/>
      <w:pPr>
        <w:tabs>
          <w:tab w:val="num" w:pos="1702"/>
        </w:tabs>
        <w:ind w:left="1702" w:hanging="851"/>
      </w:pPr>
      <w:rPr>
        <w:rFonts w:ascii="Symbol" w:hAnsi="Symbol" w:hint="default"/>
        <w:b w:val="0"/>
        <w:i w:val="0"/>
        <w:sz w:val="16"/>
        <w:szCs w:val="16"/>
      </w:rPr>
    </w:lvl>
  </w:abstractNum>
  <w:abstractNum w:abstractNumId="20" w15:restartNumberingAfterBreak="0">
    <w:nsid w:val="7D2C60FA"/>
    <w:multiLevelType w:val="hybridMultilevel"/>
    <w:tmpl w:val="5474418C"/>
    <w:lvl w:ilvl="0" w:tplc="82C08F98">
      <w:start w:val="1"/>
      <w:numFmt w:val="bullet"/>
      <w:lvlText w:val=""/>
      <w:lvlJc w:val="left"/>
      <w:pPr>
        <w:ind w:left="720" w:hanging="360"/>
      </w:pPr>
      <w:rPr>
        <w:rFonts w:ascii="Symbol" w:hAnsi="Symbol" w:hint="default"/>
      </w:rPr>
    </w:lvl>
    <w:lvl w:ilvl="1" w:tplc="1D20D544">
      <w:start w:val="1"/>
      <w:numFmt w:val="bullet"/>
      <w:lvlText w:val="o"/>
      <w:lvlJc w:val="left"/>
      <w:pPr>
        <w:ind w:left="1440" w:hanging="360"/>
      </w:pPr>
      <w:rPr>
        <w:rFonts w:ascii="Courier New" w:hAnsi="Courier New" w:cs="Courier New" w:hint="default"/>
      </w:rPr>
    </w:lvl>
    <w:lvl w:ilvl="2" w:tplc="2F961E44" w:tentative="1">
      <w:start w:val="1"/>
      <w:numFmt w:val="bullet"/>
      <w:lvlText w:val=""/>
      <w:lvlJc w:val="left"/>
      <w:pPr>
        <w:ind w:left="2160" w:hanging="360"/>
      </w:pPr>
      <w:rPr>
        <w:rFonts w:ascii="Wingdings" w:hAnsi="Wingdings" w:hint="default"/>
      </w:rPr>
    </w:lvl>
    <w:lvl w:ilvl="3" w:tplc="5C407206" w:tentative="1">
      <w:start w:val="1"/>
      <w:numFmt w:val="bullet"/>
      <w:lvlText w:val=""/>
      <w:lvlJc w:val="left"/>
      <w:pPr>
        <w:ind w:left="2880" w:hanging="360"/>
      </w:pPr>
      <w:rPr>
        <w:rFonts w:ascii="Symbol" w:hAnsi="Symbol" w:hint="default"/>
      </w:rPr>
    </w:lvl>
    <w:lvl w:ilvl="4" w:tplc="B01A7904" w:tentative="1">
      <w:start w:val="1"/>
      <w:numFmt w:val="bullet"/>
      <w:lvlText w:val="o"/>
      <w:lvlJc w:val="left"/>
      <w:pPr>
        <w:ind w:left="3600" w:hanging="360"/>
      </w:pPr>
      <w:rPr>
        <w:rFonts w:ascii="Courier New" w:hAnsi="Courier New" w:cs="Courier New" w:hint="default"/>
      </w:rPr>
    </w:lvl>
    <w:lvl w:ilvl="5" w:tplc="1C92853A" w:tentative="1">
      <w:start w:val="1"/>
      <w:numFmt w:val="bullet"/>
      <w:lvlText w:val=""/>
      <w:lvlJc w:val="left"/>
      <w:pPr>
        <w:ind w:left="4320" w:hanging="360"/>
      </w:pPr>
      <w:rPr>
        <w:rFonts w:ascii="Wingdings" w:hAnsi="Wingdings" w:hint="default"/>
      </w:rPr>
    </w:lvl>
    <w:lvl w:ilvl="6" w:tplc="89B69DFA" w:tentative="1">
      <w:start w:val="1"/>
      <w:numFmt w:val="bullet"/>
      <w:lvlText w:val=""/>
      <w:lvlJc w:val="left"/>
      <w:pPr>
        <w:ind w:left="5040" w:hanging="360"/>
      </w:pPr>
      <w:rPr>
        <w:rFonts w:ascii="Symbol" w:hAnsi="Symbol" w:hint="default"/>
      </w:rPr>
    </w:lvl>
    <w:lvl w:ilvl="7" w:tplc="077A28F0" w:tentative="1">
      <w:start w:val="1"/>
      <w:numFmt w:val="bullet"/>
      <w:lvlText w:val="o"/>
      <w:lvlJc w:val="left"/>
      <w:pPr>
        <w:ind w:left="5760" w:hanging="360"/>
      </w:pPr>
      <w:rPr>
        <w:rFonts w:ascii="Courier New" w:hAnsi="Courier New" w:cs="Courier New" w:hint="default"/>
      </w:rPr>
    </w:lvl>
    <w:lvl w:ilvl="8" w:tplc="EDF469AC" w:tentative="1">
      <w:start w:val="1"/>
      <w:numFmt w:val="bullet"/>
      <w:lvlText w:val=""/>
      <w:lvlJc w:val="left"/>
      <w:pPr>
        <w:ind w:left="6480" w:hanging="360"/>
      </w:pPr>
      <w:rPr>
        <w:rFonts w:ascii="Wingdings" w:hAnsi="Wingdings" w:hint="default"/>
      </w:rPr>
    </w:lvl>
  </w:abstractNum>
  <w:num w:numId="1" w16cid:durableId="2051757103">
    <w:abstractNumId w:val="4"/>
  </w:num>
  <w:num w:numId="2" w16cid:durableId="1855609609">
    <w:abstractNumId w:val="14"/>
  </w:num>
  <w:num w:numId="3" w16cid:durableId="38284921">
    <w:abstractNumId w:val="6"/>
  </w:num>
  <w:num w:numId="4" w16cid:durableId="288974821">
    <w:abstractNumId w:val="18"/>
  </w:num>
  <w:num w:numId="5" w16cid:durableId="618999865">
    <w:abstractNumId w:val="19"/>
  </w:num>
  <w:num w:numId="6" w16cid:durableId="55905623">
    <w:abstractNumId w:val="5"/>
  </w:num>
  <w:num w:numId="7" w16cid:durableId="1600092868">
    <w:abstractNumId w:val="0"/>
  </w:num>
  <w:num w:numId="8" w16cid:durableId="529269761">
    <w:abstractNumId w:val="10"/>
  </w:num>
  <w:num w:numId="9" w16cid:durableId="981736705">
    <w:abstractNumId w:val="9"/>
  </w:num>
  <w:num w:numId="10" w16cid:durableId="1044793100">
    <w:abstractNumId w:val="17"/>
  </w:num>
  <w:num w:numId="11" w16cid:durableId="672418101">
    <w:abstractNumId w:val="15"/>
  </w:num>
  <w:num w:numId="12" w16cid:durableId="1052116660">
    <w:abstractNumId w:val="8"/>
  </w:num>
  <w:num w:numId="13" w16cid:durableId="633411251">
    <w:abstractNumId w:val="1"/>
  </w:num>
  <w:num w:numId="14" w16cid:durableId="4641540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57276206">
    <w:abstractNumId w:val="2"/>
  </w:num>
  <w:num w:numId="16" w16cid:durableId="4553738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870891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465085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698599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863844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70840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190810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260387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71713128">
    <w:abstractNumId w:val="13"/>
  </w:num>
  <w:num w:numId="25" w16cid:durableId="1966152588">
    <w:abstractNumId w:val="12"/>
  </w:num>
  <w:num w:numId="26" w16cid:durableId="6060860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76499756">
    <w:abstractNumId w:val="16"/>
  </w:num>
  <w:num w:numId="28" w16cid:durableId="1932548345">
    <w:abstractNumId w:val="3"/>
  </w:num>
  <w:num w:numId="29" w16cid:durableId="1616061182">
    <w:abstractNumId w:val="20"/>
  </w:num>
  <w:num w:numId="30" w16cid:durableId="7728274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62967948">
    <w:abstractNumId w:val="4"/>
  </w:num>
  <w:num w:numId="32" w16cid:durableId="864176185">
    <w:abstractNumId w:val="4"/>
  </w:num>
  <w:num w:numId="33" w16cid:durableId="50619771">
    <w:abstractNumId w:val="4"/>
  </w:num>
  <w:num w:numId="34" w16cid:durableId="1936206637">
    <w:abstractNumId w:val="4"/>
  </w:num>
  <w:num w:numId="35" w16cid:durableId="10489896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55765556">
    <w:abstractNumId w:val="4"/>
  </w:num>
  <w:num w:numId="37" w16cid:durableId="375013223">
    <w:abstractNumId w:val="4"/>
  </w:num>
  <w:num w:numId="38" w16cid:durableId="1369643720">
    <w:abstractNumId w:val="4"/>
  </w:num>
  <w:num w:numId="39" w16cid:durableId="885023947">
    <w:abstractNumId w:val="4"/>
  </w:num>
  <w:num w:numId="40" w16cid:durableId="464003516">
    <w:abstractNumId w:val="4"/>
  </w:num>
  <w:num w:numId="41" w16cid:durableId="254755257">
    <w:abstractNumId w:val="4"/>
  </w:num>
  <w:num w:numId="42" w16cid:durableId="3399395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characterSpacingControl w:val="doNotCompress"/>
  <w:doNotValidateAgainstSchema/>
  <w:saveInvalidXml/>
  <w:ignoreMixedContent/>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498"/>
    <w:rsid w:val="00020587"/>
    <w:rsid w:val="00026BE5"/>
    <w:rsid w:val="00034BAF"/>
    <w:rsid w:val="00052C53"/>
    <w:rsid w:val="00061455"/>
    <w:rsid w:val="000669CB"/>
    <w:rsid w:val="000B5A98"/>
    <w:rsid w:val="000B7945"/>
    <w:rsid w:val="000C5CA8"/>
    <w:rsid w:val="000D117C"/>
    <w:rsid w:val="000E6270"/>
    <w:rsid w:val="001211B0"/>
    <w:rsid w:val="0013619E"/>
    <w:rsid w:val="00172B71"/>
    <w:rsid w:val="00181C69"/>
    <w:rsid w:val="001914B1"/>
    <w:rsid w:val="001A674D"/>
    <w:rsid w:val="001B0D3E"/>
    <w:rsid w:val="001E2DE1"/>
    <w:rsid w:val="001F05E1"/>
    <w:rsid w:val="001F504F"/>
    <w:rsid w:val="001F5748"/>
    <w:rsid w:val="001F6D8B"/>
    <w:rsid w:val="002123AE"/>
    <w:rsid w:val="00216433"/>
    <w:rsid w:val="00242043"/>
    <w:rsid w:val="00246848"/>
    <w:rsid w:val="00270E55"/>
    <w:rsid w:val="002B0E87"/>
    <w:rsid w:val="002C7512"/>
    <w:rsid w:val="00340D03"/>
    <w:rsid w:val="00341AFD"/>
    <w:rsid w:val="00350CF6"/>
    <w:rsid w:val="00360F4C"/>
    <w:rsid w:val="00363147"/>
    <w:rsid w:val="003633B0"/>
    <w:rsid w:val="003716A9"/>
    <w:rsid w:val="00382700"/>
    <w:rsid w:val="00384903"/>
    <w:rsid w:val="0039580E"/>
    <w:rsid w:val="0039749A"/>
    <w:rsid w:val="003C5DD4"/>
    <w:rsid w:val="003E3334"/>
    <w:rsid w:val="00444B27"/>
    <w:rsid w:val="00447E5C"/>
    <w:rsid w:val="0045745A"/>
    <w:rsid w:val="00457904"/>
    <w:rsid w:val="00484EE8"/>
    <w:rsid w:val="00485AD1"/>
    <w:rsid w:val="00490076"/>
    <w:rsid w:val="004A200B"/>
    <w:rsid w:val="004D1676"/>
    <w:rsid w:val="004E569B"/>
    <w:rsid w:val="00511664"/>
    <w:rsid w:val="00511DDB"/>
    <w:rsid w:val="00517883"/>
    <w:rsid w:val="0052297D"/>
    <w:rsid w:val="00530804"/>
    <w:rsid w:val="0053337B"/>
    <w:rsid w:val="0053658E"/>
    <w:rsid w:val="00573194"/>
    <w:rsid w:val="005829BF"/>
    <w:rsid w:val="0059762D"/>
    <w:rsid w:val="00597C43"/>
    <w:rsid w:val="005A1937"/>
    <w:rsid w:val="005D550D"/>
    <w:rsid w:val="005E2661"/>
    <w:rsid w:val="005E673E"/>
    <w:rsid w:val="005F0679"/>
    <w:rsid w:val="005F3597"/>
    <w:rsid w:val="00602D02"/>
    <w:rsid w:val="0061138A"/>
    <w:rsid w:val="00611A8F"/>
    <w:rsid w:val="00627BDE"/>
    <w:rsid w:val="0063732D"/>
    <w:rsid w:val="00640513"/>
    <w:rsid w:val="00645B16"/>
    <w:rsid w:val="00656E2E"/>
    <w:rsid w:val="006657F9"/>
    <w:rsid w:val="006721F5"/>
    <w:rsid w:val="00681EA9"/>
    <w:rsid w:val="006A1572"/>
    <w:rsid w:val="006D1596"/>
    <w:rsid w:val="006D6F2E"/>
    <w:rsid w:val="006E0738"/>
    <w:rsid w:val="006E33D8"/>
    <w:rsid w:val="006F05F4"/>
    <w:rsid w:val="00705828"/>
    <w:rsid w:val="0070592E"/>
    <w:rsid w:val="00707E37"/>
    <w:rsid w:val="007138D6"/>
    <w:rsid w:val="00716498"/>
    <w:rsid w:val="007500CF"/>
    <w:rsid w:val="0075691E"/>
    <w:rsid w:val="0076101A"/>
    <w:rsid w:val="00763591"/>
    <w:rsid w:val="00775369"/>
    <w:rsid w:val="007770AA"/>
    <w:rsid w:val="00786C82"/>
    <w:rsid w:val="007B1273"/>
    <w:rsid w:val="007C3F4E"/>
    <w:rsid w:val="007E0F8B"/>
    <w:rsid w:val="007F31BE"/>
    <w:rsid w:val="008176DA"/>
    <w:rsid w:val="00822E80"/>
    <w:rsid w:val="00837573"/>
    <w:rsid w:val="0085310A"/>
    <w:rsid w:val="0086110C"/>
    <w:rsid w:val="008B26A3"/>
    <w:rsid w:val="008B3137"/>
    <w:rsid w:val="008C5186"/>
    <w:rsid w:val="008F64A6"/>
    <w:rsid w:val="00934CFD"/>
    <w:rsid w:val="00942C66"/>
    <w:rsid w:val="00946C5E"/>
    <w:rsid w:val="00962F62"/>
    <w:rsid w:val="00982499"/>
    <w:rsid w:val="00982AF6"/>
    <w:rsid w:val="009A286D"/>
    <w:rsid w:val="009A7378"/>
    <w:rsid w:val="009C3661"/>
    <w:rsid w:val="009C3836"/>
    <w:rsid w:val="009E0E31"/>
    <w:rsid w:val="009E3848"/>
    <w:rsid w:val="009E3B88"/>
    <w:rsid w:val="009F2EEE"/>
    <w:rsid w:val="00A051DE"/>
    <w:rsid w:val="00A0524A"/>
    <w:rsid w:val="00A05C17"/>
    <w:rsid w:val="00A07549"/>
    <w:rsid w:val="00A14C15"/>
    <w:rsid w:val="00A171C1"/>
    <w:rsid w:val="00A23EBE"/>
    <w:rsid w:val="00A36924"/>
    <w:rsid w:val="00A63EE7"/>
    <w:rsid w:val="00A866C0"/>
    <w:rsid w:val="00A90880"/>
    <w:rsid w:val="00AA3E44"/>
    <w:rsid w:val="00AC0AB8"/>
    <w:rsid w:val="00AD2320"/>
    <w:rsid w:val="00AF2974"/>
    <w:rsid w:val="00B02621"/>
    <w:rsid w:val="00B102B1"/>
    <w:rsid w:val="00B108A8"/>
    <w:rsid w:val="00B17F38"/>
    <w:rsid w:val="00B27743"/>
    <w:rsid w:val="00B37641"/>
    <w:rsid w:val="00B50FF8"/>
    <w:rsid w:val="00B514F9"/>
    <w:rsid w:val="00B603E0"/>
    <w:rsid w:val="00B62DC3"/>
    <w:rsid w:val="00B76BED"/>
    <w:rsid w:val="00B77068"/>
    <w:rsid w:val="00B847D1"/>
    <w:rsid w:val="00B95FF3"/>
    <w:rsid w:val="00BA3A5C"/>
    <w:rsid w:val="00BC2613"/>
    <w:rsid w:val="00BD03EB"/>
    <w:rsid w:val="00BD4AF7"/>
    <w:rsid w:val="00BF6D8E"/>
    <w:rsid w:val="00C038ED"/>
    <w:rsid w:val="00C043B0"/>
    <w:rsid w:val="00C12E9E"/>
    <w:rsid w:val="00C1552B"/>
    <w:rsid w:val="00C21D53"/>
    <w:rsid w:val="00C23DA3"/>
    <w:rsid w:val="00C42B24"/>
    <w:rsid w:val="00C45C0D"/>
    <w:rsid w:val="00C57600"/>
    <w:rsid w:val="00CA0573"/>
    <w:rsid w:val="00CA10D0"/>
    <w:rsid w:val="00CD6359"/>
    <w:rsid w:val="00CF9290"/>
    <w:rsid w:val="00D544C5"/>
    <w:rsid w:val="00D5473D"/>
    <w:rsid w:val="00D677CD"/>
    <w:rsid w:val="00D71F5E"/>
    <w:rsid w:val="00D91402"/>
    <w:rsid w:val="00DB595A"/>
    <w:rsid w:val="00DC1F8D"/>
    <w:rsid w:val="00DC4C80"/>
    <w:rsid w:val="00DF78F2"/>
    <w:rsid w:val="00E0194C"/>
    <w:rsid w:val="00E040D4"/>
    <w:rsid w:val="00E341E4"/>
    <w:rsid w:val="00E3560A"/>
    <w:rsid w:val="00E42023"/>
    <w:rsid w:val="00E45192"/>
    <w:rsid w:val="00E62AE0"/>
    <w:rsid w:val="00E63190"/>
    <w:rsid w:val="00E770CB"/>
    <w:rsid w:val="00EA52DD"/>
    <w:rsid w:val="00EC40EC"/>
    <w:rsid w:val="00ED5AF8"/>
    <w:rsid w:val="00F00423"/>
    <w:rsid w:val="00F21EAF"/>
    <w:rsid w:val="00F22785"/>
    <w:rsid w:val="00F30651"/>
    <w:rsid w:val="00F33E8F"/>
    <w:rsid w:val="00F40232"/>
    <w:rsid w:val="00F52376"/>
    <w:rsid w:val="00FA7D0A"/>
    <w:rsid w:val="00FC3356"/>
    <w:rsid w:val="00FD73C9"/>
    <w:rsid w:val="011D1CD3"/>
    <w:rsid w:val="0CCAAC76"/>
    <w:rsid w:val="12591AF9"/>
    <w:rsid w:val="149033F3"/>
    <w:rsid w:val="174E404B"/>
    <w:rsid w:val="185866E3"/>
    <w:rsid w:val="190319C4"/>
    <w:rsid w:val="19B7AE02"/>
    <w:rsid w:val="1BE72252"/>
    <w:rsid w:val="1F5E0233"/>
    <w:rsid w:val="2094E80D"/>
    <w:rsid w:val="209F966A"/>
    <w:rsid w:val="22AC15F9"/>
    <w:rsid w:val="24124B00"/>
    <w:rsid w:val="29DBC18A"/>
    <w:rsid w:val="2C192B03"/>
    <w:rsid w:val="2D152F9B"/>
    <w:rsid w:val="35A1576F"/>
    <w:rsid w:val="37C8E5BB"/>
    <w:rsid w:val="382602C1"/>
    <w:rsid w:val="3B8D12DA"/>
    <w:rsid w:val="3D38B69B"/>
    <w:rsid w:val="3F234EE3"/>
    <w:rsid w:val="3FD0BC74"/>
    <w:rsid w:val="4163407E"/>
    <w:rsid w:val="42349161"/>
    <w:rsid w:val="540AFA34"/>
    <w:rsid w:val="5502522D"/>
    <w:rsid w:val="567F4DD9"/>
    <w:rsid w:val="575AF344"/>
    <w:rsid w:val="589D4E27"/>
    <w:rsid w:val="598D636A"/>
    <w:rsid w:val="5FFA5830"/>
    <w:rsid w:val="62BA44BB"/>
    <w:rsid w:val="6C622209"/>
    <w:rsid w:val="7688F41F"/>
    <w:rsid w:val="79443B1D"/>
    <w:rsid w:val="79EDBAFF"/>
    <w:rsid w:val="7A163E6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CFA46B"/>
  <w15:docId w15:val="{1329E235-CE65-48FF-9713-01CDA6FC8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uiPriority="1" w:qFormat="1"/>
    <w:lsdException w:name="heading 2" w:locked="1" w:uiPriority="2" w:qFormat="1"/>
    <w:lsdException w:name="heading 3" w:locked="1" w:uiPriority="3" w:qFormat="1"/>
    <w:lsdException w:name="heading 4" w:locked="1" w:uiPriority="4" w:qFormat="1"/>
    <w:lsdException w:name="heading 5" w:locked="1" w:qFormat="1"/>
    <w:lsdException w:name="heading 6" w:locked="1" w:semiHidden="1" w:unhideWhenUsed="1"/>
    <w:lsdException w:name="heading 7" w:locked="1" w:semiHidden="1" w:unhideWhenUsed="1"/>
    <w:lsdException w:name="heading 8" w:locked="1" w:semiHidden="1" w:unhideWhenUsed="1"/>
    <w:lsdException w:name="heading 9" w:locked="1" w:semiHidden="1" w:unhideWhenUsed="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99" w:unhideWhenUsed="1"/>
    <w:lsdException w:name="footer" w:locked="1" w:semiHidden="1" w:uiPriority="99" w:unhideWhenUsed="1"/>
    <w:lsdException w:name="index heading" w:locked="1" w:semiHidden="1" w:unhideWhenUsed="1"/>
    <w:lsdException w:name="caption" w:locked="1" w:semiHidden="1" w:unhideWhenUsed="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lsdException w:name="List Number 3" w:locked="1" w:semiHidden="1" w:unhideWhenUsed="1"/>
    <w:lsdException w:name="List Number 4" w:locked="1" w:semiHidden="1" w:unhideWhenUsed="1"/>
    <w:lsdException w:name="List Number 5" w:locked="1"/>
    <w:lsdException w:name="Title" w:locked="1"/>
    <w:lsdException w:name="Closing" w:locked="1" w:semiHidden="1" w:unhideWhenUsed="1"/>
    <w:lsdException w:name="Signature" w:locked="1" w:semiHidden="1" w:unhideWhenUsed="1"/>
    <w:lsdException w:name="Default Paragraph Font" w:semiHidden="1" w:unhideWhenUsed="1"/>
    <w:lsdException w:name="Body Text" w:semiHidden="1" w:unhideWhenUsed="1" w:qFormat="1"/>
    <w:lsdException w:name="Body Text Indent"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Body Text 2" w:locked="1" w:semiHidden="1" w:unhideWhenUsed="1"/>
    <w:lsdException w:name="Body Text 3" w:locked="1" w:semiHidden="1" w:unhideWhenUsed="1"/>
    <w:lsdException w:name="Body Text Indent 2" w:semiHidden="1" w:unhideWhenUsed="1"/>
    <w:lsdException w:name="Block Text" w:locked="1"/>
    <w:lsdException w:name="Hyperlink" w:locked="1" w:uiPriority="99"/>
    <w:lsdException w:name="FollowedHyperlink" w:locked="1" w:semiHidden="1" w:unhideWhenUsed="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locked/>
    <w:rsid w:val="00DD3CEA"/>
    <w:pPr>
      <w:spacing w:after="120"/>
    </w:pPr>
    <w:rPr>
      <w:rFonts w:ascii="Arial" w:hAnsi="Arial"/>
    </w:rPr>
  </w:style>
  <w:style w:type="paragraph" w:styleId="Heading1">
    <w:name w:val="heading 1"/>
    <w:aliases w:val="(Alt+1),(Alt+1)1,(Alt+1)10,(Alt+1)11,(Alt+1)12,(Alt+1)13,(Alt+1)2,(Alt+1)21,(Alt+1)22,(Alt+1)3,(Alt+1)31,(Alt+1)32,(Alt+1)4,(Alt+1)41,(Alt+1)42,(Alt+1)5,(Alt+1)51,(Alt+1)52,(Alt+1)6,(Alt+1)61,(Alt+1)7,(Alt+1)71,(Alt+1)8,(Alt+1)9,No numbers,h1"/>
    <w:next w:val="BodyText"/>
    <w:link w:val="Heading1Char"/>
    <w:uiPriority w:val="1"/>
    <w:qFormat/>
    <w:rsid w:val="00861ADE"/>
    <w:pPr>
      <w:keepNext/>
      <w:numPr>
        <w:numId w:val="1"/>
      </w:numPr>
      <w:pBdr>
        <w:bottom w:val="single" w:sz="8" w:space="4" w:color="auto"/>
      </w:pBdr>
      <w:spacing w:before="240" w:after="240"/>
      <w:outlineLvl w:val="0"/>
    </w:pPr>
    <w:rPr>
      <w:rFonts w:ascii="Arial Bold" w:hAnsi="Arial Bold"/>
      <w:b/>
      <w:caps/>
    </w:rPr>
  </w:style>
  <w:style w:type="paragraph" w:styleId="Heading2">
    <w:name w:val="heading 2"/>
    <w:aliases w:val="(Alt+2),(Alt+2)1,(Alt+2)2,1,2,B Sub/Bold,B Sub/Bold1,B Sub/Bold11,B Sub/Bold12,B Sub/Bold2,B Sub/Bold3,Clause 1,H2,H21,H211,H22,H221,H23,L2,Level Heading 2,Subhead A,h2,h2 main heading,h2 main heading1,h2 main heading2,h2 main heading3"/>
    <w:basedOn w:val="Heading1"/>
    <w:next w:val="BodyText"/>
    <w:link w:val="Heading2Char"/>
    <w:uiPriority w:val="2"/>
    <w:qFormat/>
    <w:rsid w:val="00861ADE"/>
    <w:pPr>
      <w:numPr>
        <w:ilvl w:val="1"/>
      </w:numPr>
      <w:pBdr>
        <w:bottom w:val="nil"/>
      </w:pBdr>
      <w:outlineLvl w:val="1"/>
    </w:pPr>
    <w:rPr>
      <w:b w:val="0"/>
      <w:caps w:val="0"/>
    </w:rPr>
  </w:style>
  <w:style w:type="paragraph" w:styleId="Heading3">
    <w:name w:val="heading 3"/>
    <w:aliases w:val="(Alt+3),(Alt+3)1,(Alt+3)10,(Alt+3)11,(Alt+3)12,(Alt+3)13,(Alt+3)2,(Alt+3)21,(Alt+3)22,(Alt+3)3,(Alt+3)31,(Alt+3)32,(Alt+3)4,(Alt+3)41,(Alt+3)42,(Alt+3)5,(Alt+3)6,(Alt+3)7,(Alt+3)8,(Alt+3)9,H3,H31,H311,H32,H33,Heading 3a,Heading C,Subhead B,h3"/>
    <w:basedOn w:val="Heading2"/>
    <w:next w:val="BodyTextIndent"/>
    <w:link w:val="Heading3Char"/>
    <w:uiPriority w:val="3"/>
    <w:qFormat/>
    <w:rsid w:val="0086110C"/>
    <w:pPr>
      <w:keepNext w:val="0"/>
      <w:numPr>
        <w:ilvl w:val="2"/>
      </w:numPr>
      <w:spacing w:before="120" w:after="120"/>
      <w:outlineLvl w:val="2"/>
    </w:pPr>
    <w:rPr>
      <w:rFonts w:ascii="Arial" w:hAnsi="Arial" w:cs="Arial"/>
      <w:lang w:val="en-US"/>
    </w:rPr>
  </w:style>
  <w:style w:type="paragraph" w:styleId="Heading4">
    <w:name w:val="heading 4"/>
    <w:aliases w:val="(Alt+4),(Alt+4)1,(Alt+4)10,(Alt+4)11,(Alt+4)12,(Alt+4)2,(Alt+4)21,(Alt+4)22,(Alt+4)3,(Alt+4)31,(Alt+4)32,(Alt+4)4,(Alt+4)5,(Alt+4)6,(Alt+4)7,(Alt+4)8,(Alt+4)9,4,H4,H41,H410,H411,H412,H413,H42,H421,H422,H43,H431,H432,H44,H45,H46,H47,H48,H49,h4"/>
    <w:basedOn w:val="Heading3"/>
    <w:next w:val="BodyTextIndent2"/>
    <w:link w:val="Heading4Char"/>
    <w:uiPriority w:val="4"/>
    <w:qFormat/>
    <w:rsid w:val="001C7A54"/>
    <w:pPr>
      <w:numPr>
        <w:ilvl w:val="3"/>
      </w:numPr>
      <w:outlineLvl w:val="3"/>
    </w:pPr>
  </w:style>
  <w:style w:type="paragraph" w:styleId="Heading5">
    <w:name w:val="heading 5"/>
    <w:aliases w:val="(A),3rd sub-clause,A,Appendix,Heading 5 StGeorge,Heading 5(unused),Level 3 - i,h5"/>
    <w:basedOn w:val="Heading4"/>
    <w:next w:val="BodyTextIndent2"/>
    <w:qFormat/>
    <w:rsid w:val="001C7A54"/>
    <w:pPr>
      <w:numPr>
        <w:ilvl w:val="4"/>
      </w:numPr>
      <w:tabs>
        <w:tab w:val="clear" w:pos="2553"/>
      </w:tabs>
      <w:ind w:left="1560" w:hanging="709"/>
      <w:outlineLvl w:val="4"/>
    </w:pPr>
  </w:style>
  <w:style w:type="paragraph" w:styleId="Heading6">
    <w:name w:val="heading 6"/>
    <w:aliases w:val="H6,Heading 6(unused),h6"/>
    <w:basedOn w:val="Normal"/>
    <w:rsid w:val="00DD3CEA"/>
    <w:pPr>
      <w:ind w:left="851"/>
      <w:outlineLvl w:val="5"/>
    </w:pPr>
  </w:style>
  <w:style w:type="paragraph" w:styleId="Heading7">
    <w:name w:val="heading 7"/>
    <w:aliases w:val="Heading 7(unused)"/>
    <w:basedOn w:val="Normal"/>
    <w:rsid w:val="00DD3CEA"/>
    <w:pPr>
      <w:ind w:left="851"/>
      <w:outlineLvl w:val="6"/>
    </w:pPr>
  </w:style>
  <w:style w:type="paragraph" w:styleId="Heading8">
    <w:name w:val="heading 8"/>
    <w:aliases w:val="H8,Heading 8(unused),L3 PIP"/>
    <w:basedOn w:val="Normal"/>
    <w:rsid w:val="00DD3CEA"/>
    <w:pPr>
      <w:ind w:left="851"/>
      <w:outlineLvl w:val="7"/>
    </w:pPr>
  </w:style>
  <w:style w:type="paragraph" w:styleId="Heading9">
    <w:name w:val="heading 9"/>
    <w:basedOn w:val="Normal"/>
    <w:rsid w:val="00DD3CEA"/>
    <w:pPr>
      <w:ind w:left="851"/>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BulletIndent">
    <w:name w:val="List Bullet Indent"/>
    <w:basedOn w:val="Normal"/>
    <w:rsid w:val="00DD3CEA"/>
    <w:pPr>
      <w:numPr>
        <w:numId w:val="11"/>
      </w:numPr>
      <w:tabs>
        <w:tab w:val="clear" w:pos="2550"/>
        <w:tab w:val="num" w:pos="360"/>
      </w:tabs>
      <w:ind w:left="0" w:firstLine="0"/>
    </w:pPr>
  </w:style>
  <w:style w:type="paragraph" w:customStyle="1" w:styleId="ListBulletTableIndent">
    <w:name w:val="List Bullet Table Indent"/>
    <w:basedOn w:val="Normal"/>
    <w:rsid w:val="00DD3CEA"/>
    <w:pPr>
      <w:numPr>
        <w:numId w:val="12"/>
      </w:numPr>
    </w:pPr>
    <w:rPr>
      <w:sz w:val="18"/>
    </w:rPr>
  </w:style>
  <w:style w:type="paragraph" w:customStyle="1" w:styleId="NoTOCHdg1">
    <w:name w:val="NoTOCHdg 1"/>
    <w:next w:val="BodyText"/>
    <w:rsid w:val="00DD3CEA"/>
    <w:pPr>
      <w:keepNext/>
      <w:numPr>
        <w:ilvl w:val="5"/>
        <w:numId w:val="1"/>
      </w:numPr>
      <w:pBdr>
        <w:bottom w:val="single" w:sz="8" w:space="4" w:color="auto"/>
      </w:pBdr>
      <w:spacing w:before="600" w:after="240"/>
    </w:pPr>
    <w:rPr>
      <w:rFonts w:ascii="Arial" w:hAnsi="Arial"/>
      <w:sz w:val="28"/>
    </w:rPr>
  </w:style>
  <w:style w:type="paragraph" w:customStyle="1" w:styleId="NoTOCHdg2">
    <w:name w:val="NoTOCHdg 2"/>
    <w:basedOn w:val="NoTOCHdg1"/>
    <w:next w:val="BodyText"/>
    <w:rsid w:val="00DD3CEA"/>
    <w:pPr>
      <w:numPr>
        <w:ilvl w:val="6"/>
      </w:numPr>
      <w:pBdr>
        <w:bottom w:val="nil"/>
      </w:pBdr>
      <w:spacing w:before="240"/>
    </w:pPr>
    <w:rPr>
      <w:b/>
      <w:sz w:val="24"/>
    </w:rPr>
  </w:style>
  <w:style w:type="paragraph" w:customStyle="1" w:styleId="NoTOCHdg3">
    <w:name w:val="NoTOCHdg 3"/>
    <w:basedOn w:val="NoTOCHdg2"/>
    <w:next w:val="BodyTextIndent"/>
    <w:rsid w:val="00DD3CEA"/>
    <w:pPr>
      <w:keepNext w:val="0"/>
      <w:numPr>
        <w:ilvl w:val="7"/>
      </w:numPr>
      <w:spacing w:before="120" w:after="120"/>
    </w:pPr>
    <w:rPr>
      <w:b w:val="0"/>
      <w:sz w:val="20"/>
    </w:rPr>
  </w:style>
  <w:style w:type="paragraph" w:customStyle="1" w:styleId="NoTOCHdg4">
    <w:name w:val="NoTOCHdg 4"/>
    <w:basedOn w:val="NoTOCHdg3"/>
    <w:next w:val="BodyTextIndent2"/>
    <w:rsid w:val="00DD3CEA"/>
    <w:pPr>
      <w:numPr>
        <w:ilvl w:val="8"/>
      </w:numPr>
    </w:pPr>
  </w:style>
  <w:style w:type="paragraph" w:styleId="NormalWeb">
    <w:name w:val="Normal (Web)"/>
    <w:basedOn w:val="Normal"/>
    <w:semiHidden/>
    <w:locked/>
    <w:rsid w:val="00DD3CEA"/>
  </w:style>
  <w:style w:type="paragraph" w:styleId="BodyText">
    <w:name w:val="Body Text"/>
    <w:basedOn w:val="Normal"/>
    <w:link w:val="BodyTextChar"/>
    <w:qFormat/>
    <w:rsid w:val="00DD3CEA"/>
    <w:pPr>
      <w:ind w:left="851"/>
    </w:pPr>
  </w:style>
  <w:style w:type="paragraph" w:customStyle="1" w:styleId="HeaderFooterText">
    <w:name w:val="Header Footer Text"/>
    <w:basedOn w:val="Normal"/>
    <w:semiHidden/>
    <w:rsid w:val="00DD3CEA"/>
    <w:pPr>
      <w:spacing w:after="0"/>
      <w:ind w:left="851"/>
    </w:pPr>
    <w:rPr>
      <w:sz w:val="2"/>
    </w:rPr>
  </w:style>
  <w:style w:type="paragraph" w:styleId="BodyTextIndent">
    <w:name w:val="Body Text Indent"/>
    <w:basedOn w:val="Normal"/>
    <w:rsid w:val="00DD3CEA"/>
    <w:pPr>
      <w:ind w:left="1702"/>
    </w:pPr>
  </w:style>
  <w:style w:type="paragraph" w:styleId="BodyTextIndent2">
    <w:name w:val="Body Text Indent 2"/>
    <w:basedOn w:val="Normal"/>
    <w:rsid w:val="00DD3CEA"/>
    <w:pPr>
      <w:ind w:left="2553"/>
    </w:pPr>
  </w:style>
  <w:style w:type="paragraph" w:styleId="BodyTextIndent3">
    <w:name w:val="Body Text Indent 3"/>
    <w:basedOn w:val="Normal"/>
    <w:semiHidden/>
    <w:rsid w:val="00DD3CEA"/>
    <w:pPr>
      <w:ind w:left="3404"/>
    </w:pPr>
  </w:style>
  <w:style w:type="paragraph" w:styleId="ListNumber">
    <w:name w:val="List Number"/>
    <w:basedOn w:val="Normal"/>
    <w:link w:val="ListNumberChar"/>
    <w:rsid w:val="00DD3CEA"/>
    <w:pPr>
      <w:numPr>
        <w:numId w:val="2"/>
      </w:numPr>
      <w:spacing w:before="120"/>
    </w:pPr>
  </w:style>
  <w:style w:type="paragraph" w:styleId="ListNumber2">
    <w:name w:val="List Number 2"/>
    <w:basedOn w:val="Normal"/>
    <w:semiHidden/>
    <w:rsid w:val="00DD3CEA"/>
    <w:pPr>
      <w:numPr>
        <w:numId w:val="3"/>
      </w:numPr>
      <w:spacing w:before="120"/>
    </w:pPr>
  </w:style>
  <w:style w:type="paragraph" w:styleId="ListNumber3">
    <w:name w:val="List Number 3"/>
    <w:basedOn w:val="Normal"/>
    <w:semiHidden/>
    <w:rsid w:val="00DD3CEA"/>
    <w:pPr>
      <w:numPr>
        <w:numId w:val="4"/>
      </w:numPr>
      <w:spacing w:before="120"/>
    </w:pPr>
  </w:style>
  <w:style w:type="paragraph" w:customStyle="1" w:styleId="ListNumberTable">
    <w:name w:val="List Number Table"/>
    <w:basedOn w:val="Normal"/>
    <w:rsid w:val="00DD3CEA"/>
    <w:pPr>
      <w:numPr>
        <w:numId w:val="8"/>
      </w:numPr>
    </w:pPr>
    <w:rPr>
      <w:sz w:val="18"/>
    </w:rPr>
  </w:style>
  <w:style w:type="paragraph" w:styleId="ListBullet">
    <w:name w:val="List Bullet"/>
    <w:basedOn w:val="Normal"/>
    <w:rsid w:val="00DD3CEA"/>
    <w:pPr>
      <w:numPr>
        <w:numId w:val="5"/>
      </w:numPr>
    </w:pPr>
  </w:style>
  <w:style w:type="paragraph" w:styleId="ListBullet2">
    <w:name w:val="List Bullet 2"/>
    <w:basedOn w:val="Normal"/>
    <w:semiHidden/>
    <w:rsid w:val="00DD3CEA"/>
    <w:pPr>
      <w:numPr>
        <w:numId w:val="6"/>
      </w:numPr>
    </w:pPr>
  </w:style>
  <w:style w:type="paragraph" w:styleId="ListBullet3">
    <w:name w:val="List Bullet 3"/>
    <w:basedOn w:val="Normal"/>
    <w:semiHidden/>
    <w:rsid w:val="00DD3CEA"/>
    <w:pPr>
      <w:numPr>
        <w:numId w:val="7"/>
      </w:numPr>
    </w:pPr>
  </w:style>
  <w:style w:type="paragraph" w:customStyle="1" w:styleId="ListBulletTable">
    <w:name w:val="List Bullet Table"/>
    <w:basedOn w:val="Normal"/>
    <w:rsid w:val="00DD3CEA"/>
    <w:pPr>
      <w:numPr>
        <w:numId w:val="9"/>
      </w:numPr>
    </w:pPr>
    <w:rPr>
      <w:sz w:val="18"/>
    </w:rPr>
  </w:style>
  <w:style w:type="paragraph" w:customStyle="1" w:styleId="ListBulletDisclaimer">
    <w:name w:val="List Bullet Disclaimer"/>
    <w:basedOn w:val="Disclaimer"/>
    <w:semiHidden/>
    <w:rsid w:val="00DD3CEA"/>
    <w:pPr>
      <w:numPr>
        <w:numId w:val="10"/>
      </w:numPr>
      <w:ind w:left="0" w:firstLine="0"/>
    </w:pPr>
    <w:rPr>
      <w:sz w:val="16"/>
    </w:rPr>
  </w:style>
  <w:style w:type="paragraph" w:styleId="Header">
    <w:name w:val="header"/>
    <w:basedOn w:val="Normal"/>
    <w:link w:val="HeaderChar"/>
    <w:uiPriority w:val="99"/>
    <w:locked/>
    <w:rsid w:val="00DD3CEA"/>
    <w:pPr>
      <w:spacing w:after="0"/>
    </w:pPr>
    <w:rPr>
      <w:sz w:val="18"/>
    </w:rPr>
  </w:style>
  <w:style w:type="paragraph" w:customStyle="1" w:styleId="Header2">
    <w:name w:val="Header 2"/>
    <w:basedOn w:val="Header"/>
    <w:semiHidden/>
    <w:locked/>
    <w:rsid w:val="00DD3CEA"/>
    <w:pPr>
      <w:jc w:val="right"/>
    </w:pPr>
  </w:style>
  <w:style w:type="paragraph" w:customStyle="1" w:styleId="Header3">
    <w:name w:val="Header 3"/>
    <w:basedOn w:val="Header"/>
    <w:semiHidden/>
    <w:locked/>
    <w:rsid w:val="00DD3CEA"/>
    <w:pPr>
      <w:jc w:val="center"/>
    </w:pPr>
  </w:style>
  <w:style w:type="paragraph" w:customStyle="1" w:styleId="Header4">
    <w:name w:val="Header 4"/>
    <w:basedOn w:val="Header"/>
    <w:semiHidden/>
    <w:locked/>
    <w:rsid w:val="00DD3CEA"/>
    <w:pPr>
      <w:jc w:val="right"/>
    </w:pPr>
    <w:rPr>
      <w:sz w:val="36"/>
    </w:rPr>
  </w:style>
  <w:style w:type="paragraph" w:styleId="Footer">
    <w:name w:val="footer"/>
    <w:basedOn w:val="Normal"/>
    <w:link w:val="FooterChar"/>
    <w:uiPriority w:val="99"/>
    <w:locked/>
    <w:rsid w:val="00DD3CEA"/>
    <w:pPr>
      <w:spacing w:after="0"/>
    </w:pPr>
    <w:rPr>
      <w:sz w:val="14"/>
    </w:rPr>
  </w:style>
  <w:style w:type="paragraph" w:customStyle="1" w:styleId="Footer2">
    <w:name w:val="Footer 2"/>
    <w:basedOn w:val="Footer"/>
    <w:semiHidden/>
    <w:locked/>
    <w:rsid w:val="00DD3CEA"/>
    <w:pPr>
      <w:jc w:val="right"/>
    </w:pPr>
    <w:rPr>
      <w:sz w:val="16"/>
    </w:rPr>
  </w:style>
  <w:style w:type="paragraph" w:customStyle="1" w:styleId="Footer3">
    <w:name w:val="Footer 3"/>
    <w:basedOn w:val="Footer"/>
    <w:semiHidden/>
    <w:locked/>
    <w:rsid w:val="00DD3CEA"/>
    <w:pPr>
      <w:jc w:val="right"/>
    </w:pPr>
    <w:rPr>
      <w:sz w:val="16"/>
    </w:rPr>
  </w:style>
  <w:style w:type="paragraph" w:customStyle="1" w:styleId="Footer4">
    <w:name w:val="Footer 4"/>
    <w:basedOn w:val="Footer"/>
    <w:semiHidden/>
    <w:locked/>
    <w:rsid w:val="00DD3CEA"/>
    <w:pPr>
      <w:spacing w:before="240"/>
      <w:contextualSpacing/>
    </w:pPr>
    <w:rPr>
      <w:sz w:val="18"/>
    </w:rPr>
  </w:style>
  <w:style w:type="paragraph" w:customStyle="1" w:styleId="Footer5">
    <w:name w:val="Footer 5"/>
    <w:basedOn w:val="Footer"/>
    <w:semiHidden/>
    <w:locked/>
    <w:rsid w:val="00DD3CEA"/>
  </w:style>
  <w:style w:type="paragraph" w:customStyle="1" w:styleId="Footer6">
    <w:name w:val="Footer 6"/>
    <w:basedOn w:val="Normal"/>
    <w:semiHidden/>
    <w:locked/>
    <w:rsid w:val="00DD3CEA"/>
    <w:pPr>
      <w:spacing w:before="120" w:after="0"/>
    </w:pPr>
    <w:rPr>
      <w:sz w:val="12"/>
    </w:rPr>
  </w:style>
  <w:style w:type="paragraph" w:customStyle="1" w:styleId="Footer7">
    <w:name w:val="Footer 7"/>
    <w:basedOn w:val="Footer"/>
    <w:semiHidden/>
    <w:locked/>
    <w:rsid w:val="00DD3CEA"/>
    <w:pPr>
      <w:jc w:val="right"/>
    </w:pPr>
  </w:style>
  <w:style w:type="paragraph" w:customStyle="1" w:styleId="Footer8">
    <w:name w:val="Footer 8"/>
    <w:basedOn w:val="Footer"/>
    <w:semiHidden/>
    <w:locked/>
    <w:rsid w:val="00DD3CEA"/>
    <w:pPr>
      <w:ind w:left="851"/>
    </w:pPr>
  </w:style>
  <w:style w:type="paragraph" w:customStyle="1" w:styleId="Banner">
    <w:name w:val="Banner"/>
    <w:basedOn w:val="Normal"/>
    <w:next w:val="BodyText"/>
    <w:semiHidden/>
    <w:locked/>
    <w:rsid w:val="00DD3CEA"/>
    <w:pPr>
      <w:spacing w:after="600"/>
      <w:jc w:val="right"/>
    </w:pPr>
    <w:rPr>
      <w:sz w:val="36"/>
    </w:rPr>
  </w:style>
  <w:style w:type="paragraph" w:customStyle="1" w:styleId="Banner2">
    <w:name w:val="Banner 2"/>
    <w:basedOn w:val="Normal"/>
    <w:next w:val="BodyText"/>
    <w:semiHidden/>
    <w:locked/>
    <w:rsid w:val="00DD3CEA"/>
    <w:pPr>
      <w:spacing w:after="600"/>
      <w:jc w:val="right"/>
    </w:pPr>
    <w:rPr>
      <w:sz w:val="36"/>
    </w:rPr>
  </w:style>
  <w:style w:type="paragraph" w:customStyle="1" w:styleId="Banner3">
    <w:name w:val="Banner 3"/>
    <w:basedOn w:val="Normal"/>
    <w:next w:val="BodyText"/>
    <w:semiHidden/>
    <w:locked/>
    <w:rsid w:val="00DD3CEA"/>
    <w:pPr>
      <w:spacing w:after="600"/>
      <w:jc w:val="right"/>
    </w:pPr>
    <w:rPr>
      <w:sz w:val="36"/>
    </w:rPr>
  </w:style>
  <w:style w:type="paragraph" w:customStyle="1" w:styleId="DraftNumber">
    <w:name w:val="Draft Number"/>
    <w:basedOn w:val="Normal"/>
    <w:next w:val="DraftDate"/>
    <w:semiHidden/>
    <w:locked/>
    <w:rsid w:val="00DD3CEA"/>
    <w:pPr>
      <w:spacing w:after="0"/>
      <w:jc w:val="right"/>
    </w:pPr>
    <w:rPr>
      <w:sz w:val="22"/>
    </w:rPr>
  </w:style>
  <w:style w:type="paragraph" w:customStyle="1" w:styleId="DraftDate">
    <w:name w:val="Draft Date"/>
    <w:basedOn w:val="Normal"/>
    <w:next w:val="BodyText"/>
    <w:semiHidden/>
    <w:locked/>
    <w:rsid w:val="00DD3CEA"/>
    <w:pPr>
      <w:spacing w:after="0"/>
      <w:jc w:val="right"/>
    </w:pPr>
  </w:style>
  <w:style w:type="paragraph" w:customStyle="1" w:styleId="Level1">
    <w:name w:val="Level 1"/>
    <w:basedOn w:val="Normal"/>
    <w:next w:val="BodyText"/>
    <w:rsid w:val="00DD3CEA"/>
    <w:pPr>
      <w:keepNext/>
      <w:pBdr>
        <w:bottom w:val="single" w:sz="8" w:space="10" w:color="auto"/>
      </w:pBdr>
      <w:spacing w:before="600" w:after="240"/>
      <w:ind w:left="851"/>
    </w:pPr>
    <w:rPr>
      <w:sz w:val="28"/>
    </w:rPr>
  </w:style>
  <w:style w:type="paragraph" w:customStyle="1" w:styleId="Level2">
    <w:name w:val="Level 2"/>
    <w:basedOn w:val="Normal"/>
    <w:next w:val="BodyText"/>
    <w:rsid w:val="00DD3CEA"/>
    <w:pPr>
      <w:keepNext/>
      <w:spacing w:before="240"/>
      <w:ind w:left="851"/>
    </w:pPr>
    <w:rPr>
      <w:b/>
      <w:sz w:val="24"/>
    </w:rPr>
  </w:style>
  <w:style w:type="paragraph" w:customStyle="1" w:styleId="Level3">
    <w:name w:val="Level 3"/>
    <w:basedOn w:val="Normal"/>
    <w:next w:val="BodyText"/>
    <w:rsid w:val="00DD3CEA"/>
    <w:pPr>
      <w:keepNext/>
      <w:spacing w:before="240"/>
      <w:ind w:left="851"/>
    </w:pPr>
    <w:rPr>
      <w:b/>
    </w:rPr>
  </w:style>
  <w:style w:type="paragraph" w:styleId="TOC1">
    <w:name w:val="toc 1"/>
    <w:basedOn w:val="Normal"/>
    <w:next w:val="BodyText"/>
    <w:semiHidden/>
    <w:locked/>
    <w:rsid w:val="00DD3CEA"/>
    <w:pPr>
      <w:keepNext/>
      <w:tabs>
        <w:tab w:val="left" w:pos="851"/>
        <w:tab w:val="right" w:pos="8800"/>
      </w:tabs>
      <w:spacing w:before="120" w:after="60"/>
      <w:ind w:left="851" w:hanging="851"/>
    </w:pPr>
    <w:rPr>
      <w:b/>
      <w:sz w:val="22"/>
    </w:rPr>
  </w:style>
  <w:style w:type="paragraph" w:styleId="TOC2">
    <w:name w:val="toc 2"/>
    <w:basedOn w:val="Normal"/>
    <w:next w:val="BodyText"/>
    <w:semiHidden/>
    <w:locked/>
    <w:rsid w:val="00DD3CEA"/>
    <w:pPr>
      <w:tabs>
        <w:tab w:val="left" w:pos="1418"/>
        <w:tab w:val="right" w:leader="dot" w:pos="8800"/>
      </w:tabs>
      <w:spacing w:after="0"/>
      <w:ind w:left="1418" w:hanging="567"/>
    </w:pPr>
  </w:style>
  <w:style w:type="paragraph" w:styleId="TOC3">
    <w:name w:val="toc 3"/>
    <w:basedOn w:val="Normal"/>
    <w:next w:val="BodyText"/>
    <w:semiHidden/>
    <w:locked/>
    <w:rsid w:val="00DD3CEA"/>
    <w:pPr>
      <w:tabs>
        <w:tab w:val="right" w:pos="8800"/>
      </w:tabs>
      <w:spacing w:before="120" w:after="360"/>
      <w:ind w:left="851"/>
    </w:pPr>
    <w:rPr>
      <w:b/>
      <w:sz w:val="24"/>
    </w:rPr>
  </w:style>
  <w:style w:type="paragraph" w:styleId="TOC4">
    <w:name w:val="toc 4"/>
    <w:basedOn w:val="Normal"/>
    <w:next w:val="BodyText"/>
    <w:semiHidden/>
    <w:locked/>
    <w:rsid w:val="00DD3CEA"/>
    <w:pPr>
      <w:tabs>
        <w:tab w:val="right" w:pos="8800"/>
      </w:tabs>
      <w:spacing w:before="360" w:after="360"/>
      <w:ind w:left="851"/>
    </w:pPr>
    <w:rPr>
      <w:b/>
      <w:sz w:val="24"/>
    </w:rPr>
  </w:style>
  <w:style w:type="paragraph" w:styleId="TOC5">
    <w:name w:val="toc 5"/>
    <w:basedOn w:val="Normal"/>
    <w:next w:val="BodyText"/>
    <w:semiHidden/>
    <w:locked/>
    <w:rsid w:val="00DD3CEA"/>
    <w:pPr>
      <w:tabs>
        <w:tab w:val="right" w:pos="8800"/>
      </w:tabs>
      <w:ind w:left="851"/>
    </w:pPr>
    <w:rPr>
      <w:b/>
      <w:sz w:val="22"/>
    </w:rPr>
  </w:style>
  <w:style w:type="paragraph" w:styleId="TOC6">
    <w:name w:val="toc 6"/>
    <w:basedOn w:val="Normal"/>
    <w:next w:val="BodyText"/>
    <w:semiHidden/>
    <w:locked/>
    <w:rsid w:val="00DD3CEA"/>
    <w:pPr>
      <w:keepNext/>
      <w:tabs>
        <w:tab w:val="right" w:pos="8800"/>
      </w:tabs>
      <w:spacing w:before="360"/>
      <w:ind w:left="851"/>
    </w:pPr>
    <w:rPr>
      <w:b/>
      <w:sz w:val="24"/>
    </w:rPr>
  </w:style>
  <w:style w:type="paragraph" w:styleId="TOC7">
    <w:name w:val="toc 7"/>
    <w:basedOn w:val="Normal"/>
    <w:next w:val="BodyText"/>
    <w:semiHidden/>
    <w:locked/>
    <w:rsid w:val="00DD3CEA"/>
    <w:pPr>
      <w:tabs>
        <w:tab w:val="right" w:pos="8800"/>
      </w:tabs>
      <w:ind w:left="851"/>
    </w:pPr>
    <w:rPr>
      <w:b/>
      <w:sz w:val="22"/>
    </w:rPr>
  </w:style>
  <w:style w:type="paragraph" w:styleId="TOC8">
    <w:name w:val="toc 8"/>
    <w:basedOn w:val="Normal"/>
    <w:next w:val="BodyText"/>
    <w:semiHidden/>
    <w:locked/>
    <w:rsid w:val="00DD3CEA"/>
    <w:pPr>
      <w:spacing w:after="0"/>
    </w:pPr>
  </w:style>
  <w:style w:type="paragraph" w:styleId="TOC9">
    <w:name w:val="toc 9"/>
    <w:basedOn w:val="Normal"/>
    <w:next w:val="BodyText"/>
    <w:semiHidden/>
    <w:locked/>
    <w:rsid w:val="00DD3CEA"/>
    <w:pPr>
      <w:spacing w:after="0"/>
    </w:pPr>
  </w:style>
  <w:style w:type="paragraph" w:customStyle="1" w:styleId="Schedule">
    <w:name w:val="Schedule"/>
    <w:basedOn w:val="Normal"/>
    <w:next w:val="BodyText"/>
    <w:rsid w:val="00DD3CEA"/>
    <w:pPr>
      <w:pBdr>
        <w:bottom w:val="single" w:sz="8" w:space="10" w:color="auto"/>
      </w:pBdr>
      <w:spacing w:before="600" w:after="240"/>
      <w:ind w:left="851"/>
    </w:pPr>
    <w:rPr>
      <w:sz w:val="28"/>
    </w:rPr>
  </w:style>
  <w:style w:type="paragraph" w:customStyle="1" w:styleId="Attachment">
    <w:name w:val="Attachment"/>
    <w:basedOn w:val="Normal"/>
    <w:next w:val="BodyText"/>
    <w:rsid w:val="00DD3CEA"/>
    <w:pPr>
      <w:pBdr>
        <w:bottom w:val="single" w:sz="8" w:space="10" w:color="auto"/>
      </w:pBdr>
      <w:spacing w:before="600" w:after="240"/>
      <w:ind w:left="851"/>
    </w:pPr>
    <w:rPr>
      <w:sz w:val="28"/>
    </w:rPr>
  </w:style>
  <w:style w:type="paragraph" w:styleId="Title">
    <w:name w:val="Title"/>
    <w:basedOn w:val="Normal"/>
    <w:next w:val="BodyText"/>
    <w:link w:val="TitleChar"/>
    <w:rsid w:val="00DD3CEA"/>
    <w:pPr>
      <w:pBdr>
        <w:bottom w:val="single" w:sz="8" w:space="10" w:color="auto"/>
      </w:pBdr>
      <w:spacing w:before="600" w:after="240"/>
      <w:ind w:left="851"/>
    </w:pPr>
    <w:rPr>
      <w:sz w:val="28"/>
    </w:rPr>
  </w:style>
  <w:style w:type="paragraph" w:customStyle="1" w:styleId="Subject">
    <w:name w:val="Subject"/>
    <w:basedOn w:val="Normal"/>
    <w:semiHidden/>
    <w:locked/>
    <w:rsid w:val="00DD3CEA"/>
    <w:pPr>
      <w:spacing w:after="0"/>
    </w:pPr>
    <w:rPr>
      <w:b/>
      <w:sz w:val="24"/>
    </w:rPr>
  </w:style>
  <w:style w:type="paragraph" w:customStyle="1" w:styleId="Subject2">
    <w:name w:val="Subject 2"/>
    <w:basedOn w:val="Normal"/>
    <w:semiHidden/>
    <w:locked/>
    <w:rsid w:val="00DD3CEA"/>
    <w:rPr>
      <w:sz w:val="44"/>
    </w:rPr>
  </w:style>
  <w:style w:type="paragraph" w:customStyle="1" w:styleId="Subject3">
    <w:name w:val="Subject 3"/>
    <w:basedOn w:val="Normal"/>
    <w:semiHidden/>
    <w:locked/>
    <w:rsid w:val="00DD3CEA"/>
    <w:pPr>
      <w:spacing w:after="240"/>
    </w:pPr>
    <w:rPr>
      <w:sz w:val="36"/>
    </w:rPr>
  </w:style>
  <w:style w:type="paragraph" w:customStyle="1" w:styleId="Subject4">
    <w:name w:val="Subject 4"/>
    <w:basedOn w:val="Normal"/>
    <w:next w:val="BodyText"/>
    <w:semiHidden/>
    <w:rsid w:val="00DD3CEA"/>
    <w:pPr>
      <w:pBdr>
        <w:bottom w:val="single" w:sz="8" w:space="10" w:color="auto"/>
      </w:pBdr>
      <w:spacing w:before="600" w:after="240"/>
      <w:ind w:left="851"/>
    </w:pPr>
    <w:rPr>
      <w:sz w:val="28"/>
    </w:rPr>
  </w:style>
  <w:style w:type="paragraph" w:customStyle="1" w:styleId="Subject5">
    <w:name w:val="Subject 5"/>
    <w:basedOn w:val="Normal"/>
    <w:semiHidden/>
    <w:locked/>
    <w:rsid w:val="00DD3CEA"/>
    <w:pPr>
      <w:spacing w:after="240"/>
      <w:ind w:left="851"/>
    </w:pPr>
    <w:rPr>
      <w:b/>
      <w:sz w:val="24"/>
    </w:rPr>
  </w:style>
  <w:style w:type="paragraph" w:customStyle="1" w:styleId="Status">
    <w:name w:val="Status"/>
    <w:basedOn w:val="Normal"/>
    <w:semiHidden/>
    <w:locked/>
    <w:rsid w:val="00DD3CEA"/>
    <w:rPr>
      <w:sz w:val="22"/>
    </w:rPr>
  </w:style>
  <w:style w:type="paragraph" w:customStyle="1" w:styleId="Status2">
    <w:name w:val="Status 2"/>
    <w:basedOn w:val="Normal"/>
    <w:semiHidden/>
    <w:locked/>
    <w:rsid w:val="00DD3CEA"/>
    <w:pPr>
      <w:spacing w:after="0"/>
      <w:ind w:left="851"/>
    </w:pPr>
    <w:rPr>
      <w:sz w:val="22"/>
    </w:rPr>
  </w:style>
  <w:style w:type="paragraph" w:customStyle="1" w:styleId="Status3">
    <w:name w:val="Status 3"/>
    <w:basedOn w:val="Normal"/>
    <w:semiHidden/>
    <w:locked/>
    <w:rsid w:val="00DD3CEA"/>
    <w:rPr>
      <w:sz w:val="22"/>
    </w:rPr>
  </w:style>
  <w:style w:type="paragraph" w:customStyle="1" w:styleId="Status4">
    <w:name w:val="Status 4"/>
    <w:basedOn w:val="Normal"/>
    <w:semiHidden/>
    <w:locked/>
    <w:rsid w:val="00DD3CEA"/>
    <w:pPr>
      <w:ind w:left="851"/>
    </w:pPr>
    <w:rPr>
      <w:sz w:val="22"/>
    </w:rPr>
  </w:style>
  <w:style w:type="paragraph" w:styleId="Date">
    <w:name w:val="Date"/>
    <w:basedOn w:val="Normal"/>
    <w:next w:val="BodyText"/>
    <w:semiHidden/>
    <w:locked/>
    <w:rsid w:val="00DD3CEA"/>
    <w:pPr>
      <w:spacing w:after="0"/>
    </w:pPr>
  </w:style>
  <w:style w:type="paragraph" w:customStyle="1" w:styleId="Date2">
    <w:name w:val="Date 2"/>
    <w:basedOn w:val="Normal"/>
    <w:next w:val="BodyText"/>
    <w:semiHidden/>
    <w:locked/>
    <w:rsid w:val="00DD3CEA"/>
    <w:pPr>
      <w:spacing w:before="600" w:after="0"/>
      <w:ind w:left="851"/>
    </w:pPr>
    <w:rPr>
      <w:b/>
    </w:rPr>
  </w:style>
  <w:style w:type="paragraph" w:customStyle="1" w:styleId="Date3">
    <w:name w:val="Date 3"/>
    <w:basedOn w:val="Normal"/>
    <w:next w:val="BodyText"/>
    <w:semiHidden/>
    <w:locked/>
    <w:rsid w:val="00DD3CEA"/>
    <w:pPr>
      <w:spacing w:before="600" w:after="360"/>
      <w:ind w:left="851"/>
    </w:pPr>
    <w:rPr>
      <w:sz w:val="22"/>
    </w:rPr>
  </w:style>
  <w:style w:type="paragraph" w:customStyle="1" w:styleId="Date4">
    <w:name w:val="Date 4"/>
    <w:basedOn w:val="Normal"/>
    <w:next w:val="BodyText"/>
    <w:semiHidden/>
    <w:locked/>
    <w:rsid w:val="00DD3CEA"/>
    <w:rPr>
      <w:sz w:val="22"/>
    </w:rPr>
  </w:style>
  <w:style w:type="paragraph" w:customStyle="1" w:styleId="Author1">
    <w:name w:val="Author 1"/>
    <w:basedOn w:val="Normal"/>
    <w:next w:val="BodyText"/>
    <w:semiHidden/>
    <w:locked/>
    <w:rsid w:val="00DD3CEA"/>
    <w:pPr>
      <w:spacing w:after="0"/>
    </w:pPr>
  </w:style>
  <w:style w:type="paragraph" w:customStyle="1" w:styleId="Author2">
    <w:name w:val="Author 2"/>
    <w:basedOn w:val="Normal"/>
    <w:next w:val="BodyText"/>
    <w:semiHidden/>
    <w:locked/>
    <w:rsid w:val="00DD3CEA"/>
    <w:pPr>
      <w:spacing w:after="0"/>
    </w:pPr>
    <w:rPr>
      <w:b/>
    </w:rPr>
  </w:style>
  <w:style w:type="paragraph" w:customStyle="1" w:styleId="AuthorEmail1">
    <w:name w:val="Author Email 1"/>
    <w:basedOn w:val="Normal"/>
    <w:next w:val="BodyText"/>
    <w:semiHidden/>
    <w:locked/>
    <w:rsid w:val="00DD3CEA"/>
    <w:pPr>
      <w:spacing w:after="0"/>
    </w:pPr>
  </w:style>
  <w:style w:type="paragraph" w:customStyle="1" w:styleId="AuthorEmail2">
    <w:name w:val="Author Email 2"/>
    <w:basedOn w:val="Normal"/>
    <w:next w:val="BodyText"/>
    <w:semiHidden/>
    <w:locked/>
    <w:rsid w:val="00DD3CEA"/>
    <w:pPr>
      <w:spacing w:after="0"/>
    </w:pPr>
    <w:rPr>
      <w:sz w:val="18"/>
    </w:rPr>
  </w:style>
  <w:style w:type="paragraph" w:customStyle="1" w:styleId="AuthorEmail3">
    <w:name w:val="Author Email 3"/>
    <w:basedOn w:val="Normal"/>
    <w:semiHidden/>
    <w:locked/>
    <w:rsid w:val="00DD3CEA"/>
    <w:rPr>
      <w:sz w:val="16"/>
    </w:rPr>
  </w:style>
  <w:style w:type="paragraph" w:customStyle="1" w:styleId="AuthorFax1">
    <w:name w:val="Author Fax 1"/>
    <w:basedOn w:val="Normal"/>
    <w:next w:val="BodyText"/>
    <w:semiHidden/>
    <w:locked/>
    <w:rsid w:val="00DD3CEA"/>
    <w:pPr>
      <w:tabs>
        <w:tab w:val="left" w:pos="1134"/>
      </w:tabs>
      <w:spacing w:after="0"/>
    </w:pPr>
  </w:style>
  <w:style w:type="paragraph" w:customStyle="1" w:styleId="AuthorMobile1">
    <w:name w:val="Author Mobile 1"/>
    <w:basedOn w:val="Normal"/>
    <w:next w:val="BodyText"/>
    <w:semiHidden/>
    <w:locked/>
    <w:rsid w:val="00DD3CEA"/>
    <w:pPr>
      <w:tabs>
        <w:tab w:val="left" w:pos="1134"/>
      </w:tabs>
      <w:spacing w:after="0"/>
    </w:pPr>
  </w:style>
  <w:style w:type="paragraph" w:customStyle="1" w:styleId="AuthorMobile2">
    <w:name w:val="Author Mobile 2"/>
    <w:basedOn w:val="Normal"/>
    <w:next w:val="BodyText"/>
    <w:semiHidden/>
    <w:locked/>
    <w:rsid w:val="00DD3CEA"/>
    <w:pPr>
      <w:spacing w:after="0"/>
    </w:pPr>
    <w:rPr>
      <w:sz w:val="18"/>
    </w:rPr>
  </w:style>
  <w:style w:type="paragraph" w:customStyle="1" w:styleId="AuthorPhone1">
    <w:name w:val="Author Phone 1"/>
    <w:basedOn w:val="Normal"/>
    <w:next w:val="BodyText"/>
    <w:semiHidden/>
    <w:locked/>
    <w:rsid w:val="00DD3CEA"/>
    <w:pPr>
      <w:tabs>
        <w:tab w:val="left" w:pos="1134"/>
      </w:tabs>
      <w:spacing w:after="0"/>
    </w:pPr>
  </w:style>
  <w:style w:type="paragraph" w:customStyle="1" w:styleId="AuthorPhone2">
    <w:name w:val="Author Phone 2"/>
    <w:basedOn w:val="Normal"/>
    <w:next w:val="BodyText"/>
    <w:semiHidden/>
    <w:locked/>
    <w:rsid w:val="00DD3CEA"/>
    <w:pPr>
      <w:spacing w:after="0"/>
    </w:pPr>
    <w:rPr>
      <w:sz w:val="18"/>
    </w:rPr>
  </w:style>
  <w:style w:type="paragraph" w:customStyle="1" w:styleId="AuthorPosition1">
    <w:name w:val="Author Position 1"/>
    <w:basedOn w:val="Normal"/>
    <w:next w:val="BodyText"/>
    <w:semiHidden/>
    <w:locked/>
    <w:rsid w:val="00DD3CEA"/>
    <w:pPr>
      <w:spacing w:after="0"/>
    </w:pPr>
  </w:style>
  <w:style w:type="paragraph" w:customStyle="1" w:styleId="FormLabel">
    <w:name w:val="Form Label"/>
    <w:basedOn w:val="Normal"/>
    <w:semiHidden/>
    <w:locked/>
    <w:rsid w:val="00DD3CEA"/>
    <w:pPr>
      <w:spacing w:after="0"/>
    </w:pPr>
    <w:rPr>
      <w:sz w:val="18"/>
    </w:rPr>
  </w:style>
  <w:style w:type="paragraph" w:customStyle="1" w:styleId="FormValue">
    <w:name w:val="Form Value"/>
    <w:basedOn w:val="Normal"/>
    <w:semiHidden/>
    <w:rsid w:val="00DD3CEA"/>
    <w:pPr>
      <w:spacing w:after="0"/>
    </w:pPr>
    <w:rPr>
      <w:sz w:val="18"/>
    </w:rPr>
  </w:style>
  <w:style w:type="paragraph" w:customStyle="1" w:styleId="FormLayout">
    <w:name w:val="Form Layout"/>
    <w:basedOn w:val="Normal"/>
    <w:semiHidden/>
    <w:locked/>
    <w:rsid w:val="00DD3CEA"/>
    <w:pPr>
      <w:spacing w:after="0"/>
    </w:pPr>
    <w:rPr>
      <w:sz w:val="16"/>
      <w:szCs w:val="16"/>
    </w:rPr>
  </w:style>
  <w:style w:type="paragraph" w:customStyle="1" w:styleId="FormHeading">
    <w:name w:val="Form Heading"/>
    <w:basedOn w:val="Normal"/>
    <w:next w:val="BodyText"/>
    <w:semiHidden/>
    <w:locked/>
    <w:rsid w:val="00DD3CEA"/>
    <w:pPr>
      <w:spacing w:after="0"/>
    </w:pPr>
    <w:rPr>
      <w:sz w:val="24"/>
    </w:rPr>
  </w:style>
  <w:style w:type="paragraph" w:customStyle="1" w:styleId="ColumnHeader">
    <w:name w:val="Column Header"/>
    <w:basedOn w:val="Normal"/>
    <w:next w:val="BodyText"/>
    <w:rsid w:val="00DD3CEA"/>
    <w:pPr>
      <w:keepNext/>
    </w:pPr>
    <w:rPr>
      <w:b/>
      <w:sz w:val="18"/>
    </w:rPr>
  </w:style>
  <w:style w:type="paragraph" w:customStyle="1" w:styleId="CellText">
    <w:name w:val="Cell Text"/>
    <w:basedOn w:val="Normal"/>
    <w:rsid w:val="00DD3CEA"/>
    <w:rPr>
      <w:sz w:val="18"/>
    </w:rPr>
  </w:style>
  <w:style w:type="paragraph" w:customStyle="1" w:styleId="CellText2">
    <w:name w:val="Cell Text 2"/>
    <w:basedOn w:val="Normal"/>
    <w:rsid w:val="00DD3CEA"/>
  </w:style>
  <w:style w:type="paragraph" w:customStyle="1" w:styleId="Term">
    <w:name w:val="Term"/>
    <w:basedOn w:val="Normal"/>
    <w:next w:val="BodyText"/>
    <w:rsid w:val="00DD3CEA"/>
    <w:rPr>
      <w:b/>
      <w:sz w:val="18"/>
    </w:rPr>
  </w:style>
  <w:style w:type="paragraph" w:customStyle="1" w:styleId="Meaning">
    <w:name w:val="Meaning"/>
    <w:basedOn w:val="Normal"/>
    <w:rsid w:val="00DD3CEA"/>
    <w:rPr>
      <w:sz w:val="18"/>
    </w:rPr>
  </w:style>
  <w:style w:type="paragraph" w:customStyle="1" w:styleId="Topic1">
    <w:name w:val="Topic 1"/>
    <w:basedOn w:val="Normal"/>
    <w:next w:val="BodyText"/>
    <w:rsid w:val="00DD3CEA"/>
    <w:rPr>
      <w:b/>
    </w:rPr>
  </w:style>
  <w:style w:type="paragraph" w:customStyle="1" w:styleId="Topic2">
    <w:name w:val="Topic 2"/>
    <w:basedOn w:val="Normal"/>
    <w:next w:val="CellText"/>
    <w:rsid w:val="00DD3CEA"/>
    <w:rPr>
      <w:sz w:val="22"/>
    </w:rPr>
  </w:style>
  <w:style w:type="paragraph" w:customStyle="1" w:styleId="ExecText">
    <w:name w:val="Exec Text"/>
    <w:basedOn w:val="Normal"/>
    <w:semiHidden/>
    <w:locked/>
    <w:rsid w:val="00DD3CEA"/>
    <w:pPr>
      <w:keepNext/>
      <w:spacing w:after="0"/>
    </w:pPr>
    <w:rPr>
      <w:sz w:val="18"/>
    </w:rPr>
  </w:style>
  <w:style w:type="paragraph" w:customStyle="1" w:styleId="ExecLeadIn">
    <w:name w:val="Exec Lead In"/>
    <w:basedOn w:val="Normal"/>
    <w:next w:val="ExecText"/>
    <w:semiHidden/>
    <w:locked/>
    <w:rsid w:val="00DD3CEA"/>
    <w:pPr>
      <w:keepNext/>
      <w:spacing w:before="120" w:after="0"/>
    </w:pPr>
    <w:rPr>
      <w:sz w:val="22"/>
    </w:rPr>
  </w:style>
  <w:style w:type="paragraph" w:customStyle="1" w:styleId="ExecSignature">
    <w:name w:val="Exec Signature"/>
    <w:basedOn w:val="Normal"/>
    <w:next w:val="ExecText"/>
    <w:semiHidden/>
    <w:locked/>
    <w:rsid w:val="00DD3CEA"/>
    <w:pPr>
      <w:keepNext/>
      <w:spacing w:before="480" w:after="0"/>
    </w:pPr>
    <w:rPr>
      <w:sz w:val="18"/>
    </w:rPr>
  </w:style>
  <w:style w:type="paragraph" w:customStyle="1" w:styleId="ExecName">
    <w:name w:val="Exec Name"/>
    <w:basedOn w:val="Normal"/>
    <w:next w:val="ExecText"/>
    <w:semiHidden/>
    <w:locked/>
    <w:rsid w:val="00DD3CEA"/>
    <w:pPr>
      <w:keepNext/>
      <w:spacing w:before="240" w:after="0"/>
    </w:pPr>
    <w:rPr>
      <w:sz w:val="18"/>
    </w:rPr>
  </w:style>
  <w:style w:type="paragraph" w:customStyle="1" w:styleId="Party1">
    <w:name w:val="Party 1"/>
    <w:basedOn w:val="Normal"/>
    <w:semiHidden/>
    <w:locked/>
    <w:rsid w:val="00DD3CEA"/>
    <w:pPr>
      <w:spacing w:after="240"/>
    </w:pPr>
    <w:rPr>
      <w:sz w:val="22"/>
    </w:rPr>
  </w:style>
  <w:style w:type="paragraph" w:customStyle="1" w:styleId="Party2">
    <w:name w:val="Party 2"/>
    <w:basedOn w:val="Normal"/>
    <w:next w:val="CellText"/>
    <w:semiHidden/>
    <w:locked/>
    <w:rsid w:val="00DD3CEA"/>
    <w:rPr>
      <w:b/>
      <w:sz w:val="18"/>
    </w:rPr>
  </w:style>
  <w:style w:type="paragraph" w:customStyle="1" w:styleId="Party3">
    <w:name w:val="Party 3"/>
    <w:basedOn w:val="Normal"/>
    <w:semiHidden/>
    <w:rsid w:val="00DD3CEA"/>
    <w:pPr>
      <w:keepNext/>
      <w:spacing w:after="0"/>
    </w:pPr>
    <w:rPr>
      <w:b/>
      <w:sz w:val="22"/>
    </w:rPr>
  </w:style>
  <w:style w:type="paragraph" w:customStyle="1" w:styleId="PartyAlias">
    <w:name w:val="Party Alias"/>
    <w:basedOn w:val="Normal"/>
    <w:next w:val="CellText"/>
    <w:semiHidden/>
    <w:locked/>
    <w:rsid w:val="00DD3CEA"/>
    <w:rPr>
      <w:b/>
      <w:sz w:val="18"/>
    </w:rPr>
  </w:style>
  <w:style w:type="paragraph" w:customStyle="1" w:styleId="PartyCategory1">
    <w:name w:val="Party Category 1"/>
    <w:basedOn w:val="Normal"/>
    <w:next w:val="BodyText"/>
    <w:semiHidden/>
    <w:rsid w:val="00DD3CEA"/>
    <w:rPr>
      <w:b/>
    </w:rPr>
  </w:style>
  <w:style w:type="paragraph" w:customStyle="1" w:styleId="PartyCategory2">
    <w:name w:val="Party Category 2"/>
    <w:basedOn w:val="Normal"/>
    <w:next w:val="BodyText"/>
    <w:semiHidden/>
    <w:rsid w:val="00DD3CEA"/>
    <w:rPr>
      <w:b/>
      <w:sz w:val="22"/>
    </w:rPr>
  </w:style>
  <w:style w:type="paragraph" w:customStyle="1" w:styleId="PartyDetails">
    <w:name w:val="Party Details"/>
    <w:basedOn w:val="Normal"/>
    <w:next w:val="CellText"/>
    <w:semiHidden/>
    <w:locked/>
    <w:rsid w:val="00DD3CEA"/>
    <w:rPr>
      <w:sz w:val="18"/>
    </w:rPr>
  </w:style>
  <w:style w:type="paragraph" w:customStyle="1" w:styleId="PartyAddress">
    <w:name w:val="Party Address"/>
    <w:basedOn w:val="Normal"/>
    <w:next w:val="CellText"/>
    <w:semiHidden/>
    <w:locked/>
    <w:rsid w:val="00DD3CEA"/>
    <w:rPr>
      <w:sz w:val="18"/>
    </w:rPr>
  </w:style>
  <w:style w:type="paragraph" w:customStyle="1" w:styleId="PartyFax">
    <w:name w:val="Party Fax"/>
    <w:basedOn w:val="Normal"/>
    <w:next w:val="CellText"/>
    <w:semiHidden/>
    <w:locked/>
    <w:rsid w:val="00DD3CEA"/>
    <w:rPr>
      <w:sz w:val="18"/>
    </w:rPr>
  </w:style>
  <w:style w:type="paragraph" w:customStyle="1" w:styleId="PartyEmail">
    <w:name w:val="Party Email"/>
    <w:basedOn w:val="Normal"/>
    <w:next w:val="CellText"/>
    <w:semiHidden/>
    <w:locked/>
    <w:rsid w:val="00DD3CEA"/>
    <w:rPr>
      <w:sz w:val="18"/>
    </w:rPr>
  </w:style>
  <w:style w:type="paragraph" w:customStyle="1" w:styleId="PartyPhone">
    <w:name w:val="Party Phone"/>
    <w:basedOn w:val="Normal"/>
    <w:next w:val="CellText"/>
    <w:semiHidden/>
    <w:locked/>
    <w:rsid w:val="00DD3CEA"/>
    <w:rPr>
      <w:sz w:val="18"/>
    </w:rPr>
  </w:style>
  <w:style w:type="paragraph" w:customStyle="1" w:styleId="PartyContact">
    <w:name w:val="Party Contact"/>
    <w:basedOn w:val="Normal"/>
    <w:next w:val="CellText"/>
    <w:semiHidden/>
    <w:locked/>
    <w:rsid w:val="00DD3CEA"/>
    <w:rPr>
      <w:sz w:val="18"/>
    </w:rPr>
  </w:style>
  <w:style w:type="paragraph" w:customStyle="1" w:styleId="Recipient1">
    <w:name w:val="Recipient 1"/>
    <w:basedOn w:val="Normal"/>
    <w:next w:val="BodyText"/>
    <w:semiHidden/>
    <w:locked/>
    <w:rsid w:val="00DD3CEA"/>
    <w:pPr>
      <w:spacing w:after="0"/>
    </w:pPr>
  </w:style>
  <w:style w:type="paragraph" w:customStyle="1" w:styleId="Recipient2">
    <w:name w:val="Recipient 2"/>
    <w:basedOn w:val="Recipient1"/>
    <w:next w:val="BodyText"/>
    <w:semiHidden/>
    <w:locked/>
    <w:rsid w:val="00DD3CEA"/>
  </w:style>
  <w:style w:type="paragraph" w:customStyle="1" w:styleId="RecipientFax">
    <w:name w:val="Recipient Fax"/>
    <w:basedOn w:val="Normal"/>
    <w:next w:val="BodyText"/>
    <w:semiHidden/>
    <w:locked/>
    <w:rsid w:val="00DD3CEA"/>
    <w:pPr>
      <w:tabs>
        <w:tab w:val="left" w:pos="1134"/>
      </w:tabs>
      <w:spacing w:after="0"/>
    </w:pPr>
    <w:rPr>
      <w:b/>
    </w:rPr>
  </w:style>
  <w:style w:type="paragraph" w:customStyle="1" w:styleId="RecipientPhone">
    <w:name w:val="Recipient Phone"/>
    <w:basedOn w:val="Normal"/>
    <w:next w:val="BodyText"/>
    <w:semiHidden/>
    <w:locked/>
    <w:rsid w:val="00DD3CEA"/>
    <w:pPr>
      <w:tabs>
        <w:tab w:val="left" w:pos="1134"/>
      </w:tabs>
      <w:spacing w:after="0"/>
    </w:pPr>
  </w:style>
  <w:style w:type="paragraph" w:customStyle="1" w:styleId="RecipientAddress">
    <w:name w:val="Recipient Address"/>
    <w:basedOn w:val="Normal"/>
    <w:semiHidden/>
    <w:locked/>
    <w:rsid w:val="00DD3CEA"/>
    <w:pPr>
      <w:spacing w:after="0"/>
    </w:pPr>
  </w:style>
  <w:style w:type="paragraph" w:customStyle="1" w:styleId="RecipientPosition">
    <w:name w:val="Recipient Position"/>
    <w:basedOn w:val="Normal"/>
    <w:next w:val="BodyText"/>
    <w:semiHidden/>
    <w:locked/>
    <w:rsid w:val="00DD3CEA"/>
    <w:pPr>
      <w:spacing w:after="0"/>
    </w:pPr>
  </w:style>
  <w:style w:type="paragraph" w:customStyle="1" w:styleId="RecipientCompany">
    <w:name w:val="Recipient Company"/>
    <w:basedOn w:val="Normal"/>
    <w:next w:val="BodyText"/>
    <w:semiHidden/>
    <w:locked/>
    <w:rsid w:val="00DD3CEA"/>
    <w:pPr>
      <w:spacing w:after="0"/>
    </w:pPr>
  </w:style>
  <w:style w:type="paragraph" w:customStyle="1" w:styleId="RecipientEmail">
    <w:name w:val="Recipient Email"/>
    <w:basedOn w:val="Normal"/>
    <w:next w:val="BodyText"/>
    <w:semiHidden/>
    <w:locked/>
    <w:rsid w:val="00DD3CEA"/>
    <w:pPr>
      <w:spacing w:after="0"/>
    </w:pPr>
  </w:style>
  <w:style w:type="paragraph" w:customStyle="1" w:styleId="Acknowledgement">
    <w:name w:val="Acknowledgement"/>
    <w:basedOn w:val="Normal"/>
    <w:next w:val="BodyText"/>
    <w:semiHidden/>
    <w:locked/>
    <w:rsid w:val="00DD3CEA"/>
    <w:pPr>
      <w:pBdr>
        <w:bottom w:val="single" w:sz="2" w:space="30" w:color="auto"/>
      </w:pBdr>
      <w:spacing w:before="360" w:after="600"/>
      <w:ind w:left="851"/>
    </w:pPr>
  </w:style>
  <w:style w:type="paragraph" w:styleId="Salutation">
    <w:name w:val="Salutation"/>
    <w:basedOn w:val="Normal"/>
    <w:next w:val="BodyText"/>
    <w:semiHidden/>
    <w:locked/>
    <w:rsid w:val="00DD3CEA"/>
    <w:pPr>
      <w:spacing w:after="240"/>
      <w:ind w:left="851"/>
    </w:pPr>
  </w:style>
  <w:style w:type="paragraph" w:customStyle="1" w:styleId="Separator">
    <w:name w:val="Separator"/>
    <w:basedOn w:val="Normal"/>
    <w:semiHidden/>
    <w:locked/>
    <w:rsid w:val="00DD3CEA"/>
    <w:pPr>
      <w:spacing w:after="0"/>
    </w:pPr>
    <w:rPr>
      <w:sz w:val="16"/>
    </w:rPr>
  </w:style>
  <w:style w:type="paragraph" w:customStyle="1" w:styleId="DeliveryInstruction">
    <w:name w:val="Delivery Instruction"/>
    <w:basedOn w:val="Normal"/>
    <w:next w:val="BodyText"/>
    <w:semiHidden/>
    <w:locked/>
    <w:rsid w:val="00DD3CEA"/>
    <w:pPr>
      <w:spacing w:after="0"/>
    </w:pPr>
  </w:style>
  <w:style w:type="paragraph" w:customStyle="1" w:styleId="ItemID">
    <w:name w:val="Item ID"/>
    <w:basedOn w:val="Normal"/>
    <w:next w:val="BodyText"/>
    <w:semiHidden/>
    <w:locked/>
    <w:rsid w:val="00DD3CEA"/>
    <w:pPr>
      <w:spacing w:before="120" w:after="0"/>
    </w:pPr>
    <w:rPr>
      <w:spacing w:val="-6"/>
      <w:sz w:val="19"/>
      <w:szCs w:val="19"/>
    </w:rPr>
  </w:style>
  <w:style w:type="paragraph" w:customStyle="1" w:styleId="StartText">
    <w:name w:val="Start Text"/>
    <w:basedOn w:val="BodyText"/>
    <w:next w:val="BodyText"/>
    <w:semiHidden/>
    <w:locked/>
    <w:rsid w:val="00DD3CEA"/>
    <w:pPr>
      <w:spacing w:before="600"/>
    </w:pPr>
  </w:style>
  <w:style w:type="paragraph" w:customStyle="1" w:styleId="CoverText">
    <w:name w:val="Cover Text"/>
    <w:basedOn w:val="Normal"/>
    <w:semiHidden/>
    <w:locked/>
    <w:rsid w:val="00DD3CEA"/>
    <w:pPr>
      <w:spacing w:after="0"/>
    </w:pPr>
    <w:rPr>
      <w:sz w:val="16"/>
    </w:rPr>
  </w:style>
  <w:style w:type="paragraph" w:customStyle="1" w:styleId="Disclaimer">
    <w:name w:val="Disclaimer"/>
    <w:basedOn w:val="Normal"/>
    <w:next w:val="Footer"/>
    <w:semiHidden/>
    <w:locked/>
    <w:rsid w:val="00DD3CEA"/>
    <w:pPr>
      <w:spacing w:after="0"/>
    </w:pPr>
    <w:rPr>
      <w:rFonts w:cs="Arial"/>
      <w:sz w:val="18"/>
    </w:rPr>
  </w:style>
  <w:style w:type="paragraph" w:customStyle="1" w:styleId="ClientName">
    <w:name w:val="Client Name"/>
    <w:basedOn w:val="Normal"/>
    <w:next w:val="BodyText"/>
    <w:semiHidden/>
    <w:locked/>
    <w:rsid w:val="00DD3CEA"/>
    <w:pPr>
      <w:spacing w:after="0"/>
    </w:pPr>
  </w:style>
  <w:style w:type="paragraph" w:customStyle="1" w:styleId="MatterNumber">
    <w:name w:val="Matter Number"/>
    <w:basedOn w:val="Normal"/>
    <w:next w:val="BodyText"/>
    <w:semiHidden/>
    <w:locked/>
    <w:rsid w:val="00DD3CEA"/>
    <w:pPr>
      <w:spacing w:after="0"/>
    </w:pPr>
  </w:style>
  <w:style w:type="paragraph" w:customStyle="1" w:styleId="MatterName">
    <w:name w:val="Matter Name"/>
    <w:basedOn w:val="Normal"/>
    <w:next w:val="BodyText"/>
    <w:semiHidden/>
    <w:locked/>
    <w:rsid w:val="00DD3CEA"/>
    <w:pPr>
      <w:spacing w:after="0"/>
    </w:pPr>
  </w:style>
  <w:style w:type="paragraph" w:customStyle="1" w:styleId="Matter">
    <w:name w:val="Matter"/>
    <w:basedOn w:val="Normal"/>
    <w:next w:val="BodyText"/>
    <w:semiHidden/>
    <w:locked/>
    <w:rsid w:val="00DD3CEA"/>
    <w:pPr>
      <w:spacing w:after="0"/>
    </w:pPr>
  </w:style>
  <w:style w:type="paragraph" w:customStyle="1" w:styleId="Remarks">
    <w:name w:val="Remarks"/>
    <w:basedOn w:val="Normal"/>
    <w:semiHidden/>
    <w:locked/>
    <w:rsid w:val="00DD3CEA"/>
    <w:pPr>
      <w:spacing w:after="240"/>
    </w:pPr>
    <w:rPr>
      <w:sz w:val="22"/>
    </w:rPr>
  </w:style>
  <w:style w:type="paragraph" w:customStyle="1" w:styleId="SignOff">
    <w:name w:val="Sign Off"/>
    <w:basedOn w:val="Normal"/>
    <w:next w:val="BodyText"/>
    <w:semiHidden/>
    <w:locked/>
    <w:rsid w:val="00DD3CEA"/>
    <w:pPr>
      <w:spacing w:before="360"/>
      <w:ind w:left="851"/>
    </w:pPr>
  </w:style>
  <w:style w:type="paragraph" w:customStyle="1" w:styleId="CopyrightNotice">
    <w:name w:val="Copyright Notice"/>
    <w:basedOn w:val="Normal"/>
    <w:next w:val="BodyText"/>
    <w:semiHidden/>
    <w:locked/>
    <w:rsid w:val="00DD3CEA"/>
    <w:pPr>
      <w:ind w:left="851"/>
    </w:pPr>
  </w:style>
  <w:style w:type="paragraph" w:customStyle="1" w:styleId="Brand">
    <w:name w:val="Brand"/>
    <w:basedOn w:val="Normal"/>
    <w:next w:val="BodyText"/>
    <w:semiHidden/>
    <w:locked/>
    <w:rsid w:val="00DD3CEA"/>
  </w:style>
  <w:style w:type="paragraph" w:customStyle="1" w:styleId="Pages">
    <w:name w:val="Pages"/>
    <w:basedOn w:val="FormValue"/>
    <w:semiHidden/>
    <w:locked/>
    <w:rsid w:val="00DD3CEA"/>
  </w:style>
  <w:style w:type="paragraph" w:styleId="Caption">
    <w:name w:val="caption"/>
    <w:basedOn w:val="Normal"/>
    <w:next w:val="BodyText"/>
    <w:locked/>
    <w:rsid w:val="00DD3CEA"/>
    <w:pPr>
      <w:spacing w:after="600"/>
      <w:jc w:val="right"/>
    </w:pPr>
    <w:rPr>
      <w:sz w:val="36"/>
    </w:rPr>
  </w:style>
  <w:style w:type="paragraph" w:styleId="FootnoteText">
    <w:name w:val="footnote text"/>
    <w:basedOn w:val="Normal"/>
    <w:semiHidden/>
    <w:locked/>
    <w:rsid w:val="00DD3CEA"/>
    <w:pPr>
      <w:keepLines/>
    </w:pPr>
    <w:rPr>
      <w:sz w:val="16"/>
    </w:rPr>
  </w:style>
  <w:style w:type="table" w:customStyle="1" w:styleId="TableCorrespondence1">
    <w:name w:val="Table Correspondence 1"/>
    <w:basedOn w:val="TableNormal"/>
    <w:semiHidden/>
    <w:locked/>
    <w:rsid w:val="00DD3CEA"/>
    <w:rPr>
      <w:rFonts w:ascii="Arial" w:hAnsi="Arial"/>
    </w:rPr>
    <w:tblPr>
      <w:tblStyleRowBandSize w:val="1"/>
      <w:tblCellMar>
        <w:top w:w="284" w:type="dxa"/>
        <w:left w:w="0" w:type="dxa"/>
        <w:bottom w:w="284" w:type="dxa"/>
        <w:right w:w="0" w:type="dxa"/>
      </w:tblCellMar>
    </w:tblPr>
    <w:tblStylePr w:type="firstCol">
      <w:tblPr/>
      <w:tcPr>
        <w:tcBorders>
          <w:top w:val="nil"/>
          <w:left w:val="nil"/>
          <w:bottom w:val="nil"/>
          <w:right w:val="nil"/>
          <w:insideH w:val="nil"/>
          <w:insideV w:val="nil"/>
          <w:tl2br w:val="nil"/>
          <w:tr2bl w:val="nil"/>
        </w:tcBorders>
      </w:tcPr>
    </w:tblStylePr>
    <w:tblStylePr w:type="band1Horz">
      <w:tblPr/>
      <w:tcPr>
        <w:tcBorders>
          <w:top w:val="nil"/>
          <w:left w:val="nil"/>
          <w:bottom w:val="single" w:sz="4" w:space="0" w:color="auto"/>
          <w:right w:val="nil"/>
          <w:insideH w:val="nil"/>
          <w:insideV w:val="nil"/>
          <w:tl2br w:val="nil"/>
          <w:tr2bl w:val="nil"/>
        </w:tcBorders>
      </w:tcPr>
    </w:tblStylePr>
    <w:tblStylePr w:type="band2Horz">
      <w:tblPr/>
      <w:tcPr>
        <w:tcBorders>
          <w:top w:val="nil"/>
          <w:left w:val="nil"/>
          <w:bottom w:val="single" w:sz="4" w:space="0" w:color="auto"/>
          <w:right w:val="nil"/>
          <w:insideH w:val="nil"/>
          <w:insideV w:val="nil"/>
          <w:tl2br w:val="nil"/>
          <w:tr2bl w:val="nil"/>
        </w:tcBorders>
      </w:tcPr>
    </w:tblStylePr>
  </w:style>
  <w:style w:type="table" w:customStyle="1" w:styleId="TableCorrespondence2">
    <w:name w:val="Table Correspondence 2"/>
    <w:basedOn w:val="TableNormal"/>
    <w:semiHidden/>
    <w:locked/>
    <w:rsid w:val="00DD3CEA"/>
    <w:rPr>
      <w:rFonts w:ascii="Arial" w:hAnsi="Arial"/>
    </w:rPr>
    <w:tblPr>
      <w:tblCellMar>
        <w:left w:w="0" w:type="dxa"/>
        <w:right w:w="0" w:type="dxa"/>
      </w:tblCellMar>
    </w:tblPr>
    <w:tblStylePr w:type="lastRow">
      <w:tblPr>
        <w:tblCellMar>
          <w:top w:w="0" w:type="dxa"/>
          <w:left w:w="0" w:type="dxa"/>
          <w:bottom w:w="284" w:type="dxa"/>
          <w:right w:w="0" w:type="dxa"/>
        </w:tblCellMar>
      </w:tblPr>
      <w:tcPr>
        <w:tcBorders>
          <w:top w:val="nil"/>
          <w:left w:val="nil"/>
          <w:bottom w:val="single" w:sz="4" w:space="0" w:color="auto"/>
          <w:right w:val="nil"/>
          <w:insideH w:val="nil"/>
          <w:insideV w:val="nil"/>
          <w:tl2br w:val="nil"/>
          <w:tr2bl w:val="nil"/>
        </w:tcBorders>
      </w:tcPr>
    </w:tblStylePr>
    <w:tblStylePr w:type="swCell">
      <w:tblPr/>
      <w:tcPr>
        <w:tcBorders>
          <w:top w:val="nil"/>
          <w:left w:val="nil"/>
          <w:bottom w:val="nil"/>
          <w:right w:val="nil"/>
          <w:insideH w:val="nil"/>
          <w:insideV w:val="nil"/>
          <w:tl2br w:val="nil"/>
          <w:tr2bl w:val="nil"/>
        </w:tcBorders>
      </w:tcPr>
    </w:tblStylePr>
  </w:style>
  <w:style w:type="table" w:customStyle="1" w:styleId="TableCorrespondence3">
    <w:name w:val="Table Correspondence 3"/>
    <w:basedOn w:val="TableNormal"/>
    <w:semiHidden/>
    <w:locked/>
    <w:rsid w:val="00DD3CEA"/>
    <w:rPr>
      <w:rFonts w:ascii="Arial" w:hAnsi="Arial"/>
    </w:rPr>
    <w:tblPr>
      <w:tblCellMar>
        <w:left w:w="0" w:type="dxa"/>
        <w:right w:w="0" w:type="dxa"/>
      </w:tblCellMar>
    </w:tblPr>
  </w:style>
  <w:style w:type="table" w:customStyle="1" w:styleId="TableCorrespondence4">
    <w:name w:val="Table Correspondence 4"/>
    <w:basedOn w:val="TableNormal"/>
    <w:semiHidden/>
    <w:locked/>
    <w:rsid w:val="00DD3CEA"/>
    <w:rPr>
      <w:rFonts w:ascii="Arial" w:hAnsi="Arial"/>
    </w:rPr>
    <w:tblPr>
      <w:tblCellMar>
        <w:left w:w="0" w:type="dxa"/>
        <w:bottom w:w="284" w:type="dxa"/>
        <w:right w:w="0" w:type="dxa"/>
      </w:tblCellMar>
    </w:tblPr>
    <w:tblStylePr w:type="lastRow">
      <w:tblPr/>
      <w:tcPr>
        <w:tcBorders>
          <w:top w:val="nil"/>
          <w:left w:val="nil"/>
          <w:bottom w:val="single" w:sz="4" w:space="0" w:color="auto"/>
          <w:right w:val="nil"/>
          <w:insideH w:val="nil"/>
          <w:insideV w:val="nil"/>
          <w:tl2br w:val="nil"/>
          <w:tr2bl w:val="nil"/>
        </w:tcBorders>
      </w:tcPr>
    </w:tblStylePr>
    <w:tblStylePr w:type="swCell">
      <w:tblPr/>
      <w:tcPr>
        <w:tcBorders>
          <w:top w:val="nil"/>
          <w:left w:val="nil"/>
          <w:bottom w:val="nil"/>
          <w:right w:val="nil"/>
          <w:insideH w:val="nil"/>
          <w:insideV w:val="nil"/>
          <w:tl2br w:val="nil"/>
          <w:tr2bl w:val="nil"/>
        </w:tcBorders>
      </w:tcPr>
    </w:tblStylePr>
  </w:style>
  <w:style w:type="table" w:customStyle="1" w:styleId="TableAddressees">
    <w:name w:val="Table Addressees"/>
    <w:basedOn w:val="TableNormal"/>
    <w:semiHidden/>
    <w:locked/>
    <w:rsid w:val="00DD3CEA"/>
    <w:rPr>
      <w:rFonts w:ascii="Arial" w:hAnsi="Arial"/>
    </w:rPr>
    <w:tblPr>
      <w:tblCellMar>
        <w:left w:w="0" w:type="dxa"/>
        <w:bottom w:w="454" w:type="dxa"/>
        <w:right w:w="0" w:type="dxa"/>
      </w:tblCellMar>
    </w:tblPr>
    <w:tblStylePr w:type="lastCol">
      <w:pPr>
        <w:jc w:val="right"/>
      </w:pPr>
    </w:tblStylePr>
  </w:style>
  <w:style w:type="table" w:customStyle="1" w:styleId="TableAuthors">
    <w:name w:val="Table Authors"/>
    <w:basedOn w:val="TableNormal"/>
    <w:semiHidden/>
    <w:locked/>
    <w:rsid w:val="00DD3CEA"/>
    <w:rPr>
      <w:rFonts w:ascii="Arial" w:hAnsi="Arial"/>
    </w:rPr>
    <w:tblPr>
      <w:tblInd w:w="851" w:type="dxa"/>
      <w:tblCellMar>
        <w:top w:w="908" w:type="dxa"/>
        <w:left w:w="0" w:type="dxa"/>
        <w:right w:w="0" w:type="dxa"/>
      </w:tblCellMar>
    </w:tblPr>
  </w:style>
  <w:style w:type="table" w:customStyle="1" w:styleId="TableCover">
    <w:name w:val="Table Cover"/>
    <w:basedOn w:val="TableNormal"/>
    <w:semiHidden/>
    <w:locked/>
    <w:rsid w:val="00DD3CEA"/>
    <w:rPr>
      <w:rFonts w:ascii="Arial" w:hAnsi="Arial"/>
    </w:rPr>
    <w:tblPr>
      <w:tblInd w:w="1701" w:type="dxa"/>
      <w:tblCellMar>
        <w:left w:w="0" w:type="dxa"/>
        <w:right w:w="0" w:type="dxa"/>
      </w:tblCellMar>
    </w:tblPr>
  </w:style>
  <w:style w:type="table" w:customStyle="1" w:styleId="TableLayout1">
    <w:name w:val="Table Layout 1"/>
    <w:basedOn w:val="TableNormal"/>
    <w:semiHidden/>
    <w:locked/>
    <w:rsid w:val="00DD3CEA"/>
    <w:rPr>
      <w:rFonts w:ascii="Arial" w:hAnsi="Arial"/>
    </w:rPr>
    <w:tblPr>
      <w:tblCellMar>
        <w:left w:w="0" w:type="dxa"/>
        <w:right w:w="0" w:type="dxa"/>
      </w:tblCellMar>
    </w:tblPr>
  </w:style>
  <w:style w:type="table" w:customStyle="1" w:styleId="TableLayout2">
    <w:name w:val="Table Layout 2"/>
    <w:basedOn w:val="TableLayout1"/>
    <w:semiHidden/>
    <w:locked/>
    <w:rsid w:val="00DD3CEA"/>
    <w:tblPr/>
    <w:tcPr>
      <w:vAlign w:val="bottom"/>
    </w:tcPr>
  </w:style>
  <w:style w:type="table" w:customStyle="1" w:styleId="TableLayout3">
    <w:name w:val="Table Layout 3"/>
    <w:basedOn w:val="TableLayout2"/>
    <w:semiHidden/>
    <w:locked/>
    <w:rsid w:val="00DD3CEA"/>
    <w:pPr>
      <w:jc w:val="right"/>
    </w:pPr>
    <w:tblPr>
      <w:jc w:val="center"/>
    </w:tblPr>
    <w:trPr>
      <w:jc w:val="center"/>
    </w:trPr>
  </w:style>
  <w:style w:type="table" w:customStyle="1" w:styleId="TableStyle">
    <w:name w:val="Table Style"/>
    <w:basedOn w:val="TableNormal"/>
    <w:rsid w:val="00DD3CEA"/>
    <w:rPr>
      <w:rFonts w:ascii="Arial" w:hAnsi="Arial"/>
      <w:sz w:val="18"/>
    </w:rPr>
    <w:tblPr>
      <w:tblInd w:w="851" w:type="dxa"/>
      <w:tblBorders>
        <w:bottom w:val="single" w:sz="4" w:space="0" w:color="4D4D4D"/>
        <w:insideH w:val="single" w:sz="4" w:space="0" w:color="4D4D4D"/>
      </w:tblBorders>
      <w:tblCellMar>
        <w:top w:w="284" w:type="dxa"/>
        <w:left w:w="0" w:type="dxa"/>
        <w:bottom w:w="113" w:type="dxa"/>
        <w:right w:w="284" w:type="dxa"/>
      </w:tblCellMar>
    </w:tblPr>
  </w:style>
  <w:style w:type="table" w:customStyle="1" w:styleId="TableParties">
    <w:name w:val="Table Parties"/>
    <w:basedOn w:val="TableNormal"/>
    <w:semiHidden/>
    <w:rsid w:val="00DD3CEA"/>
    <w:rPr>
      <w:rFonts w:ascii="Arial" w:hAnsi="Arial"/>
      <w:sz w:val="18"/>
    </w:rPr>
    <w:tblPr>
      <w:tblInd w:w="851" w:type="dxa"/>
      <w:tblCellMar>
        <w:top w:w="227" w:type="dxa"/>
        <w:left w:w="0" w:type="dxa"/>
        <w:bottom w:w="113" w:type="dxa"/>
        <w:right w:w="113" w:type="dxa"/>
      </w:tblCellMar>
    </w:tblPr>
    <w:trPr>
      <w:cantSplit/>
    </w:trPr>
  </w:style>
  <w:style w:type="table" w:customStyle="1" w:styleId="TableParty">
    <w:name w:val="Table Party"/>
    <w:basedOn w:val="TableNormal"/>
    <w:semiHidden/>
    <w:locked/>
    <w:rsid w:val="00DD3CEA"/>
    <w:rPr>
      <w:rFonts w:ascii="Arial" w:hAnsi="Arial"/>
    </w:rPr>
    <w:tblPr>
      <w:tblInd w:w="851" w:type="dxa"/>
      <w:tblCellMar>
        <w:left w:w="0" w:type="dxa"/>
        <w:bottom w:w="113" w:type="dxa"/>
        <w:right w:w="0" w:type="dxa"/>
      </w:tblCellMar>
    </w:tblPr>
    <w:tblStylePr w:type="lastRow">
      <w:tblPr/>
      <w:tcPr>
        <w:tcBorders>
          <w:top w:val="nil"/>
          <w:left w:val="nil"/>
          <w:bottom w:val="single" w:sz="4" w:space="0" w:color="4D4D4D"/>
          <w:right w:val="nil"/>
          <w:insideH w:val="nil"/>
          <w:insideV w:val="nil"/>
          <w:tl2br w:val="nil"/>
          <w:tr2bl w:val="nil"/>
        </w:tcBorders>
      </w:tcPr>
    </w:tblStylePr>
  </w:style>
  <w:style w:type="table" w:customStyle="1" w:styleId="TableExec1">
    <w:name w:val="Table Exec 1"/>
    <w:basedOn w:val="TableNormal"/>
    <w:semiHidden/>
    <w:locked/>
    <w:rsid w:val="00DD3CEA"/>
    <w:rPr>
      <w:rFonts w:ascii="Arial" w:hAnsi="Arial"/>
      <w:sz w:val="18"/>
    </w:rPr>
    <w:tblPr>
      <w:tblCellMar>
        <w:left w:w="0" w:type="dxa"/>
        <w:right w:w="0" w:type="dxa"/>
      </w:tblCellMar>
    </w:tblPr>
    <w:trPr>
      <w:cantSplit/>
    </w:trPr>
  </w:style>
  <w:style w:type="table" w:customStyle="1" w:styleId="TableExec2">
    <w:name w:val="Table Exec 2"/>
    <w:basedOn w:val="TableNormal"/>
    <w:semiHidden/>
    <w:locked/>
    <w:rsid w:val="00DD3CEA"/>
    <w:rPr>
      <w:rFonts w:ascii="Arial" w:hAnsi="Arial"/>
      <w:sz w:val="18"/>
    </w:rPr>
    <w:tblPr>
      <w:tblCellMar>
        <w:left w:w="0" w:type="dxa"/>
        <w:right w:w="0" w:type="dxa"/>
      </w:tblCellMar>
    </w:tblPr>
    <w:trPr>
      <w:cantSplit/>
    </w:trPr>
  </w:style>
  <w:style w:type="table" w:customStyle="1" w:styleId="TableExec3">
    <w:name w:val="Table Exec 3"/>
    <w:basedOn w:val="TableNormal"/>
    <w:semiHidden/>
    <w:locked/>
    <w:rsid w:val="00DD3CEA"/>
    <w:rPr>
      <w:rFonts w:ascii="Arial" w:hAnsi="Arial"/>
      <w:sz w:val="18"/>
    </w:rPr>
    <w:tblPr>
      <w:tblCellMar>
        <w:left w:w="0" w:type="dxa"/>
        <w:right w:w="0" w:type="dxa"/>
      </w:tblCellMar>
    </w:tblPr>
    <w:trPr>
      <w:cantSplit/>
    </w:trPr>
  </w:style>
  <w:style w:type="table" w:customStyle="1" w:styleId="TableExec4">
    <w:name w:val="Table Exec 4"/>
    <w:basedOn w:val="TableNormal"/>
    <w:semiHidden/>
    <w:locked/>
    <w:rsid w:val="00DD3CEA"/>
    <w:rPr>
      <w:rFonts w:ascii="Arial" w:hAnsi="Arial"/>
      <w:sz w:val="18"/>
    </w:rPr>
    <w:tblPr>
      <w:tblCellMar>
        <w:left w:w="0" w:type="dxa"/>
        <w:right w:w="0" w:type="dxa"/>
      </w:tblCellMar>
    </w:tblPr>
    <w:trPr>
      <w:cantSplit/>
    </w:trPr>
  </w:style>
  <w:style w:type="table" w:customStyle="1" w:styleId="TableExec5">
    <w:name w:val="Table Exec 5"/>
    <w:basedOn w:val="TableNormal"/>
    <w:semiHidden/>
    <w:locked/>
    <w:rsid w:val="00DD3CEA"/>
    <w:rPr>
      <w:rFonts w:ascii="Arial" w:hAnsi="Arial"/>
      <w:sz w:val="18"/>
    </w:rPr>
    <w:tblPr>
      <w:tblCellMar>
        <w:left w:w="0" w:type="dxa"/>
        <w:right w:w="0" w:type="dxa"/>
      </w:tblCellMar>
    </w:tblPr>
    <w:trPr>
      <w:cantSplit/>
    </w:trPr>
  </w:style>
  <w:style w:type="table" w:customStyle="1" w:styleId="TableExec6">
    <w:name w:val="Table Exec 6"/>
    <w:basedOn w:val="TableNormal"/>
    <w:semiHidden/>
    <w:locked/>
    <w:rsid w:val="00DD3CEA"/>
    <w:rPr>
      <w:rFonts w:ascii="Arial" w:hAnsi="Arial"/>
      <w:sz w:val="18"/>
    </w:rPr>
    <w:tblPr>
      <w:tblCellMar>
        <w:left w:w="0" w:type="dxa"/>
        <w:right w:w="0" w:type="dxa"/>
      </w:tblCellMar>
    </w:tblPr>
    <w:trPr>
      <w:cantSplit/>
    </w:trPr>
  </w:style>
  <w:style w:type="table" w:customStyle="1" w:styleId="TableExec7">
    <w:name w:val="Table Exec 7"/>
    <w:basedOn w:val="TableNormal"/>
    <w:semiHidden/>
    <w:locked/>
    <w:rsid w:val="00DD3CEA"/>
    <w:rPr>
      <w:rFonts w:ascii="Arial" w:hAnsi="Arial"/>
      <w:sz w:val="18"/>
    </w:rPr>
    <w:tblPr>
      <w:tblCellMar>
        <w:left w:w="0" w:type="dxa"/>
        <w:right w:w="0" w:type="dxa"/>
      </w:tblCellMar>
    </w:tblPr>
    <w:trPr>
      <w:cantSplit/>
    </w:trPr>
  </w:style>
  <w:style w:type="table" w:customStyle="1" w:styleId="TableExec8">
    <w:name w:val="Table Exec 8"/>
    <w:basedOn w:val="TableNormal"/>
    <w:semiHidden/>
    <w:locked/>
    <w:rsid w:val="00DD3CEA"/>
    <w:rPr>
      <w:rFonts w:ascii="Arial" w:hAnsi="Arial"/>
      <w:sz w:val="18"/>
    </w:rPr>
    <w:tblPr>
      <w:tblCellMar>
        <w:left w:w="0" w:type="dxa"/>
        <w:right w:w="0" w:type="dxa"/>
      </w:tblCellMar>
    </w:tblPr>
    <w:trPr>
      <w:cantSplit/>
    </w:trPr>
  </w:style>
  <w:style w:type="table" w:customStyle="1" w:styleId="TableExec9">
    <w:name w:val="Table Exec 9"/>
    <w:basedOn w:val="TableNormal"/>
    <w:semiHidden/>
    <w:locked/>
    <w:rsid w:val="00DD3CEA"/>
    <w:rPr>
      <w:rFonts w:ascii="Arial" w:hAnsi="Arial"/>
      <w:sz w:val="18"/>
    </w:rPr>
    <w:tblPr>
      <w:tblCellMar>
        <w:left w:w="0" w:type="dxa"/>
        <w:right w:w="0" w:type="dxa"/>
      </w:tblCellMar>
    </w:tblPr>
    <w:trPr>
      <w:cantSplit/>
    </w:trPr>
  </w:style>
  <w:style w:type="character" w:customStyle="1" w:styleId="Highlight">
    <w:name w:val="Highlight"/>
    <w:basedOn w:val="DefaultParagraphFont"/>
    <w:semiHidden/>
    <w:rsid w:val="00DD3CEA"/>
  </w:style>
  <w:style w:type="character" w:styleId="Emphasis">
    <w:name w:val="Emphasis"/>
    <w:rsid w:val="00DD3CEA"/>
    <w:rPr>
      <w:i/>
      <w:iCs/>
    </w:rPr>
  </w:style>
  <w:style w:type="character" w:styleId="Strong">
    <w:name w:val="Strong"/>
    <w:rsid w:val="00DD3CEA"/>
    <w:rPr>
      <w:b/>
      <w:bCs/>
    </w:rPr>
  </w:style>
  <w:style w:type="character" w:customStyle="1" w:styleId="StrongEmphasis">
    <w:name w:val="Strong Emphasis"/>
    <w:rsid w:val="00DD3CEA"/>
    <w:rPr>
      <w:b/>
      <w:i/>
    </w:rPr>
  </w:style>
  <w:style w:type="character" w:customStyle="1" w:styleId="ExecInstruction">
    <w:name w:val="Exec Instruction"/>
    <w:semiHidden/>
    <w:locked/>
    <w:rsid w:val="00DD3CEA"/>
    <w:rPr>
      <w:rFonts w:ascii="Arial" w:hAnsi="Arial"/>
      <w:i/>
      <w:sz w:val="16"/>
    </w:rPr>
  </w:style>
  <w:style w:type="character" w:customStyle="1" w:styleId="ExecArrow">
    <w:name w:val="Exec Arrow"/>
    <w:semiHidden/>
    <w:locked/>
    <w:rsid w:val="00DD3CEA"/>
    <w:rPr>
      <w:rFonts w:cs="Arial"/>
      <w:sz w:val="14"/>
    </w:rPr>
  </w:style>
  <w:style w:type="character" w:customStyle="1" w:styleId="DateArrow">
    <w:name w:val="Date Arrow"/>
    <w:semiHidden/>
    <w:locked/>
    <w:rsid w:val="00DD3CEA"/>
    <w:rPr>
      <w:rFonts w:cs="Arial"/>
      <w:sz w:val="14"/>
    </w:rPr>
  </w:style>
  <w:style w:type="character" w:styleId="FootnoteReference">
    <w:name w:val="footnote reference"/>
    <w:semiHidden/>
    <w:locked/>
    <w:rsid w:val="00DD3CEA"/>
    <w:rPr>
      <w:vertAlign w:val="superscript"/>
    </w:rPr>
  </w:style>
  <w:style w:type="numbering" w:styleId="111111">
    <w:name w:val="Outline List 2"/>
    <w:basedOn w:val="NoList"/>
    <w:semiHidden/>
    <w:locked/>
    <w:rsid w:val="00DD3CEA"/>
  </w:style>
  <w:style w:type="numbering" w:styleId="1ai">
    <w:name w:val="Outline List 1"/>
    <w:basedOn w:val="NoList"/>
    <w:semiHidden/>
    <w:locked/>
    <w:rsid w:val="00DD3CEA"/>
  </w:style>
  <w:style w:type="numbering" w:styleId="ArticleSection">
    <w:name w:val="Outline List 3"/>
    <w:basedOn w:val="NoList"/>
    <w:semiHidden/>
    <w:locked/>
    <w:rsid w:val="00DD3CEA"/>
  </w:style>
  <w:style w:type="paragraph" w:styleId="BlockText">
    <w:name w:val="Block Text"/>
    <w:basedOn w:val="Normal"/>
    <w:semiHidden/>
    <w:locked/>
    <w:rsid w:val="00DD3CEA"/>
  </w:style>
  <w:style w:type="paragraph" w:styleId="BodyText2">
    <w:name w:val="Body Text 2"/>
    <w:basedOn w:val="Normal"/>
    <w:semiHidden/>
    <w:locked/>
    <w:rsid w:val="00DD3CEA"/>
  </w:style>
  <w:style w:type="paragraph" w:styleId="BodyText3">
    <w:name w:val="Body Text 3"/>
    <w:basedOn w:val="Normal"/>
    <w:semiHidden/>
    <w:locked/>
    <w:rsid w:val="00DD3CEA"/>
  </w:style>
  <w:style w:type="paragraph" w:styleId="BodyTextFirstIndent">
    <w:name w:val="Body Text First Indent"/>
    <w:basedOn w:val="BodyText"/>
    <w:semiHidden/>
    <w:locked/>
    <w:rsid w:val="00DD3CEA"/>
    <w:pPr>
      <w:ind w:firstLine="567"/>
    </w:pPr>
  </w:style>
  <w:style w:type="paragraph" w:styleId="BodyTextFirstIndent2">
    <w:name w:val="Body Text First Indent 2"/>
    <w:basedOn w:val="BodyTextIndent"/>
    <w:semiHidden/>
    <w:locked/>
    <w:rsid w:val="00DD3CEA"/>
    <w:pPr>
      <w:ind w:firstLine="567"/>
    </w:pPr>
  </w:style>
  <w:style w:type="paragraph" w:styleId="Closing">
    <w:name w:val="Closing"/>
    <w:basedOn w:val="Normal"/>
    <w:semiHidden/>
    <w:locked/>
    <w:rsid w:val="00DD3CEA"/>
  </w:style>
  <w:style w:type="paragraph" w:styleId="EmailSignature">
    <w:name w:val="E-mail Signature"/>
    <w:basedOn w:val="Normal"/>
    <w:semiHidden/>
    <w:locked/>
    <w:rsid w:val="00DD3CEA"/>
  </w:style>
  <w:style w:type="paragraph" w:styleId="EnvelopeAddress">
    <w:name w:val="envelope address"/>
    <w:basedOn w:val="Normal"/>
    <w:semiHidden/>
    <w:locked/>
    <w:rsid w:val="00DD3CEA"/>
  </w:style>
  <w:style w:type="paragraph" w:styleId="EnvelopeReturn">
    <w:name w:val="envelope return"/>
    <w:basedOn w:val="Normal"/>
    <w:semiHidden/>
    <w:locked/>
    <w:rsid w:val="00DD3CEA"/>
  </w:style>
  <w:style w:type="character" w:styleId="FollowedHyperlink">
    <w:name w:val="FollowedHyperlink"/>
    <w:semiHidden/>
    <w:locked/>
    <w:rsid w:val="00DD3CEA"/>
    <w:rPr>
      <w:color w:val="auto"/>
      <w:u w:val="single"/>
    </w:rPr>
  </w:style>
  <w:style w:type="character" w:styleId="HTMLAcronym">
    <w:name w:val="HTML Acronym"/>
    <w:basedOn w:val="DefaultParagraphFont"/>
    <w:semiHidden/>
    <w:locked/>
    <w:rsid w:val="00DD3CEA"/>
  </w:style>
  <w:style w:type="paragraph" w:styleId="HTMLAddress">
    <w:name w:val="HTML Address"/>
    <w:basedOn w:val="Normal"/>
    <w:semiHidden/>
    <w:locked/>
    <w:rsid w:val="00DD3CEA"/>
  </w:style>
  <w:style w:type="character" w:styleId="HTMLCite">
    <w:name w:val="HTML Cite"/>
    <w:basedOn w:val="DefaultParagraphFont"/>
    <w:semiHidden/>
    <w:locked/>
    <w:rsid w:val="00DD3CEA"/>
  </w:style>
  <w:style w:type="character" w:styleId="HTMLCode">
    <w:name w:val="HTML Code"/>
    <w:basedOn w:val="DefaultParagraphFont"/>
    <w:semiHidden/>
    <w:locked/>
    <w:rsid w:val="00DD3CEA"/>
  </w:style>
  <w:style w:type="character" w:styleId="HTMLDefinition">
    <w:name w:val="HTML Definition"/>
    <w:basedOn w:val="DefaultParagraphFont"/>
    <w:semiHidden/>
    <w:locked/>
    <w:rsid w:val="00DD3CEA"/>
  </w:style>
  <w:style w:type="character" w:styleId="HTMLKeyboard">
    <w:name w:val="HTML Keyboard"/>
    <w:basedOn w:val="DefaultParagraphFont"/>
    <w:semiHidden/>
    <w:locked/>
    <w:rsid w:val="00DD3CEA"/>
  </w:style>
  <w:style w:type="paragraph" w:styleId="HTMLPreformatted">
    <w:name w:val="HTML Preformatted"/>
    <w:basedOn w:val="Normal"/>
    <w:semiHidden/>
    <w:locked/>
    <w:rsid w:val="00DD3CEA"/>
  </w:style>
  <w:style w:type="character" w:styleId="HTMLSample">
    <w:name w:val="HTML Sample"/>
    <w:basedOn w:val="DefaultParagraphFont"/>
    <w:semiHidden/>
    <w:locked/>
    <w:rsid w:val="00DD3CEA"/>
  </w:style>
  <w:style w:type="character" w:styleId="HTMLTypewriter">
    <w:name w:val="HTML Typewriter"/>
    <w:basedOn w:val="DefaultParagraphFont"/>
    <w:semiHidden/>
    <w:locked/>
    <w:rsid w:val="00DD3CEA"/>
  </w:style>
  <w:style w:type="character" w:styleId="HTMLVariable">
    <w:name w:val="HTML Variable"/>
    <w:basedOn w:val="DefaultParagraphFont"/>
    <w:semiHidden/>
    <w:locked/>
    <w:rsid w:val="00DD3CEA"/>
  </w:style>
  <w:style w:type="character" w:styleId="Hyperlink">
    <w:name w:val="Hyperlink"/>
    <w:uiPriority w:val="99"/>
    <w:locked/>
    <w:rsid w:val="00DD3CEA"/>
    <w:rPr>
      <w:color w:val="auto"/>
      <w:u w:val="single"/>
    </w:rPr>
  </w:style>
  <w:style w:type="character" w:styleId="LineNumber">
    <w:name w:val="line number"/>
    <w:basedOn w:val="DefaultParagraphFont"/>
    <w:semiHidden/>
    <w:locked/>
    <w:rsid w:val="00DD3CEA"/>
  </w:style>
  <w:style w:type="paragraph" w:styleId="List">
    <w:name w:val="List"/>
    <w:basedOn w:val="Normal"/>
    <w:semiHidden/>
    <w:locked/>
    <w:rsid w:val="00DD3CEA"/>
  </w:style>
  <w:style w:type="paragraph" w:styleId="List2">
    <w:name w:val="List 2"/>
    <w:basedOn w:val="Normal"/>
    <w:semiHidden/>
    <w:locked/>
    <w:rsid w:val="00DD3CEA"/>
  </w:style>
  <w:style w:type="paragraph" w:styleId="List3">
    <w:name w:val="List 3"/>
    <w:basedOn w:val="Normal"/>
    <w:semiHidden/>
    <w:locked/>
    <w:rsid w:val="00DD3CEA"/>
  </w:style>
  <w:style w:type="paragraph" w:styleId="List4">
    <w:name w:val="List 4"/>
    <w:basedOn w:val="Normal"/>
    <w:semiHidden/>
    <w:locked/>
    <w:rsid w:val="00DD3CEA"/>
  </w:style>
  <w:style w:type="paragraph" w:styleId="List5">
    <w:name w:val="List 5"/>
    <w:basedOn w:val="Normal"/>
    <w:semiHidden/>
    <w:locked/>
    <w:rsid w:val="00DD3CEA"/>
  </w:style>
  <w:style w:type="paragraph" w:styleId="ListBullet4">
    <w:name w:val="List Bullet 4"/>
    <w:basedOn w:val="Normal"/>
    <w:semiHidden/>
    <w:locked/>
    <w:rsid w:val="00DD3CEA"/>
  </w:style>
  <w:style w:type="paragraph" w:styleId="ListBullet5">
    <w:name w:val="List Bullet 5"/>
    <w:basedOn w:val="Normal"/>
    <w:semiHidden/>
    <w:locked/>
    <w:rsid w:val="00DD3CEA"/>
  </w:style>
  <w:style w:type="paragraph" w:styleId="ListContinue">
    <w:name w:val="List Continue"/>
    <w:basedOn w:val="Normal"/>
    <w:semiHidden/>
    <w:locked/>
    <w:rsid w:val="00DD3CEA"/>
  </w:style>
  <w:style w:type="paragraph" w:styleId="ListContinue2">
    <w:name w:val="List Continue 2"/>
    <w:basedOn w:val="Normal"/>
    <w:semiHidden/>
    <w:locked/>
    <w:rsid w:val="00DD3CEA"/>
  </w:style>
  <w:style w:type="paragraph" w:styleId="ListContinue3">
    <w:name w:val="List Continue 3"/>
    <w:basedOn w:val="Normal"/>
    <w:semiHidden/>
    <w:locked/>
    <w:rsid w:val="00DD3CEA"/>
  </w:style>
  <w:style w:type="paragraph" w:styleId="ListContinue4">
    <w:name w:val="List Continue 4"/>
    <w:basedOn w:val="Normal"/>
    <w:semiHidden/>
    <w:locked/>
    <w:rsid w:val="00DD3CEA"/>
  </w:style>
  <w:style w:type="paragraph" w:styleId="ListContinue5">
    <w:name w:val="List Continue 5"/>
    <w:basedOn w:val="Normal"/>
    <w:semiHidden/>
    <w:locked/>
    <w:rsid w:val="00DD3CEA"/>
  </w:style>
  <w:style w:type="paragraph" w:styleId="ListNumber4">
    <w:name w:val="List Number 4"/>
    <w:basedOn w:val="Normal"/>
    <w:semiHidden/>
    <w:locked/>
    <w:rsid w:val="00DD3CEA"/>
  </w:style>
  <w:style w:type="paragraph" w:styleId="ListNumber5">
    <w:name w:val="List Number 5"/>
    <w:basedOn w:val="Normal"/>
    <w:semiHidden/>
    <w:locked/>
    <w:rsid w:val="00DD3CEA"/>
  </w:style>
  <w:style w:type="paragraph" w:styleId="MessageHeader">
    <w:name w:val="Message Header"/>
    <w:basedOn w:val="Normal"/>
    <w:semiHidden/>
    <w:locked/>
    <w:rsid w:val="00DD3CEA"/>
  </w:style>
  <w:style w:type="paragraph" w:styleId="NormalIndent">
    <w:name w:val="Normal Indent"/>
    <w:basedOn w:val="Normal"/>
    <w:semiHidden/>
    <w:locked/>
    <w:rsid w:val="00DD3CEA"/>
    <w:pPr>
      <w:ind w:left="567"/>
    </w:pPr>
  </w:style>
  <w:style w:type="paragraph" w:customStyle="1" w:styleId="NoteHeading1">
    <w:name w:val="Note Heading1"/>
    <w:basedOn w:val="Normal"/>
    <w:semiHidden/>
    <w:locked/>
    <w:rsid w:val="00DD3CEA"/>
  </w:style>
  <w:style w:type="character" w:styleId="PageNumber">
    <w:name w:val="page number"/>
    <w:basedOn w:val="DefaultParagraphFont"/>
    <w:semiHidden/>
    <w:locked/>
    <w:rsid w:val="00DD3CEA"/>
  </w:style>
  <w:style w:type="paragraph" w:styleId="PlainText">
    <w:name w:val="Plain Text"/>
    <w:basedOn w:val="Normal"/>
    <w:semiHidden/>
    <w:locked/>
    <w:rsid w:val="00DD3CEA"/>
  </w:style>
  <w:style w:type="paragraph" w:styleId="Signature">
    <w:name w:val="Signature"/>
    <w:basedOn w:val="Normal"/>
    <w:semiHidden/>
    <w:locked/>
    <w:rsid w:val="00DD3CEA"/>
  </w:style>
  <w:style w:type="table" w:styleId="Table3Deffects1">
    <w:name w:val="Table 3D effects 1"/>
    <w:basedOn w:val="TableNormal"/>
    <w:semiHidden/>
    <w:locked/>
    <w:rsid w:val="00DD3CEA"/>
    <w:pPr>
      <w:spacing w:after="120"/>
    </w:pPr>
    <w:tblPr/>
    <w:tcPr>
      <w:shd w:val="solid" w:color="C0C0C0" w:fill="FFFFFF"/>
    </w:tcPr>
    <w:tblStylePr w:type="firstRow">
      <w:rPr>
        <w:b/>
        <w:bCs/>
        <w:color w:val="auto"/>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swCell">
      <w:rPr>
        <w:color w:val="auto"/>
      </w:rPr>
    </w:tblStylePr>
  </w:style>
  <w:style w:type="table" w:styleId="Table3Deffects2">
    <w:name w:val="Table 3D effects 2"/>
    <w:basedOn w:val="TableNormal"/>
    <w:semiHidden/>
    <w:locked/>
    <w:rsid w:val="00DD3CEA"/>
    <w:pPr>
      <w:spacing w:after="120"/>
    </w:pPr>
    <w:tblPr>
      <w:tblStyleRowBandSize w:val="1"/>
    </w:tblPr>
    <w:tcPr>
      <w:shd w:val="solid" w:color="C0C0C0" w:fill="FFFFFF"/>
    </w:tc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semiHidden/>
    <w:locked/>
    <w:rsid w:val="00DD3CEA"/>
    <w:pPr>
      <w:spacing w:after="120"/>
    </w:pPr>
    <w:tblPr>
      <w:tblStyleRowBandSize w:val="1"/>
      <w:tblStyleColBandSize w:val="1"/>
    </w:tbl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semiHidden/>
    <w:locked/>
    <w:rsid w:val="00DD3CEA"/>
    <w:pPr>
      <w:spacing w:after="12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semiHidden/>
    <w:locked/>
    <w:rsid w:val="00DD3CEA"/>
    <w:pPr>
      <w:spacing w:after="120"/>
    </w:pPr>
    <w:tblPr>
      <w:tblBorders>
        <w:top w:val="single" w:sz="12" w:space="0" w:color="000000"/>
        <w:bottom w:val="single" w:sz="12" w:space="0" w:color="000000"/>
      </w:tblBorders>
    </w:tblPr>
    <w:tcPr>
      <w:shd w:val="clear" w:color="auto" w:fill="auto"/>
    </w:tcPr>
    <w:tblStylePr w:type="firstRow">
      <w:rPr>
        <w:color w:val="auto"/>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auto"/>
      </w:rPr>
    </w:tblStylePr>
  </w:style>
  <w:style w:type="table" w:styleId="TableClassic3">
    <w:name w:val="Table Classic 3"/>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auto"/>
      </w:rPr>
      <w:tblPr/>
      <w:tcPr>
        <w:tcBorders>
          <w:bottom w:val="single" w:sz="6" w:space="0" w:color="000000"/>
        </w:tcBorders>
        <w:shd w:val="solid" w:color="000080" w:fill="FFFFFF"/>
      </w:tcPr>
    </w:tblStylePr>
    <w:tblStylePr w:type="lastRow">
      <w:rPr>
        <w:color w:val="auto"/>
      </w:rPr>
      <w:tblPr/>
      <w:tcPr>
        <w:tcBorders>
          <w:top w:val="single" w:sz="12" w:space="0" w:color="000000"/>
        </w:tcBorders>
        <w:shd w:val="solid" w:color="FFFFFF" w:fill="FFFFFF"/>
      </w:tcPr>
    </w:tblStylePr>
    <w:tblStylePr w:type="firstCol">
      <w:rPr>
        <w:b/>
        <w:bCs/>
        <w:color w:val="auto"/>
      </w:rPr>
    </w:tblStylePr>
  </w:style>
  <w:style w:type="table" w:styleId="TableClassic4">
    <w:name w:val="Table Classic 4"/>
    <w:basedOn w:val="TableNormal"/>
    <w:semiHidden/>
    <w:locked/>
    <w:rsid w:val="00DD3CEA"/>
    <w:pPr>
      <w:spacing w:after="12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auto"/>
      </w:rPr>
      <w:tblPr/>
      <w:tcPr>
        <w:tcBorders>
          <w:bottom w:val="single" w:sz="6" w:space="0" w:color="000000"/>
        </w:tcBorders>
        <w:shd w:val="pct50" w:color="000080" w:fill="FFFFFF"/>
      </w:tcPr>
    </w:tblStylePr>
    <w:tblStylePr w:type="lastRow">
      <w:rPr>
        <w:color w:val="auto"/>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auto"/>
      </w:rPr>
    </w:tblStylePr>
  </w:style>
  <w:style w:type="table" w:styleId="TableColourful1">
    <w:name w:val="Table Colorful 1"/>
    <w:basedOn w:val="TableNormal"/>
    <w:semiHidden/>
    <w:locked/>
    <w:rsid w:val="00DD3CEA"/>
    <w:pPr>
      <w:spacing w:after="120"/>
    </w:p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urful2">
    <w:name w:val="Table Colorful 2"/>
    <w:basedOn w:val="TableNormal"/>
    <w:semiHidden/>
    <w:locked/>
    <w:rsid w:val="00DD3CEA"/>
    <w:pPr>
      <w:spacing w:after="120"/>
    </w:pPr>
    <w:tblPr>
      <w:tblBorders>
        <w:bottom w:val="single" w:sz="12" w:space="0" w:color="000000"/>
      </w:tblBorders>
    </w:tblPr>
    <w:tcPr>
      <w:shd w:val="pct20" w:color="FFFF00" w:fill="FFFFFF"/>
    </w:tcPr>
    <w:tblStylePr w:type="firstRow">
      <w:rPr>
        <w:b/>
        <w:bCs/>
        <w:i/>
        <w:iCs/>
        <w:color w:val="auto"/>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urful3">
    <w:name w:val="Table Colorful 3"/>
    <w:basedOn w:val="TableNormal"/>
    <w:semiHidden/>
    <w:locked/>
    <w:rsid w:val="00DD3CEA"/>
    <w:pPr>
      <w:spacing w:after="12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auto"/>
      </w:rPr>
      <w:tblPr/>
      <w:tcPr>
        <w:shd w:val="solid" w:color="000000" w:fill="FFFFFF"/>
      </w:tcPr>
    </w:tblStylePr>
  </w:style>
  <w:style w:type="table" w:styleId="TableColumns1">
    <w:name w:val="Table Columns 1"/>
    <w:basedOn w:val="TableNormal"/>
    <w:semiHidden/>
    <w:locked/>
    <w:rsid w:val="00DD3CEA"/>
    <w:pPr>
      <w:spacing w:after="12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semiHidden/>
    <w:locked/>
    <w:rsid w:val="00DD3CEA"/>
    <w:pPr>
      <w:spacing w:after="120"/>
    </w:pPr>
    <w:rPr>
      <w:b/>
      <w:bCs/>
    </w:rPr>
    <w:tblPr>
      <w:tblStyleColBandSize w:val="1"/>
    </w:tblPr>
    <w:tblStylePr w:type="firstRow">
      <w:rPr>
        <w:color w:val="auto"/>
      </w:rPr>
      <w:tblPr/>
      <w:tcPr>
        <w:shd w:val="solid" w:color="000080" w:fill="FFFFFF"/>
      </w:tcPr>
    </w:tblStylePr>
    <w:tblStylePr w:type="lastRow">
      <w:rPr>
        <w:b w:val="0"/>
        <w:bCs w:val="0"/>
      </w:rPr>
    </w:tblStylePr>
    <w:tblStylePr w:type="firstCol">
      <w:rPr>
        <w:b w:val="0"/>
        <w:bCs w:val="0"/>
        <w:color w:val="auto"/>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semiHidden/>
    <w:locked/>
    <w:rsid w:val="00DD3CEA"/>
    <w:pPr>
      <w:spacing w:after="12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auto"/>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semiHidden/>
    <w:locked/>
    <w:rsid w:val="00DD3CEA"/>
    <w:pPr>
      <w:spacing w:after="120"/>
    </w:pPr>
    <w:tblPr>
      <w:tblStyleColBandSize w:val="1"/>
    </w:tblPr>
    <w:tblStylePr w:type="firstRow">
      <w:rPr>
        <w:color w:val="auto"/>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locked/>
    <w:rsid w:val="00DD3CEA"/>
    <w:pPr>
      <w:spacing w:after="12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locked/>
    <w:rsid w:val="00DD3CEA"/>
    <w:pPr>
      <w:spacing w:after="120"/>
    </w:p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semiHidden/>
    <w:locked/>
    <w:rsid w:val="00DD3CEA"/>
    <w:pPr>
      <w:spacing w:after="12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
    <w:name w:val="Table Grid"/>
    <w:basedOn w:val="TableNormal"/>
    <w:uiPriority w:val="39"/>
    <w:locked/>
    <w:rsid w:val="00DD3CEA"/>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semiHidden/>
    <w:locked/>
    <w:rsid w:val="00DD3CEA"/>
    <w:pPr>
      <w:spacing w:after="120"/>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semiHidden/>
    <w:locked/>
    <w:rsid w:val="00DD3CEA"/>
    <w:pPr>
      <w:spacing w:after="12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semiHidden/>
    <w:locked/>
    <w:rsid w:val="00DD3CEA"/>
    <w:pPr>
      <w:spacing w:after="12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tblStylePr w:type="nwCell">
      <w:tblPr/>
      <w:tcPr>
        <w:tcBorders>
          <w:tl2br w:val="single" w:sz="6" w:space="0" w:color="000000"/>
        </w:tcBorders>
      </w:tcPr>
    </w:tblStylePr>
  </w:style>
  <w:style w:type="table" w:styleId="TableGrid6">
    <w:name w:val="Table Grid 6"/>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tblStylePr w:type="nwCell">
      <w:tblPr/>
      <w:tcPr>
        <w:tcBorders>
          <w:tl2br w:val="single" w:sz="6" w:space="0" w:color="000000"/>
        </w:tcBorders>
      </w:tcPr>
    </w:tblStylePr>
  </w:style>
  <w:style w:type="table" w:styleId="TableGrid7">
    <w:name w:val="Table Grid 7"/>
    <w:basedOn w:val="TableNormal"/>
    <w:semiHidden/>
    <w:locked/>
    <w:rsid w:val="00DD3CEA"/>
    <w:pPr>
      <w:spacing w:after="12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tblStylePr w:type="nwCell">
      <w:tblPr/>
      <w:tcPr>
        <w:tcBorders>
          <w:tl2br w:val="single" w:sz="6" w:space="0" w:color="000000"/>
        </w:tcBorders>
      </w:tcPr>
    </w:tblStylePr>
  </w:style>
  <w:style w:type="table" w:styleId="TableGrid8">
    <w:name w:val="Table Grid 8"/>
    <w:basedOn w:val="TableNormal"/>
    <w:semiHidden/>
    <w:locked/>
    <w:rsid w:val="00DD3CEA"/>
    <w:pPr>
      <w:spacing w:after="12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auto"/>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semiHidden/>
    <w:locked/>
    <w:rsid w:val="00DD3CEA"/>
    <w:pPr>
      <w:spacing w:after="12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auto"/>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semiHidden/>
    <w:locked/>
    <w:rsid w:val="00DD3CEA"/>
    <w:pPr>
      <w:spacing w:after="120"/>
    </w:pPr>
    <w:tblPr>
      <w:tblStyleRowBandSize w:val="2"/>
      <w:tblBorders>
        <w:bottom w:val="single" w:sz="12" w:space="0" w:color="808080"/>
      </w:tblBorders>
    </w:tblPr>
    <w:tblStylePr w:type="firstRow">
      <w:rPr>
        <w:b/>
        <w:bCs/>
        <w:color w:val="auto"/>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semiHidden/>
    <w:locked/>
    <w:rsid w:val="00DD3CEA"/>
    <w:pPr>
      <w:spacing w:after="120"/>
    </w:pPr>
    <w:tblPr>
      <w:tblBorders>
        <w:top w:val="single" w:sz="12" w:space="0" w:color="000000"/>
        <w:bottom w:val="single" w:sz="12" w:space="0" w:color="000000"/>
        <w:insideH w:val="single" w:sz="6" w:space="0" w:color="000000"/>
      </w:tblBorders>
    </w:tblPr>
    <w:tcPr>
      <w:shd w:val="clear" w:color="auto" w:fill="auto"/>
    </w:tcPr>
    <w:tblStylePr w:type="firstRow">
      <w:rPr>
        <w:b/>
        <w:bCs/>
        <w:color w:val="auto"/>
      </w:rPr>
      <w:tblPr/>
      <w:tcPr>
        <w:tcBorders>
          <w:bottom w:val="single" w:sz="12" w:space="0" w:color="000000"/>
        </w:tcBorders>
      </w:tcPr>
    </w:tblStylePr>
    <w:tblStylePr w:type="lastRow">
      <w:tblPr/>
      <w:tcPr>
        <w:tcBorders>
          <w:top w:val="single" w:sz="12" w:space="0" w:color="000000"/>
        </w:tcBorders>
      </w:tcPr>
    </w:tblStylePr>
    <w:tblStylePr w:type="swCell">
      <w:rPr>
        <w:i/>
        <w:iCs/>
        <w:color w:val="auto"/>
      </w:rPr>
    </w:tblStylePr>
  </w:style>
  <w:style w:type="table" w:styleId="TableList4">
    <w:name w:val="Table List 4"/>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auto"/>
      </w:rPr>
      <w:tblPr/>
      <w:tcPr>
        <w:tcBorders>
          <w:bottom w:val="single" w:sz="12" w:space="0" w:color="000000"/>
        </w:tcBorders>
        <w:shd w:val="solid" w:color="808080" w:fill="FFFFFF"/>
      </w:tcPr>
    </w:tblStylePr>
  </w:style>
  <w:style w:type="table" w:styleId="TableList5">
    <w:name w:val="Table List 5"/>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semiHidden/>
    <w:locked/>
    <w:rsid w:val="00DD3CEA"/>
    <w:pPr>
      <w:spacing w:after="12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semiHidden/>
    <w:locked/>
    <w:rsid w:val="00DD3CEA"/>
    <w:pPr>
      <w:spacing w:after="12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semiHidden/>
    <w:locked/>
    <w:rsid w:val="00DD3CEA"/>
    <w:pPr>
      <w:spacing w:after="12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table" w:styleId="TableProfessional">
    <w:name w:val="Table Professional"/>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semiHidden/>
    <w:locked/>
    <w:rsid w:val="00DD3CEA"/>
    <w:pPr>
      <w:spacing w:after="120"/>
    </w:p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semiHidden/>
    <w:locked/>
    <w:rsid w:val="00DD3CEA"/>
    <w:pPr>
      <w:spacing w:after="120"/>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StylePr>
    <w:tblStylePr w:type="swCell">
      <w:rPr>
        <w:b/>
        <w:bCs/>
      </w:rPr>
    </w:tblStylePr>
  </w:style>
  <w:style w:type="table" w:styleId="TableSimple3">
    <w:name w:val="Table Simple 3"/>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auto"/>
      </w:rPr>
      <w:tblPr/>
      <w:tcPr>
        <w:shd w:val="solid" w:color="000000" w:fill="FFFFFF"/>
      </w:tcPr>
    </w:tblStylePr>
  </w:style>
  <w:style w:type="table" w:styleId="TableSubtle1">
    <w:name w:val="Table Subtle 1"/>
    <w:basedOn w:val="TableNormal"/>
    <w:semiHidden/>
    <w:locked/>
    <w:rsid w:val="00DD3CEA"/>
    <w:pPr>
      <w:spacing w:after="120"/>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semiHidden/>
    <w:locked/>
    <w:rsid w:val="00DD3CEA"/>
    <w:pPr>
      <w:spacing w:after="120"/>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semiHidden/>
    <w:locked/>
    <w:rsid w:val="00DD3CEA"/>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locked/>
    <w:rsid w:val="00DD3CEA"/>
    <w:pPr>
      <w:spacing w:after="12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table" w:styleId="TableWeb2">
    <w:name w:val="Table Web 2"/>
    <w:basedOn w:val="TableNormal"/>
    <w:semiHidden/>
    <w:locked/>
    <w:rsid w:val="00DD3CEA"/>
    <w:pPr>
      <w:spacing w:after="12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StylePr>
  </w:style>
  <w:style w:type="table" w:styleId="TableWeb3">
    <w:name w:val="Table Web 3"/>
    <w:basedOn w:val="TableNormal"/>
    <w:semiHidden/>
    <w:locked/>
    <w:rsid w:val="00DD3CEA"/>
    <w:pPr>
      <w:spacing w:after="12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table" w:customStyle="1" w:styleId="TableForm">
    <w:name w:val="Table Form"/>
    <w:basedOn w:val="TableNormal"/>
    <w:semiHidden/>
    <w:locked/>
    <w:rsid w:val="00DD3CEA"/>
    <w:rPr>
      <w:rFonts w:ascii="Arial" w:hAnsi="Arial"/>
      <w:sz w:val="16"/>
    </w:rPr>
    <w:tblPr>
      <w:jc w:val="center"/>
      <w:tblBorders>
        <w:bottom w:val="single" w:sz="2" w:space="0" w:color="auto"/>
        <w:insideH w:val="single" w:sz="2" w:space="0" w:color="auto"/>
      </w:tblBorders>
      <w:tblCellMar>
        <w:top w:w="57" w:type="dxa"/>
        <w:left w:w="57" w:type="dxa"/>
        <w:bottom w:w="57" w:type="dxa"/>
        <w:right w:w="0" w:type="dxa"/>
      </w:tblCellMar>
    </w:tblPr>
    <w:trPr>
      <w:jc w:val="center"/>
    </w:trPr>
    <w:tblStylePr w:type="firstRow">
      <w:rPr>
        <w:rFonts w:ascii="Arial" w:hAnsi="Arial"/>
        <w:sz w:val="24"/>
      </w:rPr>
    </w:tblStylePr>
  </w:style>
  <w:style w:type="character" w:customStyle="1" w:styleId="MacroText1">
    <w:name w:val="Macro Text1"/>
    <w:semiHidden/>
    <w:rsid w:val="00DD3CEA"/>
    <w:rPr>
      <w:rFonts w:ascii="Arial Bold" w:hAnsi="Arial Bold"/>
      <w:b/>
      <w:caps/>
      <w:color w:val="auto"/>
      <w:sz w:val="20"/>
      <w:szCs w:val="18"/>
      <w:u w:val="single" w:color="008000"/>
    </w:rPr>
  </w:style>
  <w:style w:type="character" w:customStyle="1" w:styleId="Hyperlink1">
    <w:name w:val="Hyperlink1"/>
    <w:semiHidden/>
    <w:rsid w:val="00DD3CEA"/>
    <w:rPr>
      <w:rFonts w:ascii="Arial" w:hAnsi="Arial"/>
      <w:b/>
      <w:color w:val="auto"/>
      <w:sz w:val="20"/>
      <w:szCs w:val="18"/>
      <w:u w:val="none"/>
      <w:lang w:eastAsia="en-US"/>
    </w:rPr>
  </w:style>
  <w:style w:type="paragraph" w:customStyle="1" w:styleId="greybox">
    <w:name w:val="greybox"/>
    <w:basedOn w:val="Normal"/>
    <w:semiHidden/>
    <w:rsid w:val="00DD3CEA"/>
    <w:pPr>
      <w:pBdr>
        <w:top w:val="single" w:sz="8" w:space="4" w:color="auto"/>
        <w:left w:val="single" w:sz="8" w:space="4" w:color="auto"/>
        <w:bottom w:val="single" w:sz="8" w:space="4" w:color="auto"/>
        <w:right w:val="single" w:sz="8" w:space="4" w:color="auto"/>
      </w:pBdr>
      <w:shd w:val="pct50" w:color="FFFF00" w:fill="auto"/>
      <w:spacing w:before="40" w:line="240" w:lineRule="exact"/>
      <w:ind w:left="964"/>
    </w:pPr>
    <w:rPr>
      <w:lang w:eastAsia="en-US"/>
    </w:rPr>
  </w:style>
  <w:style w:type="paragraph" w:customStyle="1" w:styleId="staybox">
    <w:name w:val="staybox"/>
    <w:basedOn w:val="greybox"/>
    <w:semiHidden/>
    <w:rsid w:val="00DD3CEA"/>
  </w:style>
  <w:style w:type="paragraph" w:customStyle="1" w:styleId="wdfooter">
    <w:name w:val="wdfooter"/>
    <w:basedOn w:val="Normal"/>
    <w:rsid w:val="00453036"/>
    <w:pPr>
      <w:spacing w:after="0"/>
    </w:pPr>
    <w:rPr>
      <w:rFonts w:ascii="Arial Narrow" w:hAnsi="Arial Narrow"/>
      <w:sz w:val="16"/>
      <w:szCs w:val="24"/>
    </w:rPr>
  </w:style>
  <w:style w:type="paragraph" w:styleId="MacroText">
    <w:name w:val="macro"/>
    <w:semiHidden/>
    <w:locked/>
    <w:rsid w:val="00453036"/>
    <w:pPr>
      <w:tabs>
        <w:tab w:val="left" w:pos="480"/>
        <w:tab w:val="left" w:pos="960"/>
        <w:tab w:val="left" w:pos="1440"/>
        <w:tab w:val="left" w:pos="1920"/>
        <w:tab w:val="left" w:pos="2400"/>
        <w:tab w:val="left" w:pos="2880"/>
        <w:tab w:val="left" w:pos="3360"/>
        <w:tab w:val="left" w:pos="3840"/>
        <w:tab w:val="left" w:pos="4320"/>
      </w:tabs>
      <w:spacing w:line="230" w:lineRule="exact"/>
    </w:pPr>
    <w:rPr>
      <w:lang w:eastAsia="en-US"/>
    </w:rPr>
  </w:style>
  <w:style w:type="paragraph" w:styleId="TOAHeading">
    <w:name w:val="toa heading"/>
    <w:basedOn w:val="Normal"/>
    <w:next w:val="Normal"/>
    <w:semiHidden/>
    <w:locked/>
    <w:rsid w:val="00453036"/>
    <w:pPr>
      <w:spacing w:before="120" w:after="0"/>
    </w:pPr>
    <w:rPr>
      <w:rFonts w:ascii="Arial Narrow" w:hAnsi="Arial Narrow"/>
      <w:b/>
      <w:sz w:val="21"/>
      <w:szCs w:val="24"/>
    </w:rPr>
  </w:style>
  <w:style w:type="paragraph" w:styleId="Subtitle">
    <w:name w:val="Subtitle"/>
    <w:basedOn w:val="Normal"/>
    <w:locked/>
    <w:rsid w:val="00453036"/>
    <w:pPr>
      <w:spacing w:after="60"/>
      <w:jc w:val="center"/>
      <w:outlineLvl w:val="1"/>
    </w:pPr>
    <w:rPr>
      <w:rFonts w:ascii="Arial Narrow" w:hAnsi="Arial Narrow"/>
      <w:sz w:val="21"/>
      <w:szCs w:val="24"/>
    </w:rPr>
  </w:style>
  <w:style w:type="paragraph" w:customStyle="1" w:styleId="H5">
    <w:name w:val="H5"/>
    <w:basedOn w:val="Normal"/>
    <w:next w:val="Normal"/>
    <w:rsid w:val="00453036"/>
    <w:pPr>
      <w:keepNext/>
      <w:spacing w:before="100" w:after="100"/>
      <w:outlineLvl w:val="5"/>
    </w:pPr>
    <w:rPr>
      <w:rFonts w:ascii="Times New Roman" w:hAnsi="Times New Roman"/>
      <w:b/>
      <w:snapToGrid w:val="0"/>
    </w:rPr>
  </w:style>
  <w:style w:type="paragraph" w:styleId="BalloonText">
    <w:name w:val="Balloon Text"/>
    <w:basedOn w:val="Normal"/>
    <w:semiHidden/>
    <w:locked/>
    <w:rsid w:val="00453036"/>
    <w:pPr>
      <w:spacing w:after="0"/>
    </w:pPr>
    <w:rPr>
      <w:rFonts w:ascii="Tahoma" w:hAnsi="Tahoma" w:cs="Tahoma"/>
      <w:sz w:val="16"/>
      <w:szCs w:val="16"/>
    </w:rPr>
  </w:style>
  <w:style w:type="paragraph" w:customStyle="1" w:styleId="Heading1TC">
    <w:name w:val="Heading 1 (T&amp;C)"/>
    <w:basedOn w:val="Heading1"/>
    <w:next w:val="Heading2"/>
    <w:autoRedefine/>
    <w:rsid w:val="00453036"/>
    <w:pPr>
      <w:pBdr>
        <w:bottom w:val="nil"/>
      </w:pBdr>
      <w:tabs>
        <w:tab w:val="num" w:pos="567"/>
      </w:tabs>
      <w:spacing w:before="120" w:after="120"/>
      <w:ind w:left="567" w:hanging="567"/>
    </w:pPr>
    <w:rPr>
      <w:rFonts w:ascii="Arial Narrow" w:hAnsi="Arial Narrow"/>
      <w:b w:val="0"/>
      <w:bCs/>
      <w:sz w:val="22"/>
      <w:szCs w:val="22"/>
    </w:rPr>
  </w:style>
  <w:style w:type="paragraph" w:customStyle="1" w:styleId="Heading2TC">
    <w:name w:val="Heading 2 (T&amp;C)"/>
    <w:basedOn w:val="Heading2"/>
    <w:autoRedefine/>
    <w:rsid w:val="00453036"/>
    <w:pPr>
      <w:keepNext w:val="0"/>
      <w:tabs>
        <w:tab w:val="num" w:pos="717"/>
      </w:tabs>
      <w:spacing w:before="120" w:after="120"/>
      <w:ind w:left="717"/>
    </w:pPr>
    <w:rPr>
      <w:rFonts w:ascii="Arial Narrow" w:hAnsi="Arial Narrow"/>
      <w:sz w:val="21"/>
      <w:szCs w:val="21"/>
    </w:rPr>
  </w:style>
  <w:style w:type="character" w:styleId="CommentReference">
    <w:name w:val="annotation reference"/>
    <w:semiHidden/>
    <w:locked/>
    <w:rsid w:val="00453036"/>
    <w:rPr>
      <w:sz w:val="16"/>
      <w:szCs w:val="16"/>
    </w:rPr>
  </w:style>
  <w:style w:type="paragraph" w:styleId="CommentText">
    <w:name w:val="annotation text"/>
    <w:basedOn w:val="Normal"/>
    <w:semiHidden/>
    <w:locked/>
    <w:rsid w:val="00453036"/>
    <w:pPr>
      <w:spacing w:after="0"/>
    </w:pPr>
    <w:rPr>
      <w:rFonts w:ascii="Arial Narrow" w:hAnsi="Arial Narrow"/>
    </w:rPr>
  </w:style>
  <w:style w:type="paragraph" w:styleId="CommentSubject">
    <w:name w:val="annotation subject"/>
    <w:basedOn w:val="CommentText"/>
    <w:next w:val="CommentText"/>
    <w:semiHidden/>
    <w:locked/>
    <w:rsid w:val="00453036"/>
    <w:rPr>
      <w:b/>
      <w:bCs/>
    </w:rPr>
  </w:style>
  <w:style w:type="paragraph" w:customStyle="1" w:styleId="StyleHeading2Before6pt">
    <w:name w:val="Style Heading 2 + Before:  6 pt"/>
    <w:basedOn w:val="Heading2"/>
    <w:rsid w:val="00453036"/>
    <w:pPr>
      <w:keepNext w:val="0"/>
      <w:spacing w:before="80" w:after="0"/>
    </w:pPr>
    <w:rPr>
      <w:rFonts w:ascii="Arial Narrow" w:hAnsi="Arial Narrow"/>
      <w:sz w:val="21"/>
    </w:rPr>
  </w:style>
  <w:style w:type="paragraph" w:customStyle="1" w:styleId="StyleArialNarrow10ptJustifiedBefore6ptAfter6pt">
    <w:name w:val="Style Arial Narrow 10 pt Justified Before:  6 pt After:  6 pt"/>
    <w:basedOn w:val="Normal"/>
    <w:rsid w:val="00453036"/>
    <w:pPr>
      <w:spacing w:before="80" w:after="60"/>
    </w:pPr>
    <w:rPr>
      <w:rFonts w:ascii="Arial Narrow" w:hAnsi="Arial Narrow"/>
    </w:rPr>
  </w:style>
  <w:style w:type="paragraph" w:customStyle="1" w:styleId="StyleArialNarrow10ptJustifiedFirstline0cmRight0">
    <w:name w:val="Style Arial Narrow 10 pt Justified First line:  0 cm Right:  0...."/>
    <w:basedOn w:val="Normal"/>
    <w:rsid w:val="00453036"/>
    <w:pPr>
      <w:spacing w:after="0"/>
      <w:ind w:right="28"/>
    </w:pPr>
    <w:rPr>
      <w:rFonts w:ascii="Arial Narrow" w:hAnsi="Arial Narrow"/>
    </w:rPr>
  </w:style>
  <w:style w:type="character" w:customStyle="1" w:styleId="StyleArialNarrow10pt">
    <w:name w:val="Style Arial Narrow 10 pt"/>
    <w:rsid w:val="00453036"/>
    <w:rPr>
      <w:rFonts w:ascii="Arial Narrow" w:hAnsi="Arial Narrow"/>
      <w:sz w:val="20"/>
    </w:rPr>
  </w:style>
  <w:style w:type="paragraph" w:customStyle="1" w:styleId="StyleH5ArialNarrowNotBoldBefore6ptAfter29pt">
    <w:name w:val="Style H5 + Arial Narrow Not Bold Before:  6 pt After:  2.9 pt"/>
    <w:basedOn w:val="H5"/>
    <w:rsid w:val="00453036"/>
    <w:pPr>
      <w:spacing w:before="80" w:after="60"/>
    </w:pPr>
    <w:rPr>
      <w:rFonts w:ascii="Arial Narrow" w:hAnsi="Arial Narrow"/>
      <w:b w:val="0"/>
    </w:rPr>
  </w:style>
  <w:style w:type="paragraph" w:customStyle="1" w:styleId="StyleH5ArialNarrowNotBoldBefore6ptAfter6pt">
    <w:name w:val="Style H5 + Arial Narrow Not Bold Before:  6 pt After:  6 pt"/>
    <w:basedOn w:val="H5"/>
    <w:rsid w:val="00453036"/>
    <w:pPr>
      <w:spacing w:before="80" w:after="60"/>
    </w:pPr>
    <w:rPr>
      <w:rFonts w:ascii="Arial Narrow" w:hAnsi="Arial Narrow"/>
      <w:b w:val="0"/>
    </w:rPr>
  </w:style>
  <w:style w:type="paragraph" w:customStyle="1" w:styleId="Style10ptBefore6ptAfter6pt">
    <w:name w:val="Style 10 pt Before:  6 pt After:  6 pt"/>
    <w:basedOn w:val="Normal"/>
    <w:rsid w:val="00453036"/>
    <w:pPr>
      <w:spacing w:before="80" w:after="60"/>
    </w:pPr>
    <w:rPr>
      <w:rFonts w:ascii="Arial Narrow" w:hAnsi="Arial Narrow"/>
    </w:rPr>
  </w:style>
  <w:style w:type="paragraph" w:customStyle="1" w:styleId="StyleBodyTextHanging1cm">
    <w:name w:val="Style Body Text + Hanging:  1 cm"/>
    <w:basedOn w:val="BodyText"/>
    <w:rsid w:val="00453036"/>
    <w:pPr>
      <w:spacing w:before="80" w:after="60"/>
      <w:ind w:left="0" w:hanging="567"/>
    </w:pPr>
    <w:rPr>
      <w:rFonts w:ascii="Arial Narrow" w:hAnsi="Arial Narrow"/>
      <w:sz w:val="21"/>
    </w:rPr>
  </w:style>
  <w:style w:type="paragraph" w:customStyle="1" w:styleId="StyleBodyText2BoldItalicLeft101cm">
    <w:name w:val="Style Body Text 2 + Bold Italic Left:  1.01 cm"/>
    <w:basedOn w:val="BodyText2"/>
    <w:rsid w:val="00453036"/>
    <w:pPr>
      <w:spacing w:after="60"/>
      <w:ind w:left="567"/>
    </w:pPr>
    <w:rPr>
      <w:rFonts w:ascii="Arial Narrow" w:hAnsi="Arial Narrow"/>
      <w:b/>
      <w:bCs/>
      <w:i/>
      <w:iCs/>
      <w:sz w:val="21"/>
    </w:rPr>
  </w:style>
  <w:style w:type="paragraph" w:customStyle="1" w:styleId="StyleBodyText2BoldItalicLeft097cm">
    <w:name w:val="Style Body Text 2 + Bold Italic Left:  0.97 cm"/>
    <w:basedOn w:val="BodyText2"/>
    <w:rsid w:val="00453036"/>
    <w:pPr>
      <w:spacing w:after="60"/>
      <w:ind w:left="550"/>
    </w:pPr>
    <w:rPr>
      <w:rFonts w:ascii="Arial Narrow" w:hAnsi="Arial Narrow"/>
      <w:b/>
      <w:bCs/>
      <w:i/>
      <w:iCs/>
      <w:sz w:val="21"/>
    </w:rPr>
  </w:style>
  <w:style w:type="paragraph" w:customStyle="1" w:styleId="StyleLeft1cm">
    <w:name w:val="Style Left:  1 cm"/>
    <w:basedOn w:val="Normal"/>
    <w:rsid w:val="00453036"/>
    <w:pPr>
      <w:spacing w:before="80" w:after="60"/>
      <w:ind w:left="567"/>
    </w:pPr>
    <w:rPr>
      <w:rFonts w:ascii="Arial Narrow" w:hAnsi="Arial Narrow"/>
      <w:sz w:val="21"/>
    </w:rPr>
  </w:style>
  <w:style w:type="paragraph" w:customStyle="1" w:styleId="StyleHeading111ptBefore6pt">
    <w:name w:val="Style Heading 1 + 11 pt Before:  6 pt"/>
    <w:basedOn w:val="Heading1"/>
    <w:rsid w:val="00453036"/>
    <w:pPr>
      <w:pBdr>
        <w:bottom w:val="nil"/>
      </w:pBdr>
      <w:tabs>
        <w:tab w:val="num" w:pos="567"/>
      </w:tabs>
      <w:spacing w:before="120" w:after="60"/>
      <w:ind w:left="567" w:hanging="567"/>
    </w:pPr>
    <w:rPr>
      <w:rFonts w:ascii="Arial Narrow" w:hAnsi="Arial Narrow"/>
      <w:b w:val="0"/>
      <w:bCs/>
      <w:sz w:val="22"/>
    </w:rPr>
  </w:style>
  <w:style w:type="paragraph" w:customStyle="1" w:styleId="StyleBoldAfter6ptLinespacingExactly12pt">
    <w:name w:val="Style Bold After:  6 pt Line spacing:  Exactly 12 pt"/>
    <w:basedOn w:val="Normal"/>
    <w:rsid w:val="00453036"/>
    <w:pPr>
      <w:spacing w:before="80" w:after="60" w:line="240" w:lineRule="exact"/>
    </w:pPr>
    <w:rPr>
      <w:rFonts w:ascii="Arial Narrow" w:hAnsi="Arial Narrow"/>
      <w:b/>
      <w:bCs/>
      <w:sz w:val="21"/>
    </w:rPr>
  </w:style>
  <w:style w:type="paragraph" w:customStyle="1" w:styleId="StyleAfter12ptLinespacingExactly12pt">
    <w:name w:val="Style After:  12 pt Line spacing:  Exactly 12 pt"/>
    <w:basedOn w:val="Normal"/>
    <w:rsid w:val="00453036"/>
    <w:pPr>
      <w:spacing w:before="80" w:after="60" w:line="240" w:lineRule="exact"/>
    </w:pPr>
    <w:rPr>
      <w:rFonts w:ascii="Arial Narrow" w:hAnsi="Arial Narrow"/>
      <w:sz w:val="21"/>
    </w:rPr>
  </w:style>
  <w:style w:type="paragraph" w:customStyle="1" w:styleId="StyleLeft1cmAfter12pt">
    <w:name w:val="Style Left:  1 cm After:  12 pt"/>
    <w:basedOn w:val="Normal"/>
    <w:rsid w:val="00453036"/>
    <w:pPr>
      <w:spacing w:before="80" w:after="80"/>
      <w:ind w:left="567"/>
    </w:pPr>
    <w:rPr>
      <w:rFonts w:ascii="Arial Narrow" w:hAnsi="Arial Narrow"/>
      <w:sz w:val="21"/>
    </w:rPr>
  </w:style>
  <w:style w:type="paragraph" w:customStyle="1" w:styleId="StyleBodyText2BoldItalicLeft097cmFirstline004">
    <w:name w:val="Style Body Text 2 + Bold Italic Left:  0.97 cm First line:  0.04..."/>
    <w:basedOn w:val="BodyText2"/>
    <w:rsid w:val="00453036"/>
    <w:pPr>
      <w:spacing w:after="60"/>
      <w:ind w:left="550" w:firstLine="23"/>
    </w:pPr>
    <w:rPr>
      <w:rFonts w:ascii="Arial Narrow" w:hAnsi="Arial Narrow"/>
      <w:b/>
      <w:bCs/>
      <w:i/>
      <w:iCs/>
      <w:sz w:val="21"/>
    </w:rPr>
  </w:style>
  <w:style w:type="paragraph" w:customStyle="1" w:styleId="StyleBodyText210ptLeft002cmHanging05cmBefore">
    <w:name w:val="Style Body Text 2 + 10 pt Left:  0.02 cm Hanging:  0.5 cm Before..."/>
    <w:basedOn w:val="BodyText2"/>
    <w:rsid w:val="00453036"/>
    <w:pPr>
      <w:spacing w:before="80" w:after="60"/>
      <w:ind w:left="295" w:hanging="284"/>
    </w:pPr>
    <w:rPr>
      <w:rFonts w:ascii="Arial Narrow" w:hAnsi="Arial Narrow"/>
    </w:rPr>
  </w:style>
  <w:style w:type="paragraph" w:customStyle="1" w:styleId="StyleHeading112ptLeft0cmFirstline0cm">
    <w:name w:val="Style Heading 1 + 12 pt Left:  0 cm First line:  0 cm"/>
    <w:basedOn w:val="Heading1"/>
    <w:rsid w:val="00453036"/>
    <w:pPr>
      <w:pBdr>
        <w:bottom w:val="nil"/>
      </w:pBdr>
      <w:tabs>
        <w:tab w:val="num" w:pos="567"/>
      </w:tabs>
      <w:spacing w:before="80" w:after="0"/>
      <w:ind w:left="0" w:firstLine="0"/>
    </w:pPr>
    <w:rPr>
      <w:rFonts w:ascii="Arial Narrow" w:hAnsi="Arial Narrow"/>
      <w:b w:val="0"/>
      <w:bCs/>
      <w:sz w:val="24"/>
    </w:rPr>
  </w:style>
  <w:style w:type="paragraph" w:customStyle="1" w:styleId="StyleBoldAfter12pt">
    <w:name w:val="Style Bold After:  12 pt"/>
    <w:basedOn w:val="Normal"/>
    <w:rsid w:val="00453036"/>
    <w:rPr>
      <w:rFonts w:ascii="Arial Narrow" w:hAnsi="Arial Narrow"/>
      <w:b/>
      <w:bCs/>
      <w:sz w:val="21"/>
    </w:rPr>
  </w:style>
  <w:style w:type="paragraph" w:customStyle="1" w:styleId="StyleHeading1CenteredLeft0cmFirstline0cm">
    <w:name w:val="Style Heading 1 + Centered Left:  0 cm First line:  0 cm"/>
    <w:basedOn w:val="Heading1"/>
    <w:rsid w:val="00453036"/>
    <w:pPr>
      <w:pBdr>
        <w:bottom w:val="nil"/>
      </w:pBdr>
      <w:tabs>
        <w:tab w:val="num" w:pos="567"/>
      </w:tabs>
      <w:spacing w:before="80" w:after="120"/>
      <w:ind w:left="0" w:firstLine="0"/>
      <w:jc w:val="center"/>
    </w:pPr>
    <w:rPr>
      <w:rFonts w:ascii="Arial Narrow" w:hAnsi="Arial Narrow"/>
      <w:b w:val="0"/>
      <w:bCs/>
      <w:sz w:val="21"/>
    </w:rPr>
  </w:style>
  <w:style w:type="paragraph" w:customStyle="1" w:styleId="StyleHeading110ptBefore6ptAfter6pt">
    <w:name w:val="Style Heading 1 + 10 pt Before:  6 pt After:  6 pt"/>
    <w:basedOn w:val="Heading1"/>
    <w:rsid w:val="00453036"/>
    <w:pPr>
      <w:pBdr>
        <w:bottom w:val="nil"/>
      </w:pBdr>
      <w:tabs>
        <w:tab w:val="num" w:pos="567"/>
      </w:tabs>
      <w:spacing w:before="80" w:after="60"/>
      <w:ind w:left="567" w:hanging="567"/>
    </w:pPr>
    <w:rPr>
      <w:rFonts w:ascii="Arial Narrow" w:hAnsi="Arial Narrow"/>
      <w:b w:val="0"/>
      <w:bCs/>
    </w:rPr>
  </w:style>
  <w:style w:type="paragraph" w:customStyle="1" w:styleId="StyleHeading1Before6ptAfter6pt">
    <w:name w:val="Style Heading 1 + Before:  6 pt After:  6 pt"/>
    <w:basedOn w:val="Heading1"/>
    <w:rsid w:val="00453036"/>
    <w:pPr>
      <w:pBdr>
        <w:bottom w:val="nil"/>
      </w:pBdr>
      <w:tabs>
        <w:tab w:val="num" w:pos="567"/>
      </w:tabs>
      <w:spacing w:before="80" w:after="60"/>
      <w:ind w:left="567" w:hanging="567"/>
    </w:pPr>
    <w:rPr>
      <w:rFonts w:ascii="Arial Narrow" w:hAnsi="Arial Narrow"/>
      <w:b w:val="0"/>
      <w:bCs/>
      <w:sz w:val="21"/>
    </w:rPr>
  </w:style>
  <w:style w:type="paragraph" w:customStyle="1" w:styleId="StyleBodyText10ptAfter6pt">
    <w:name w:val="Style Body Text + 10 pt After:  6 pt"/>
    <w:basedOn w:val="BodyText"/>
    <w:rsid w:val="00453036"/>
    <w:pPr>
      <w:spacing w:before="80" w:after="60"/>
      <w:ind w:left="0"/>
    </w:pPr>
    <w:rPr>
      <w:rFonts w:ascii="Arial Narrow" w:hAnsi="Arial Narrow"/>
    </w:rPr>
  </w:style>
  <w:style w:type="character" w:customStyle="1" w:styleId="TitleChar">
    <w:name w:val="Title Char"/>
    <w:link w:val="Title"/>
    <w:rsid w:val="00453036"/>
    <w:rPr>
      <w:rFonts w:ascii="Arial" w:hAnsi="Arial"/>
      <w:sz w:val="28"/>
      <w:lang w:val="en-AU" w:eastAsia="en-AU" w:bidi="ar-SA"/>
    </w:rPr>
  </w:style>
  <w:style w:type="paragraph" w:styleId="DocumentMap">
    <w:name w:val="Document Map"/>
    <w:basedOn w:val="Normal"/>
    <w:semiHidden/>
    <w:locked/>
    <w:rsid w:val="00453036"/>
    <w:pPr>
      <w:shd w:val="clear" w:color="auto" w:fill="000080"/>
      <w:spacing w:after="0"/>
    </w:pPr>
    <w:rPr>
      <w:rFonts w:ascii="Tahoma" w:hAnsi="Tahoma" w:cs="Tahoma"/>
    </w:rPr>
  </w:style>
  <w:style w:type="paragraph" w:styleId="EndnoteText">
    <w:name w:val="endnote text"/>
    <w:basedOn w:val="Normal"/>
    <w:semiHidden/>
    <w:locked/>
    <w:rsid w:val="00453036"/>
    <w:pPr>
      <w:spacing w:after="0"/>
    </w:pPr>
    <w:rPr>
      <w:rFonts w:ascii="Arial Narrow" w:hAnsi="Arial Narrow"/>
    </w:rPr>
  </w:style>
  <w:style w:type="paragraph" w:styleId="Index1">
    <w:name w:val="index 1"/>
    <w:basedOn w:val="Normal"/>
    <w:next w:val="Normal"/>
    <w:autoRedefine/>
    <w:semiHidden/>
    <w:locked/>
    <w:rsid w:val="00453036"/>
    <w:pPr>
      <w:spacing w:after="0"/>
      <w:ind w:left="210" w:hanging="210"/>
    </w:pPr>
    <w:rPr>
      <w:rFonts w:ascii="Arial Narrow" w:hAnsi="Arial Narrow"/>
      <w:sz w:val="21"/>
      <w:szCs w:val="24"/>
    </w:rPr>
  </w:style>
  <w:style w:type="paragraph" w:styleId="Index2">
    <w:name w:val="index 2"/>
    <w:basedOn w:val="Normal"/>
    <w:next w:val="Normal"/>
    <w:autoRedefine/>
    <w:semiHidden/>
    <w:locked/>
    <w:rsid w:val="00453036"/>
    <w:pPr>
      <w:spacing w:after="0"/>
      <w:ind w:left="420" w:hanging="210"/>
    </w:pPr>
    <w:rPr>
      <w:rFonts w:ascii="Arial Narrow" w:hAnsi="Arial Narrow"/>
      <w:sz w:val="21"/>
      <w:szCs w:val="24"/>
    </w:rPr>
  </w:style>
  <w:style w:type="paragraph" w:styleId="Index3">
    <w:name w:val="index 3"/>
    <w:basedOn w:val="Normal"/>
    <w:next w:val="Normal"/>
    <w:autoRedefine/>
    <w:semiHidden/>
    <w:locked/>
    <w:rsid w:val="00453036"/>
    <w:pPr>
      <w:spacing w:after="0"/>
      <w:ind w:left="630" w:hanging="210"/>
    </w:pPr>
    <w:rPr>
      <w:rFonts w:ascii="Arial Narrow" w:hAnsi="Arial Narrow"/>
      <w:sz w:val="21"/>
      <w:szCs w:val="24"/>
    </w:rPr>
  </w:style>
  <w:style w:type="paragraph" w:styleId="Index4">
    <w:name w:val="index 4"/>
    <w:basedOn w:val="Normal"/>
    <w:next w:val="Normal"/>
    <w:autoRedefine/>
    <w:semiHidden/>
    <w:locked/>
    <w:rsid w:val="00453036"/>
    <w:pPr>
      <w:spacing w:after="0"/>
      <w:ind w:left="840" w:hanging="210"/>
    </w:pPr>
    <w:rPr>
      <w:rFonts w:ascii="Arial Narrow" w:hAnsi="Arial Narrow"/>
      <w:sz w:val="21"/>
      <w:szCs w:val="24"/>
    </w:rPr>
  </w:style>
  <w:style w:type="paragraph" w:styleId="Index5">
    <w:name w:val="index 5"/>
    <w:basedOn w:val="Normal"/>
    <w:next w:val="Normal"/>
    <w:autoRedefine/>
    <w:semiHidden/>
    <w:locked/>
    <w:rsid w:val="00453036"/>
    <w:pPr>
      <w:spacing w:after="0"/>
      <w:ind w:left="1050" w:hanging="210"/>
    </w:pPr>
    <w:rPr>
      <w:rFonts w:ascii="Arial Narrow" w:hAnsi="Arial Narrow"/>
      <w:sz w:val="21"/>
      <w:szCs w:val="24"/>
    </w:rPr>
  </w:style>
  <w:style w:type="paragraph" w:styleId="Index6">
    <w:name w:val="index 6"/>
    <w:basedOn w:val="Normal"/>
    <w:next w:val="Normal"/>
    <w:autoRedefine/>
    <w:semiHidden/>
    <w:locked/>
    <w:rsid w:val="00453036"/>
    <w:pPr>
      <w:spacing w:after="0"/>
      <w:ind w:left="1260" w:hanging="210"/>
    </w:pPr>
    <w:rPr>
      <w:rFonts w:ascii="Arial Narrow" w:hAnsi="Arial Narrow"/>
      <w:sz w:val="21"/>
      <w:szCs w:val="24"/>
    </w:rPr>
  </w:style>
  <w:style w:type="paragraph" w:styleId="Index7">
    <w:name w:val="index 7"/>
    <w:basedOn w:val="Normal"/>
    <w:next w:val="Normal"/>
    <w:autoRedefine/>
    <w:semiHidden/>
    <w:locked/>
    <w:rsid w:val="00453036"/>
    <w:pPr>
      <w:spacing w:after="0"/>
      <w:ind w:left="1470" w:hanging="210"/>
    </w:pPr>
    <w:rPr>
      <w:rFonts w:ascii="Arial Narrow" w:hAnsi="Arial Narrow"/>
      <w:sz w:val="21"/>
      <w:szCs w:val="24"/>
    </w:rPr>
  </w:style>
  <w:style w:type="paragraph" w:styleId="Index8">
    <w:name w:val="index 8"/>
    <w:basedOn w:val="Normal"/>
    <w:next w:val="Normal"/>
    <w:autoRedefine/>
    <w:semiHidden/>
    <w:locked/>
    <w:rsid w:val="00453036"/>
    <w:pPr>
      <w:spacing w:after="0"/>
      <w:ind w:left="1680" w:hanging="210"/>
    </w:pPr>
    <w:rPr>
      <w:rFonts w:ascii="Arial Narrow" w:hAnsi="Arial Narrow"/>
      <w:sz w:val="21"/>
      <w:szCs w:val="24"/>
    </w:rPr>
  </w:style>
  <w:style w:type="paragraph" w:styleId="Index9">
    <w:name w:val="index 9"/>
    <w:basedOn w:val="Normal"/>
    <w:next w:val="Normal"/>
    <w:autoRedefine/>
    <w:semiHidden/>
    <w:locked/>
    <w:rsid w:val="00453036"/>
    <w:pPr>
      <w:spacing w:after="0"/>
      <w:ind w:left="1890" w:hanging="210"/>
    </w:pPr>
    <w:rPr>
      <w:rFonts w:ascii="Arial Narrow" w:hAnsi="Arial Narrow"/>
      <w:sz w:val="21"/>
      <w:szCs w:val="24"/>
    </w:rPr>
  </w:style>
  <w:style w:type="paragraph" w:styleId="IndexHeading">
    <w:name w:val="index heading"/>
    <w:basedOn w:val="Normal"/>
    <w:next w:val="Index1"/>
    <w:semiHidden/>
    <w:locked/>
    <w:rsid w:val="00453036"/>
    <w:pPr>
      <w:spacing w:after="0"/>
    </w:pPr>
    <w:rPr>
      <w:rFonts w:cs="Arial"/>
      <w:b/>
      <w:bCs/>
      <w:sz w:val="21"/>
      <w:szCs w:val="24"/>
    </w:rPr>
  </w:style>
  <w:style w:type="paragraph" w:styleId="TableofAuthorities">
    <w:name w:val="table of authorities"/>
    <w:basedOn w:val="Normal"/>
    <w:next w:val="Normal"/>
    <w:semiHidden/>
    <w:locked/>
    <w:rsid w:val="00453036"/>
    <w:pPr>
      <w:spacing w:after="0"/>
      <w:ind w:left="210" w:hanging="210"/>
    </w:pPr>
    <w:rPr>
      <w:rFonts w:ascii="Arial Narrow" w:hAnsi="Arial Narrow"/>
      <w:sz w:val="21"/>
      <w:szCs w:val="24"/>
    </w:rPr>
  </w:style>
  <w:style w:type="paragraph" w:styleId="TableofFigures">
    <w:name w:val="table of figures"/>
    <w:basedOn w:val="Normal"/>
    <w:next w:val="Normal"/>
    <w:semiHidden/>
    <w:locked/>
    <w:rsid w:val="00453036"/>
    <w:pPr>
      <w:spacing w:after="0"/>
    </w:pPr>
    <w:rPr>
      <w:rFonts w:ascii="Arial Narrow" w:hAnsi="Arial Narrow"/>
      <w:sz w:val="21"/>
      <w:szCs w:val="24"/>
    </w:rPr>
  </w:style>
  <w:style w:type="character" w:customStyle="1" w:styleId="Heading1Char">
    <w:name w:val="Heading 1 Char"/>
    <w:aliases w:val="(Alt+1) Char,(Alt+1)1 Char,(Alt+1)10 Char,(Alt+1)11 Char,(Alt+1)12 Char,(Alt+1)13 Char,(Alt+1)2 Char,(Alt+1)21 Char,(Alt+1)22 Char,(Alt+1)3 Char,(Alt+1)31 Char,(Alt+1)32 Char,(Alt+1)4 Char,(Alt+1)41 Char,(Alt+1)42 Char,(Alt+1)5 Char"/>
    <w:link w:val="Heading1"/>
    <w:uiPriority w:val="1"/>
    <w:rsid w:val="00861ADE"/>
    <w:rPr>
      <w:rFonts w:ascii="Arial Bold" w:hAnsi="Arial Bold"/>
      <w:b/>
      <w:caps/>
    </w:rPr>
  </w:style>
  <w:style w:type="character" w:customStyle="1" w:styleId="Heading2Char">
    <w:name w:val="Heading 2 Char"/>
    <w:aliases w:val="(Alt+2) Char,(Alt+2)1 Char,(Alt+2)2 Char,1 Char,2 Char,B Sub/Bold Char,B Sub/Bold1 Char,B Sub/Bold11 Char,B Sub/Bold12 Char,B Sub/Bold2 Char,B Sub/Bold3 Char,Clause 1 Char,H2 Char,H21 Char,H211 Char,H22 Char,H221 Char,H23 Char,L2 Char"/>
    <w:link w:val="Heading2"/>
    <w:uiPriority w:val="2"/>
    <w:rsid w:val="00861ADE"/>
    <w:rPr>
      <w:rFonts w:ascii="Arial Bold" w:hAnsi="Arial Bold"/>
    </w:rPr>
  </w:style>
  <w:style w:type="character" w:customStyle="1" w:styleId="Heading3Char">
    <w:name w:val="Heading 3 Char"/>
    <w:aliases w:val="(Alt+3) Char,(Alt+3)1 Char,(Alt+3)10 Char,(Alt+3)11 Char,(Alt+3)12 Char,(Alt+3)13 Char,(Alt+3)2 Char,(Alt+3)21 Char,(Alt+3)22 Char,(Alt+3)3 Char,(Alt+3)31 Char,(Alt+3)32 Char,(Alt+3)4 Char,(Alt+3)41 Char,(Alt+3)42 Char,(Alt+3)5 Char"/>
    <w:link w:val="Heading3"/>
    <w:uiPriority w:val="3"/>
    <w:rsid w:val="0086110C"/>
    <w:rPr>
      <w:rFonts w:ascii="Arial" w:hAnsi="Arial" w:cs="Arial"/>
      <w:lang w:val="en-US"/>
    </w:rPr>
  </w:style>
  <w:style w:type="character" w:customStyle="1" w:styleId="Heading4Char">
    <w:name w:val="Heading 4 Char"/>
    <w:aliases w:val="(Alt+4) Char,(Alt+4)1 Char,(Alt+4)10 Char,(Alt+4)11 Char,(Alt+4)12 Char,(Alt+4)2 Char,(Alt+4)21 Char,(Alt+4)22 Char,(Alt+4)3 Char,(Alt+4)31 Char,(Alt+4)32 Char,(Alt+4)4 Char,(Alt+4)5 Char,(Alt+4)6 Char,(Alt+4)7 Char,(Alt+4)8 Char,4 Char"/>
    <w:basedOn w:val="Heading3Char"/>
    <w:link w:val="Heading4"/>
    <w:uiPriority w:val="4"/>
    <w:rsid w:val="001C7A54"/>
    <w:rPr>
      <w:rFonts w:ascii="Arial" w:hAnsi="Arial" w:cs="Arial"/>
      <w:lang w:val="en-US"/>
    </w:rPr>
  </w:style>
  <w:style w:type="character" w:customStyle="1" w:styleId="BodyTextChar">
    <w:name w:val="Body Text Char"/>
    <w:link w:val="BodyText"/>
    <w:rsid w:val="00812E72"/>
    <w:rPr>
      <w:rFonts w:ascii="Arial" w:hAnsi="Arial"/>
      <w:lang w:val="en-AU" w:eastAsia="en-AU" w:bidi="ar-SA"/>
    </w:rPr>
  </w:style>
  <w:style w:type="paragraph" w:customStyle="1" w:styleId="Schedulepara">
    <w:name w:val="Schedule para"/>
    <w:basedOn w:val="Normal"/>
    <w:rsid w:val="00005DAF"/>
    <w:pPr>
      <w:tabs>
        <w:tab w:val="right" w:pos="567"/>
      </w:tabs>
      <w:spacing w:before="180" w:after="0" w:line="260" w:lineRule="exact"/>
      <w:ind w:left="964" w:hanging="964"/>
      <w:jc w:val="both"/>
    </w:pPr>
    <w:rPr>
      <w:rFonts w:ascii="Times New Roman" w:hAnsi="Times New Roman"/>
      <w:sz w:val="24"/>
      <w:szCs w:val="24"/>
      <w:lang w:eastAsia="en-US"/>
    </w:rPr>
  </w:style>
  <w:style w:type="paragraph" w:customStyle="1" w:styleId="FormSubheading">
    <w:name w:val="Form Subheading"/>
    <w:basedOn w:val="Normal"/>
    <w:rsid w:val="00005DAF"/>
    <w:pPr>
      <w:keepNext/>
      <w:keepLines/>
      <w:tabs>
        <w:tab w:val="right" w:pos="600"/>
      </w:tabs>
      <w:spacing w:before="360" w:after="0"/>
      <w:ind w:left="960" w:hanging="960"/>
    </w:pPr>
    <w:rPr>
      <w:b/>
      <w:sz w:val="24"/>
      <w:szCs w:val="24"/>
      <w:lang w:eastAsia="en-US"/>
    </w:rPr>
  </w:style>
  <w:style w:type="paragraph" w:customStyle="1" w:styleId="FormDot">
    <w:name w:val="Form Dot"/>
    <w:basedOn w:val="Schedulepara"/>
    <w:rsid w:val="00005DAF"/>
    <w:pPr>
      <w:numPr>
        <w:numId w:val="13"/>
      </w:numPr>
      <w:tabs>
        <w:tab w:val="clear" w:pos="567"/>
      </w:tabs>
      <w:spacing w:before="120"/>
    </w:pPr>
  </w:style>
  <w:style w:type="paragraph" w:customStyle="1" w:styleId="FormDotPoint">
    <w:name w:val="Form Dot Point"/>
    <w:basedOn w:val="FormDot"/>
    <w:rsid w:val="00005DAF"/>
  </w:style>
  <w:style w:type="character" w:customStyle="1" w:styleId="ListNumberChar">
    <w:name w:val="List Number Char"/>
    <w:link w:val="ListNumber"/>
    <w:rsid w:val="00A92A7A"/>
    <w:rPr>
      <w:rFonts w:ascii="Arial" w:hAnsi="Arial"/>
    </w:rPr>
  </w:style>
  <w:style w:type="paragraph" w:customStyle="1" w:styleId="ListBulletTable2">
    <w:name w:val="List Bullet Table 2"/>
    <w:basedOn w:val="Normal"/>
    <w:rsid w:val="00B11FD1"/>
    <w:pPr>
      <w:numPr>
        <w:numId w:val="15"/>
      </w:numPr>
    </w:pPr>
    <w:rPr>
      <w:rFonts w:eastAsia="Arial" w:cs="Arial"/>
    </w:rPr>
  </w:style>
  <w:style w:type="character" w:customStyle="1" w:styleId="HeaderChar">
    <w:name w:val="Header Char"/>
    <w:basedOn w:val="DefaultParagraphFont"/>
    <w:link w:val="Header"/>
    <w:uiPriority w:val="99"/>
    <w:rsid w:val="00E0456B"/>
    <w:rPr>
      <w:rFonts w:ascii="Arial" w:hAnsi="Arial"/>
      <w:sz w:val="18"/>
    </w:rPr>
  </w:style>
  <w:style w:type="paragraph" w:styleId="NoSpacing">
    <w:name w:val="No Spacing"/>
    <w:uiPriority w:val="1"/>
    <w:rsid w:val="001C7A54"/>
    <w:rPr>
      <w:rFonts w:ascii="Arial" w:hAnsi="Arial"/>
    </w:rPr>
  </w:style>
  <w:style w:type="paragraph" w:customStyle="1" w:styleId="DocID">
    <w:name w:val="DocID"/>
    <w:basedOn w:val="Footer"/>
    <w:next w:val="Footer"/>
    <w:link w:val="DocIDChar"/>
    <w:rsid w:val="00C55AB6"/>
    <w:pPr>
      <w:spacing w:before="60" w:after="60"/>
    </w:pPr>
    <w:rPr>
      <w:rFonts w:cs="Arial"/>
    </w:rPr>
  </w:style>
  <w:style w:type="character" w:customStyle="1" w:styleId="DocIDChar">
    <w:name w:val="DocID Char"/>
    <w:basedOn w:val="DefaultParagraphFont"/>
    <w:link w:val="DocID"/>
    <w:rsid w:val="00C55AB6"/>
    <w:rPr>
      <w:rFonts w:ascii="Arial" w:hAnsi="Arial" w:cs="Arial"/>
      <w:sz w:val="14"/>
    </w:rPr>
  </w:style>
  <w:style w:type="paragraph" w:styleId="Revision">
    <w:name w:val="Revision"/>
    <w:hidden/>
    <w:uiPriority w:val="99"/>
    <w:semiHidden/>
    <w:rsid w:val="00670D49"/>
    <w:rPr>
      <w:rFonts w:ascii="Arial" w:hAnsi="Arial"/>
    </w:rPr>
  </w:style>
  <w:style w:type="paragraph" w:customStyle="1" w:styleId="Bullet">
    <w:name w:val="Bullet"/>
    <w:basedOn w:val="Normal"/>
    <w:rsid w:val="00AA3E44"/>
    <w:pPr>
      <w:numPr>
        <w:numId w:val="24"/>
      </w:numPr>
      <w:spacing w:before="60" w:after="0"/>
    </w:pPr>
    <w:rPr>
      <w:rFonts w:ascii="Times New Roman" w:hAnsi="Times New Roman"/>
      <w:sz w:val="24"/>
      <w:lang w:eastAsia="en-US"/>
    </w:rPr>
  </w:style>
  <w:style w:type="paragraph" w:customStyle="1" w:styleId="Lettered2">
    <w:name w:val="Lettered2"/>
    <w:basedOn w:val="Normal"/>
    <w:rsid w:val="00AA3E44"/>
    <w:pPr>
      <w:spacing w:after="60"/>
      <w:ind w:left="1134" w:hanging="567"/>
    </w:pPr>
    <w:rPr>
      <w:lang w:val="en-US" w:eastAsia="en-US"/>
    </w:rPr>
  </w:style>
  <w:style w:type="character" w:customStyle="1" w:styleId="FooterChar">
    <w:name w:val="Footer Char"/>
    <w:basedOn w:val="DefaultParagraphFont"/>
    <w:link w:val="Footer"/>
    <w:uiPriority w:val="99"/>
    <w:rsid w:val="00B514F9"/>
    <w:rPr>
      <w:rFonts w:ascii="Arial" w:hAnsi="Arial"/>
      <w:sz w:val="14"/>
    </w:rPr>
  </w:style>
  <w:style w:type="paragraph" w:styleId="ListParagraph">
    <w:name w:val="List Paragraph"/>
    <w:basedOn w:val="Normal"/>
    <w:uiPriority w:val="34"/>
    <w:qFormat/>
    <w:rsid w:val="00B514F9"/>
    <w:pPr>
      <w:spacing w:after="160" w:line="259" w:lineRule="auto"/>
      <w:ind w:left="720"/>
      <w:contextualSpacing/>
    </w:pPr>
    <w:rPr>
      <w:rFonts w:asciiTheme="minorHAnsi" w:eastAsiaTheme="minorHAnsi" w:hAnsiTheme="minorHAnsi" w:cstheme="minorBidi"/>
      <w:sz w:val="22"/>
      <w:szCs w:val="22"/>
      <w:lang w:eastAsia="en-US"/>
    </w:rPr>
  </w:style>
  <w:style w:type="paragraph" w:customStyle="1" w:styleId="Bullet3">
    <w:name w:val="Bullet3"/>
    <w:basedOn w:val="Normal"/>
    <w:rsid w:val="00DB05FD"/>
    <w:pPr>
      <w:numPr>
        <w:numId w:val="25"/>
      </w:numPr>
      <w:spacing w:after="60"/>
    </w:pPr>
    <w:rPr>
      <w:i/>
      <w:lang w:eastAsia="en-US"/>
    </w:rPr>
  </w:style>
  <w:style w:type="table" w:customStyle="1" w:styleId="TableGrid10">
    <w:name w:val="Table Grid1"/>
    <w:next w:val="TableGrid"/>
    <w:uiPriority w:val="39"/>
    <w:rsid w:val="00F21EAF"/>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 Grid2"/>
    <w:next w:val="TableGrid"/>
    <w:uiPriority w:val="39"/>
    <w:rsid w:val="00F21EAF"/>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7395E-34A0-40E8-B290-8E58B2A51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12</Pages>
  <Words>4336</Words>
  <Characters>21597</Characters>
  <Application>Microsoft Office Word</Application>
  <DocSecurity>0</DocSecurity>
  <Lines>899</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Zayne Grant</cp:lastModifiedBy>
  <cp:revision>41</cp:revision>
  <dcterms:created xsi:type="dcterms:W3CDTF">2023-11-21T23:04:00Z</dcterms:created>
  <dcterms:modified xsi:type="dcterms:W3CDTF">2026-01-13T01:02:00Z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reated">
    <vt:lpwstr>12/05/2022 2:30 PM</vt:lpwstr>
  </property>
  <property fmtid="{D5CDD505-2E9C-101B-9397-08002B2CF9AE}" pid="3" name="DocumentDate">
    <vt:lpwstr>12/05/2022 2:30 PM</vt:lpwstr>
  </property>
  <property fmtid="{D5CDD505-2E9C-101B-9397-08002B2CF9AE}" pid="4" name="DocumentExtension">
    <vt:lpwstr>.docx</vt:lpwstr>
  </property>
  <property fmtid="{D5CDD505-2E9C-101B-9397-08002B2CF9AE}" pid="5" name="DocumentID">
    <vt:lpwstr>904482</vt:lpwstr>
  </property>
  <property fmtid="{D5CDD505-2E9C-101B-9397-08002B2CF9AE}" pid="6" name="DocumentModified">
    <vt:lpwstr>12/05/2022 3:58 PM</vt:lpwstr>
  </property>
  <property fmtid="{D5CDD505-2E9C-101B-9397-08002B2CF9AE}" pid="7" name="DocumentName">
    <vt:lpwstr>SMSF Financing Agreement.docx</vt:lpwstr>
  </property>
  <property fmtid="{D5CDD505-2E9C-101B-9397-08002B2CF9AE}" pid="8" name="DocumentNameWithoutExtension">
    <vt:lpwstr>SMSF Financing Agreement</vt:lpwstr>
  </property>
  <property fmtid="{D5CDD505-2E9C-101B-9397-08002B2CF9AE}" pid="9" name="DocumentVersion">
    <vt:lpwstr/>
  </property>
  <property fmtid="{D5CDD505-2E9C-101B-9397-08002B2CF9AE}" pid="10" name="DocumentVersionNum">
    <vt:lpwstr>2</vt:lpwstr>
  </property>
  <property fmtid="{D5CDD505-2E9C-101B-9397-08002B2CF9AE}" pid="11" name="EmailDate">
    <vt:lpwstr/>
  </property>
  <property fmtid="{D5CDD505-2E9C-101B-9397-08002B2CF9AE}" pid="12" name="EmailSubject">
    <vt:lpwstr/>
  </property>
  <property fmtid="{D5CDD505-2E9C-101B-9397-08002B2CF9AE}" pid="13" name="From">
    <vt:lpwstr/>
  </property>
  <property fmtid="{D5CDD505-2E9C-101B-9397-08002B2CF9AE}" pid="14" name="ID">
    <vt:lpwstr>904482</vt:lpwstr>
  </property>
  <property fmtid="{D5CDD505-2E9C-101B-9397-08002B2CF9AE}" pid="15" name="PageCount">
    <vt:lpwstr>11</vt:lpwstr>
  </property>
  <property fmtid="{D5CDD505-2E9C-101B-9397-08002B2CF9AE}" pid="16" name="Reference">
    <vt:lpwstr/>
  </property>
  <property fmtid="{D5CDD505-2E9C-101B-9397-08002B2CF9AE}" pid="17" name="To">
    <vt:lpwstr/>
  </property>
  <property fmtid="{D5CDD505-2E9C-101B-9397-08002B2CF9AE}" pid="18" name="ndDocumentId">
    <vt:lpwstr>3459-1444-5854</vt:lpwstr>
  </property>
</Properties>
</file>