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02C" w14:textId="7A16122F" w:rsidR="00622934" w:rsidRPr="004A3FEA" w:rsidRDefault="00622934" w:rsidP="004A3FEA">
      <w:pPr>
        <w:spacing w:before="0"/>
        <w:rPr>
          <w:bCs/>
        </w:rPr>
      </w:pPr>
      <w:bookmarkStart w:id="0" w:name="_Toc385489070"/>
    </w:p>
    <w:p w14:paraId="3B9F5CC4" w14:textId="1CFE70C1" w:rsidR="00FD1500" w:rsidRPr="0044554D" w:rsidRDefault="00C2069C" w:rsidP="00FD1500">
      <w:pPr>
        <w:pStyle w:val="SectionHead"/>
        <w:keepNext w:val="0"/>
        <w:spacing w:before="120" w:after="120"/>
        <w:jc w:val="both"/>
        <w:rPr>
          <w:szCs w:val="32"/>
        </w:rPr>
      </w:pPr>
      <w:r w:rsidRPr="0044554D">
        <w:rPr>
          <w:szCs w:val="32"/>
        </w:rPr>
        <w:t>Privacy Consent</w:t>
      </w:r>
      <w:r w:rsidR="003C7A4A" w:rsidRPr="0044554D">
        <w:rPr>
          <w:szCs w:val="32"/>
        </w:rPr>
        <w:t xml:space="preserve"> Form</w:t>
      </w:r>
    </w:p>
    <w:tbl>
      <w:tblPr>
        <w:tblStyle w:val="TableGrid"/>
        <w:tblW w:w="9639" w:type="dxa"/>
        <w:tblInd w:w="-5" w:type="dxa"/>
        <w:tblLook w:val="04A0" w:firstRow="1" w:lastRow="0" w:firstColumn="1" w:lastColumn="0" w:noHBand="0" w:noVBand="1"/>
      </w:tblPr>
      <w:tblGrid>
        <w:gridCol w:w="9639"/>
      </w:tblGrid>
      <w:tr w:rsidR="00FD1500" w:rsidRPr="0044554D" w14:paraId="766F5C51" w14:textId="77777777" w:rsidTr="00390A40">
        <w:tc>
          <w:tcPr>
            <w:tcW w:w="9639" w:type="dxa"/>
            <w:shd w:val="clear" w:color="auto" w:fill="F2F2F2" w:themeFill="background1" w:themeFillShade="F2"/>
          </w:tcPr>
          <w:p w14:paraId="6BB6B0E1" w14:textId="483AF091" w:rsidR="00FD1500" w:rsidRPr="00030783" w:rsidRDefault="00FD1500" w:rsidP="00F2237E">
            <w:pPr>
              <w:autoSpaceDE w:val="0"/>
              <w:autoSpaceDN w:val="0"/>
              <w:adjustRightInd w:val="0"/>
              <w:spacing w:before="120" w:after="120"/>
              <w:rPr>
                <w:rFonts w:ascii="UniversLTStd" w:hAnsi="UniversLTStd" w:cs="UniversLTStd"/>
                <w:sz w:val="15"/>
                <w:szCs w:val="15"/>
              </w:rPr>
            </w:pPr>
            <w:r w:rsidRPr="0044554D">
              <w:t xml:space="preserve">By </w:t>
            </w:r>
            <w:r w:rsidR="00F2237E" w:rsidRPr="0044554D">
              <w:t xml:space="preserve">accepting </w:t>
            </w:r>
            <w:r w:rsidRPr="0044554D">
              <w:t xml:space="preserve">this </w:t>
            </w:r>
            <w:r w:rsidRPr="00030783">
              <w:t xml:space="preserve">document, you consent to </w:t>
            </w:r>
            <w:bookmarkStart w:id="1" w:name="_Hlk146728708"/>
            <w:r w:rsidR="00AB01E3" w:rsidRPr="00030783">
              <w:rPr>
                <w:rFonts w:cs="Arial"/>
              </w:rPr>
              <w:t xml:space="preserve">BC Investment Group Holdings Limited </w:t>
            </w:r>
            <w:r w:rsidR="00AB01E3">
              <w:rPr>
                <w:rFonts w:cs="Arial"/>
              </w:rPr>
              <w:t>(</w:t>
            </w:r>
            <w:r w:rsidR="00AB01E3" w:rsidRPr="00030783">
              <w:rPr>
                <w:rFonts w:cs="Arial"/>
              </w:rPr>
              <w:t>Company Registration Number MC-347321</w:t>
            </w:r>
            <w:r w:rsidR="00AB01E3">
              <w:rPr>
                <w:rFonts w:cs="Arial"/>
              </w:rPr>
              <w:t xml:space="preserve">) </w:t>
            </w:r>
            <w:r w:rsidR="00F2237E" w:rsidRPr="00030783">
              <w:rPr>
                <w:rFonts w:cs="Arial"/>
              </w:rPr>
              <w:t xml:space="preserve">and </w:t>
            </w:r>
            <w:r w:rsidR="00966903">
              <w:rPr>
                <w:rFonts w:cs="Arial"/>
              </w:rPr>
              <w:t xml:space="preserve">its </w:t>
            </w:r>
            <w:r w:rsidR="00BC32DD" w:rsidRPr="00030783">
              <w:rPr>
                <w:rFonts w:cs="Arial"/>
              </w:rPr>
              <w:t>related bodies corporate</w:t>
            </w:r>
            <w:r w:rsidR="00486A7D">
              <w:rPr>
                <w:rFonts w:cs="Arial"/>
              </w:rPr>
              <w:t xml:space="preserve"> </w:t>
            </w:r>
            <w:r w:rsidR="00486A7D" w:rsidRPr="00030783">
              <w:rPr>
                <w:rFonts w:cs="Arial"/>
              </w:rPr>
              <w:t>(including other members of BC Investment Group Holdings Limited Company Registration Number MC-347321)</w:t>
            </w:r>
            <w:r w:rsidR="00BC32DD" w:rsidRPr="00030783">
              <w:rPr>
                <w:rFonts w:cs="Arial"/>
              </w:rPr>
              <w:t>, affiliates and agents</w:t>
            </w:r>
            <w:bookmarkEnd w:id="1"/>
            <w:r w:rsidR="00343C84">
              <w:rPr>
                <w:rFonts w:cs="Arial"/>
              </w:rPr>
              <w:t>,</w:t>
            </w:r>
            <w:r w:rsidR="0025221A">
              <w:rPr>
                <w:rFonts w:cs="Arial"/>
              </w:rPr>
              <w:t xml:space="preserve"> </w:t>
            </w:r>
            <w:r w:rsidR="00F2237E" w:rsidRPr="00030783">
              <w:rPr>
                <w:rFonts w:cs="Arial"/>
              </w:rPr>
              <w:t xml:space="preserve">(‘we/us/our’) </w:t>
            </w:r>
            <w:r w:rsidRPr="00030783">
              <w:t xml:space="preserve">collecting, using, holding and disclosing personal and credit-related information about you. </w:t>
            </w:r>
          </w:p>
          <w:p w14:paraId="5AAC943C" w14:textId="0637B850" w:rsidR="00FD1500" w:rsidRPr="0044554D" w:rsidRDefault="00FD1500" w:rsidP="00F2237E">
            <w:pPr>
              <w:spacing w:before="120" w:after="120"/>
            </w:pPr>
            <w:r w:rsidRPr="0044554D">
              <w:rPr>
                <w:b/>
              </w:rPr>
              <w:t>Personal information</w:t>
            </w:r>
            <w:r w:rsidRPr="0044554D">
              <w:t xml:space="preserve"> includes any information </w:t>
            </w:r>
            <w:r w:rsidR="00B74AEA" w:rsidRPr="0044554D">
              <w:t xml:space="preserve">that </w:t>
            </w:r>
            <w:r w:rsidRPr="0044554D">
              <w:t xml:space="preserve">may identify you, such as your name, date of birth, address, the number and ages of your dependants, and employment information.  If you use our website or mobile applications, we may collect information </w:t>
            </w:r>
            <w:r w:rsidR="0092669A" w:rsidRPr="0044554D">
              <w:t xml:space="preserve">that relates to </w:t>
            </w:r>
            <w:r w:rsidRPr="0044554D">
              <w:t>your location or activity, including IP address, use of third</w:t>
            </w:r>
            <w:r w:rsidR="00B74AEA" w:rsidRPr="0044554D">
              <w:t xml:space="preserve"> </w:t>
            </w:r>
            <w:r w:rsidRPr="0044554D">
              <w:t xml:space="preserve">party sites, and other user information.  </w:t>
            </w:r>
          </w:p>
          <w:p w14:paraId="29BF9C3D" w14:textId="6075D5D0" w:rsidR="00FD1500" w:rsidRPr="0044554D" w:rsidRDefault="00FD1500" w:rsidP="00F2237E">
            <w:pPr>
              <w:spacing w:before="120" w:after="120"/>
            </w:pPr>
            <w:r w:rsidRPr="0044554D">
              <w:rPr>
                <w:b/>
              </w:rPr>
              <w:t>Credit-related information</w:t>
            </w:r>
            <w:r w:rsidRPr="0044554D">
              <w:t xml:space="preserve"> means both</w:t>
            </w:r>
            <w:r w:rsidR="00AC2D20" w:rsidRPr="0044554D">
              <w:t xml:space="preserve"> </w:t>
            </w:r>
            <w:r w:rsidR="00AC2D20" w:rsidRPr="0044554D">
              <w:rPr>
                <w:i/>
                <w:iCs/>
              </w:rPr>
              <w:t>c</w:t>
            </w:r>
            <w:r w:rsidR="00AC2D20" w:rsidRPr="0044554D">
              <w:rPr>
                <w:i/>
              </w:rPr>
              <w:t xml:space="preserve">redit information </w:t>
            </w:r>
            <w:r w:rsidR="00AC2D20" w:rsidRPr="0044554D">
              <w:rPr>
                <w:iCs/>
              </w:rPr>
              <w:t xml:space="preserve">and </w:t>
            </w:r>
            <w:r w:rsidR="00AC2D20" w:rsidRPr="0044554D">
              <w:rPr>
                <w:i/>
              </w:rPr>
              <w:t>credit eligibility information</w:t>
            </w:r>
            <w:r w:rsidRPr="0044554D">
              <w:t>:</w:t>
            </w:r>
          </w:p>
          <w:p w14:paraId="23C181B1" w14:textId="22A683AC" w:rsidR="00AC2D20" w:rsidRPr="0044554D" w:rsidRDefault="00FD1500" w:rsidP="00AC2D20">
            <w:pPr>
              <w:pStyle w:val="ListBullet"/>
              <w:numPr>
                <w:ilvl w:val="0"/>
                <w:numId w:val="29"/>
              </w:numPr>
              <w:spacing w:before="120"/>
              <w:ind w:left="604" w:hanging="604"/>
            </w:pPr>
            <w:r w:rsidRPr="0044554D">
              <w:rPr>
                <w:i/>
              </w:rPr>
              <w:t>Credit information</w:t>
            </w:r>
            <w:r w:rsidRPr="0044554D">
              <w:t xml:space="preserve"> is information </w:t>
            </w:r>
            <w:r w:rsidR="00B74AEA" w:rsidRPr="0044554D">
              <w:t xml:space="preserve">that </w:t>
            </w:r>
            <w:r w:rsidRPr="0044554D">
              <w:t>includes</w:t>
            </w:r>
            <w:r w:rsidR="00AC2D20" w:rsidRPr="0044554D">
              <w:t>:</w:t>
            </w:r>
            <w:r w:rsidRPr="0044554D">
              <w:t xml:space="preserve"> </w:t>
            </w:r>
          </w:p>
          <w:p w14:paraId="43806D29" w14:textId="77777777" w:rsidR="00AC2D20" w:rsidRPr="0044554D" w:rsidRDefault="00FD1500" w:rsidP="00AC2D20">
            <w:pPr>
              <w:pStyle w:val="ListBullet"/>
              <w:numPr>
                <w:ilvl w:val="0"/>
                <w:numId w:val="38"/>
              </w:numPr>
              <w:spacing w:before="60" w:after="60"/>
              <w:ind w:left="1418" w:hanging="709"/>
            </w:pPr>
            <w:r w:rsidRPr="0044554D">
              <w:t xml:space="preserve">your identity; </w:t>
            </w:r>
          </w:p>
          <w:p w14:paraId="6861FE53" w14:textId="77777777" w:rsidR="00AC2D20" w:rsidRPr="0044554D" w:rsidRDefault="00FD1500" w:rsidP="00AC2D20">
            <w:pPr>
              <w:pStyle w:val="ListBullet"/>
              <w:numPr>
                <w:ilvl w:val="0"/>
                <w:numId w:val="38"/>
              </w:numPr>
              <w:spacing w:before="60" w:after="60"/>
              <w:ind w:left="1418" w:hanging="709"/>
            </w:pPr>
            <w:r w:rsidRPr="0044554D">
              <w:t xml:space="preserve">the type, terms and maximum amount of credit provided to you, including when that credit was provided and when it was repaid; </w:t>
            </w:r>
          </w:p>
          <w:p w14:paraId="089F9C0C" w14:textId="77777777" w:rsidR="00AC2D20" w:rsidRPr="0044554D" w:rsidRDefault="00FD1500" w:rsidP="00AC2D20">
            <w:pPr>
              <w:pStyle w:val="ListBullet"/>
              <w:numPr>
                <w:ilvl w:val="0"/>
                <w:numId w:val="38"/>
              </w:numPr>
              <w:spacing w:before="60" w:after="60"/>
              <w:ind w:left="1418" w:hanging="709"/>
            </w:pPr>
            <w:r w:rsidRPr="0044554D">
              <w:t xml:space="preserve">repayment history information, financial hardship information (including information that any repayments are affected by a financial hardship arrangement) and default information (including overdue payments); </w:t>
            </w:r>
          </w:p>
          <w:p w14:paraId="0474C9FE" w14:textId="77777777" w:rsidR="00AC2D20" w:rsidRPr="0044554D" w:rsidRDefault="00FD1500" w:rsidP="00AC2D20">
            <w:pPr>
              <w:pStyle w:val="ListBullet"/>
              <w:numPr>
                <w:ilvl w:val="0"/>
                <w:numId w:val="38"/>
              </w:numPr>
              <w:spacing w:before="60" w:after="60"/>
              <w:ind w:left="1418" w:hanging="709"/>
            </w:pPr>
            <w:r w:rsidRPr="0044554D">
              <w:t xml:space="preserve">payment information; </w:t>
            </w:r>
          </w:p>
          <w:p w14:paraId="143054C8" w14:textId="1D31396D" w:rsidR="00AC2D20" w:rsidRPr="0044554D" w:rsidRDefault="00FD1500" w:rsidP="00AC2D20">
            <w:pPr>
              <w:pStyle w:val="ListBullet"/>
              <w:numPr>
                <w:ilvl w:val="0"/>
                <w:numId w:val="38"/>
              </w:numPr>
              <w:spacing w:before="60" w:after="60"/>
              <w:ind w:left="1418" w:hanging="709"/>
            </w:pPr>
            <w:r w:rsidRPr="0044554D">
              <w:t xml:space="preserve">new arrangement information; </w:t>
            </w:r>
          </w:p>
          <w:p w14:paraId="39A94250" w14:textId="77777777" w:rsidR="00486A7D" w:rsidRDefault="00FD1500" w:rsidP="00AC2D20">
            <w:pPr>
              <w:pStyle w:val="ListBullet"/>
              <w:numPr>
                <w:ilvl w:val="0"/>
                <w:numId w:val="38"/>
              </w:numPr>
              <w:spacing w:before="60" w:after="60"/>
              <w:ind w:left="1418" w:hanging="709"/>
            </w:pPr>
            <w:r w:rsidRPr="0044554D">
              <w:t xml:space="preserve">details of any serious credit infringements; </w:t>
            </w:r>
          </w:p>
          <w:p w14:paraId="32BA9569" w14:textId="33A77110" w:rsidR="00AC2D20" w:rsidRPr="0044554D" w:rsidRDefault="00FD1500" w:rsidP="00AC2D20">
            <w:pPr>
              <w:pStyle w:val="ListBullet"/>
              <w:numPr>
                <w:ilvl w:val="0"/>
                <w:numId w:val="38"/>
              </w:numPr>
              <w:spacing w:before="60" w:after="60"/>
              <w:ind w:left="1418" w:hanging="709"/>
            </w:pPr>
            <w:r w:rsidRPr="0044554D">
              <w:t xml:space="preserve">court proceedings information; </w:t>
            </w:r>
          </w:p>
          <w:p w14:paraId="6DE2E4E1" w14:textId="77777777" w:rsidR="00AC2D20" w:rsidRPr="0044554D" w:rsidRDefault="00FD1500" w:rsidP="00AC2D20">
            <w:pPr>
              <w:pStyle w:val="ListBullet"/>
              <w:numPr>
                <w:ilvl w:val="0"/>
                <w:numId w:val="38"/>
              </w:numPr>
              <w:spacing w:before="60" w:after="60"/>
              <w:ind w:left="1418" w:hanging="709"/>
            </w:pPr>
            <w:r w:rsidRPr="0044554D">
              <w:t xml:space="preserve">personal insolvency information; and </w:t>
            </w:r>
          </w:p>
          <w:p w14:paraId="36D98CDA" w14:textId="2B5D8F68" w:rsidR="00FD1500" w:rsidRPr="0044554D" w:rsidRDefault="00FD1500" w:rsidP="00AC2D20">
            <w:pPr>
              <w:pStyle w:val="ListBullet"/>
              <w:numPr>
                <w:ilvl w:val="0"/>
                <w:numId w:val="38"/>
              </w:numPr>
              <w:spacing w:before="60" w:after="60"/>
              <w:ind w:left="1418" w:hanging="709"/>
            </w:pPr>
            <w:r w:rsidRPr="0044554D">
              <w:t>publicly available information</w:t>
            </w:r>
            <w:r w:rsidR="00AC2D20" w:rsidRPr="0044554D">
              <w:t>.</w:t>
            </w:r>
          </w:p>
          <w:p w14:paraId="52FD65FB" w14:textId="2A5F7841" w:rsidR="00FD1500" w:rsidRPr="0044554D" w:rsidRDefault="00FD1500" w:rsidP="00F2237E">
            <w:pPr>
              <w:pStyle w:val="ListParagraph"/>
              <w:numPr>
                <w:ilvl w:val="0"/>
                <w:numId w:val="29"/>
              </w:numPr>
              <w:spacing w:before="120" w:after="120"/>
              <w:ind w:left="604" w:hanging="604"/>
              <w:contextualSpacing w:val="0"/>
            </w:pPr>
            <w:r w:rsidRPr="0044554D">
              <w:rPr>
                <w:i/>
              </w:rPr>
              <w:t>Credit eligibility information</w:t>
            </w:r>
            <w:r w:rsidRPr="0044554D">
              <w:t xml:space="preserve"> is credit reporting information supplied to us by a credit reporting body</w:t>
            </w:r>
            <w:r w:rsidR="00352D15">
              <w:t xml:space="preserve"> </w:t>
            </w:r>
            <w:r w:rsidRPr="0044554D">
              <w:t>and any information that we derive from it.</w:t>
            </w:r>
          </w:p>
          <w:p w14:paraId="5E3E1F68" w14:textId="77777777" w:rsidR="00FD1500" w:rsidRPr="0044554D" w:rsidRDefault="00FD1500" w:rsidP="00F2237E">
            <w:pPr>
              <w:spacing w:before="120" w:after="120"/>
            </w:pPr>
            <w:r w:rsidRPr="0044554D">
              <w:t xml:space="preserve">We refer to personal information and credit-related information collectively as </w:t>
            </w:r>
            <w:r w:rsidRPr="0044554D">
              <w:rPr>
                <w:b/>
              </w:rPr>
              <w:t>‘information’</w:t>
            </w:r>
            <w:r w:rsidRPr="0044554D">
              <w:t xml:space="preserve"> in this document.</w:t>
            </w:r>
          </w:p>
          <w:p w14:paraId="1047AEBA" w14:textId="01D6EC1F" w:rsidR="00FD1500" w:rsidRPr="0044554D" w:rsidRDefault="00FB1A2C" w:rsidP="00F2237E">
            <w:pPr>
              <w:spacing w:before="120" w:after="120"/>
            </w:pPr>
            <w:r>
              <w:t>O</w:t>
            </w:r>
            <w:r w:rsidR="00FD1500" w:rsidRPr="0044554D">
              <w:t xml:space="preserve">ur </w:t>
            </w:r>
            <w:r w:rsidR="00FD1500" w:rsidRPr="0044554D">
              <w:rPr>
                <w:rFonts w:cs="Arial"/>
              </w:rPr>
              <w:t>Privacy &amp; Credit Reporting Policy</w:t>
            </w:r>
            <w:r>
              <w:rPr>
                <w:rFonts w:cs="Arial"/>
              </w:rPr>
              <w:t xml:space="preserve"> </w:t>
            </w:r>
            <w:r>
              <w:t>contains</w:t>
            </w:r>
            <w:r w:rsidRPr="0044554D">
              <w:t xml:space="preserve"> more </w:t>
            </w:r>
            <w:r>
              <w:t xml:space="preserve">information </w:t>
            </w:r>
            <w:r w:rsidRPr="0044554D">
              <w:t>about how we deal with your privacy</w:t>
            </w:r>
            <w:r>
              <w:rPr>
                <w:rFonts w:cs="Arial"/>
              </w:rPr>
              <w:t xml:space="preserve">.  </w:t>
            </w:r>
            <w:r>
              <w:t>O</w:t>
            </w:r>
            <w:r w:rsidRPr="0044554D">
              <w:t xml:space="preserve">ur </w:t>
            </w:r>
            <w:r w:rsidRPr="0044554D">
              <w:rPr>
                <w:rFonts w:cs="Arial"/>
              </w:rPr>
              <w:t>Privacy &amp; Credit Reporting Policy</w:t>
            </w:r>
            <w:r w:rsidRPr="0044554D">
              <w:t xml:space="preserve"> </w:t>
            </w:r>
            <w:r>
              <w:t xml:space="preserve">is available </w:t>
            </w:r>
            <w:r w:rsidR="00FD1500" w:rsidRPr="0044554D">
              <w:t>at</w:t>
            </w:r>
            <w:r w:rsidR="00FD1500" w:rsidRPr="0044554D">
              <w:rPr>
                <w:color w:val="FF0000"/>
              </w:rPr>
              <w:t xml:space="preserve"> </w:t>
            </w:r>
            <w:hyperlink r:id="rId11" w:history="1">
              <w:r w:rsidR="005422F0" w:rsidRPr="00C116E0">
                <w:rPr>
                  <w:rStyle w:val="Hyperlink"/>
                  <w:bCs/>
                </w:rPr>
                <w:t>https://www.bcinvest.co/privacy-policy</w:t>
              </w:r>
            </w:hyperlink>
            <w:r w:rsidR="00FD1500" w:rsidRPr="0044554D">
              <w:t xml:space="preserve">.  </w:t>
            </w:r>
          </w:p>
          <w:p w14:paraId="2906D629" w14:textId="24505370" w:rsidR="00FD1500" w:rsidRPr="0044554D" w:rsidRDefault="00BE32C2" w:rsidP="00F2237E">
            <w:pPr>
              <w:spacing w:before="120" w:after="120"/>
            </w:pPr>
            <w:r w:rsidRPr="0044554D">
              <w:t>If you do not consent to us collecting, using, holding and disclosing your information in accordance with this document</w:t>
            </w:r>
            <w:r w:rsidR="00FD1500" w:rsidRPr="0044554D">
              <w:t>, or do not provide us with your information, we may not be able to arrange credit for you or provide other services.</w:t>
            </w:r>
          </w:p>
          <w:p w14:paraId="0652AC67" w14:textId="02A29E62" w:rsidR="00FD1500" w:rsidRPr="0044554D" w:rsidRDefault="00FD1500" w:rsidP="00F2237E">
            <w:pPr>
              <w:spacing w:before="120" w:after="120"/>
            </w:pPr>
            <w:r w:rsidRPr="0044554D">
              <w:t>We may disclose your information to third parties, including credit reporting bodies, in a form that may enable those third parties to identify you.  If we obtain a credit report about you, that information may be recorded and may affect your credit standing.</w:t>
            </w:r>
          </w:p>
          <w:p w14:paraId="6B8BCD80" w14:textId="33A2B7D8" w:rsidR="002F6682" w:rsidRPr="0044554D" w:rsidRDefault="002F6682" w:rsidP="00ED3378">
            <w:pPr>
              <w:spacing w:before="120" w:after="120"/>
              <w:rPr>
                <w:bCs/>
              </w:rPr>
            </w:pPr>
            <w:r w:rsidRPr="0044554D">
              <w:rPr>
                <w:bCs/>
              </w:rPr>
              <w:t xml:space="preserve">We may disclose your information to overseas entities that may not be subject to privacy laws or principles that are similar to those that apply in Australia. </w:t>
            </w:r>
            <w:r w:rsidR="00ED3378" w:rsidRPr="0044554D">
              <w:rPr>
                <w:bCs/>
              </w:rPr>
              <w:t xml:space="preserve"> </w:t>
            </w:r>
            <w:r w:rsidRPr="0044554D">
              <w:rPr>
                <w:bCs/>
              </w:rPr>
              <w:t xml:space="preserve">If you provide us with this consent, you acknowledge that you may not be able to seek redress for any breach of your privacy </w:t>
            </w:r>
            <w:r w:rsidR="00ED3378" w:rsidRPr="0044554D">
              <w:rPr>
                <w:bCs/>
              </w:rPr>
              <w:t>that</w:t>
            </w:r>
            <w:r w:rsidRPr="0044554D">
              <w:rPr>
                <w:bCs/>
              </w:rPr>
              <w:t xml:space="preserve"> occurs outside of Australia.</w:t>
            </w:r>
          </w:p>
          <w:p w14:paraId="2CACA62A" w14:textId="0AD85DEE" w:rsidR="00FD1500" w:rsidRPr="0044554D" w:rsidRDefault="00FD1500" w:rsidP="00F2237E">
            <w:pPr>
              <w:spacing w:before="120" w:after="120"/>
            </w:pPr>
            <w:r w:rsidRPr="0044554D">
              <w:t xml:space="preserve">If you have any questions or concerns about how we handle your information, please contact us at </w:t>
            </w:r>
            <w:r w:rsidR="007951B4">
              <w:t>(03)</w:t>
            </w:r>
            <w:r w:rsidR="00486A7D">
              <w:t xml:space="preserve"> </w:t>
            </w:r>
            <w:r w:rsidR="00754E18">
              <w:t>9111</w:t>
            </w:r>
            <w:r w:rsidR="00486A7D">
              <w:t xml:space="preserve"> </w:t>
            </w:r>
            <w:r w:rsidR="00754E18">
              <w:t xml:space="preserve">5533 or email to </w:t>
            </w:r>
            <w:r w:rsidR="00312C4F" w:rsidRPr="00390A40">
              <w:rPr>
                <w:u w:val="single"/>
              </w:rPr>
              <w:t>feedback@</w:t>
            </w:r>
            <w:r w:rsidR="00F73BA4" w:rsidRPr="00390A40">
              <w:rPr>
                <w:u w:val="single"/>
              </w:rPr>
              <w:t>bcinvest.co</w:t>
            </w:r>
            <w:r w:rsidR="00390A40">
              <w:t>.</w:t>
            </w:r>
          </w:p>
        </w:tc>
      </w:tr>
    </w:tbl>
    <w:p w14:paraId="2F599B97" w14:textId="77777777" w:rsidR="00D147A4" w:rsidRPr="0044554D" w:rsidRDefault="00C2069C" w:rsidP="00390A40">
      <w:pPr>
        <w:pStyle w:val="Subheading"/>
      </w:pPr>
      <w:r w:rsidRPr="0044554D">
        <w:t xml:space="preserve">How we handle your information </w:t>
      </w:r>
    </w:p>
    <w:p w14:paraId="1BB2B53E" w14:textId="4BEF39D8" w:rsidR="00313CFC" w:rsidRPr="0044554D" w:rsidRDefault="00FD1500" w:rsidP="0075037E">
      <w:pPr>
        <w:pStyle w:val="BodyText"/>
        <w:ind w:right="96"/>
        <w:jc w:val="both"/>
      </w:pPr>
      <w:r w:rsidRPr="0044554D">
        <w:t>You agree to us collecting, using, storing and disclosing information about you.  We can use your information to process your application for a product or services, to market products and services by us and by third parties, to verify your identity by using information held by a</w:t>
      </w:r>
      <w:r w:rsidR="00A8556E" w:rsidRPr="0044554D">
        <w:t xml:space="preserve"> credit reporting body</w:t>
      </w:r>
      <w:r w:rsidRPr="0044554D">
        <w:t xml:space="preserve"> </w:t>
      </w:r>
      <w:r w:rsidR="00A8556E" w:rsidRPr="0044554D">
        <w:t>(</w:t>
      </w:r>
      <w:r w:rsidRPr="0044554D">
        <w:rPr>
          <w:b/>
          <w:bCs/>
        </w:rPr>
        <w:t>CRB</w:t>
      </w:r>
      <w:r w:rsidR="00A8556E" w:rsidRPr="0044554D">
        <w:t>)</w:t>
      </w:r>
      <w:r w:rsidRPr="0044554D">
        <w:t xml:space="preserve"> and using other online resources, and to perform associated tasks.  We can also use your information to comply with laws (for example, the </w:t>
      </w:r>
      <w:r w:rsidRPr="0044554D">
        <w:rPr>
          <w:i/>
        </w:rPr>
        <w:t xml:space="preserve">Anti-Money Laundering and Counter-Terrorism Financing Act 2006 </w:t>
      </w:r>
      <w:r w:rsidRPr="0044554D">
        <w:t>(Cth</w:t>
      </w:r>
      <w:r w:rsidR="00D82D82" w:rsidRPr="0044554D">
        <w:t>)</w:t>
      </w:r>
      <w:r w:rsidR="009C0139" w:rsidRPr="0044554D">
        <w:t xml:space="preserve">. </w:t>
      </w:r>
      <w:r w:rsidR="00C2069C" w:rsidRPr="0044554D">
        <w:t xml:space="preserve"> </w:t>
      </w:r>
    </w:p>
    <w:p w14:paraId="31DFC6A5" w14:textId="77777777" w:rsidR="00313CFC" w:rsidRPr="0044554D" w:rsidRDefault="009C0139" w:rsidP="0075037E">
      <w:pPr>
        <w:pStyle w:val="BodyText"/>
        <w:ind w:right="96"/>
        <w:jc w:val="both"/>
      </w:pPr>
      <w:r w:rsidRPr="0044554D">
        <w:t xml:space="preserve">We may collect </w:t>
      </w:r>
      <w:r w:rsidR="00702057" w:rsidRPr="0044554D">
        <w:t>your</w:t>
      </w:r>
      <w:r w:rsidRPr="0044554D">
        <w:t xml:space="preserve"> information</w:t>
      </w:r>
      <w:r w:rsidR="00702057" w:rsidRPr="0044554D">
        <w:t xml:space="preserve"> </w:t>
      </w:r>
      <w:r w:rsidRPr="0044554D">
        <w:t>from you or from third parties.</w:t>
      </w:r>
      <w:r w:rsidR="00F01211" w:rsidRPr="0044554D">
        <w:t xml:space="preserve"> </w:t>
      </w:r>
    </w:p>
    <w:p w14:paraId="3BF607FA" w14:textId="65C125BA" w:rsidR="008C2C21" w:rsidRPr="0044554D" w:rsidRDefault="00D82D82" w:rsidP="0075037E">
      <w:pPr>
        <w:pStyle w:val="BodyText"/>
        <w:ind w:right="96"/>
        <w:jc w:val="both"/>
      </w:pPr>
      <w:r w:rsidRPr="0044554D">
        <w:lastRenderedPageBreak/>
        <w:t>We may from time to time collect sensitive information about you,</w:t>
      </w:r>
      <w:r w:rsidR="00F01211" w:rsidRPr="0044554D">
        <w:t xml:space="preserve"> including</w:t>
      </w:r>
      <w:r w:rsidRPr="0044554D">
        <w:t xml:space="preserve"> in</w:t>
      </w:r>
      <w:r w:rsidR="00F01211" w:rsidRPr="0044554D">
        <w:t>formation about your health</w:t>
      </w:r>
      <w:r w:rsidRPr="0044554D">
        <w:t>.</w:t>
      </w:r>
    </w:p>
    <w:p w14:paraId="1F92B4B9" w14:textId="37F137CA" w:rsidR="00D147A4" w:rsidRPr="00390A40" w:rsidRDefault="00874F66" w:rsidP="00390A40">
      <w:pPr>
        <w:pStyle w:val="Subheading"/>
      </w:pPr>
      <w:r w:rsidRPr="0044554D">
        <w:t>Access to information</w:t>
      </w:r>
      <w:r w:rsidRPr="00390A40">
        <w:t xml:space="preserve"> </w:t>
      </w:r>
      <w:r w:rsidRPr="0044554D">
        <w:t xml:space="preserve">and </w:t>
      </w:r>
      <w:r w:rsidR="00514294" w:rsidRPr="0044554D">
        <w:t>p</w:t>
      </w:r>
      <w:r w:rsidR="009C0139" w:rsidRPr="0044554D">
        <w:t xml:space="preserve">rivacy </w:t>
      </w:r>
      <w:r w:rsidR="00D24FBC" w:rsidRPr="0044554D">
        <w:t xml:space="preserve">and credit reporting </w:t>
      </w:r>
      <w:r w:rsidR="00514294" w:rsidRPr="0044554D">
        <w:t>p</w:t>
      </w:r>
      <w:r w:rsidR="009C0139" w:rsidRPr="0044554D">
        <w:t xml:space="preserve">olicies </w:t>
      </w:r>
    </w:p>
    <w:p w14:paraId="5A2BEB5B" w14:textId="434E9B64" w:rsidR="00C87A25" w:rsidRPr="0044554D" w:rsidRDefault="002C361A" w:rsidP="0075037E">
      <w:pPr>
        <w:pStyle w:val="BodyText"/>
        <w:ind w:right="96"/>
        <w:jc w:val="both"/>
        <w:rPr>
          <w:color w:val="000000"/>
        </w:rPr>
      </w:pPr>
      <w:r w:rsidRPr="0044554D">
        <w:t xml:space="preserve">You may gain access to the information we hold about you or obtain a copy of our </w:t>
      </w:r>
      <w:r w:rsidRPr="0044554D">
        <w:rPr>
          <w:rFonts w:cs="Arial"/>
        </w:rPr>
        <w:t>Privacy &amp; Credit Reporting Policy</w:t>
      </w:r>
      <w:r w:rsidR="009C0139" w:rsidRPr="0044554D">
        <w:t xml:space="preserve"> at </w:t>
      </w:r>
      <w:hyperlink r:id="rId12" w:history="1">
        <w:r w:rsidR="005422F0" w:rsidRPr="00C116E0">
          <w:rPr>
            <w:rStyle w:val="Hyperlink"/>
            <w:bCs/>
          </w:rPr>
          <w:t>https://www.bcinvest.co/privacy-policy</w:t>
        </w:r>
      </w:hyperlink>
      <w:r w:rsidR="005422F0">
        <w:rPr>
          <w:bCs/>
          <w:color w:val="FF0000"/>
        </w:rPr>
        <w:t xml:space="preserve"> </w:t>
      </w:r>
      <w:r w:rsidR="009C0139" w:rsidRPr="0044554D">
        <w:rPr>
          <w:color w:val="000000"/>
        </w:rPr>
        <w:t xml:space="preserve">or by contacting us </w:t>
      </w:r>
      <w:r w:rsidR="002D1AFD" w:rsidRPr="0044554D">
        <w:t>on</w:t>
      </w:r>
      <w:r w:rsidR="002D1AFD" w:rsidRPr="0044554D">
        <w:rPr>
          <w:b/>
        </w:rPr>
        <w:t xml:space="preserve"> </w:t>
      </w:r>
      <w:r w:rsidR="00486A7D">
        <w:rPr>
          <w:b/>
        </w:rPr>
        <w:t>(</w:t>
      </w:r>
      <w:r w:rsidR="00F73BA4" w:rsidRPr="00486A7D">
        <w:rPr>
          <w:bCs/>
        </w:rPr>
        <w:t>03</w:t>
      </w:r>
      <w:r w:rsidR="00486A7D">
        <w:rPr>
          <w:bCs/>
        </w:rPr>
        <w:t xml:space="preserve">) </w:t>
      </w:r>
      <w:r w:rsidR="00D7641F" w:rsidRPr="00486A7D">
        <w:rPr>
          <w:bCs/>
        </w:rPr>
        <w:t>9111</w:t>
      </w:r>
      <w:r w:rsidR="00486A7D" w:rsidRPr="00486A7D">
        <w:rPr>
          <w:bCs/>
        </w:rPr>
        <w:t xml:space="preserve"> </w:t>
      </w:r>
      <w:r w:rsidR="00D7641F" w:rsidRPr="00486A7D">
        <w:rPr>
          <w:bCs/>
        </w:rPr>
        <w:t>5533</w:t>
      </w:r>
      <w:r w:rsidR="009C0139" w:rsidRPr="00486A7D">
        <w:rPr>
          <w:bCs/>
          <w:color w:val="000000"/>
        </w:rPr>
        <w:t>.</w:t>
      </w:r>
      <w:r w:rsidR="009C0139" w:rsidRPr="0044554D">
        <w:rPr>
          <w:color w:val="000000"/>
        </w:rPr>
        <w:t xml:space="preserve">  </w:t>
      </w:r>
      <w:r w:rsidR="00957E73" w:rsidRPr="0044554D">
        <w:rPr>
          <w:color w:val="000000"/>
        </w:rPr>
        <w:t xml:space="preserve">Our </w:t>
      </w:r>
      <w:r w:rsidR="00957E73" w:rsidRPr="0044554D">
        <w:rPr>
          <w:rFonts w:cs="Arial"/>
        </w:rPr>
        <w:t>Privacy &amp; Credit Reporting Policy</w:t>
      </w:r>
      <w:r w:rsidR="00957E73" w:rsidRPr="0044554D">
        <w:rPr>
          <w:color w:val="000000"/>
        </w:rPr>
        <w:t xml:space="preserve"> </w:t>
      </w:r>
      <w:r w:rsidR="00CA3932" w:rsidRPr="0044554D">
        <w:rPr>
          <w:color w:val="000000"/>
        </w:rPr>
        <w:t xml:space="preserve">and the </w:t>
      </w:r>
      <w:r w:rsidR="009C0139" w:rsidRPr="0044554D">
        <w:rPr>
          <w:color w:val="000000"/>
        </w:rPr>
        <w:t>privacy</w:t>
      </w:r>
      <w:r w:rsidR="00FA75B6" w:rsidRPr="0044554D">
        <w:rPr>
          <w:color w:val="000000"/>
        </w:rPr>
        <w:t xml:space="preserve"> and credit reporting</w:t>
      </w:r>
      <w:r w:rsidR="009C0139" w:rsidRPr="0044554D">
        <w:rPr>
          <w:color w:val="000000"/>
        </w:rPr>
        <w:t xml:space="preserve"> policies</w:t>
      </w:r>
      <w:r w:rsidR="001B34F7" w:rsidRPr="0044554D">
        <w:rPr>
          <w:color w:val="000000"/>
        </w:rPr>
        <w:t xml:space="preserve"> </w:t>
      </w:r>
      <w:r w:rsidR="00CA3932" w:rsidRPr="0044554D">
        <w:rPr>
          <w:color w:val="000000"/>
        </w:rPr>
        <w:t xml:space="preserve">of the insurers and CRBs we deal with </w:t>
      </w:r>
      <w:r w:rsidR="009C0139" w:rsidRPr="0044554D">
        <w:rPr>
          <w:color w:val="000000"/>
        </w:rPr>
        <w:t xml:space="preserve">contain information about how you may access or seek correction of your information, how that information is managed, how </w:t>
      </w:r>
      <w:r w:rsidR="00A41106" w:rsidRPr="0044554D">
        <w:rPr>
          <w:color w:val="000000"/>
        </w:rPr>
        <w:t>to make a privacy-related complaint</w:t>
      </w:r>
      <w:r w:rsidR="00CB76F4" w:rsidRPr="0044554D">
        <w:rPr>
          <w:color w:val="000000"/>
        </w:rPr>
        <w:t>,</w:t>
      </w:r>
      <w:r w:rsidR="009C0139" w:rsidRPr="0044554D">
        <w:rPr>
          <w:color w:val="000000"/>
        </w:rPr>
        <w:t xml:space="preserve"> and how that complaint will be dealt with</w:t>
      </w:r>
      <w:r w:rsidR="009B34A6" w:rsidRPr="0044554D">
        <w:rPr>
          <w:color w:val="000000"/>
        </w:rPr>
        <w:t>.</w:t>
      </w:r>
    </w:p>
    <w:p w14:paraId="72C8DA59" w14:textId="77777777" w:rsidR="00D147A4" w:rsidRPr="0044554D" w:rsidRDefault="00B41634" w:rsidP="00390A40">
      <w:pPr>
        <w:pStyle w:val="Subheading"/>
      </w:pPr>
      <w:r w:rsidRPr="0044554D">
        <w:t xml:space="preserve">Exchange information with </w:t>
      </w:r>
      <w:r w:rsidR="00C84853" w:rsidRPr="0044554D">
        <w:t>CRBs</w:t>
      </w:r>
      <w:r w:rsidR="001C6E13" w:rsidRPr="0044554D">
        <w:t xml:space="preserve"> </w:t>
      </w:r>
    </w:p>
    <w:p w14:paraId="6C1B95EE" w14:textId="37CAC639" w:rsidR="009B34A6" w:rsidRPr="0044554D" w:rsidRDefault="0075037E" w:rsidP="0075037E">
      <w:pPr>
        <w:pStyle w:val="BodyText"/>
        <w:ind w:right="96"/>
        <w:jc w:val="both"/>
      </w:pPr>
      <w:r w:rsidRPr="0044554D">
        <w:t>We may give information about you to, and receive information about you from, CRBs, including information about your credit worthiness</w:t>
      </w:r>
      <w:r w:rsidR="001C6E13" w:rsidRPr="0044554D">
        <w:t xml:space="preserve">. </w:t>
      </w:r>
      <w:r w:rsidR="009B34A6" w:rsidRPr="0044554D">
        <w:t>CRBs may include information about you and this application in reports provided to other lenders to assist them to assess your credit worthiness.</w:t>
      </w:r>
      <w:r w:rsidR="00FA75B6" w:rsidRPr="0044554D">
        <w:t xml:space="preserve">  </w:t>
      </w:r>
      <w:r w:rsidR="00BF6C29" w:rsidRPr="0044554D">
        <w:t>We may inform CRBs if you default, fail to meet your repayment obligations, or commit a serious credit infringement.  You can ask a CRB not to use a credit report about you for the purposes of pre-screening or direct marketing.  You can also ask a CRB not to use or disclose credit reporting information about you if you have reasonable grounds to believe that you have been, or are likely to be, a victim of fraud.</w:t>
      </w:r>
    </w:p>
    <w:p w14:paraId="4D3B0B89" w14:textId="77777777" w:rsidR="000834C1" w:rsidRPr="0044554D" w:rsidRDefault="000834C1" w:rsidP="000834C1">
      <w:pPr>
        <w:pStyle w:val="ListBullet"/>
        <w:numPr>
          <w:ilvl w:val="0"/>
          <w:numId w:val="0"/>
        </w:numPr>
      </w:pPr>
      <w:r w:rsidRPr="0044554D">
        <w:t>The CRBs we may share information with are:</w:t>
      </w:r>
    </w:p>
    <w:p w14:paraId="6D36657A" w14:textId="77777777" w:rsidR="000834C1" w:rsidRPr="0044554D" w:rsidRDefault="000834C1" w:rsidP="000834C1">
      <w:pPr>
        <w:pStyle w:val="ListBullet"/>
        <w:numPr>
          <w:ilvl w:val="0"/>
          <w:numId w:val="35"/>
        </w:numPr>
        <w:tabs>
          <w:tab w:val="clear" w:pos="1418"/>
          <w:tab w:val="num" w:pos="709"/>
        </w:tabs>
        <w:ind w:left="709"/>
      </w:pPr>
      <w:r w:rsidRPr="0044554D">
        <w:t xml:space="preserve">Equifax Pty Limited – </w:t>
      </w:r>
      <w:hyperlink r:id="rId13" w:history="1">
        <w:r w:rsidRPr="0044554D">
          <w:rPr>
            <w:rStyle w:val="Hyperlink"/>
            <w:color w:val="auto"/>
          </w:rPr>
          <w:t>www.equifax.com.au</w:t>
        </w:r>
      </w:hyperlink>
      <w:r w:rsidRPr="0044554D">
        <w:rPr>
          <w:rStyle w:val="Hyperlink"/>
          <w:color w:val="auto"/>
          <w:u w:val="none"/>
        </w:rPr>
        <w:t xml:space="preserve"> –</w:t>
      </w:r>
      <w:r w:rsidRPr="0044554D">
        <w:t xml:space="preserve"> contact on 13 83 32; see privacy policy at </w:t>
      </w:r>
      <w:hyperlink r:id="rId14" w:history="1">
        <w:r w:rsidRPr="0044554D">
          <w:rPr>
            <w:rStyle w:val="Hyperlink"/>
            <w:color w:val="auto"/>
          </w:rPr>
          <w:t>https://www.equifax.com.au/privacy</w:t>
        </w:r>
      </w:hyperlink>
      <w:r w:rsidRPr="0044554D">
        <w:t>;</w:t>
      </w:r>
    </w:p>
    <w:p w14:paraId="7C465BD7" w14:textId="77777777" w:rsidR="000834C1" w:rsidRPr="0044554D" w:rsidRDefault="000834C1" w:rsidP="000834C1">
      <w:pPr>
        <w:pStyle w:val="ListBullet"/>
        <w:numPr>
          <w:ilvl w:val="0"/>
          <w:numId w:val="35"/>
        </w:numPr>
        <w:tabs>
          <w:tab w:val="clear" w:pos="1418"/>
          <w:tab w:val="num" w:pos="709"/>
        </w:tabs>
        <w:ind w:left="709"/>
      </w:pPr>
      <w:r w:rsidRPr="0044554D">
        <w:t xml:space="preserve">Illion (Australia) Pty Limited – </w:t>
      </w:r>
      <w:hyperlink r:id="rId15" w:history="1">
        <w:r w:rsidRPr="0044554D">
          <w:rPr>
            <w:rStyle w:val="Hyperlink"/>
            <w:color w:val="auto"/>
          </w:rPr>
          <w:t>www.illion.com.au</w:t>
        </w:r>
      </w:hyperlink>
      <w:r w:rsidRPr="0044554D">
        <w:t xml:space="preserve"> – contact on </w:t>
      </w:r>
      <w:hyperlink r:id="rId16" w:history="1">
        <w:r w:rsidRPr="0044554D">
          <w:t>13 23 33</w:t>
        </w:r>
      </w:hyperlink>
      <w:r w:rsidRPr="0044554D">
        <w:t xml:space="preserve">; see privacy policy at </w:t>
      </w:r>
      <w:r w:rsidRPr="0044554D">
        <w:rPr>
          <w:u w:val="single"/>
        </w:rPr>
        <w:t>https://www.illion.com.au/privacy-policy</w:t>
      </w:r>
      <w:r w:rsidRPr="0044554D">
        <w:t>; and</w:t>
      </w:r>
    </w:p>
    <w:p w14:paraId="61FB922E" w14:textId="2F30C019" w:rsidR="000834C1" w:rsidRPr="0044554D" w:rsidRDefault="000834C1" w:rsidP="000834C1">
      <w:pPr>
        <w:pStyle w:val="ListBullet"/>
        <w:numPr>
          <w:ilvl w:val="0"/>
          <w:numId w:val="35"/>
        </w:numPr>
        <w:tabs>
          <w:tab w:val="clear" w:pos="1418"/>
          <w:tab w:val="num" w:pos="709"/>
        </w:tabs>
        <w:ind w:left="709"/>
      </w:pPr>
      <w:r w:rsidRPr="0044554D">
        <w:t xml:space="preserve">Experian Australia Credit Services Pty Limited – </w:t>
      </w:r>
      <w:hyperlink r:id="rId17" w:history="1">
        <w:r w:rsidRPr="0044554D">
          <w:rPr>
            <w:rStyle w:val="Hyperlink"/>
            <w:color w:val="auto"/>
          </w:rPr>
          <w:t>www.experian.com.au</w:t>
        </w:r>
      </w:hyperlink>
      <w:r w:rsidRPr="0044554D">
        <w:t xml:space="preserve"> – contact on </w:t>
      </w:r>
      <w:hyperlink r:id="rId18" w:history="1">
        <w:r w:rsidRPr="0044554D">
          <w:t>1300 783 684</w:t>
        </w:r>
      </w:hyperlink>
      <w:r w:rsidRPr="0044554D">
        <w:t xml:space="preserve">; see privacy policy at </w:t>
      </w:r>
      <w:hyperlink r:id="rId19" w:history="1">
        <w:r w:rsidRPr="0044554D">
          <w:rPr>
            <w:rStyle w:val="Hyperlink"/>
            <w:color w:val="auto"/>
          </w:rPr>
          <w:t>https://www.experian.com.au/privacy-policy-terms-conditions</w:t>
        </w:r>
      </w:hyperlink>
      <w:r w:rsidRPr="0044554D">
        <w:t>.</w:t>
      </w:r>
    </w:p>
    <w:p w14:paraId="7953B5B5" w14:textId="77777777" w:rsidR="00D147A4" w:rsidRPr="00390A40" w:rsidRDefault="009C0139" w:rsidP="00390A40">
      <w:pPr>
        <w:pStyle w:val="Subheading"/>
      </w:pPr>
      <w:r w:rsidRPr="0044554D">
        <w:t>Exchange information</w:t>
      </w:r>
      <w:r w:rsidR="00B41634" w:rsidRPr="0044554D">
        <w:t xml:space="preserve"> with other </w:t>
      </w:r>
      <w:r w:rsidR="00D147A4" w:rsidRPr="0044554D">
        <w:t>businesses</w:t>
      </w:r>
      <w:r w:rsidRPr="00390A40">
        <w:t xml:space="preserve"> </w:t>
      </w:r>
    </w:p>
    <w:p w14:paraId="1B6ED079" w14:textId="79233E3D" w:rsidR="009C0139" w:rsidRPr="0044554D" w:rsidRDefault="009C0139" w:rsidP="0075037E">
      <w:pPr>
        <w:pStyle w:val="BodyText"/>
        <w:keepNext/>
        <w:ind w:right="96"/>
        <w:jc w:val="both"/>
      </w:pPr>
      <w:r w:rsidRPr="0044554D">
        <w:t xml:space="preserve">We may </w:t>
      </w:r>
      <w:r w:rsidR="00D147A4" w:rsidRPr="0044554D">
        <w:t xml:space="preserve">give or receive information about you to </w:t>
      </w:r>
      <w:r w:rsidRPr="0044554D">
        <w:t xml:space="preserve">the following types of </w:t>
      </w:r>
      <w:r w:rsidR="002A1EB3" w:rsidRPr="0044554D">
        <w:t>businesses</w:t>
      </w:r>
      <w:r w:rsidRPr="0044554D">
        <w:t>, some of which may be located overseas</w:t>
      </w:r>
      <w:r w:rsidR="00ED3378" w:rsidRPr="0044554D">
        <w:t>:</w:t>
      </w:r>
      <w:r w:rsidRPr="0044554D">
        <w:t xml:space="preserve">  </w:t>
      </w:r>
    </w:p>
    <w:p w14:paraId="05408535" w14:textId="6BC04A76" w:rsidR="009C0139" w:rsidRPr="0044554D" w:rsidRDefault="002A1EB3" w:rsidP="00CB76F4">
      <w:pPr>
        <w:pStyle w:val="ListBullet"/>
        <w:ind w:left="709" w:right="96"/>
        <w:jc w:val="both"/>
      </w:pPr>
      <w:r w:rsidRPr="0044554D">
        <w:t>o</w:t>
      </w:r>
      <w:r w:rsidR="00B81132" w:rsidRPr="0044554D">
        <w:t>ther financiers</w:t>
      </w:r>
      <w:r w:rsidR="00AE573A" w:rsidRPr="0044554D">
        <w:t xml:space="preserve"> or credit providers</w:t>
      </w:r>
      <w:r w:rsidRPr="0044554D">
        <w:t>;</w:t>
      </w:r>
    </w:p>
    <w:p w14:paraId="1742EE2A" w14:textId="77777777" w:rsidR="009C0139" w:rsidRPr="0044554D" w:rsidRDefault="0015280A" w:rsidP="00CB76F4">
      <w:pPr>
        <w:pStyle w:val="ListBullet"/>
        <w:ind w:left="709" w:right="96"/>
        <w:jc w:val="both"/>
      </w:pPr>
      <w:r w:rsidRPr="0044554D">
        <w:t xml:space="preserve">finance </w:t>
      </w:r>
      <w:r w:rsidR="009C0139" w:rsidRPr="0044554D">
        <w:t>brokers,</w:t>
      </w:r>
      <w:r w:rsidR="006B3347" w:rsidRPr="0044554D">
        <w:t xml:space="preserve"> funders,</w:t>
      </w:r>
      <w:r w:rsidR="009C0139" w:rsidRPr="0044554D">
        <w:t xml:space="preserve"> mortgage managers, and </w:t>
      </w:r>
      <w:r w:rsidR="006B3347" w:rsidRPr="0044554D">
        <w:t>other people</w:t>
      </w:r>
      <w:r w:rsidR="009C0139" w:rsidRPr="0044554D">
        <w:t xml:space="preserve"> who assist us to provide our products </w:t>
      </w:r>
      <w:r w:rsidR="001A129E" w:rsidRPr="0044554D">
        <w:t>or services</w:t>
      </w:r>
      <w:r w:rsidRPr="0044554D">
        <w:t>;</w:t>
      </w:r>
    </w:p>
    <w:p w14:paraId="7DB785AA" w14:textId="77777777" w:rsidR="009C0139" w:rsidRPr="0044554D" w:rsidRDefault="0015280A" w:rsidP="00CB76F4">
      <w:pPr>
        <w:pStyle w:val="ListBullet"/>
        <w:ind w:left="709" w:right="96"/>
        <w:jc w:val="both"/>
      </w:pPr>
      <w:r w:rsidRPr="0044554D">
        <w:t>any</w:t>
      </w:r>
      <w:r w:rsidR="0055186E" w:rsidRPr="0044554D">
        <w:t xml:space="preserve"> person </w:t>
      </w:r>
      <w:r w:rsidRPr="0044554D">
        <w:t>who represents you</w:t>
      </w:r>
      <w:r w:rsidR="00A91B80" w:rsidRPr="0044554D">
        <w:t>,</w:t>
      </w:r>
      <w:r w:rsidRPr="0044554D">
        <w:t xml:space="preserve"> </w:t>
      </w:r>
      <w:r w:rsidR="0055186E" w:rsidRPr="0044554D">
        <w:t>including</w:t>
      </w:r>
      <w:r w:rsidRPr="0044554D">
        <w:t xml:space="preserve"> f</w:t>
      </w:r>
      <w:r w:rsidR="009C0139" w:rsidRPr="0044554D">
        <w:t>inancial consultants, accountants, lawyers</w:t>
      </w:r>
      <w:r w:rsidRPr="0044554D">
        <w:t>, mortgage brokers, persons holding power of attorney, guardians</w:t>
      </w:r>
      <w:r w:rsidR="009C0139" w:rsidRPr="0044554D">
        <w:t xml:space="preserve"> and advisers</w:t>
      </w:r>
      <w:r w:rsidRPr="0044554D">
        <w:t>;</w:t>
      </w:r>
    </w:p>
    <w:p w14:paraId="048FC4BF" w14:textId="77777777" w:rsidR="009C0139" w:rsidRPr="0044554D" w:rsidRDefault="009C0139" w:rsidP="00CB76F4">
      <w:pPr>
        <w:pStyle w:val="ListBullet"/>
        <w:ind w:left="709" w:right="96"/>
        <w:jc w:val="both"/>
      </w:pPr>
      <w:r w:rsidRPr="0044554D">
        <w:t>industry bod</w:t>
      </w:r>
      <w:r w:rsidR="003879AB" w:rsidRPr="0044554D">
        <w:t>ies</w:t>
      </w:r>
      <w:r w:rsidRPr="0044554D">
        <w:t>, government authorit</w:t>
      </w:r>
      <w:r w:rsidR="003879AB" w:rsidRPr="0044554D">
        <w:t>ies</w:t>
      </w:r>
      <w:r w:rsidRPr="0044554D">
        <w:t>, tribunal</w:t>
      </w:r>
      <w:r w:rsidR="003879AB" w:rsidRPr="0044554D">
        <w:t>s</w:t>
      </w:r>
      <w:r w:rsidRPr="0044554D">
        <w:t xml:space="preserve">, </w:t>
      </w:r>
      <w:r w:rsidR="003879AB" w:rsidRPr="0044554D">
        <w:t xml:space="preserve">and </w:t>
      </w:r>
      <w:r w:rsidRPr="0044554D">
        <w:t>court</w:t>
      </w:r>
      <w:r w:rsidR="003879AB" w:rsidRPr="0044554D">
        <w:t>s</w:t>
      </w:r>
      <w:r w:rsidR="004158AF" w:rsidRPr="0044554D">
        <w:t>;</w:t>
      </w:r>
      <w:r w:rsidRPr="0044554D">
        <w:t xml:space="preserve"> </w:t>
      </w:r>
    </w:p>
    <w:p w14:paraId="1A7B7BC7" w14:textId="77777777" w:rsidR="009C0139" w:rsidRPr="0044554D" w:rsidRDefault="0015280A" w:rsidP="00CB76F4">
      <w:pPr>
        <w:pStyle w:val="ListBullet"/>
        <w:ind w:left="709" w:right="96"/>
        <w:jc w:val="both"/>
      </w:pPr>
      <w:r w:rsidRPr="0044554D">
        <w:t>investors, advisers, trustees, ratings agenc</w:t>
      </w:r>
      <w:r w:rsidR="003879AB" w:rsidRPr="0044554D">
        <w:t>ies and other</w:t>
      </w:r>
      <w:r w:rsidRPr="0044554D">
        <w:t xml:space="preserve"> businesses assisting </w:t>
      </w:r>
      <w:r w:rsidR="003879AB" w:rsidRPr="0044554D">
        <w:t>us with funding</w:t>
      </w:r>
      <w:r w:rsidR="00464710" w:rsidRPr="0044554D">
        <w:t>;</w:t>
      </w:r>
    </w:p>
    <w:p w14:paraId="0E48311A" w14:textId="77777777" w:rsidR="0015280A" w:rsidRPr="0044554D" w:rsidRDefault="004158AF" w:rsidP="00CB76F4">
      <w:pPr>
        <w:pStyle w:val="ListBullet"/>
        <w:ind w:left="709" w:right="96"/>
        <w:jc w:val="both"/>
      </w:pPr>
      <w:r w:rsidRPr="0044554D">
        <w:t xml:space="preserve">any person </w:t>
      </w:r>
      <w:r w:rsidR="0015280A" w:rsidRPr="0044554D">
        <w:t>where we are authorised</w:t>
      </w:r>
      <w:r w:rsidR="0015280A" w:rsidRPr="0044554D" w:rsidDel="00436EBE">
        <w:t xml:space="preserve"> </w:t>
      </w:r>
      <w:r w:rsidR="003879AB" w:rsidRPr="0044554D">
        <w:t xml:space="preserve">or required </w:t>
      </w:r>
      <w:r w:rsidR="0015280A" w:rsidRPr="0044554D">
        <w:t>to do so by law;</w:t>
      </w:r>
    </w:p>
    <w:p w14:paraId="02906194" w14:textId="77777777" w:rsidR="009C0139" w:rsidRPr="0044554D" w:rsidRDefault="002A1EB3" w:rsidP="00CB76F4">
      <w:pPr>
        <w:pStyle w:val="ListBullet"/>
        <w:ind w:left="709" w:right="96"/>
        <w:jc w:val="both"/>
      </w:pPr>
      <w:r w:rsidRPr="0044554D">
        <w:t xml:space="preserve">businesses who provide us with services </w:t>
      </w:r>
      <w:r w:rsidR="0015280A" w:rsidRPr="0044554D">
        <w:t>or systems;</w:t>
      </w:r>
    </w:p>
    <w:p w14:paraId="77FC27E7" w14:textId="77777777" w:rsidR="009C0139" w:rsidRPr="0044554D" w:rsidRDefault="003879AB" w:rsidP="00CB76F4">
      <w:pPr>
        <w:pStyle w:val="ListBullet"/>
        <w:ind w:left="709" w:right="96"/>
        <w:jc w:val="both"/>
      </w:pPr>
      <w:r w:rsidRPr="0044554D">
        <w:t xml:space="preserve">insurers, </w:t>
      </w:r>
      <w:r w:rsidR="009C0139" w:rsidRPr="0044554D">
        <w:t>valuers</w:t>
      </w:r>
      <w:r w:rsidR="00DD7D9C" w:rsidRPr="0044554D">
        <w:t>,</w:t>
      </w:r>
      <w:r w:rsidR="009C0139" w:rsidRPr="0044554D">
        <w:t xml:space="preserve"> and debt collection agencies</w:t>
      </w:r>
      <w:r w:rsidR="0015280A" w:rsidRPr="0044554D">
        <w:t>;</w:t>
      </w:r>
    </w:p>
    <w:p w14:paraId="302522F6" w14:textId="77777777" w:rsidR="00BF6C29" w:rsidRPr="0044554D" w:rsidRDefault="00BF6C29" w:rsidP="005B0A6B">
      <w:pPr>
        <w:pStyle w:val="ListBullet"/>
        <w:ind w:left="709" w:right="96"/>
      </w:pPr>
      <w:r w:rsidRPr="0044554D">
        <w:t>persons who are, or are likely to be, co-borrowers with you or to guarantee your loan;</w:t>
      </w:r>
    </w:p>
    <w:p w14:paraId="04D98475" w14:textId="12C8EFBD" w:rsidR="009C0139" w:rsidRPr="0044554D" w:rsidRDefault="00BF6C29" w:rsidP="00BF6C29">
      <w:pPr>
        <w:pStyle w:val="ListBullet"/>
        <w:ind w:left="709" w:right="96"/>
        <w:jc w:val="both"/>
      </w:pPr>
      <w:r w:rsidRPr="0044554D">
        <w:t>any person to whom you expressly consent us to share information with;</w:t>
      </w:r>
    </w:p>
    <w:p w14:paraId="27BB2544" w14:textId="77777777" w:rsidR="00313CFC" w:rsidRPr="0044554D" w:rsidRDefault="00313CFC" w:rsidP="00CB76F4">
      <w:pPr>
        <w:pStyle w:val="ListBullet"/>
        <w:ind w:left="709" w:right="96"/>
        <w:jc w:val="both"/>
      </w:pPr>
      <w:r w:rsidRPr="0044554D">
        <w:t>any of our related entities</w:t>
      </w:r>
      <w:r w:rsidR="0043010D" w:rsidRPr="0044554D">
        <w:t xml:space="preserve"> or associates</w:t>
      </w:r>
      <w:r w:rsidRPr="0044554D">
        <w:t>;</w:t>
      </w:r>
    </w:p>
    <w:p w14:paraId="51917459" w14:textId="77777777" w:rsidR="009C0139" w:rsidRPr="0044554D" w:rsidRDefault="009C0139" w:rsidP="00CB76F4">
      <w:pPr>
        <w:pStyle w:val="ListBullet"/>
        <w:ind w:left="709" w:right="96"/>
        <w:jc w:val="both"/>
      </w:pPr>
      <w:r w:rsidRPr="0044554D">
        <w:lastRenderedPageBreak/>
        <w:t xml:space="preserve">our </w:t>
      </w:r>
      <w:r w:rsidR="00313CFC" w:rsidRPr="0044554D">
        <w:t xml:space="preserve">agents, </w:t>
      </w:r>
      <w:r w:rsidRPr="0044554D">
        <w:t>contractors</w:t>
      </w:r>
      <w:r w:rsidR="00313CFC" w:rsidRPr="0044554D">
        <w:t xml:space="preserve"> or service providers that we engage to carry out our functions and activities</w:t>
      </w:r>
      <w:r w:rsidR="0015280A" w:rsidRPr="0044554D">
        <w:t>;</w:t>
      </w:r>
    </w:p>
    <w:p w14:paraId="54296195" w14:textId="77777777" w:rsidR="009C0139" w:rsidRPr="0044554D" w:rsidRDefault="0015280A" w:rsidP="00CB76F4">
      <w:pPr>
        <w:pStyle w:val="ListBullet"/>
        <w:ind w:left="709" w:right="96"/>
        <w:jc w:val="both"/>
      </w:pPr>
      <w:r w:rsidRPr="0044554D">
        <w:t xml:space="preserve">your </w:t>
      </w:r>
      <w:r w:rsidR="009C0139" w:rsidRPr="0044554D">
        <w:t>referees</w:t>
      </w:r>
      <w:r w:rsidR="007E6196" w:rsidRPr="0044554D">
        <w:t xml:space="preserve"> and your employer;</w:t>
      </w:r>
    </w:p>
    <w:p w14:paraId="778F82CC" w14:textId="273EAFC4" w:rsidR="00390A40" w:rsidRDefault="00390A40" w:rsidP="00CB76F4">
      <w:pPr>
        <w:pStyle w:val="ListBullet"/>
        <w:ind w:left="709" w:right="96"/>
        <w:jc w:val="both"/>
      </w:pPr>
      <w:r w:rsidRPr="00C42DA0">
        <w:rPr>
          <w:rFonts w:eastAsiaTheme="minorHAnsi"/>
        </w:rPr>
        <w:t>organisation</w:t>
      </w:r>
      <w:r>
        <w:rPr>
          <w:rFonts w:eastAsiaTheme="minorHAnsi"/>
        </w:rPr>
        <w:t>s</w:t>
      </w:r>
      <w:r w:rsidRPr="00B16B7E">
        <w:t xml:space="preserve"> </w:t>
      </w:r>
      <w:r>
        <w:rPr>
          <w:rFonts w:eastAsiaTheme="minorHAnsi"/>
        </w:rPr>
        <w:t>that provide identity</w:t>
      </w:r>
      <w:r w:rsidRPr="00C42DA0">
        <w:rPr>
          <w:rFonts w:eastAsiaTheme="minorHAnsi"/>
        </w:rPr>
        <w:t xml:space="preserve"> verification </w:t>
      </w:r>
      <w:r>
        <w:rPr>
          <w:rFonts w:eastAsiaTheme="minorHAnsi"/>
        </w:rPr>
        <w:t>services or assist us to verify your</w:t>
      </w:r>
      <w:r w:rsidRPr="00C42DA0">
        <w:rPr>
          <w:rFonts w:eastAsiaTheme="minorHAnsi"/>
        </w:rPr>
        <w:t xml:space="preserve"> identity</w:t>
      </w:r>
      <w:r>
        <w:rPr>
          <w:rFonts w:eastAsiaTheme="minorHAnsi"/>
        </w:rPr>
        <w:t>;</w:t>
      </w:r>
    </w:p>
    <w:p w14:paraId="52917682" w14:textId="46AC7C16" w:rsidR="00AE573A" w:rsidRPr="0044554D" w:rsidRDefault="00390A40" w:rsidP="00CB76F4">
      <w:pPr>
        <w:pStyle w:val="ListBullet"/>
        <w:ind w:left="709" w:right="96"/>
        <w:jc w:val="both"/>
      </w:pPr>
      <w:r>
        <w:t>organisations or service providers (including providers of screening solutions) that assist with identification, prevention or investigation of fraud, unlawful activity or misconduct;</w:t>
      </w:r>
    </w:p>
    <w:p w14:paraId="24C29425" w14:textId="77777777" w:rsidR="009277C6" w:rsidRPr="0044554D" w:rsidRDefault="009277C6" w:rsidP="005B0A6B">
      <w:pPr>
        <w:pStyle w:val="ListBullet"/>
        <w:ind w:left="709" w:right="96"/>
      </w:pPr>
      <w:r w:rsidRPr="0044554D">
        <w:t>any person considering acquiring an interest in our business or assets; and</w:t>
      </w:r>
    </w:p>
    <w:p w14:paraId="035E54C2" w14:textId="57BA2801" w:rsidR="0015280A" w:rsidRPr="0044554D" w:rsidRDefault="009277C6" w:rsidP="009277C6">
      <w:pPr>
        <w:pStyle w:val="ListBullet"/>
        <w:ind w:left="709" w:right="96"/>
        <w:jc w:val="both"/>
      </w:pPr>
      <w:r w:rsidRPr="0044554D">
        <w:t>associated businesses that may want to market products to you.</w:t>
      </w:r>
    </w:p>
    <w:p w14:paraId="0F08EE03" w14:textId="46C31434" w:rsidR="00B10BC3" w:rsidRPr="00390A40" w:rsidRDefault="008C25B3" w:rsidP="00390A40">
      <w:pPr>
        <w:pStyle w:val="Subheading"/>
      </w:pPr>
      <w:r w:rsidRPr="0044554D">
        <w:t>Customer identification</w:t>
      </w:r>
    </w:p>
    <w:p w14:paraId="0CE5A5D0" w14:textId="1E88A659" w:rsidR="009277C6" w:rsidRPr="0044554D" w:rsidRDefault="009277C6" w:rsidP="005B0A6B">
      <w:pPr>
        <w:pStyle w:val="ListBullet"/>
        <w:numPr>
          <w:ilvl w:val="0"/>
          <w:numId w:val="0"/>
        </w:numPr>
      </w:pPr>
      <w:bookmarkStart w:id="2" w:name="_Hlk111471840"/>
      <w:r w:rsidRPr="0044554D">
        <w:t xml:space="preserve">We may disclose your </w:t>
      </w:r>
      <w:r w:rsidRPr="0044554D">
        <w:rPr>
          <w:rFonts w:cs="Arial"/>
        </w:rPr>
        <w:t>name, residential address and date of birth</w:t>
      </w:r>
      <w:r w:rsidRPr="0044554D">
        <w:t xml:space="preserve"> to a</w:t>
      </w:r>
      <w:r w:rsidR="002523F5" w:rsidRPr="0044554D">
        <w:t xml:space="preserve"> CRB or other</w:t>
      </w:r>
      <w:r w:rsidRPr="0044554D">
        <w:t xml:space="preserve"> organisation (including the document issuer or official records holder)</w:t>
      </w:r>
      <w:r w:rsidR="002523F5" w:rsidRPr="0044554D">
        <w:t xml:space="preserve"> </w:t>
      </w:r>
      <w:r w:rsidRPr="0044554D">
        <w:t>to verify your identity.</w:t>
      </w:r>
      <w:r w:rsidRPr="0044554D">
        <w:rPr>
          <w:color w:val="000000"/>
        </w:rPr>
        <w:t xml:space="preserve">  </w:t>
      </w:r>
      <w:bookmarkStart w:id="3" w:name="_Hlk111111314"/>
      <w:r w:rsidRPr="0044554D">
        <w:rPr>
          <w:color w:val="000000"/>
        </w:rPr>
        <w:t>Th</w:t>
      </w:r>
      <w:r w:rsidR="002523F5" w:rsidRPr="0044554D">
        <w:rPr>
          <w:color w:val="000000"/>
        </w:rPr>
        <w:t>at</w:t>
      </w:r>
      <w:r w:rsidRPr="0044554D">
        <w:rPr>
          <w:color w:val="000000"/>
        </w:rPr>
        <w:t xml:space="preserve"> organisation will use this information to give us an assessment/report of whether or not the information we have matches information held by the organisation</w:t>
      </w:r>
      <w:r w:rsidR="002523F5" w:rsidRPr="0044554D">
        <w:rPr>
          <w:color w:val="000000"/>
        </w:rPr>
        <w:t xml:space="preserve">, </w:t>
      </w:r>
      <w:r w:rsidR="002523F5" w:rsidRPr="0044554D">
        <w:t>and that may involve use of third party systems and services</w:t>
      </w:r>
      <w:r w:rsidRPr="0044554D">
        <w:rPr>
          <w:color w:val="000000"/>
        </w:rPr>
        <w:t xml:space="preserve">.  If we use these methods and are unable to verify your identity in this way, we will let you know.  </w:t>
      </w:r>
      <w:bookmarkStart w:id="4" w:name="_Hlk111111415"/>
      <w:r w:rsidRPr="0044554D">
        <w:t xml:space="preserve">We may also use information about your Australian </w:t>
      </w:r>
      <w:r w:rsidR="0069326E" w:rsidRPr="0044554D">
        <w:t>p</w:t>
      </w:r>
      <w:r w:rsidRPr="0044554D">
        <w:t>assport, state or territory driver licence, Medicare card, citizenship certificate, birth certificate and any other identification documents to match those details with the relevant registries using third party systems and to record the results of that matching</w:t>
      </w:r>
      <w:bookmarkEnd w:id="4"/>
      <w:r w:rsidRPr="0044554D">
        <w:t>.</w:t>
      </w:r>
      <w:r w:rsidR="002523F5" w:rsidRPr="0044554D">
        <w:t xml:space="preserve">  </w:t>
      </w:r>
      <w:r w:rsidRPr="0044554D">
        <w:t>This information may be transmitted to New Zealand.</w:t>
      </w:r>
      <w:bookmarkEnd w:id="3"/>
      <w:r w:rsidRPr="0044554D">
        <w:t xml:space="preserve">  </w:t>
      </w:r>
    </w:p>
    <w:p w14:paraId="529E5C30" w14:textId="598B8F17" w:rsidR="008C25B3" w:rsidRPr="0044554D" w:rsidRDefault="009277C6" w:rsidP="009277C6">
      <w:pPr>
        <w:pStyle w:val="ListBullet"/>
        <w:numPr>
          <w:ilvl w:val="0"/>
          <w:numId w:val="0"/>
        </w:numPr>
        <w:jc w:val="both"/>
        <w:rPr>
          <w:rStyle w:val="VariableNotes"/>
        </w:rPr>
      </w:pPr>
      <w:r w:rsidRPr="0044554D">
        <w:rPr>
          <w:rFonts w:cs="Arial"/>
          <w:color w:val="000000"/>
        </w:rPr>
        <w:t>If you do not consent to us disclosing your information in this way, we will verify your identity in another way, which may involve requiring you to provide various supporting identification documents (either original or certified copies).</w:t>
      </w:r>
      <w:bookmarkEnd w:id="2"/>
    </w:p>
    <w:p w14:paraId="20439241" w14:textId="42587B75" w:rsidR="002A1EB3" w:rsidRPr="0044554D" w:rsidRDefault="00E11F14" w:rsidP="00390A40">
      <w:pPr>
        <w:pStyle w:val="Subheading"/>
      </w:pPr>
      <w:r w:rsidRPr="0044554D">
        <w:t xml:space="preserve">Insurers </w:t>
      </w:r>
    </w:p>
    <w:p w14:paraId="1A6B3651" w14:textId="57850607" w:rsidR="0071044D" w:rsidRPr="0044554D" w:rsidRDefault="00B77F41" w:rsidP="0075037E">
      <w:pPr>
        <w:pStyle w:val="BodyText"/>
        <w:jc w:val="both"/>
      </w:pPr>
      <w:r w:rsidRPr="0044554D">
        <w:t xml:space="preserve">We may obtain mortgage insurance </w:t>
      </w:r>
      <w:r w:rsidR="00AA60E4" w:rsidRPr="0044554D">
        <w:t>in respect of your loan.  W</w:t>
      </w:r>
      <w:r w:rsidR="00E11F14" w:rsidRPr="0044554D">
        <w:t>e may disclose</w:t>
      </w:r>
      <w:r w:rsidR="007E6196" w:rsidRPr="0044554D">
        <w:t xml:space="preserve"> your</w:t>
      </w:r>
      <w:r w:rsidR="00E11F14" w:rsidRPr="0044554D">
        <w:t xml:space="preserve"> information to the </w:t>
      </w:r>
      <w:r w:rsidR="0071044D" w:rsidRPr="0044554D">
        <w:t>following i</w:t>
      </w:r>
      <w:r w:rsidR="00E11F14" w:rsidRPr="0044554D">
        <w:t xml:space="preserve">nsurers.  </w:t>
      </w:r>
      <w:r w:rsidR="007E6196" w:rsidRPr="0044554D">
        <w:t>Those</w:t>
      </w:r>
      <w:r w:rsidR="007D74CF" w:rsidRPr="0044554D">
        <w:t xml:space="preserve"> insurers</w:t>
      </w:r>
      <w:r w:rsidR="00E11F14" w:rsidRPr="0044554D">
        <w:t xml:space="preserve"> </w:t>
      </w:r>
      <w:r w:rsidR="001D727C" w:rsidRPr="0044554D">
        <w:t xml:space="preserve">will hold, use and disclose your information for the purposes of securing and administering lenders’ mortgage insurance for your mortgage, and they </w:t>
      </w:r>
      <w:r w:rsidR="00E11F14" w:rsidRPr="0044554D">
        <w:t xml:space="preserve">may disclose your information </w:t>
      </w:r>
      <w:r w:rsidR="007D74CF" w:rsidRPr="0044554D">
        <w:t>in the same way we can.</w:t>
      </w:r>
      <w:r w:rsidR="001D727C" w:rsidRPr="0044554D">
        <w:t xml:space="preserve"> </w:t>
      </w:r>
    </w:p>
    <w:p w14:paraId="141E1A01" w14:textId="4308C349" w:rsidR="00ED3378" w:rsidRPr="0044554D" w:rsidRDefault="00814E1B" w:rsidP="00ED3378">
      <w:pPr>
        <w:pStyle w:val="ListBullet"/>
        <w:numPr>
          <w:ilvl w:val="0"/>
          <w:numId w:val="35"/>
        </w:numPr>
        <w:tabs>
          <w:tab w:val="clear" w:pos="1418"/>
          <w:tab w:val="num" w:pos="709"/>
        </w:tabs>
        <w:ind w:left="709"/>
        <w:rPr>
          <w:rFonts w:cs="Arial"/>
        </w:rPr>
      </w:pPr>
      <w:r w:rsidRPr="0044554D">
        <w:rPr>
          <w:rFonts w:cs="Arial"/>
        </w:rPr>
        <w:t>QBE Lenders Mortgage Insurance</w:t>
      </w:r>
      <w:r w:rsidR="00ED3378" w:rsidRPr="0044554D">
        <w:rPr>
          <w:rFonts w:cs="Arial"/>
        </w:rPr>
        <w:t xml:space="preserve"> Limited –</w:t>
      </w:r>
      <w:r w:rsidRPr="0044554D">
        <w:rPr>
          <w:rFonts w:cs="Arial"/>
        </w:rPr>
        <w:t xml:space="preserve"> www.qbe.com/lmi</w:t>
      </w:r>
      <w:r w:rsidR="00ED3378" w:rsidRPr="0044554D">
        <w:rPr>
          <w:rStyle w:val="Hyperlink"/>
          <w:rFonts w:cs="Arial"/>
          <w:color w:val="auto"/>
          <w:u w:val="none"/>
        </w:rPr>
        <w:t xml:space="preserve"> –</w:t>
      </w:r>
      <w:r w:rsidR="00ED3378" w:rsidRPr="0044554D">
        <w:rPr>
          <w:rFonts w:cs="Arial"/>
        </w:rPr>
        <w:t xml:space="preserve"> contact on </w:t>
      </w:r>
      <w:r w:rsidRPr="0044554D">
        <w:rPr>
          <w:rFonts w:cs="Arial"/>
        </w:rPr>
        <w:t>1300 367 764</w:t>
      </w:r>
      <w:r w:rsidR="00ED3378" w:rsidRPr="0044554D">
        <w:rPr>
          <w:rFonts w:cs="Arial"/>
        </w:rPr>
        <w:t xml:space="preserve">; see privacy policy at </w:t>
      </w:r>
      <w:r w:rsidRPr="0044554D">
        <w:rPr>
          <w:rStyle w:val="Hyperlink"/>
          <w:rFonts w:cs="Arial"/>
          <w:color w:val="auto"/>
        </w:rPr>
        <w:t>www.qbe.com/lmi/about/governance/privacy-policy</w:t>
      </w:r>
      <w:r w:rsidRPr="0044554D">
        <w:rPr>
          <w:rStyle w:val="Hyperlink"/>
          <w:rFonts w:cs="Arial"/>
          <w:color w:val="auto"/>
          <w:u w:val="none"/>
        </w:rPr>
        <w:t xml:space="preserve"> and credit reporting policy at </w:t>
      </w:r>
      <w:hyperlink r:id="rId20" w:history="1">
        <w:r w:rsidRPr="0044554D">
          <w:rPr>
            <w:rStyle w:val="Hyperlink"/>
            <w:rFonts w:cs="Arial"/>
            <w:color w:val="auto"/>
          </w:rPr>
          <w:t>www.qbe.com/lmi/about/governance/credit-reporting-policy</w:t>
        </w:r>
      </w:hyperlink>
      <w:r w:rsidR="00ED3378" w:rsidRPr="0044554D">
        <w:rPr>
          <w:rFonts w:cs="Arial"/>
        </w:rPr>
        <w:t>;</w:t>
      </w:r>
    </w:p>
    <w:p w14:paraId="444DDAEF" w14:textId="4C8E1DA0" w:rsidR="00814E1B" w:rsidRPr="0044554D" w:rsidRDefault="00814E1B" w:rsidP="00ED3378">
      <w:pPr>
        <w:pStyle w:val="ListBullet"/>
        <w:numPr>
          <w:ilvl w:val="0"/>
          <w:numId w:val="35"/>
        </w:numPr>
        <w:tabs>
          <w:tab w:val="clear" w:pos="1418"/>
          <w:tab w:val="num" w:pos="709"/>
        </w:tabs>
        <w:ind w:left="709"/>
        <w:rPr>
          <w:rStyle w:val="Hyperlink"/>
          <w:rFonts w:cs="Arial"/>
          <w:color w:val="auto"/>
          <w:u w:val="none"/>
        </w:rPr>
      </w:pPr>
      <w:r w:rsidRPr="0044554D">
        <w:rPr>
          <w:rFonts w:cs="Arial"/>
        </w:rPr>
        <w:t xml:space="preserve">Helia Insurance Pty Limited – </w:t>
      </w:r>
      <w:hyperlink r:id="rId21" w:history="1">
        <w:r w:rsidRPr="0044554D">
          <w:rPr>
            <w:rStyle w:val="Hyperlink"/>
            <w:rFonts w:cs="Arial"/>
            <w:color w:val="auto"/>
          </w:rPr>
          <w:t>helia.com.au</w:t>
        </w:r>
      </w:hyperlink>
      <w:r w:rsidRPr="0044554D">
        <w:rPr>
          <w:rFonts w:cs="Arial"/>
        </w:rPr>
        <w:t xml:space="preserve"> – contact on </w:t>
      </w:r>
      <w:r w:rsidR="00E26DD8" w:rsidRPr="0044554D">
        <w:rPr>
          <w:rFonts w:cs="Arial"/>
        </w:rPr>
        <w:t>1300 655 422</w:t>
      </w:r>
      <w:r w:rsidRPr="0044554D">
        <w:rPr>
          <w:rFonts w:cs="Arial"/>
        </w:rPr>
        <w:t xml:space="preserve">; see privacy policy at </w:t>
      </w:r>
      <w:r w:rsidRPr="0044554D">
        <w:rPr>
          <w:rStyle w:val="Hyperlink"/>
          <w:rFonts w:cs="Arial"/>
          <w:color w:val="auto"/>
        </w:rPr>
        <w:t>helia.com.au/privacy-policy</w:t>
      </w:r>
      <w:r w:rsidRPr="0044554D">
        <w:rPr>
          <w:rStyle w:val="Hyperlink"/>
          <w:rFonts w:cs="Arial"/>
          <w:color w:val="auto"/>
          <w:u w:val="none"/>
        </w:rPr>
        <w:t xml:space="preserve"> and credit reporting policy at </w:t>
      </w:r>
      <w:r w:rsidRPr="0044554D">
        <w:rPr>
          <w:rStyle w:val="Hyperlink"/>
          <w:rFonts w:cs="Arial"/>
          <w:color w:val="auto"/>
        </w:rPr>
        <w:t>helia.com.au/credit-reporting-policy</w:t>
      </w:r>
      <w:r w:rsidRPr="0044554D">
        <w:rPr>
          <w:rStyle w:val="Hyperlink"/>
          <w:rFonts w:cs="Arial"/>
          <w:color w:val="auto"/>
          <w:u w:val="none"/>
        </w:rPr>
        <w:t>;</w:t>
      </w:r>
      <w:r w:rsidR="00E26DD8" w:rsidRPr="0044554D">
        <w:rPr>
          <w:rStyle w:val="Hyperlink"/>
          <w:rFonts w:cs="Arial"/>
          <w:color w:val="auto"/>
          <w:u w:val="none"/>
        </w:rPr>
        <w:t xml:space="preserve"> and</w:t>
      </w:r>
    </w:p>
    <w:p w14:paraId="2B91C4CB" w14:textId="3215E3B8" w:rsidR="00E26DD8" w:rsidRPr="0044554D" w:rsidRDefault="00E26DD8" w:rsidP="00ED3378">
      <w:pPr>
        <w:pStyle w:val="ListBullet"/>
        <w:numPr>
          <w:ilvl w:val="0"/>
          <w:numId w:val="35"/>
        </w:numPr>
        <w:tabs>
          <w:tab w:val="clear" w:pos="1418"/>
          <w:tab w:val="num" w:pos="709"/>
        </w:tabs>
        <w:ind w:left="709"/>
        <w:rPr>
          <w:rStyle w:val="Hyperlink"/>
          <w:rFonts w:cs="Arial"/>
          <w:color w:val="auto"/>
          <w:u w:val="none"/>
        </w:rPr>
      </w:pPr>
      <w:r w:rsidRPr="0044554D">
        <w:rPr>
          <w:rStyle w:val="Hyperlink"/>
          <w:rFonts w:cs="Arial"/>
          <w:color w:val="auto"/>
          <w:u w:val="none"/>
        </w:rPr>
        <w:t>First American Title Insurance Company of Australia Pty Limited</w:t>
      </w:r>
      <w:r w:rsidRPr="0044554D">
        <w:rPr>
          <w:rStyle w:val="Hyperlink"/>
          <w:color w:val="auto"/>
          <w:u w:val="none"/>
        </w:rPr>
        <w:t xml:space="preserve"> – </w:t>
      </w:r>
      <w:r w:rsidRPr="0044554D">
        <w:rPr>
          <w:rStyle w:val="Hyperlink"/>
          <w:rFonts w:cs="Arial"/>
          <w:color w:val="auto"/>
        </w:rPr>
        <w:t>www.firsttitle.com.au</w:t>
      </w:r>
      <w:r w:rsidRPr="0044554D">
        <w:rPr>
          <w:rStyle w:val="Hyperlink"/>
          <w:color w:val="auto"/>
          <w:u w:val="none"/>
        </w:rPr>
        <w:t xml:space="preserve"> – contact on </w:t>
      </w:r>
      <w:hyperlink r:id="rId22" w:tooltip="1300 362 178" w:history="1">
        <w:r w:rsidRPr="0044554D">
          <w:rPr>
            <w:rStyle w:val="Hyperlink"/>
            <w:rFonts w:cs="Arial"/>
            <w:color w:val="auto"/>
            <w:u w:val="none"/>
          </w:rPr>
          <w:t>1300 362 178</w:t>
        </w:r>
      </w:hyperlink>
      <w:r w:rsidRPr="0044554D">
        <w:rPr>
          <w:rStyle w:val="Hyperlink"/>
          <w:color w:val="auto"/>
          <w:u w:val="none"/>
        </w:rPr>
        <w:t>; see privacy policy at</w:t>
      </w:r>
      <w:r w:rsidRPr="0044554D">
        <w:rPr>
          <w:rStyle w:val="Hyperlink"/>
          <w:rFonts w:cs="Arial"/>
          <w:color w:val="auto"/>
          <w:u w:val="none"/>
        </w:rPr>
        <w:t xml:space="preserve"> </w:t>
      </w:r>
      <w:r w:rsidRPr="0044554D">
        <w:rPr>
          <w:rStyle w:val="Hyperlink"/>
          <w:color w:val="auto"/>
        </w:rPr>
        <w:t>www.firsttitle.com.au/contents/privacy-policy/</w:t>
      </w:r>
      <w:r w:rsidRPr="0044554D">
        <w:rPr>
          <w:rStyle w:val="Hyperlink"/>
          <w:rFonts w:cs="Arial"/>
          <w:color w:val="auto"/>
          <w:u w:val="none"/>
        </w:rPr>
        <w:t>.</w:t>
      </w:r>
    </w:p>
    <w:p w14:paraId="5ED15A0E" w14:textId="49F86B34" w:rsidR="00486A7D" w:rsidRDefault="009C0139" w:rsidP="00390A40">
      <w:pPr>
        <w:pStyle w:val="Subheading"/>
      </w:pPr>
      <w:r w:rsidRPr="0044554D">
        <w:t xml:space="preserve">Overseas </w:t>
      </w:r>
      <w:r w:rsidR="00081855" w:rsidRPr="0044554D">
        <w:t>d</w:t>
      </w:r>
      <w:r w:rsidRPr="0044554D">
        <w:t>isclosure</w:t>
      </w:r>
    </w:p>
    <w:p w14:paraId="72ED8F1E" w14:textId="58520D34" w:rsidR="00D30616" w:rsidRPr="00486A7D" w:rsidRDefault="009C0139" w:rsidP="00390A40">
      <w:pPr>
        <w:pStyle w:val="BodyText"/>
        <w:jc w:val="both"/>
      </w:pPr>
      <w:r w:rsidRPr="0044554D">
        <w:t>We</w:t>
      </w:r>
      <w:r w:rsidR="00B171B9" w:rsidRPr="0044554D">
        <w:t>, our insurers</w:t>
      </w:r>
      <w:r w:rsidRPr="0044554D">
        <w:t xml:space="preserve"> and </w:t>
      </w:r>
      <w:r w:rsidR="00C42308" w:rsidRPr="0044554D">
        <w:t xml:space="preserve">the </w:t>
      </w:r>
      <w:r w:rsidR="002A1EB3" w:rsidRPr="0044554D">
        <w:t>businesses</w:t>
      </w:r>
      <w:r w:rsidR="00C42308" w:rsidRPr="0044554D">
        <w:t xml:space="preserve"> we disclose your</w:t>
      </w:r>
      <w:r w:rsidR="00AB6921" w:rsidRPr="0044554D">
        <w:t xml:space="preserve"> </w:t>
      </w:r>
      <w:r w:rsidR="00C42308" w:rsidRPr="0044554D">
        <w:t>information</w:t>
      </w:r>
      <w:r w:rsidRPr="0044554D">
        <w:rPr>
          <w:i/>
        </w:rPr>
        <w:t xml:space="preserve"> </w:t>
      </w:r>
      <w:r w:rsidR="002A1EB3" w:rsidRPr="0044554D">
        <w:t xml:space="preserve">to </w:t>
      </w:r>
      <w:r w:rsidRPr="0044554D">
        <w:t xml:space="preserve">may disclose </w:t>
      </w:r>
      <w:r w:rsidR="00AB6921" w:rsidRPr="0044554D">
        <w:t>this</w:t>
      </w:r>
      <w:r w:rsidRPr="0044554D">
        <w:t xml:space="preserve"> information to </w:t>
      </w:r>
      <w:r w:rsidR="00C42308" w:rsidRPr="0044554D">
        <w:t>businesses</w:t>
      </w:r>
      <w:r w:rsidRPr="0044554D">
        <w:t xml:space="preserve"> located overseas</w:t>
      </w:r>
      <w:r w:rsidR="00CA3932" w:rsidRPr="0044554D">
        <w:t>, such as</w:t>
      </w:r>
      <w:r w:rsidRPr="0044554D">
        <w:t xml:space="preserve"> in </w:t>
      </w:r>
      <w:r w:rsidR="00681B79" w:rsidRPr="0044554D">
        <w:t xml:space="preserve">the </w:t>
      </w:r>
      <w:r w:rsidR="00D30616">
        <w:rPr>
          <w:rStyle w:val="ChoiceNotation"/>
          <w:b w:val="0"/>
          <w:bCs/>
          <w:color w:val="000000" w:themeColor="text1"/>
        </w:rPr>
        <w:t xml:space="preserve">Hong Kong China, the </w:t>
      </w:r>
      <w:r w:rsidR="00D30616">
        <w:t>Philippines, Malaysia, Singapore, the United Kingdom and Mainland China.</w:t>
      </w:r>
      <w:r w:rsidR="00D30616">
        <w:rPr>
          <w:rFonts w:ascii="Times New Roman" w:hAnsi="Times New Roman"/>
          <w:sz w:val="24"/>
          <w:szCs w:val="24"/>
        </w:rPr>
        <w:t xml:space="preserve"> </w:t>
      </w:r>
    </w:p>
    <w:p w14:paraId="44ED273B" w14:textId="00C0C613" w:rsidR="00755EA1" w:rsidRPr="0044554D" w:rsidRDefault="009C0139" w:rsidP="00FB1A2C">
      <w:pPr>
        <w:pStyle w:val="BodyText"/>
        <w:spacing w:after="240"/>
        <w:jc w:val="both"/>
        <w:rPr>
          <w:rStyle w:val="VariableNotes"/>
        </w:rPr>
      </w:pPr>
      <w:r w:rsidRPr="0044554D">
        <w:t xml:space="preserve">Overseas entities may be required to disclose </w:t>
      </w:r>
      <w:r w:rsidR="00AB6921" w:rsidRPr="0044554D">
        <w:t xml:space="preserve">this </w:t>
      </w:r>
      <w:r w:rsidRPr="0044554D">
        <w:t xml:space="preserve">information to relevant foreign authorities under a foreign law. </w:t>
      </w:r>
      <w:r w:rsidR="00464710" w:rsidRPr="0044554D">
        <w:t xml:space="preserve"> </w:t>
      </w:r>
      <w:r w:rsidR="00A91B80" w:rsidRPr="0044554D">
        <w:t xml:space="preserve">While </w:t>
      </w:r>
      <w:r w:rsidR="00464710" w:rsidRPr="0044554D">
        <w:t>we</w:t>
      </w:r>
      <w:r w:rsidR="008929BF" w:rsidRPr="0044554D">
        <w:rPr>
          <w:color w:val="000000" w:themeColor="text1"/>
        </w:rPr>
        <w:t xml:space="preserve"> attempt to select </w:t>
      </w:r>
      <w:r w:rsidR="0055186E" w:rsidRPr="0044554D">
        <w:rPr>
          <w:color w:val="000000" w:themeColor="text1"/>
        </w:rPr>
        <w:t xml:space="preserve">and </w:t>
      </w:r>
      <w:r w:rsidR="008929BF" w:rsidRPr="0044554D">
        <w:rPr>
          <w:color w:val="000000" w:themeColor="text1"/>
        </w:rPr>
        <w:t>secure reputable offshore service providers, we are not liable for any breach or misuse of information sent offshore</w:t>
      </w:r>
      <w:r w:rsidR="00782F60" w:rsidRPr="0044554D">
        <w:rPr>
          <w:color w:val="000000" w:themeColor="text1"/>
        </w:rPr>
        <w:t xml:space="preserve">. </w:t>
      </w:r>
      <w:r w:rsidR="008929BF" w:rsidRPr="0044554D">
        <w:rPr>
          <w:color w:val="000000" w:themeColor="text1"/>
        </w:rPr>
        <w:t xml:space="preserve"> </w:t>
      </w:r>
      <w:r w:rsidR="00782F60" w:rsidRPr="0044554D">
        <w:t xml:space="preserve">An overseas entity may not be subject to privacy laws or principles similar to those </w:t>
      </w:r>
      <w:r w:rsidR="002A1EB3" w:rsidRPr="0044554D">
        <w:t>that</w:t>
      </w:r>
      <w:r w:rsidR="00782F60" w:rsidRPr="0044554D">
        <w:t xml:space="preserve"> apply in Australia</w:t>
      </w:r>
      <w:r w:rsidR="002A1EB3" w:rsidRPr="0044554D">
        <w:t>.</w:t>
      </w:r>
      <w:r w:rsidR="00782F60" w:rsidRPr="0044554D">
        <w:t xml:space="preserve"> </w:t>
      </w:r>
      <w:r w:rsidR="00CB76F4" w:rsidRPr="0044554D">
        <w:t xml:space="preserve"> </w:t>
      </w:r>
      <w:r w:rsidR="002A1EB3" w:rsidRPr="0044554D">
        <w:t>A</w:t>
      </w:r>
      <w:r w:rsidR="00782F60" w:rsidRPr="0044554D">
        <w:t xml:space="preserve">ny information disclosed to an overseas entity may not have the same protection as under the Australian </w:t>
      </w:r>
      <w:r w:rsidR="004158AF" w:rsidRPr="0044554D">
        <w:t>p</w:t>
      </w:r>
      <w:r w:rsidR="00782F60" w:rsidRPr="0044554D">
        <w:t xml:space="preserve">rivacy law.  You may not be able to seek redress for any breach of your privacy which occurs outside </w:t>
      </w:r>
      <w:r w:rsidR="0055186E" w:rsidRPr="0044554D">
        <w:t xml:space="preserve">of </w:t>
      </w:r>
      <w:r w:rsidR="00782F60" w:rsidRPr="0044554D">
        <w:t>Australia</w:t>
      </w:r>
      <w:r w:rsidR="008929BF" w:rsidRPr="0044554D">
        <w:rPr>
          <w:color w:val="000000" w:themeColor="text1"/>
        </w:rPr>
        <w:t>.</w:t>
      </w:r>
    </w:p>
    <w:tbl>
      <w:tblPr>
        <w:tblStyle w:val="TableGrid"/>
        <w:tblW w:w="9634" w:type="dxa"/>
        <w:tblInd w:w="0" w:type="dxa"/>
        <w:tblLook w:val="04A0" w:firstRow="1" w:lastRow="0" w:firstColumn="1" w:lastColumn="0" w:noHBand="0" w:noVBand="1"/>
      </w:tblPr>
      <w:tblGrid>
        <w:gridCol w:w="9634"/>
      </w:tblGrid>
      <w:tr w:rsidR="00592995" w:rsidRPr="0044554D" w14:paraId="63346590" w14:textId="77777777" w:rsidTr="00390A40">
        <w:tc>
          <w:tcPr>
            <w:tcW w:w="9634" w:type="dxa"/>
          </w:tcPr>
          <w:p w14:paraId="41C624AF" w14:textId="22ECA32F" w:rsidR="00592995" w:rsidRPr="0044554D" w:rsidRDefault="00592995" w:rsidP="00592995">
            <w:pPr>
              <w:pStyle w:val="BodyText"/>
              <w:keepNext/>
              <w:spacing w:before="120" w:after="120"/>
              <w:jc w:val="both"/>
              <w:rPr>
                <w:b/>
              </w:rPr>
            </w:pPr>
            <w:r w:rsidRPr="0044554D">
              <w:rPr>
                <w:b/>
              </w:rPr>
              <w:lastRenderedPageBreak/>
              <w:t>Acceptance</w:t>
            </w:r>
          </w:p>
          <w:p w14:paraId="0EB45BBC" w14:textId="77777777" w:rsidR="001A43B8" w:rsidRPr="0044554D" w:rsidRDefault="001A43B8" w:rsidP="001A43B8">
            <w:pPr>
              <w:pStyle w:val="BodyText"/>
              <w:keepNext/>
              <w:spacing w:before="120" w:after="120"/>
              <w:jc w:val="both"/>
            </w:pPr>
            <w:r w:rsidRPr="0044554D">
              <w:t xml:space="preserve">By signing this document, I: </w:t>
            </w:r>
          </w:p>
          <w:p w14:paraId="62179FE0" w14:textId="77777777" w:rsidR="00A02817" w:rsidRDefault="001A43B8" w:rsidP="00A02817">
            <w:pPr>
              <w:pStyle w:val="ListBullet"/>
              <w:tabs>
                <w:tab w:val="clear" w:pos="1418"/>
              </w:tabs>
              <w:spacing w:before="120" w:after="120"/>
              <w:ind w:left="709"/>
            </w:pPr>
            <w:r w:rsidRPr="0044554D">
              <w:t>consent to both the collection, use, holding and disclosure of my information as set out above; and</w:t>
            </w:r>
          </w:p>
          <w:p w14:paraId="34D179A4" w14:textId="12FF2ABF" w:rsidR="00592995" w:rsidRPr="00A02817" w:rsidRDefault="001A43B8" w:rsidP="00A02817">
            <w:pPr>
              <w:pStyle w:val="ListBullet"/>
              <w:tabs>
                <w:tab w:val="clear" w:pos="1418"/>
              </w:tabs>
              <w:spacing w:before="120" w:after="120"/>
              <w:ind w:left="709"/>
              <w:rPr>
                <w:rStyle w:val="VariableNotes"/>
                <w:b w:val="0"/>
                <w:color w:val="auto"/>
              </w:rPr>
            </w:pPr>
            <w:r w:rsidRPr="0044554D">
              <w:t>confirm that I am authorised to provide any personal information provided to you and consent to the disclosure of my name, residential address and date of birth to a CRB or other organisation (including the document issuer or official records holder) for the purposes of electronically verifying my identity.</w:t>
            </w:r>
          </w:p>
        </w:tc>
      </w:tr>
    </w:tbl>
    <w:p w14:paraId="4FC9C7C1" w14:textId="77777777" w:rsidR="00A66497" w:rsidRDefault="00A66497" w:rsidP="00A66497">
      <w:pPr>
        <w:pStyle w:val="BodyText"/>
        <w:keepNext/>
        <w:jc w:val="both"/>
      </w:pPr>
    </w:p>
    <w:tbl>
      <w:tblPr>
        <w:tblW w:w="9923" w:type="dxa"/>
        <w:tblBorders>
          <w:bottom w:val="dashed" w:sz="4" w:space="0" w:color="auto"/>
        </w:tblBorders>
        <w:tblLayout w:type="fixed"/>
        <w:tblLook w:val="0000" w:firstRow="0" w:lastRow="0" w:firstColumn="0" w:lastColumn="0" w:noHBand="0" w:noVBand="0"/>
      </w:tblPr>
      <w:tblGrid>
        <w:gridCol w:w="4503"/>
        <w:gridCol w:w="437"/>
        <w:gridCol w:w="43"/>
        <w:gridCol w:w="4940"/>
      </w:tblGrid>
      <w:tr w:rsidR="005D0ACB" w14:paraId="7FC594A0" w14:textId="77777777" w:rsidTr="72B188A2">
        <w:tc>
          <w:tcPr>
            <w:tcW w:w="4503" w:type="dxa"/>
            <w:tcBorders>
              <w:bottom w:val="nil"/>
            </w:tcBorders>
          </w:tcPr>
          <w:p w14:paraId="59043FF0" w14:textId="3C703245" w:rsidR="005D0ACB" w:rsidRPr="00B8451B" w:rsidRDefault="005D0ACB" w:rsidP="00B8451B">
            <w:pPr>
              <w:spacing w:before="60" w:after="60"/>
              <w:rPr>
                <w:rFonts w:cs="Arial"/>
                <w:caps/>
                <w:noProof/>
              </w:rPr>
            </w:pPr>
            <w:r w:rsidRPr="00654AAE">
              <w:rPr>
                <w:rFonts w:cs="Arial"/>
                <w:b/>
                <w:bCs/>
                <w:szCs w:val="18"/>
              </w:rPr>
              <w:t xml:space="preserve">EXECUTED </w:t>
            </w:r>
            <w:r w:rsidRPr="00654AAE">
              <w:rPr>
                <w:rFonts w:cs="Arial"/>
                <w:bCs/>
                <w:szCs w:val="18"/>
              </w:rPr>
              <w:t xml:space="preserve">by </w:t>
            </w:r>
            <w:r w:rsidRPr="00654AAE">
              <w:rPr>
                <w:rFonts w:cs="Arial"/>
                <w:b/>
                <w:noProof/>
              </w:rPr>
              <w:t xml:space="preserve">&lt;&lt;Bordetallnames&gt;&gt; ACN </w:t>
            </w:r>
            <w:r w:rsidRPr="00654AAE">
              <w:rPr>
                <w:rFonts w:cs="Arial"/>
                <w:b/>
                <w:caps/>
                <w:noProof/>
              </w:rPr>
              <w:t xml:space="preserve">&lt;&lt;BORDET1ACN&gt;&gt; </w:t>
            </w:r>
            <w:r w:rsidRPr="00654AAE">
              <w:rPr>
                <w:rFonts w:cs="Arial"/>
                <w:b/>
                <w:spacing w:val="-3"/>
                <w:lang w:eastAsia="en-US"/>
              </w:rPr>
              <w:t xml:space="preserve">as trustee for </w:t>
            </w:r>
            <w:r w:rsidRPr="00654AAE">
              <w:rPr>
                <w:rFonts w:cs="Arial"/>
                <w:b/>
                <w:caps/>
                <w:noProof/>
              </w:rPr>
              <w:t>&lt;&lt;</w:t>
            </w:r>
            <w:r w:rsidR="00BB1E1C">
              <w:rPr>
                <w:rFonts w:cs="Arial"/>
                <w:b/>
                <w:caps/>
                <w:noProof/>
              </w:rPr>
              <w:t>BORDET1TRUSTNAME</w:t>
            </w:r>
            <w:r w:rsidRPr="00654AAE">
              <w:rPr>
                <w:rFonts w:cs="Arial"/>
                <w:b/>
                <w:caps/>
                <w:noProof/>
              </w:rPr>
              <w:t>&gt;&gt;</w:t>
            </w:r>
          </w:p>
        </w:tc>
        <w:tc>
          <w:tcPr>
            <w:tcW w:w="437" w:type="dxa"/>
          </w:tcPr>
          <w:p w14:paraId="1315C27E" w14:textId="77777777" w:rsidR="005D0ACB" w:rsidRPr="0079687E" w:rsidRDefault="005D0ACB" w:rsidP="001230C4">
            <w:pPr>
              <w:spacing w:before="0"/>
              <w:rPr>
                <w:rFonts w:cs="Arial"/>
                <w:szCs w:val="18"/>
              </w:rPr>
            </w:pPr>
            <w:r w:rsidRPr="0079687E">
              <w:rPr>
                <w:rFonts w:cs="Arial"/>
                <w:szCs w:val="18"/>
              </w:rPr>
              <w:t>)</w:t>
            </w:r>
          </w:p>
          <w:p w14:paraId="44D30941" w14:textId="77777777" w:rsidR="005D0ACB" w:rsidRPr="0079687E" w:rsidRDefault="005D0ACB" w:rsidP="001230C4">
            <w:pPr>
              <w:spacing w:before="0"/>
              <w:rPr>
                <w:rFonts w:cs="Arial"/>
                <w:szCs w:val="18"/>
              </w:rPr>
            </w:pPr>
            <w:r w:rsidRPr="0079687E">
              <w:rPr>
                <w:rFonts w:cs="Arial"/>
                <w:szCs w:val="18"/>
              </w:rPr>
              <w:t>)</w:t>
            </w:r>
          </w:p>
          <w:p w14:paraId="6F16E644" w14:textId="77777777" w:rsidR="005D0ACB" w:rsidRPr="0079687E" w:rsidRDefault="005D0ACB" w:rsidP="001230C4">
            <w:pPr>
              <w:spacing w:before="0"/>
              <w:rPr>
                <w:rFonts w:cs="Arial"/>
                <w:szCs w:val="18"/>
              </w:rPr>
            </w:pPr>
            <w:r w:rsidRPr="0079687E">
              <w:rPr>
                <w:rFonts w:cs="Arial"/>
                <w:szCs w:val="18"/>
              </w:rPr>
              <w:t>)</w:t>
            </w:r>
          </w:p>
          <w:p w14:paraId="1C1D77B5" w14:textId="56C54787" w:rsidR="005D0ACB" w:rsidRPr="00C928FB" w:rsidRDefault="005D0ACB" w:rsidP="001230C4">
            <w:pPr>
              <w:spacing w:before="0"/>
              <w:rPr>
                <w:rFonts w:cs="Arial"/>
                <w:szCs w:val="18"/>
              </w:rPr>
            </w:pPr>
          </w:p>
        </w:tc>
        <w:tc>
          <w:tcPr>
            <w:tcW w:w="4983" w:type="dxa"/>
            <w:gridSpan w:val="2"/>
            <w:tcBorders>
              <w:bottom w:val="nil"/>
            </w:tcBorders>
          </w:tcPr>
          <w:p w14:paraId="3186144D" w14:textId="77777777" w:rsidR="005D0ACB" w:rsidRPr="00C928FB" w:rsidRDefault="005D0ACB" w:rsidP="006855CE">
            <w:pPr>
              <w:rPr>
                <w:rFonts w:cs="Arial"/>
                <w:szCs w:val="18"/>
              </w:rPr>
            </w:pPr>
          </w:p>
        </w:tc>
      </w:tr>
      <w:tr w:rsidR="001F0CAD" w:rsidRPr="001230C4" w14:paraId="14EC74D5" w14:textId="77777777" w:rsidTr="72B188A2">
        <w:trPr>
          <w:gridAfter w:val="1"/>
          <w:wAfter w:w="4940" w:type="dxa"/>
          <w:trHeight w:hRule="exact" w:val="1210"/>
        </w:trPr>
        <w:tc>
          <w:tcPr>
            <w:tcW w:w="4983" w:type="dxa"/>
            <w:gridSpan w:val="3"/>
            <w:tcBorders>
              <w:bottom w:val="dashed" w:sz="4" w:space="0" w:color="auto"/>
            </w:tcBorders>
          </w:tcPr>
          <w:p w14:paraId="35D621EA" w14:textId="77777777" w:rsidR="001F0CAD" w:rsidRPr="001230C4" w:rsidRDefault="001F0CAD" w:rsidP="006855CE">
            <w:pPr>
              <w:ind w:left="-108"/>
              <w:rPr>
                <w:rFonts w:cs="Arial"/>
                <w:color w:val="FFFFFF" w:themeColor="background1"/>
                <w:sz w:val="18"/>
              </w:rPr>
            </w:pPr>
          </w:p>
          <w:p w14:paraId="04498E80" w14:textId="1F986E8F" w:rsidR="001F0CAD" w:rsidRPr="001230C4" w:rsidRDefault="001F0CAD" w:rsidP="006855CE">
            <w:pPr>
              <w:ind w:left="-108"/>
              <w:rPr>
                <w:rFonts w:cs="Arial"/>
                <w:color w:val="FFFFFF" w:themeColor="background1"/>
                <w:szCs w:val="18"/>
              </w:rPr>
            </w:pPr>
            <w:r w:rsidRPr="001230C4">
              <w:rPr>
                <w:rFonts w:cs="Arial"/>
                <w:color w:val="FFFFFF" w:themeColor="background1"/>
                <w:sz w:val="18"/>
              </w:rPr>
              <w:t>\signature1\</w:t>
            </w:r>
          </w:p>
        </w:tc>
      </w:tr>
      <w:tr w:rsidR="001F0CAD" w:rsidRPr="001230C4" w14:paraId="2F84824E" w14:textId="77777777" w:rsidTr="72B188A2">
        <w:trPr>
          <w:gridAfter w:val="1"/>
          <w:wAfter w:w="4940" w:type="dxa"/>
          <w:trHeight w:hRule="exact" w:val="480"/>
        </w:trPr>
        <w:tc>
          <w:tcPr>
            <w:tcW w:w="4983" w:type="dxa"/>
            <w:gridSpan w:val="3"/>
            <w:tcBorders>
              <w:top w:val="dashed" w:sz="4" w:space="0" w:color="auto"/>
              <w:bottom w:val="nil"/>
            </w:tcBorders>
          </w:tcPr>
          <w:p w14:paraId="0D0FBAF8" w14:textId="77777777" w:rsidR="001F0CAD" w:rsidRPr="001230C4" w:rsidRDefault="001F0CAD" w:rsidP="006855CE">
            <w:pPr>
              <w:ind w:left="-108"/>
              <w:rPr>
                <w:rFonts w:cs="Arial"/>
                <w:szCs w:val="18"/>
              </w:rPr>
            </w:pPr>
            <w:r w:rsidRPr="001230C4">
              <w:rPr>
                <w:rFonts w:cs="Arial"/>
                <w:szCs w:val="18"/>
              </w:rPr>
              <w:t>Signature of director/company secretary</w:t>
            </w:r>
          </w:p>
        </w:tc>
      </w:tr>
      <w:tr w:rsidR="001F0CAD" w14:paraId="18A97525" w14:textId="77777777" w:rsidTr="72B188A2">
        <w:trPr>
          <w:gridAfter w:val="1"/>
          <w:wAfter w:w="4940" w:type="dxa"/>
          <w:trHeight w:hRule="exact" w:val="675"/>
        </w:trPr>
        <w:tc>
          <w:tcPr>
            <w:tcW w:w="4983" w:type="dxa"/>
            <w:gridSpan w:val="3"/>
            <w:tcBorders>
              <w:bottom w:val="dashed" w:sz="4" w:space="0" w:color="auto"/>
            </w:tcBorders>
          </w:tcPr>
          <w:p w14:paraId="40C9CC25" w14:textId="28A2E8C1" w:rsidR="001F0CAD" w:rsidRPr="00C928FB" w:rsidRDefault="001F0CAD" w:rsidP="72B188A2">
            <w:pPr>
              <w:ind w:left="-93"/>
              <w:rPr>
                <w:rFonts w:cs="Arial"/>
              </w:rPr>
            </w:pPr>
            <w:r w:rsidRPr="72B188A2">
              <w:rPr>
                <w:rFonts w:cs="Arial"/>
                <w:b/>
                <w:bCs/>
                <w:noProof/>
              </w:rPr>
              <w:t>&lt;&lt;Guarantor2Fullname&gt;&gt;</w:t>
            </w:r>
          </w:p>
        </w:tc>
      </w:tr>
    </w:tbl>
    <w:p w14:paraId="72545937" w14:textId="77777777" w:rsidR="005D0ACB" w:rsidRDefault="005D0ACB" w:rsidP="00A66497">
      <w:pPr>
        <w:pStyle w:val="BodyText"/>
        <w:keepNext/>
        <w:jc w:val="both"/>
      </w:pPr>
    </w:p>
    <w:tbl>
      <w:tblPr>
        <w:tblW w:w="0" w:type="auto"/>
        <w:tblBorders>
          <w:insideH w:val="nil"/>
          <w:insideV w:val="nil"/>
        </w:tblBorders>
        <w:tblLook w:val="04A0" w:firstRow="1" w:lastRow="0" w:firstColumn="1" w:lastColumn="0" w:noHBand="0" w:noVBand="1"/>
      </w:tblPr>
      <w:tblGrid>
        <w:gridCol w:w="4394"/>
      </w:tblGrid>
      <w:tr w:rsidR="001F0CAD" w:rsidRPr="00F80F03" w14:paraId="170DBF50" w14:textId="77777777" w:rsidTr="72B188A2">
        <w:tc>
          <w:tcPr>
            <w:tcW w:w="4394" w:type="dxa"/>
            <w:tcBorders>
              <w:top w:val="nil"/>
              <w:bottom w:val="single" w:sz="4" w:space="0" w:color="auto"/>
            </w:tcBorders>
            <w:shd w:val="clear" w:color="auto" w:fill="auto"/>
          </w:tcPr>
          <w:p w14:paraId="6ED25AB3" w14:textId="77777777" w:rsidR="001F0CAD" w:rsidRPr="00F80F03" w:rsidRDefault="001F0CAD" w:rsidP="006855CE">
            <w:pPr>
              <w:spacing w:after="120"/>
              <w:rPr>
                <w:rFonts w:cs="Arial"/>
                <w:color w:val="FFFFFF" w:themeColor="background1"/>
                <w:sz w:val="18"/>
                <w:lang w:eastAsia="en-US"/>
              </w:rPr>
            </w:pPr>
          </w:p>
          <w:p w14:paraId="4C7DF430" w14:textId="3722E6C2" w:rsidR="001F0CAD" w:rsidRPr="00F80F03" w:rsidRDefault="001F0CAD" w:rsidP="006855CE">
            <w:pPr>
              <w:spacing w:after="120"/>
              <w:rPr>
                <w:rFonts w:cs="Arial"/>
                <w:color w:val="FFFFFF" w:themeColor="background1"/>
                <w:sz w:val="18"/>
                <w:lang w:eastAsia="en-US"/>
              </w:rPr>
            </w:pPr>
            <w:r w:rsidRPr="00F80F03">
              <w:rPr>
                <w:rFonts w:cs="Arial"/>
                <w:color w:val="FFFFFF" w:themeColor="background1"/>
                <w:sz w:val="18"/>
              </w:rPr>
              <w:t>\signature1\</w:t>
            </w:r>
          </w:p>
        </w:tc>
      </w:tr>
      <w:tr w:rsidR="001F0CAD" w14:paraId="32DA01A1" w14:textId="77777777" w:rsidTr="72B188A2">
        <w:tc>
          <w:tcPr>
            <w:tcW w:w="4394" w:type="dxa"/>
            <w:tcBorders>
              <w:top w:val="single" w:sz="4" w:space="0" w:color="auto"/>
            </w:tcBorders>
            <w:hideMark/>
          </w:tcPr>
          <w:p w14:paraId="07B12B62" w14:textId="21B619AC" w:rsidR="001F0CAD" w:rsidRPr="003F5AC7" w:rsidRDefault="001F0CAD" w:rsidP="72B188A2">
            <w:pPr>
              <w:spacing w:after="120"/>
              <w:rPr>
                <w:rFonts w:cs="Arial"/>
                <w:b/>
                <w:bCs/>
                <w:sz w:val="18"/>
                <w:szCs w:val="18"/>
                <w:lang w:eastAsia="en-US"/>
              </w:rPr>
            </w:pPr>
            <w:r w:rsidRPr="72B188A2">
              <w:rPr>
                <w:rFonts w:cs="Arial"/>
                <w:b/>
                <w:bCs/>
                <w:sz w:val="18"/>
                <w:szCs w:val="18"/>
                <w:lang w:eastAsia="en-US"/>
              </w:rPr>
              <w:t xml:space="preserve">Sign here - </w:t>
            </w:r>
            <w:r w:rsidRPr="72B188A2">
              <w:rPr>
                <w:rFonts w:cs="Arial"/>
                <w:caps/>
                <w:noProof/>
              </w:rPr>
              <w:t>&lt;&lt;</w:t>
            </w:r>
            <w:r w:rsidR="00AD2C2F" w:rsidRPr="00AD2C2F">
              <w:rPr>
                <w:rFonts w:cs="Arial"/>
                <w:noProof/>
              </w:rPr>
              <w:t>Guarantor2Fullname</w:t>
            </w:r>
            <w:r w:rsidRPr="72B188A2">
              <w:rPr>
                <w:rFonts w:cs="Arial"/>
                <w:caps/>
                <w:noProof/>
              </w:rPr>
              <w:t>&gt;&gt;</w:t>
            </w:r>
            <w:r w:rsidRPr="72B188A2">
              <w:rPr>
                <w:rFonts w:cs="Arial"/>
                <w:b/>
                <w:bCs/>
                <w:sz w:val="18"/>
                <w:szCs w:val="18"/>
                <w:lang w:eastAsia="en-US"/>
              </w:rPr>
              <w:fldChar w:fldCharType="begin"/>
            </w:r>
            <w:r w:rsidRPr="72B188A2">
              <w:rPr>
                <w:rFonts w:cs="Arial"/>
                <w:b/>
                <w:bCs/>
                <w:sz w:val="18"/>
                <w:szCs w:val="18"/>
                <w:lang w:eastAsia="en-US"/>
              </w:rPr>
              <w:instrText xml:space="preserve"> DOCVARIABLE  Borrower2 </w:instrText>
            </w:r>
            <w:r w:rsidRPr="72B188A2">
              <w:rPr>
                <w:rFonts w:cs="Arial"/>
                <w:b/>
                <w:bCs/>
                <w:sz w:val="18"/>
                <w:szCs w:val="18"/>
                <w:lang w:eastAsia="en-US"/>
              </w:rPr>
              <w:fldChar w:fldCharType="end"/>
            </w:r>
          </w:p>
        </w:tc>
      </w:tr>
      <w:tr w:rsidR="001F0CAD" w:rsidRPr="001230C4" w14:paraId="5FE3E0AE" w14:textId="77777777" w:rsidTr="72B188A2">
        <w:tc>
          <w:tcPr>
            <w:tcW w:w="4394" w:type="dxa"/>
            <w:hideMark/>
          </w:tcPr>
          <w:p w14:paraId="38C104DA" w14:textId="1F06AF1B" w:rsidR="001F0CAD" w:rsidRPr="00B64D1D" w:rsidRDefault="001F0CAD" w:rsidP="006855CE">
            <w:pPr>
              <w:spacing w:after="120"/>
              <w:rPr>
                <w:rFonts w:cs="Arial"/>
                <w:sz w:val="18"/>
                <w:lang w:eastAsia="en-US"/>
              </w:rPr>
            </w:pPr>
            <w:r w:rsidRPr="00B64D1D">
              <w:rPr>
                <w:rFonts w:cs="Arial"/>
                <w:b/>
                <w:sz w:val="18"/>
                <w:lang w:eastAsia="en-US"/>
              </w:rPr>
              <w:t>Date</w:t>
            </w:r>
            <w:r w:rsidRPr="00B64D1D">
              <w:rPr>
                <w:rFonts w:cs="Arial"/>
                <w:sz w:val="18"/>
                <w:lang w:eastAsia="en-US"/>
              </w:rPr>
              <w:t xml:space="preserve">: </w:t>
            </w:r>
            <w:r w:rsidRPr="00B64D1D">
              <w:rPr>
                <w:rFonts w:cs="Arial"/>
                <w:color w:val="FFFFFF" w:themeColor="background1"/>
                <w:sz w:val="18"/>
                <w:lang w:eastAsia="en-US"/>
              </w:rPr>
              <w:t>\sig1date\</w:t>
            </w:r>
          </w:p>
        </w:tc>
      </w:tr>
    </w:tbl>
    <w:p w14:paraId="4EEEC847" w14:textId="77777777" w:rsidR="00035245" w:rsidRPr="0044554D" w:rsidRDefault="00035245" w:rsidP="00A66497">
      <w:pPr>
        <w:pStyle w:val="BodyText"/>
        <w:keepNext/>
        <w:jc w:val="both"/>
      </w:pPr>
    </w:p>
    <w:p w14:paraId="706F6882" w14:textId="77777777" w:rsidR="00E11F14" w:rsidRPr="0044554D" w:rsidRDefault="00E11F14" w:rsidP="005D285C">
      <w:pPr>
        <w:pStyle w:val="BodyText"/>
        <w:keepNext/>
        <w:jc w:val="both"/>
      </w:pPr>
    </w:p>
    <w:bookmarkEnd w:id="0"/>
    <w:p w14:paraId="5016964E" w14:textId="501BA8D9" w:rsidR="004839CA" w:rsidRPr="001D727C" w:rsidRDefault="004839CA" w:rsidP="005D285C">
      <w:pPr>
        <w:ind w:right="-1"/>
        <w:jc w:val="both"/>
        <w:rPr>
          <w:rFonts w:cs="Arial"/>
          <w:bCs/>
          <w:i/>
          <w:iCs/>
          <w:color w:val="0000FF"/>
        </w:rPr>
      </w:pPr>
    </w:p>
    <w:sectPr w:rsidR="004839CA" w:rsidRPr="001D727C" w:rsidSect="00390A40">
      <w:headerReference w:type="even" r:id="rId23"/>
      <w:headerReference w:type="default" r:id="rId24"/>
      <w:footerReference w:type="even" r:id="rId25"/>
      <w:footerReference w:type="default" r:id="rId26"/>
      <w:headerReference w:type="first" r:id="rId27"/>
      <w:footerReference w:type="first" r:id="rId28"/>
      <w:pgSz w:w="11907" w:h="16840" w:code="9"/>
      <w:pgMar w:top="1134" w:right="1134" w:bottom="1134" w:left="1134" w:header="567" w:footer="567" w:gutter="0"/>
      <w:paperSrc w:first="260" w:other="26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32B1" w14:textId="77777777" w:rsidR="003C5337" w:rsidRDefault="003C5337">
      <w:r>
        <w:separator/>
      </w:r>
    </w:p>
    <w:p w14:paraId="2B208DD0" w14:textId="77777777" w:rsidR="003C5337" w:rsidRDefault="003C5337"/>
  </w:endnote>
  <w:endnote w:type="continuationSeparator" w:id="0">
    <w:p w14:paraId="18B3DBC9" w14:textId="77777777" w:rsidR="003C5337" w:rsidRDefault="003C5337">
      <w:r>
        <w:continuationSeparator/>
      </w:r>
    </w:p>
    <w:p w14:paraId="4703683D" w14:textId="77777777" w:rsidR="003C5337" w:rsidRDefault="003C5337"/>
  </w:endnote>
  <w:endnote w:type="continuationNotice" w:id="1">
    <w:p w14:paraId="13F916C0" w14:textId="77777777" w:rsidR="003C5337" w:rsidRDefault="003C533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Helvetica Neue">
    <w:altName w:val="Times New Roman"/>
    <w:panose1 w:val="00000000000000000000"/>
    <w:charset w:val="00"/>
    <w:family w:val="roman"/>
    <w:notTrueType/>
    <w:pitch w:val="default"/>
  </w:font>
  <w:font w:name="UniversLTSt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617"/>
      <w:gridCol w:w="2022"/>
    </w:tblGrid>
    <w:tr w:rsidR="007514D4" w:rsidRPr="00434110" w14:paraId="225E6BFE" w14:textId="77777777" w:rsidTr="007F1350">
      <w:trPr>
        <w:cantSplit/>
      </w:trPr>
      <w:tc>
        <w:tcPr>
          <w:tcW w:w="3951" w:type="pct"/>
          <w:shd w:val="clear" w:color="auto" w:fill="auto"/>
          <w:vAlign w:val="center"/>
        </w:tcPr>
        <w:p w14:paraId="6CCC16BE" w14:textId="77777777" w:rsidR="007514D4" w:rsidRPr="00434110" w:rsidRDefault="007514D4" w:rsidP="007F1350">
          <w:pPr>
            <w:pStyle w:val="FooterGadens"/>
          </w:pPr>
          <w:r>
            <w:fldChar w:fldCharType="begin"/>
          </w:r>
          <w:r>
            <w:instrText xml:space="preserve"> STYLEREF  "Cover Title"  \* MERGEFORMAT </w:instrText>
          </w:r>
          <w:r>
            <w:fldChar w:fldCharType="separate"/>
          </w:r>
          <w:r w:rsidR="00E72C3B">
            <w:rPr>
              <w:b/>
              <w:bCs/>
              <w:lang w:val="en-US"/>
            </w:rPr>
            <w:t>Error! No text of specified style in document.</w:t>
          </w:r>
          <w:r>
            <w:fldChar w:fldCharType="end"/>
          </w:r>
          <w:r>
            <w:t xml:space="preserve">  |  </w:t>
          </w:r>
          <w:fldSimple w:instr="DOCPROPERTY  WorkSiteDocId  \* MERGEFORMAT">
            <w:r w:rsidR="00E72C3B">
              <w:t>92612773.2</w:t>
            </w:r>
          </w:fldSimple>
        </w:p>
      </w:tc>
      <w:tc>
        <w:tcPr>
          <w:tcW w:w="1049" w:type="pct"/>
          <w:shd w:val="clear" w:color="auto" w:fill="auto"/>
          <w:vAlign w:val="center"/>
        </w:tcPr>
        <w:p w14:paraId="6C916F0E" w14:textId="77777777" w:rsidR="007514D4" w:rsidRPr="00434110" w:rsidRDefault="007514D4" w:rsidP="007F1350">
          <w:pPr>
            <w:pStyle w:val="FooterGadens"/>
            <w:jc w:val="right"/>
          </w:pPr>
          <w:r>
            <w:fldChar w:fldCharType="begin"/>
          </w:r>
          <w:r>
            <w:instrText xml:space="preserve"> PAGE  \* Arabic  \* MERGEFORMAT </w:instrText>
          </w:r>
          <w:r>
            <w:fldChar w:fldCharType="separate"/>
          </w:r>
          <w:r>
            <w:t>1</w:t>
          </w:r>
          <w:r>
            <w:fldChar w:fldCharType="end"/>
          </w:r>
        </w:p>
      </w:tc>
    </w:tr>
  </w:tbl>
  <w:p w14:paraId="1B61A526" w14:textId="77777777" w:rsidR="001E2CFE" w:rsidRPr="007514D4" w:rsidRDefault="001E2CFE" w:rsidP="007514D4">
    <w:pPr>
      <w:pStyle w:val="Footer"/>
    </w:pPr>
  </w:p>
  <w:p w14:paraId="0C096D49" w14:textId="77777777" w:rsidR="00891E03" w:rsidRDefault="00891E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617"/>
      <w:gridCol w:w="2022"/>
    </w:tblGrid>
    <w:tr w:rsidR="007514D4" w:rsidRPr="00434110" w14:paraId="558CFDC2" w14:textId="77777777" w:rsidTr="007F1350">
      <w:trPr>
        <w:cantSplit/>
      </w:trPr>
      <w:tc>
        <w:tcPr>
          <w:tcW w:w="3951" w:type="pct"/>
          <w:shd w:val="clear" w:color="auto" w:fill="auto"/>
          <w:vAlign w:val="center"/>
        </w:tcPr>
        <w:p w14:paraId="34056FD7" w14:textId="0A4F33E0" w:rsidR="007514D4" w:rsidRPr="00434110" w:rsidRDefault="00000000" w:rsidP="00F83364">
          <w:pPr>
            <w:pStyle w:val="FooterGadens"/>
          </w:pPr>
          <w:fldSimple w:instr="DOCPROPERTY  WorkSiteDocId  \* MERGEFORMAT">
            <w:r w:rsidR="000E3B1C">
              <w:t>104855599.4</w:t>
            </w:r>
          </w:fldSimple>
        </w:p>
      </w:tc>
      <w:tc>
        <w:tcPr>
          <w:tcW w:w="1049" w:type="pct"/>
          <w:shd w:val="clear" w:color="auto" w:fill="auto"/>
          <w:vAlign w:val="center"/>
        </w:tcPr>
        <w:p w14:paraId="4FA05941" w14:textId="33925478" w:rsidR="007514D4" w:rsidRPr="00434110" w:rsidRDefault="007514D4" w:rsidP="007F1350">
          <w:pPr>
            <w:pStyle w:val="FooterGadens"/>
            <w:jc w:val="right"/>
          </w:pPr>
          <w:r>
            <w:fldChar w:fldCharType="begin"/>
          </w:r>
          <w:r>
            <w:instrText xml:space="preserve"> PAGE  \* Arabic  \* MERGEFORMAT </w:instrText>
          </w:r>
          <w:r>
            <w:fldChar w:fldCharType="separate"/>
          </w:r>
          <w:r w:rsidR="00C85C5F">
            <w:t>5</w:t>
          </w:r>
          <w:r>
            <w:fldChar w:fldCharType="end"/>
          </w:r>
        </w:p>
      </w:tc>
    </w:tr>
  </w:tbl>
  <w:p w14:paraId="1CEFF1F1" w14:textId="77777777" w:rsidR="001E2CFE" w:rsidRPr="007514D4" w:rsidRDefault="001E2CFE" w:rsidP="00751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7617"/>
      <w:gridCol w:w="2022"/>
    </w:tblGrid>
    <w:tr w:rsidR="007514D4" w:rsidRPr="00434110" w14:paraId="5F54B4AD" w14:textId="77777777" w:rsidTr="007F1350">
      <w:trPr>
        <w:cantSplit/>
      </w:trPr>
      <w:tc>
        <w:tcPr>
          <w:tcW w:w="3951" w:type="pct"/>
          <w:shd w:val="clear" w:color="auto" w:fill="auto"/>
          <w:vAlign w:val="center"/>
        </w:tcPr>
        <w:p w14:paraId="5EB1C340" w14:textId="5EECF1EB" w:rsidR="007514D4" w:rsidRPr="00434110" w:rsidRDefault="007514D4" w:rsidP="00F83364">
          <w:pPr>
            <w:pStyle w:val="FooterGadens"/>
          </w:pPr>
          <w:r>
            <w:t xml:space="preserve">  |  </w:t>
          </w:r>
          <w:fldSimple w:instr="DOCPROPERTY  WorkSiteDocId  \* MERGEFORMAT">
            <w:r w:rsidR="000E3B1C">
              <w:t>104855599.4</w:t>
            </w:r>
          </w:fldSimple>
        </w:p>
      </w:tc>
      <w:tc>
        <w:tcPr>
          <w:tcW w:w="1049" w:type="pct"/>
          <w:shd w:val="clear" w:color="auto" w:fill="auto"/>
          <w:vAlign w:val="center"/>
        </w:tcPr>
        <w:p w14:paraId="649C6828" w14:textId="7F113F5B" w:rsidR="007514D4" w:rsidRPr="00434110" w:rsidRDefault="007514D4" w:rsidP="007F1350">
          <w:pPr>
            <w:pStyle w:val="FooterGadens"/>
            <w:jc w:val="right"/>
          </w:pPr>
          <w:r>
            <w:fldChar w:fldCharType="begin"/>
          </w:r>
          <w:r>
            <w:instrText xml:space="preserve"> PAGE  \* Arabic  \* MERGEFORMAT </w:instrText>
          </w:r>
          <w:r>
            <w:fldChar w:fldCharType="separate"/>
          </w:r>
          <w:r w:rsidR="00C85C5F">
            <w:t>1</w:t>
          </w:r>
          <w:r>
            <w:fldChar w:fldCharType="end"/>
          </w:r>
        </w:p>
      </w:tc>
    </w:tr>
  </w:tbl>
  <w:p w14:paraId="4FA42B23" w14:textId="77777777" w:rsidR="001E2CFE" w:rsidRPr="007514D4" w:rsidRDefault="001E2CFE" w:rsidP="007514D4">
    <w:pPr>
      <w:pStyle w:val="Footer"/>
    </w:pPr>
  </w:p>
  <w:p w14:paraId="6817B2D5" w14:textId="77777777" w:rsidR="00891E03" w:rsidRDefault="00891E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10BB" w14:textId="77777777" w:rsidR="003C5337" w:rsidRDefault="003C5337">
      <w:r>
        <w:separator/>
      </w:r>
    </w:p>
    <w:p w14:paraId="51FFADAD" w14:textId="77777777" w:rsidR="003C5337" w:rsidRDefault="003C5337"/>
  </w:footnote>
  <w:footnote w:type="continuationSeparator" w:id="0">
    <w:p w14:paraId="6F612865" w14:textId="77777777" w:rsidR="003C5337" w:rsidRDefault="003C5337">
      <w:r>
        <w:continuationSeparator/>
      </w:r>
    </w:p>
    <w:p w14:paraId="7D5794C9" w14:textId="77777777" w:rsidR="003C5337" w:rsidRDefault="003C5337"/>
  </w:footnote>
  <w:footnote w:type="continuationNotice" w:id="1">
    <w:p w14:paraId="5F8BC601" w14:textId="77777777" w:rsidR="003C5337" w:rsidRDefault="003C533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EB29" w14:textId="386CF526" w:rsidR="001F5313" w:rsidRDefault="00000000">
    <w:pPr>
      <w:pStyle w:val="Header"/>
    </w:pPr>
    <w:r>
      <w:rPr>
        <w:noProof/>
      </w:rPr>
      <w:pict w14:anchorId="2C78FC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294235" o:spid="_x0000_s1026" type="#_x0000_t136" style="position:absolute;left:0;text-align:left;margin-left:0;margin-top:0;width:454.5pt;height:181.8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p w14:paraId="65D47B1A" w14:textId="77777777" w:rsidR="00891E03" w:rsidRDefault="00891E0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F67F" w14:textId="0AEBAFD2" w:rsidR="001F5313" w:rsidRDefault="001F5313">
    <w:pPr>
      <w:pStyle w:val="Header"/>
    </w:pPr>
  </w:p>
  <w:p w14:paraId="49A329A6" w14:textId="77777777" w:rsidR="00891E03" w:rsidRDefault="00891E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5BA3" w14:textId="7459CA03" w:rsidR="00E11F14" w:rsidRDefault="00000000" w:rsidP="00FD1500">
    <w:pPr>
      <w:pStyle w:val="PrecCode"/>
      <w:ind w:left="0" w:firstLine="0"/>
    </w:pPr>
    <w:r>
      <w:rPr>
        <w:noProof/>
      </w:rPr>
      <w:pict w14:anchorId="663758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3294234" o:spid="_x0000_s1025"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14AA5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D4D8E828"/>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lowerLetter"/>
      <w:pStyle w:val="Heading3"/>
      <w:lvlText w:val="(%3)"/>
      <w:lvlJc w:val="left"/>
      <w:pPr>
        <w:tabs>
          <w:tab w:val="num" w:pos="1418"/>
        </w:tabs>
        <w:ind w:left="1418" w:hanging="709"/>
      </w:pPr>
      <w:rPr>
        <w:rFonts w:hint="default"/>
      </w:rPr>
    </w:lvl>
    <w:lvl w:ilvl="3">
      <w:start w:val="1"/>
      <w:numFmt w:val="lowerRoman"/>
      <w:pStyle w:val="Heading4"/>
      <w:lvlText w:val="(%4)"/>
      <w:lvlJc w:val="left"/>
      <w:pPr>
        <w:tabs>
          <w:tab w:val="num" w:pos="2126"/>
        </w:tabs>
        <w:ind w:left="2126" w:hanging="708"/>
      </w:pPr>
      <w:rPr>
        <w:rFonts w:hint="default"/>
      </w:rPr>
    </w:lvl>
    <w:lvl w:ilvl="4">
      <w:start w:val="1"/>
      <w:numFmt w:val="upperLetter"/>
      <w:pStyle w:val="Heading5"/>
      <w:lvlText w:val="(%5)"/>
      <w:lvlJc w:val="left"/>
      <w:pPr>
        <w:tabs>
          <w:tab w:val="num" w:pos="2835"/>
        </w:tabs>
        <w:ind w:left="2835" w:hanging="709"/>
      </w:pPr>
      <w:rPr>
        <w:rFonts w:hint="default"/>
      </w:rPr>
    </w:lvl>
    <w:lvl w:ilvl="5">
      <w:start w:val="1"/>
      <w:numFmt w:val="upperRoman"/>
      <w:pStyle w:val="Heading6"/>
      <w:lvlText w:val="(%6)"/>
      <w:lvlJc w:val="left"/>
      <w:pPr>
        <w:tabs>
          <w:tab w:val="num" w:pos="3544"/>
        </w:tabs>
        <w:ind w:left="3544" w:hanging="709"/>
      </w:pPr>
      <w:rPr>
        <w:rFonts w:hint="default"/>
      </w:rPr>
    </w:lvl>
    <w:lvl w:ilvl="6">
      <w:start w:val="1"/>
      <w:numFmt w:val="decimal"/>
      <w:pStyle w:val="Heading7"/>
      <w:lvlText w:val="(%7)"/>
      <w:lvlJc w:val="left"/>
      <w:pPr>
        <w:tabs>
          <w:tab w:val="num" w:pos="4253"/>
        </w:tabs>
        <w:ind w:left="4253" w:hanging="709"/>
      </w:pPr>
      <w:rPr>
        <w:rFonts w:hint="default"/>
      </w:rPr>
    </w:lvl>
    <w:lvl w:ilvl="7">
      <w:start w:val="1"/>
      <w:numFmt w:val="lowerLetter"/>
      <w:pStyle w:val="Heading8"/>
      <w:lvlText w:val="(%8)"/>
      <w:lvlJc w:val="left"/>
      <w:pPr>
        <w:tabs>
          <w:tab w:val="num" w:pos="4961"/>
        </w:tabs>
        <w:ind w:left="4961" w:hanging="708"/>
      </w:pPr>
      <w:rPr>
        <w:rFonts w:hint="default"/>
      </w:rPr>
    </w:lvl>
    <w:lvl w:ilvl="8">
      <w:start w:val="1"/>
      <w:numFmt w:val="lowerRoman"/>
      <w:pStyle w:val="Heading9"/>
      <w:lvlText w:val="(%9)"/>
      <w:lvlJc w:val="left"/>
      <w:pPr>
        <w:tabs>
          <w:tab w:val="num" w:pos="709"/>
        </w:tabs>
        <w:ind w:left="709" w:hanging="709"/>
      </w:pPr>
      <w:rPr>
        <w:rFonts w:hint="default"/>
      </w:rPr>
    </w:lvl>
  </w:abstractNum>
  <w:abstractNum w:abstractNumId="2" w15:restartNumberingAfterBreak="0">
    <w:nsid w:val="008F239D"/>
    <w:multiLevelType w:val="hybridMultilevel"/>
    <w:tmpl w:val="135AB44E"/>
    <w:lvl w:ilvl="0" w:tplc="EBEECA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6507B8"/>
    <w:multiLevelType w:val="multilevel"/>
    <w:tmpl w:val="788E769A"/>
    <w:styleLink w:val="Style1"/>
    <w:lvl w:ilvl="0">
      <w:start w:val="3"/>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3C9701B"/>
    <w:multiLevelType w:val="multilevel"/>
    <w:tmpl w:val="E610ABF4"/>
    <w:styleLink w:val="Code600"/>
    <w:lvl w:ilvl="0">
      <w:start w:val="1"/>
      <w:numFmt w:val="decimal"/>
      <w:lvlText w:val="Part %1"/>
      <w:lvlJc w:val="left"/>
      <w:pPr>
        <w:ind w:left="360" w:hanging="360"/>
      </w:pPr>
      <w:rPr>
        <w:rFonts w:ascii="Arial" w:hAnsi="Arial" w:hint="default"/>
        <w:color w:val="000099"/>
        <w:sz w:val="28"/>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49577E0"/>
    <w:multiLevelType w:val="hybridMultilevel"/>
    <w:tmpl w:val="1DF6E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4B25152"/>
    <w:multiLevelType w:val="hybridMultilevel"/>
    <w:tmpl w:val="F7FAC6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4D7ADD"/>
    <w:multiLevelType w:val="singleLevel"/>
    <w:tmpl w:val="C826D88C"/>
    <w:lvl w:ilvl="0">
      <w:start w:val="1"/>
      <w:numFmt w:val="decimal"/>
      <w:pStyle w:val="DocParties"/>
      <w:lvlText w:val="%1."/>
      <w:lvlJc w:val="left"/>
      <w:pPr>
        <w:tabs>
          <w:tab w:val="num" w:pos="709"/>
        </w:tabs>
        <w:ind w:left="709" w:hanging="709"/>
      </w:pPr>
    </w:lvl>
  </w:abstractNum>
  <w:abstractNum w:abstractNumId="8" w15:restartNumberingAfterBreak="0">
    <w:nsid w:val="122B3259"/>
    <w:multiLevelType w:val="multilevel"/>
    <w:tmpl w:val="5FAA88FC"/>
    <w:styleLink w:val="GadensBulletedList"/>
    <w:lvl w:ilvl="0">
      <w:start w:val="1"/>
      <w:numFmt w:val="bullet"/>
      <w:pStyle w:val="ListBullet"/>
      <w:lvlText w:val=""/>
      <w:lvlJc w:val="left"/>
      <w:pPr>
        <w:tabs>
          <w:tab w:val="num" w:pos="1418"/>
        </w:tabs>
        <w:ind w:left="1418" w:hanging="709"/>
      </w:pPr>
      <w:rPr>
        <w:rFonts w:ascii="Symbol" w:hAnsi="Symbol" w:hint="default"/>
      </w:rPr>
    </w:lvl>
    <w:lvl w:ilvl="1">
      <w:start w:val="1"/>
      <w:numFmt w:val="bullet"/>
      <w:pStyle w:val="ListBullet2"/>
      <w:lvlText w:val=""/>
      <w:lvlJc w:val="left"/>
      <w:pPr>
        <w:tabs>
          <w:tab w:val="num" w:pos="2126"/>
        </w:tabs>
        <w:ind w:left="2126" w:hanging="708"/>
      </w:pPr>
      <w:rPr>
        <w:rFonts w:ascii="Symbol" w:hAnsi="Symbol" w:hint="default"/>
      </w:rPr>
    </w:lvl>
    <w:lvl w:ilvl="2">
      <w:start w:val="1"/>
      <w:numFmt w:val="bullet"/>
      <w:pStyle w:val="ListBullet3"/>
      <w:lvlText w:val=""/>
      <w:lvlJc w:val="left"/>
      <w:pPr>
        <w:tabs>
          <w:tab w:val="num" w:pos="2835"/>
        </w:tabs>
        <w:ind w:left="2835" w:hanging="709"/>
      </w:pPr>
      <w:rPr>
        <w:rFonts w:ascii="Symbol" w:hAnsi="Symbol" w:hint="default"/>
      </w:rPr>
    </w:lvl>
    <w:lvl w:ilvl="3">
      <w:start w:val="1"/>
      <w:numFmt w:val="bullet"/>
      <w:pStyle w:val="ListBullet4"/>
      <w:lvlText w:val=""/>
      <w:lvlJc w:val="left"/>
      <w:pPr>
        <w:tabs>
          <w:tab w:val="num" w:pos="3544"/>
        </w:tabs>
        <w:ind w:left="3544" w:hanging="709"/>
      </w:pPr>
      <w:rPr>
        <w:rFonts w:ascii="Symbol" w:hAnsi="Symbol" w:hint="default"/>
      </w:rPr>
    </w:lvl>
    <w:lvl w:ilvl="4">
      <w:start w:val="1"/>
      <w:numFmt w:val="bullet"/>
      <w:pStyle w:val="ListBullet5"/>
      <w:lvlText w:val=""/>
      <w:lvlJc w:val="left"/>
      <w:pPr>
        <w:tabs>
          <w:tab w:val="num" w:pos="4253"/>
        </w:tabs>
        <w:ind w:left="4253" w:hanging="709"/>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7C642A"/>
    <w:multiLevelType w:val="hybridMultilevel"/>
    <w:tmpl w:val="E38E6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C54E04"/>
    <w:multiLevelType w:val="multilevel"/>
    <w:tmpl w:val="2B9ED060"/>
    <w:styleLink w:val="PrivacyModule"/>
    <w:lvl w:ilvl="0">
      <w:start w:val="1"/>
      <w:numFmt w:val="none"/>
      <w:lvlText w:val="%1"/>
      <w:lvlJc w:val="left"/>
      <w:pPr>
        <w:ind w:left="360" w:hanging="360"/>
      </w:pPr>
      <w:rPr>
        <w:rFonts w:ascii="Courier New" w:hAnsi="Courier New"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7D915AF"/>
    <w:multiLevelType w:val="singleLevel"/>
    <w:tmpl w:val="F8F2109A"/>
    <w:lvl w:ilvl="0">
      <w:start w:val="1"/>
      <w:numFmt w:val="upperLetter"/>
      <w:pStyle w:val="DocBackground"/>
      <w:lvlText w:val="%1."/>
      <w:lvlJc w:val="left"/>
      <w:pPr>
        <w:tabs>
          <w:tab w:val="num" w:pos="709"/>
        </w:tabs>
        <w:ind w:left="709" w:hanging="709"/>
      </w:pPr>
    </w:lvl>
  </w:abstractNum>
  <w:abstractNum w:abstractNumId="12" w15:restartNumberingAfterBreak="0">
    <w:nsid w:val="18A35AC6"/>
    <w:multiLevelType w:val="multilevel"/>
    <w:tmpl w:val="0D167B00"/>
    <w:styleLink w:val="BulletedList"/>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3E54D5"/>
    <w:multiLevelType w:val="multilevel"/>
    <w:tmpl w:val="AC0E337C"/>
    <w:styleLink w:val="Headings-AD"/>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Times New Roman" w:hAnsi="Times New Roman" w:cs="Times New Roman" w:hint="default"/>
      </w:rPr>
    </w:lvl>
    <w:lvl w:ilvl="2">
      <w:start w:val="1"/>
      <w:numFmt w:val="lowerLetter"/>
      <w:lvlText w:val="(%3)"/>
      <w:lvlJc w:val="left"/>
      <w:pPr>
        <w:tabs>
          <w:tab w:val="num" w:pos="709"/>
        </w:tabs>
        <w:ind w:left="1418" w:hanging="709"/>
      </w:pPr>
      <w:rPr>
        <w:rFonts w:ascii="Times New Roman" w:hAnsi="Times New Roman" w:cs="Times New Roman" w:hint="default"/>
        <w:color w:val="000000"/>
        <w:sz w:val="22"/>
      </w:rPr>
    </w:lvl>
    <w:lvl w:ilvl="3">
      <w:start w:val="1"/>
      <w:numFmt w:val="lowerRoman"/>
      <w:lvlText w:val="(%4)"/>
      <w:lvlJc w:val="left"/>
      <w:pPr>
        <w:tabs>
          <w:tab w:val="num" w:pos="709"/>
        </w:tabs>
        <w:ind w:left="2126" w:hanging="708"/>
      </w:pPr>
      <w:rPr>
        <w:rFonts w:hint="default"/>
      </w:rPr>
    </w:lvl>
    <w:lvl w:ilvl="4">
      <w:start w:val="1"/>
      <w:numFmt w:val="upperLetter"/>
      <w:lvlText w:val="(%5)"/>
      <w:lvlJc w:val="left"/>
      <w:pPr>
        <w:tabs>
          <w:tab w:val="num" w:pos="709"/>
        </w:tabs>
        <w:ind w:left="2835" w:hanging="709"/>
      </w:pPr>
      <w:rPr>
        <w:rFonts w:hint="default"/>
      </w:rPr>
    </w:lvl>
    <w:lvl w:ilvl="5">
      <w:start w:val="1"/>
      <w:numFmt w:val="upperRoman"/>
      <w:lvlText w:val="(%6)"/>
      <w:lvlJc w:val="left"/>
      <w:pPr>
        <w:tabs>
          <w:tab w:val="num" w:pos="709"/>
        </w:tabs>
        <w:ind w:left="3544" w:hanging="709"/>
      </w:pPr>
      <w:rPr>
        <w:rFonts w:hint="default"/>
      </w:rPr>
    </w:lvl>
    <w:lvl w:ilvl="6">
      <w:start w:val="1"/>
      <w:numFmt w:val="decimal"/>
      <w:lvlText w:val="(%7)"/>
      <w:lvlJc w:val="left"/>
      <w:pPr>
        <w:tabs>
          <w:tab w:val="num" w:pos="709"/>
        </w:tabs>
        <w:ind w:left="4536" w:hanging="992"/>
      </w:pPr>
      <w:rPr>
        <w:rFonts w:hint="default"/>
      </w:rPr>
    </w:lvl>
    <w:lvl w:ilvl="7">
      <w:start w:val="1"/>
      <w:numFmt w:val="upperRoman"/>
      <w:lvlText w:val="(%8)"/>
      <w:lvlJc w:val="left"/>
      <w:pPr>
        <w:tabs>
          <w:tab w:val="num" w:pos="709"/>
        </w:tabs>
        <w:ind w:left="4961" w:hanging="708"/>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CA76084"/>
    <w:multiLevelType w:val="multilevel"/>
    <w:tmpl w:val="0C09001D"/>
    <w:styleLink w:val="Annexure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2595738"/>
    <w:multiLevelType w:val="hybridMultilevel"/>
    <w:tmpl w:val="9D94C260"/>
    <w:lvl w:ilvl="0" w:tplc="D3A88AB6">
      <w:start w:val="1"/>
      <w:numFmt w:val="bullet"/>
      <w:lvlText w:val=""/>
      <w:lvlJc w:val="left"/>
      <w:pPr>
        <w:ind w:left="72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247D117A"/>
    <w:multiLevelType w:val="multilevel"/>
    <w:tmpl w:val="98A6984C"/>
    <w:styleLink w:val="Schedules"/>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1417"/>
        </w:tabs>
        <w:ind w:left="1417" w:hanging="708"/>
      </w:pPr>
      <w:rPr>
        <w:rFonts w:hint="default"/>
      </w:rPr>
    </w:lvl>
    <w:lvl w:ilvl="3">
      <w:start w:val="1"/>
      <w:numFmt w:val="lowerRoman"/>
      <w:lvlText w:val="(%4)"/>
      <w:lvlJc w:val="left"/>
      <w:pPr>
        <w:tabs>
          <w:tab w:val="num" w:pos="2497"/>
        </w:tabs>
        <w:ind w:left="2126" w:hanging="709"/>
      </w:pPr>
      <w:rPr>
        <w:rFonts w:hint="default"/>
      </w:rPr>
    </w:lvl>
    <w:lvl w:ilvl="4">
      <w:start w:val="1"/>
      <w:numFmt w:val="upperLetter"/>
      <w:lvlText w:val="(%5)"/>
      <w:lvlJc w:val="left"/>
      <w:pPr>
        <w:tabs>
          <w:tab w:val="num" w:pos="2976"/>
        </w:tabs>
        <w:ind w:left="2976" w:hanging="85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2EA64C65"/>
    <w:multiLevelType w:val="hybridMultilevel"/>
    <w:tmpl w:val="E68AF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7602D0"/>
    <w:multiLevelType w:val="multilevel"/>
    <w:tmpl w:val="13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658A8"/>
    <w:multiLevelType w:val="multilevel"/>
    <w:tmpl w:val="5624F76C"/>
    <w:styleLink w:val="GadensNumberedList"/>
    <w:lvl w:ilvl="0">
      <w:start w:val="1"/>
      <w:numFmt w:val="none"/>
      <w:pStyle w:val="Subheading"/>
      <w:suff w:val="nothing"/>
      <w:lvlText w:val=""/>
      <w:lvlJc w:val="left"/>
      <w:pPr>
        <w:ind w:left="0" w:firstLine="0"/>
      </w:pPr>
      <w:rPr>
        <w:rFonts w:hint="default"/>
      </w:rPr>
    </w:lvl>
    <w:lvl w:ilvl="1">
      <w:start w:val="1"/>
      <w:numFmt w:val="decimal"/>
      <w:pStyle w:val="ListNumber"/>
      <w:lvlText w:val="%2."/>
      <w:lvlJc w:val="left"/>
      <w:pPr>
        <w:tabs>
          <w:tab w:val="num" w:pos="709"/>
        </w:tabs>
        <w:ind w:left="709" w:hanging="709"/>
      </w:pPr>
      <w:rPr>
        <w:rFonts w:hint="default"/>
      </w:rPr>
    </w:lvl>
    <w:lvl w:ilvl="2">
      <w:start w:val="1"/>
      <w:numFmt w:val="lowerLetter"/>
      <w:pStyle w:val="ListNumber2"/>
      <w:lvlText w:val="(%3)"/>
      <w:lvlJc w:val="left"/>
      <w:pPr>
        <w:tabs>
          <w:tab w:val="num" w:pos="1418"/>
        </w:tabs>
        <w:ind w:left="1418" w:hanging="709"/>
      </w:pPr>
      <w:rPr>
        <w:rFonts w:hint="default"/>
      </w:rPr>
    </w:lvl>
    <w:lvl w:ilvl="3">
      <w:start w:val="1"/>
      <w:numFmt w:val="lowerRoman"/>
      <w:pStyle w:val="ListNumber3"/>
      <w:lvlText w:val="(%4)"/>
      <w:lvlJc w:val="left"/>
      <w:pPr>
        <w:tabs>
          <w:tab w:val="num" w:pos="2126"/>
        </w:tabs>
        <w:ind w:left="2126" w:hanging="708"/>
      </w:pPr>
      <w:rPr>
        <w:rFonts w:hint="default"/>
      </w:rPr>
    </w:lvl>
    <w:lvl w:ilvl="4">
      <w:start w:val="1"/>
      <w:numFmt w:val="upperLetter"/>
      <w:pStyle w:val="ListNumber4"/>
      <w:lvlText w:val="(%5)"/>
      <w:lvlJc w:val="left"/>
      <w:pPr>
        <w:tabs>
          <w:tab w:val="num" w:pos="2835"/>
        </w:tabs>
        <w:ind w:left="2835" w:hanging="709"/>
      </w:pPr>
      <w:rPr>
        <w:rFonts w:hint="default"/>
      </w:rPr>
    </w:lvl>
    <w:lvl w:ilvl="5">
      <w:start w:val="1"/>
      <w:numFmt w:val="upperRoman"/>
      <w:pStyle w:val="ListNumber5"/>
      <w:lvlText w:val="(%6)"/>
      <w:lvlJc w:val="left"/>
      <w:pPr>
        <w:tabs>
          <w:tab w:val="num" w:pos="3544"/>
        </w:tabs>
        <w:ind w:left="3544" w:hanging="709"/>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E00AC1"/>
    <w:multiLevelType w:val="multilevel"/>
    <w:tmpl w:val="0C09001D"/>
    <w:styleLink w:val="Schedule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CE0777"/>
    <w:multiLevelType w:val="multilevel"/>
    <w:tmpl w:val="E2CA2140"/>
    <w:lvl w:ilvl="0">
      <w:start w:val="1"/>
      <w:numFmt w:val="none"/>
      <w:pStyle w:val="SchedAnnex"/>
      <w:suff w:val="nothing"/>
      <w:lvlText w:val=""/>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Para1"/>
      <w:lvlText w:val="%2."/>
      <w:lvlJc w:val="left"/>
      <w:pPr>
        <w:tabs>
          <w:tab w:val="num" w:pos="709"/>
        </w:tabs>
        <w:ind w:left="709" w:hanging="709"/>
      </w:pPr>
      <w:rPr>
        <w:rFonts w:hint="default"/>
      </w:rPr>
    </w:lvl>
    <w:lvl w:ilvl="2">
      <w:start w:val="1"/>
      <w:numFmt w:val="decimal"/>
      <w:pStyle w:val="SchedPara2"/>
      <w:lvlText w:val="%2.%3"/>
      <w:lvlJc w:val="left"/>
      <w:pPr>
        <w:tabs>
          <w:tab w:val="num" w:pos="709"/>
        </w:tabs>
        <w:ind w:left="709" w:hanging="709"/>
      </w:pPr>
      <w:rPr>
        <w:rFonts w:hint="default"/>
      </w:rPr>
    </w:lvl>
    <w:lvl w:ilvl="3">
      <w:start w:val="1"/>
      <w:numFmt w:val="lowerLetter"/>
      <w:pStyle w:val="SchedPara3"/>
      <w:lvlText w:val="(%4)"/>
      <w:lvlJc w:val="left"/>
      <w:pPr>
        <w:tabs>
          <w:tab w:val="num" w:pos="1418"/>
        </w:tabs>
        <w:ind w:left="1418" w:hanging="709"/>
      </w:pPr>
      <w:rPr>
        <w:rFonts w:hint="default"/>
      </w:rPr>
    </w:lvl>
    <w:lvl w:ilvl="4">
      <w:start w:val="1"/>
      <w:numFmt w:val="lowerRoman"/>
      <w:pStyle w:val="SchedPara4"/>
      <w:lvlText w:val="(%5)"/>
      <w:lvlJc w:val="left"/>
      <w:pPr>
        <w:tabs>
          <w:tab w:val="num" w:pos="2126"/>
        </w:tabs>
        <w:ind w:left="2126" w:hanging="708"/>
      </w:pPr>
      <w:rPr>
        <w:rFonts w:hint="default"/>
      </w:rPr>
    </w:lvl>
    <w:lvl w:ilvl="5">
      <w:start w:val="1"/>
      <w:numFmt w:val="upperLetter"/>
      <w:pStyle w:val="SchedPara5"/>
      <w:lvlText w:val="(%6)"/>
      <w:lvlJc w:val="left"/>
      <w:pPr>
        <w:tabs>
          <w:tab w:val="num" w:pos="2835"/>
        </w:tabs>
        <w:ind w:left="2835" w:hanging="70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D592C"/>
    <w:multiLevelType w:val="multilevel"/>
    <w:tmpl w:val="5624F76C"/>
    <w:numStyleLink w:val="GadensNumberedList"/>
  </w:abstractNum>
  <w:abstractNum w:abstractNumId="23" w15:restartNumberingAfterBreak="0">
    <w:nsid w:val="469B6B72"/>
    <w:multiLevelType w:val="hybridMultilevel"/>
    <w:tmpl w:val="9A2ABA7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4" w15:restartNumberingAfterBreak="0">
    <w:nsid w:val="469C0630"/>
    <w:multiLevelType w:val="multilevel"/>
    <w:tmpl w:val="5FAA88FC"/>
    <w:lvl w:ilvl="0">
      <w:start w:val="1"/>
      <w:numFmt w:val="bullet"/>
      <w:lvlText w:val=""/>
      <w:lvlJc w:val="left"/>
      <w:pPr>
        <w:tabs>
          <w:tab w:val="num" w:pos="1418"/>
        </w:tabs>
        <w:ind w:left="1418" w:hanging="709"/>
      </w:pPr>
      <w:rPr>
        <w:rFonts w:ascii="Symbol" w:hAnsi="Symbol" w:hint="default"/>
      </w:rPr>
    </w:lvl>
    <w:lvl w:ilvl="1">
      <w:start w:val="1"/>
      <w:numFmt w:val="bullet"/>
      <w:lvlText w:val=""/>
      <w:lvlJc w:val="left"/>
      <w:pPr>
        <w:tabs>
          <w:tab w:val="num" w:pos="2126"/>
        </w:tabs>
        <w:ind w:left="2126" w:hanging="708"/>
      </w:pPr>
      <w:rPr>
        <w:rFonts w:ascii="Symbol" w:hAnsi="Symbol" w:hint="default"/>
      </w:rPr>
    </w:lvl>
    <w:lvl w:ilvl="2">
      <w:start w:val="1"/>
      <w:numFmt w:val="bullet"/>
      <w:lvlText w:val=""/>
      <w:lvlJc w:val="left"/>
      <w:pPr>
        <w:tabs>
          <w:tab w:val="num" w:pos="2835"/>
        </w:tabs>
        <w:ind w:left="2835" w:hanging="709"/>
      </w:pPr>
      <w:rPr>
        <w:rFonts w:ascii="Symbol" w:hAnsi="Symbol" w:hint="default"/>
      </w:rPr>
    </w:lvl>
    <w:lvl w:ilvl="3">
      <w:start w:val="1"/>
      <w:numFmt w:val="bullet"/>
      <w:lvlText w:val=""/>
      <w:lvlJc w:val="left"/>
      <w:pPr>
        <w:tabs>
          <w:tab w:val="num" w:pos="3544"/>
        </w:tabs>
        <w:ind w:left="3544" w:hanging="709"/>
      </w:pPr>
      <w:rPr>
        <w:rFonts w:ascii="Symbol" w:hAnsi="Symbol" w:hint="default"/>
      </w:rPr>
    </w:lvl>
    <w:lvl w:ilvl="4">
      <w:start w:val="1"/>
      <w:numFmt w:val="bullet"/>
      <w:lvlText w:val=""/>
      <w:lvlJc w:val="left"/>
      <w:pPr>
        <w:tabs>
          <w:tab w:val="num" w:pos="4253"/>
        </w:tabs>
        <w:ind w:left="4253" w:hanging="709"/>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D81070B"/>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304A8C"/>
    <w:multiLevelType w:val="multilevel"/>
    <w:tmpl w:val="5FAA88FC"/>
    <w:numStyleLink w:val="GadensBulletedList"/>
  </w:abstractNum>
  <w:abstractNum w:abstractNumId="27" w15:restartNumberingAfterBreak="0">
    <w:nsid w:val="543A6F1A"/>
    <w:multiLevelType w:val="multilevel"/>
    <w:tmpl w:val="E0BE5F0A"/>
    <w:lvl w:ilvl="0">
      <w:start w:val="1"/>
      <w:numFmt w:val="decimal"/>
      <w:pStyle w:val="PrivacyModuleStyle"/>
      <w:lvlText w:val="Part %1"/>
      <w:lvlJc w:val="left"/>
      <w:pPr>
        <w:ind w:left="360" w:hanging="360"/>
      </w:pPr>
      <w:rPr>
        <w:rFonts w:hint="default"/>
        <w:b/>
        <w:bCs w:val="0"/>
        <w:i w:val="0"/>
        <w:iCs w:val="0"/>
        <w:caps w:val="0"/>
        <w:smallCaps w:val="0"/>
        <w:strike w:val="0"/>
        <w:dstrike w:val="0"/>
        <w:noProof w:val="0"/>
        <w:vanish w:val="0"/>
        <w:color w:val="000099"/>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b w:val="0"/>
        <w:i w:val="0"/>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8" w15:restartNumberingAfterBreak="0">
    <w:nsid w:val="61FC4E3B"/>
    <w:multiLevelType w:val="hybridMultilevel"/>
    <w:tmpl w:val="E4122770"/>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29" w15:restartNumberingAfterBreak="0">
    <w:nsid w:val="65A35F15"/>
    <w:multiLevelType w:val="multilevel"/>
    <w:tmpl w:val="0BFC346C"/>
    <w:styleLink w:val="DeedAgreementList"/>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lowerLetter"/>
      <w:lvlText w:val="(%3)"/>
      <w:lvlJc w:val="left"/>
      <w:pPr>
        <w:tabs>
          <w:tab w:val="num" w:pos="709"/>
        </w:tabs>
        <w:ind w:left="1418" w:hanging="709"/>
      </w:pPr>
      <w:rPr>
        <w:rFonts w:hint="default"/>
      </w:rPr>
    </w:lvl>
    <w:lvl w:ilvl="3">
      <w:start w:val="1"/>
      <w:numFmt w:val="lowerRoman"/>
      <w:lvlText w:val="(%4)"/>
      <w:lvlJc w:val="left"/>
      <w:pPr>
        <w:tabs>
          <w:tab w:val="num" w:pos="709"/>
        </w:tabs>
        <w:ind w:left="2126" w:hanging="708"/>
      </w:pPr>
      <w:rPr>
        <w:rFonts w:hint="default"/>
      </w:rPr>
    </w:lvl>
    <w:lvl w:ilvl="4">
      <w:start w:val="1"/>
      <w:numFmt w:val="upperLetter"/>
      <w:lvlText w:val="(%5)"/>
      <w:lvlJc w:val="left"/>
      <w:pPr>
        <w:tabs>
          <w:tab w:val="num" w:pos="709"/>
        </w:tabs>
        <w:ind w:left="2835" w:hanging="7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B7F276F"/>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0693E58"/>
    <w:multiLevelType w:val="hybridMultilevel"/>
    <w:tmpl w:val="DA28DA3C"/>
    <w:lvl w:ilvl="0" w:tplc="EBEECA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5466098"/>
    <w:multiLevelType w:val="hybridMultilevel"/>
    <w:tmpl w:val="0A060A4C"/>
    <w:lvl w:ilvl="0" w:tplc="0C090001">
      <w:start w:val="1"/>
      <w:numFmt w:val="bullet"/>
      <w:lvlText w:val=""/>
      <w:lvlJc w:val="left"/>
      <w:pPr>
        <w:ind w:left="294" w:hanging="360"/>
      </w:pPr>
      <w:rPr>
        <w:rFonts w:ascii="Symbol" w:hAnsi="Symbol" w:hint="default"/>
      </w:rPr>
    </w:lvl>
    <w:lvl w:ilvl="1" w:tplc="0C090003" w:tentative="1">
      <w:start w:val="1"/>
      <w:numFmt w:val="bullet"/>
      <w:lvlText w:val="o"/>
      <w:lvlJc w:val="left"/>
      <w:pPr>
        <w:ind w:left="1014" w:hanging="360"/>
      </w:pPr>
      <w:rPr>
        <w:rFonts w:ascii="Courier New" w:hAnsi="Courier New" w:cs="Courier New" w:hint="default"/>
      </w:rPr>
    </w:lvl>
    <w:lvl w:ilvl="2" w:tplc="0C090005" w:tentative="1">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33" w15:restartNumberingAfterBreak="0">
    <w:nsid w:val="79296D20"/>
    <w:multiLevelType w:val="hybridMultilevel"/>
    <w:tmpl w:val="78CEDC36"/>
    <w:lvl w:ilvl="0" w:tplc="DD0CD24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99647D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DDE0F85"/>
    <w:multiLevelType w:val="hybridMultilevel"/>
    <w:tmpl w:val="0DEA3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4828171">
    <w:abstractNumId w:val="11"/>
  </w:num>
  <w:num w:numId="2" w16cid:durableId="1342004563">
    <w:abstractNumId w:val="7"/>
  </w:num>
  <w:num w:numId="3" w16cid:durableId="1450398554">
    <w:abstractNumId w:val="1"/>
  </w:num>
  <w:num w:numId="4" w16cid:durableId="368649694">
    <w:abstractNumId w:val="27"/>
  </w:num>
  <w:num w:numId="5" w16cid:durableId="1291396525">
    <w:abstractNumId w:val="3"/>
  </w:num>
  <w:num w:numId="6" w16cid:durableId="2142188011">
    <w:abstractNumId w:val="4"/>
  </w:num>
  <w:num w:numId="7" w16cid:durableId="1511798527">
    <w:abstractNumId w:val="10"/>
  </w:num>
  <w:num w:numId="8" w16cid:durableId="1836677781">
    <w:abstractNumId w:val="16"/>
  </w:num>
  <w:num w:numId="9" w16cid:durableId="1857690500">
    <w:abstractNumId w:val="13"/>
  </w:num>
  <w:num w:numId="10" w16cid:durableId="2016808695">
    <w:abstractNumId w:val="29"/>
  </w:num>
  <w:num w:numId="11" w16cid:durableId="1492795908">
    <w:abstractNumId w:val="32"/>
  </w:num>
  <w:num w:numId="12" w16cid:durableId="766192473">
    <w:abstractNumId w:val="25"/>
  </w:num>
  <w:num w:numId="13" w16cid:durableId="1643347683">
    <w:abstractNumId w:val="30"/>
  </w:num>
  <w:num w:numId="14" w16cid:durableId="171649955">
    <w:abstractNumId w:val="34"/>
  </w:num>
  <w:num w:numId="15" w16cid:durableId="1530800936">
    <w:abstractNumId w:val="20"/>
  </w:num>
  <w:num w:numId="16" w16cid:durableId="139731029">
    <w:abstractNumId w:val="14"/>
  </w:num>
  <w:num w:numId="17" w16cid:durableId="1702628914">
    <w:abstractNumId w:val="8"/>
  </w:num>
  <w:num w:numId="18" w16cid:durableId="1380088373">
    <w:abstractNumId w:val="19"/>
  </w:num>
  <w:num w:numId="19" w16cid:durableId="1495073405">
    <w:abstractNumId w:val="22"/>
  </w:num>
  <w:num w:numId="20" w16cid:durableId="1003554300">
    <w:abstractNumId w:val="26"/>
  </w:num>
  <w:num w:numId="21" w16cid:durableId="831914090">
    <w:abstractNumId w:val="12"/>
  </w:num>
  <w:num w:numId="22" w16cid:durableId="5535858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1220393">
    <w:abstractNumId w:val="23"/>
  </w:num>
  <w:num w:numId="24" w16cid:durableId="472600022">
    <w:abstractNumId w:val="28"/>
  </w:num>
  <w:num w:numId="25" w16cid:durableId="517545499">
    <w:abstractNumId w:val="26"/>
  </w:num>
  <w:num w:numId="26" w16cid:durableId="1881240702">
    <w:abstractNumId w:val="0"/>
  </w:num>
  <w:num w:numId="27" w16cid:durableId="1549414907">
    <w:abstractNumId w:val="26"/>
  </w:num>
  <w:num w:numId="28" w16cid:durableId="731662821">
    <w:abstractNumId w:val="9"/>
  </w:num>
  <w:num w:numId="29" w16cid:durableId="1447122455">
    <w:abstractNumId w:val="6"/>
  </w:num>
  <w:num w:numId="30" w16cid:durableId="1651519252">
    <w:abstractNumId w:val="2"/>
  </w:num>
  <w:num w:numId="31" w16cid:durableId="1320158680">
    <w:abstractNumId w:val="31"/>
  </w:num>
  <w:num w:numId="32" w16cid:durableId="1631090167">
    <w:abstractNumId w:val="35"/>
  </w:num>
  <w:num w:numId="33" w16cid:durableId="752165222">
    <w:abstractNumId w:val="5"/>
  </w:num>
  <w:num w:numId="34" w16cid:durableId="419451927">
    <w:abstractNumId w:val="17"/>
  </w:num>
  <w:num w:numId="35" w16cid:durableId="1599635049">
    <w:abstractNumId w:val="24"/>
  </w:num>
  <w:num w:numId="36" w16cid:durableId="1820536616">
    <w:abstractNumId w:val="15"/>
  </w:num>
  <w:num w:numId="37" w16cid:durableId="1340085849">
    <w:abstractNumId w:val="18"/>
  </w:num>
  <w:num w:numId="38" w16cid:durableId="461506926">
    <w:abstractNumId w:val="33"/>
  </w:num>
  <w:num w:numId="39" w16cid:durableId="2121216292">
    <w:abstractNumId w:val="22"/>
  </w:num>
  <w:num w:numId="40" w16cid:durableId="99691617">
    <w:abstractNumId w:val="22"/>
  </w:num>
  <w:num w:numId="41" w16cid:durableId="1799227482">
    <w:abstractNumId w:val="22"/>
  </w:num>
  <w:num w:numId="42" w16cid:durableId="79182807">
    <w:abstractNumId w:val="22"/>
  </w:num>
  <w:num w:numId="43" w16cid:durableId="2099206852">
    <w:abstractNumId w:val="22"/>
  </w:num>
  <w:num w:numId="44" w16cid:durableId="1458064336">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26"/>
  <w:displayHorizontalDrawingGridEvery w:val="0"/>
  <w:displayVerticalDrawingGridEvery w:val="0"/>
  <w:doNotShadeFormData/>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entonsTemplateRefreshed" w:val="Y"/>
    <w:docVar w:name="dgnword-docGUID" w:val="{DF3320B9-38D0-44F4-A909-E43731182D8C}"/>
    <w:docVar w:name="dgnword-eventsink" w:val="443024144"/>
    <w:docVar w:name="DocSaved" w:val="True"/>
    <w:docVar w:name="DOCSCancel" w:val="1"/>
    <w:docVar w:name="FirstTime" w:val="NO"/>
    <w:docVar w:name="FooterIsRun" w:val="Y"/>
    <w:docVar w:name="MarkCheckBox" w:val="FALSE"/>
    <w:docVar w:name="ShowPrintedCheckBox" w:val="TRUE"/>
    <w:docVar w:name="ShowScreenCheckBox" w:val="TRUE"/>
  </w:docVars>
  <w:rsids>
    <w:rsidRoot w:val="009E659C"/>
    <w:rsid w:val="000005F1"/>
    <w:rsid w:val="00001A38"/>
    <w:rsid w:val="00002B1A"/>
    <w:rsid w:val="00005D51"/>
    <w:rsid w:val="00007045"/>
    <w:rsid w:val="00007807"/>
    <w:rsid w:val="00007BAA"/>
    <w:rsid w:val="00007EA0"/>
    <w:rsid w:val="00012861"/>
    <w:rsid w:val="00014E91"/>
    <w:rsid w:val="000164EB"/>
    <w:rsid w:val="00022619"/>
    <w:rsid w:val="0002320F"/>
    <w:rsid w:val="00026ACF"/>
    <w:rsid w:val="00026D7E"/>
    <w:rsid w:val="00027862"/>
    <w:rsid w:val="00030301"/>
    <w:rsid w:val="00030783"/>
    <w:rsid w:val="00032FFB"/>
    <w:rsid w:val="000347F3"/>
    <w:rsid w:val="00035245"/>
    <w:rsid w:val="000373B3"/>
    <w:rsid w:val="00037C63"/>
    <w:rsid w:val="00043198"/>
    <w:rsid w:val="00043F9A"/>
    <w:rsid w:val="00044166"/>
    <w:rsid w:val="00044300"/>
    <w:rsid w:val="00044389"/>
    <w:rsid w:val="000451AA"/>
    <w:rsid w:val="0004585C"/>
    <w:rsid w:val="00047277"/>
    <w:rsid w:val="00047A51"/>
    <w:rsid w:val="00051D12"/>
    <w:rsid w:val="00053C1A"/>
    <w:rsid w:val="00053DD2"/>
    <w:rsid w:val="00056EB5"/>
    <w:rsid w:val="0005706F"/>
    <w:rsid w:val="00057AA0"/>
    <w:rsid w:val="0006029A"/>
    <w:rsid w:val="00061B86"/>
    <w:rsid w:val="0006250A"/>
    <w:rsid w:val="0006509F"/>
    <w:rsid w:val="000660B5"/>
    <w:rsid w:val="00067E44"/>
    <w:rsid w:val="000718CD"/>
    <w:rsid w:val="000741FC"/>
    <w:rsid w:val="000754A5"/>
    <w:rsid w:val="000755FB"/>
    <w:rsid w:val="000757BD"/>
    <w:rsid w:val="000810FA"/>
    <w:rsid w:val="00081855"/>
    <w:rsid w:val="00082F86"/>
    <w:rsid w:val="000834C1"/>
    <w:rsid w:val="00084F75"/>
    <w:rsid w:val="000859F1"/>
    <w:rsid w:val="00087F66"/>
    <w:rsid w:val="00090967"/>
    <w:rsid w:val="00091F21"/>
    <w:rsid w:val="000931C0"/>
    <w:rsid w:val="0009552B"/>
    <w:rsid w:val="00097BE2"/>
    <w:rsid w:val="000A00D8"/>
    <w:rsid w:val="000A1CE9"/>
    <w:rsid w:val="000A23E5"/>
    <w:rsid w:val="000A3779"/>
    <w:rsid w:val="000A3E1E"/>
    <w:rsid w:val="000A4222"/>
    <w:rsid w:val="000A67F7"/>
    <w:rsid w:val="000B09EA"/>
    <w:rsid w:val="000B196C"/>
    <w:rsid w:val="000B5195"/>
    <w:rsid w:val="000B5799"/>
    <w:rsid w:val="000B7384"/>
    <w:rsid w:val="000C19B8"/>
    <w:rsid w:val="000C2463"/>
    <w:rsid w:val="000C2F19"/>
    <w:rsid w:val="000C46BE"/>
    <w:rsid w:val="000C7172"/>
    <w:rsid w:val="000D24B6"/>
    <w:rsid w:val="000D30C2"/>
    <w:rsid w:val="000D33A0"/>
    <w:rsid w:val="000D5A64"/>
    <w:rsid w:val="000D7446"/>
    <w:rsid w:val="000E3828"/>
    <w:rsid w:val="000E3B1C"/>
    <w:rsid w:val="000E49AF"/>
    <w:rsid w:val="000E7217"/>
    <w:rsid w:val="000F2269"/>
    <w:rsid w:val="000F2FA3"/>
    <w:rsid w:val="000F3BC6"/>
    <w:rsid w:val="000F6EF5"/>
    <w:rsid w:val="00101244"/>
    <w:rsid w:val="0010228F"/>
    <w:rsid w:val="0010362C"/>
    <w:rsid w:val="0010521B"/>
    <w:rsid w:val="00106541"/>
    <w:rsid w:val="00107320"/>
    <w:rsid w:val="0011056F"/>
    <w:rsid w:val="0011687D"/>
    <w:rsid w:val="0011743E"/>
    <w:rsid w:val="00120DCC"/>
    <w:rsid w:val="00121CBA"/>
    <w:rsid w:val="001229B2"/>
    <w:rsid w:val="00122BFE"/>
    <w:rsid w:val="001230C4"/>
    <w:rsid w:val="001256E3"/>
    <w:rsid w:val="001267C3"/>
    <w:rsid w:val="001300CB"/>
    <w:rsid w:val="001301E7"/>
    <w:rsid w:val="00130533"/>
    <w:rsid w:val="00131DA3"/>
    <w:rsid w:val="00132B1D"/>
    <w:rsid w:val="00134F91"/>
    <w:rsid w:val="0014050E"/>
    <w:rsid w:val="00141927"/>
    <w:rsid w:val="00141EA6"/>
    <w:rsid w:val="001437E7"/>
    <w:rsid w:val="00144DE3"/>
    <w:rsid w:val="001459E5"/>
    <w:rsid w:val="00146F6B"/>
    <w:rsid w:val="001502E0"/>
    <w:rsid w:val="0015280A"/>
    <w:rsid w:val="0015290C"/>
    <w:rsid w:val="00152EBB"/>
    <w:rsid w:val="001571A3"/>
    <w:rsid w:val="001571D4"/>
    <w:rsid w:val="00165DA4"/>
    <w:rsid w:val="001665F9"/>
    <w:rsid w:val="00173DE1"/>
    <w:rsid w:val="00174AA4"/>
    <w:rsid w:val="001768E9"/>
    <w:rsid w:val="0017757E"/>
    <w:rsid w:val="001811FB"/>
    <w:rsid w:val="00181CC1"/>
    <w:rsid w:val="0018242F"/>
    <w:rsid w:val="001852C2"/>
    <w:rsid w:val="00190787"/>
    <w:rsid w:val="00194E11"/>
    <w:rsid w:val="00197277"/>
    <w:rsid w:val="001A129E"/>
    <w:rsid w:val="001A183E"/>
    <w:rsid w:val="001A333C"/>
    <w:rsid w:val="001A43B8"/>
    <w:rsid w:val="001A5195"/>
    <w:rsid w:val="001A54E5"/>
    <w:rsid w:val="001A5653"/>
    <w:rsid w:val="001A7A0D"/>
    <w:rsid w:val="001A7F98"/>
    <w:rsid w:val="001B097F"/>
    <w:rsid w:val="001B0E37"/>
    <w:rsid w:val="001B2BE4"/>
    <w:rsid w:val="001B3404"/>
    <w:rsid w:val="001B34F7"/>
    <w:rsid w:val="001B7965"/>
    <w:rsid w:val="001C0A33"/>
    <w:rsid w:val="001C6DC6"/>
    <w:rsid w:val="001C6E13"/>
    <w:rsid w:val="001C6E5D"/>
    <w:rsid w:val="001C7492"/>
    <w:rsid w:val="001C763A"/>
    <w:rsid w:val="001D58BB"/>
    <w:rsid w:val="001D5ED3"/>
    <w:rsid w:val="001D71D2"/>
    <w:rsid w:val="001D727C"/>
    <w:rsid w:val="001D7290"/>
    <w:rsid w:val="001E01BE"/>
    <w:rsid w:val="001E0D12"/>
    <w:rsid w:val="001E2CFE"/>
    <w:rsid w:val="001E2EF0"/>
    <w:rsid w:val="001E3410"/>
    <w:rsid w:val="001E580D"/>
    <w:rsid w:val="001E7AC6"/>
    <w:rsid w:val="001E7E26"/>
    <w:rsid w:val="001E7ED6"/>
    <w:rsid w:val="001F0CAD"/>
    <w:rsid w:val="001F1917"/>
    <w:rsid w:val="001F5313"/>
    <w:rsid w:val="001F58DD"/>
    <w:rsid w:val="001F7237"/>
    <w:rsid w:val="001F765C"/>
    <w:rsid w:val="002000BA"/>
    <w:rsid w:val="00202961"/>
    <w:rsid w:val="002030CF"/>
    <w:rsid w:val="00203413"/>
    <w:rsid w:val="00206878"/>
    <w:rsid w:val="002116A2"/>
    <w:rsid w:val="00212313"/>
    <w:rsid w:val="00216E91"/>
    <w:rsid w:val="00216F3C"/>
    <w:rsid w:val="00217920"/>
    <w:rsid w:val="0022045B"/>
    <w:rsid w:val="002221A7"/>
    <w:rsid w:val="00222A77"/>
    <w:rsid w:val="00224078"/>
    <w:rsid w:val="002248D8"/>
    <w:rsid w:val="002252CB"/>
    <w:rsid w:val="00226A92"/>
    <w:rsid w:val="0022701E"/>
    <w:rsid w:val="002347B1"/>
    <w:rsid w:val="0023596C"/>
    <w:rsid w:val="002369CD"/>
    <w:rsid w:val="00237F5F"/>
    <w:rsid w:val="00241470"/>
    <w:rsid w:val="002431F5"/>
    <w:rsid w:val="00245676"/>
    <w:rsid w:val="00246D8B"/>
    <w:rsid w:val="0025221A"/>
    <w:rsid w:val="002523F5"/>
    <w:rsid w:val="00254086"/>
    <w:rsid w:val="0025460A"/>
    <w:rsid w:val="00255B38"/>
    <w:rsid w:val="00257497"/>
    <w:rsid w:val="00257CAC"/>
    <w:rsid w:val="00260E3A"/>
    <w:rsid w:val="002616B8"/>
    <w:rsid w:val="002619FC"/>
    <w:rsid w:val="00261FAF"/>
    <w:rsid w:val="00263290"/>
    <w:rsid w:val="002661A0"/>
    <w:rsid w:val="00270B1B"/>
    <w:rsid w:val="00270CFA"/>
    <w:rsid w:val="00273736"/>
    <w:rsid w:val="00273A9C"/>
    <w:rsid w:val="00276B8B"/>
    <w:rsid w:val="00280138"/>
    <w:rsid w:val="00280317"/>
    <w:rsid w:val="00281939"/>
    <w:rsid w:val="00281D15"/>
    <w:rsid w:val="00283687"/>
    <w:rsid w:val="00283D60"/>
    <w:rsid w:val="002935F1"/>
    <w:rsid w:val="00295C76"/>
    <w:rsid w:val="00296079"/>
    <w:rsid w:val="00297197"/>
    <w:rsid w:val="00297C8D"/>
    <w:rsid w:val="00297E49"/>
    <w:rsid w:val="002A1764"/>
    <w:rsid w:val="002A1EB3"/>
    <w:rsid w:val="002A21B9"/>
    <w:rsid w:val="002A3FB9"/>
    <w:rsid w:val="002A5A10"/>
    <w:rsid w:val="002B0077"/>
    <w:rsid w:val="002B07BD"/>
    <w:rsid w:val="002B086E"/>
    <w:rsid w:val="002B1546"/>
    <w:rsid w:val="002B16E6"/>
    <w:rsid w:val="002B372D"/>
    <w:rsid w:val="002B4A51"/>
    <w:rsid w:val="002B68DD"/>
    <w:rsid w:val="002C0CB8"/>
    <w:rsid w:val="002C0F36"/>
    <w:rsid w:val="002C1AF5"/>
    <w:rsid w:val="002C2DFB"/>
    <w:rsid w:val="002C361A"/>
    <w:rsid w:val="002C52F3"/>
    <w:rsid w:val="002C67D2"/>
    <w:rsid w:val="002D1AFD"/>
    <w:rsid w:val="002D2377"/>
    <w:rsid w:val="002D3219"/>
    <w:rsid w:val="002D3894"/>
    <w:rsid w:val="002E42ED"/>
    <w:rsid w:val="002E523C"/>
    <w:rsid w:val="002E5478"/>
    <w:rsid w:val="002E5606"/>
    <w:rsid w:val="002E6426"/>
    <w:rsid w:val="002E643C"/>
    <w:rsid w:val="002E7ABF"/>
    <w:rsid w:val="002F568C"/>
    <w:rsid w:val="002F5DDA"/>
    <w:rsid w:val="002F6682"/>
    <w:rsid w:val="002F7912"/>
    <w:rsid w:val="003011F8"/>
    <w:rsid w:val="0030237E"/>
    <w:rsid w:val="003032ED"/>
    <w:rsid w:val="003051DA"/>
    <w:rsid w:val="00306CEB"/>
    <w:rsid w:val="00310B65"/>
    <w:rsid w:val="00312C4F"/>
    <w:rsid w:val="00313CFC"/>
    <w:rsid w:val="0031445A"/>
    <w:rsid w:val="00315AFA"/>
    <w:rsid w:val="003216E4"/>
    <w:rsid w:val="0032226E"/>
    <w:rsid w:val="00323A64"/>
    <w:rsid w:val="00323BDC"/>
    <w:rsid w:val="00325FE6"/>
    <w:rsid w:val="0033253D"/>
    <w:rsid w:val="00332B4A"/>
    <w:rsid w:val="00333D1D"/>
    <w:rsid w:val="00335752"/>
    <w:rsid w:val="0033611D"/>
    <w:rsid w:val="003372FE"/>
    <w:rsid w:val="003400B3"/>
    <w:rsid w:val="003410F8"/>
    <w:rsid w:val="0034277D"/>
    <w:rsid w:val="00343C84"/>
    <w:rsid w:val="0035050D"/>
    <w:rsid w:val="0035215F"/>
    <w:rsid w:val="00352D15"/>
    <w:rsid w:val="00355DD3"/>
    <w:rsid w:val="0036238D"/>
    <w:rsid w:val="0036722B"/>
    <w:rsid w:val="00372716"/>
    <w:rsid w:val="00373885"/>
    <w:rsid w:val="00375954"/>
    <w:rsid w:val="00383526"/>
    <w:rsid w:val="00384F83"/>
    <w:rsid w:val="00386207"/>
    <w:rsid w:val="003879AB"/>
    <w:rsid w:val="00390A40"/>
    <w:rsid w:val="0039140B"/>
    <w:rsid w:val="0039654B"/>
    <w:rsid w:val="003A0755"/>
    <w:rsid w:val="003A44CF"/>
    <w:rsid w:val="003A6BB7"/>
    <w:rsid w:val="003B4105"/>
    <w:rsid w:val="003B7CDD"/>
    <w:rsid w:val="003C033D"/>
    <w:rsid w:val="003C344B"/>
    <w:rsid w:val="003C35EC"/>
    <w:rsid w:val="003C48B2"/>
    <w:rsid w:val="003C5337"/>
    <w:rsid w:val="003C60C2"/>
    <w:rsid w:val="003C730B"/>
    <w:rsid w:val="003C7656"/>
    <w:rsid w:val="003C7A0D"/>
    <w:rsid w:val="003C7A4A"/>
    <w:rsid w:val="003D3D50"/>
    <w:rsid w:val="003D67AD"/>
    <w:rsid w:val="003D7212"/>
    <w:rsid w:val="003D736C"/>
    <w:rsid w:val="003E17E9"/>
    <w:rsid w:val="003E23DE"/>
    <w:rsid w:val="003E69BB"/>
    <w:rsid w:val="003E7A93"/>
    <w:rsid w:val="003F30FE"/>
    <w:rsid w:val="003F7335"/>
    <w:rsid w:val="004003EB"/>
    <w:rsid w:val="004023AD"/>
    <w:rsid w:val="00403797"/>
    <w:rsid w:val="0040414C"/>
    <w:rsid w:val="00404355"/>
    <w:rsid w:val="004046C6"/>
    <w:rsid w:val="00406526"/>
    <w:rsid w:val="00411CA9"/>
    <w:rsid w:val="00412371"/>
    <w:rsid w:val="00414B4A"/>
    <w:rsid w:val="004158AF"/>
    <w:rsid w:val="004165A7"/>
    <w:rsid w:val="004206CE"/>
    <w:rsid w:val="0042183F"/>
    <w:rsid w:val="00422FC4"/>
    <w:rsid w:val="00423287"/>
    <w:rsid w:val="00423E97"/>
    <w:rsid w:val="00424E24"/>
    <w:rsid w:val="00426233"/>
    <w:rsid w:val="004263AE"/>
    <w:rsid w:val="004270BD"/>
    <w:rsid w:val="0043010D"/>
    <w:rsid w:val="00431175"/>
    <w:rsid w:val="00434C67"/>
    <w:rsid w:val="004351DD"/>
    <w:rsid w:val="004353A1"/>
    <w:rsid w:val="00435F03"/>
    <w:rsid w:val="00436EBE"/>
    <w:rsid w:val="0044554D"/>
    <w:rsid w:val="00445E27"/>
    <w:rsid w:val="004468B5"/>
    <w:rsid w:val="004520A3"/>
    <w:rsid w:val="00452B69"/>
    <w:rsid w:val="00454598"/>
    <w:rsid w:val="0045543B"/>
    <w:rsid w:val="00455F81"/>
    <w:rsid w:val="004573B9"/>
    <w:rsid w:val="00460DFB"/>
    <w:rsid w:val="00462854"/>
    <w:rsid w:val="00462871"/>
    <w:rsid w:val="00463E28"/>
    <w:rsid w:val="0046449B"/>
    <w:rsid w:val="00464710"/>
    <w:rsid w:val="004714E5"/>
    <w:rsid w:val="00472372"/>
    <w:rsid w:val="004744F1"/>
    <w:rsid w:val="00475147"/>
    <w:rsid w:val="004769EE"/>
    <w:rsid w:val="00477000"/>
    <w:rsid w:val="004774F0"/>
    <w:rsid w:val="00480EF4"/>
    <w:rsid w:val="00482316"/>
    <w:rsid w:val="004839CA"/>
    <w:rsid w:val="004842AF"/>
    <w:rsid w:val="004844B6"/>
    <w:rsid w:val="00485526"/>
    <w:rsid w:val="00486A7D"/>
    <w:rsid w:val="0049193B"/>
    <w:rsid w:val="00491D2F"/>
    <w:rsid w:val="004928E0"/>
    <w:rsid w:val="004938C5"/>
    <w:rsid w:val="0049558B"/>
    <w:rsid w:val="004959B6"/>
    <w:rsid w:val="00496332"/>
    <w:rsid w:val="004977C4"/>
    <w:rsid w:val="0049786B"/>
    <w:rsid w:val="004A018B"/>
    <w:rsid w:val="004A2072"/>
    <w:rsid w:val="004A2A85"/>
    <w:rsid w:val="004A3FEA"/>
    <w:rsid w:val="004A4176"/>
    <w:rsid w:val="004B087B"/>
    <w:rsid w:val="004B2D9C"/>
    <w:rsid w:val="004B4565"/>
    <w:rsid w:val="004B6007"/>
    <w:rsid w:val="004B6BD9"/>
    <w:rsid w:val="004C0171"/>
    <w:rsid w:val="004C11F4"/>
    <w:rsid w:val="004C1398"/>
    <w:rsid w:val="004C3497"/>
    <w:rsid w:val="004C7126"/>
    <w:rsid w:val="004D0680"/>
    <w:rsid w:val="004D110C"/>
    <w:rsid w:val="004E086E"/>
    <w:rsid w:val="004E25E9"/>
    <w:rsid w:val="004E40D8"/>
    <w:rsid w:val="004E4F41"/>
    <w:rsid w:val="004F09C3"/>
    <w:rsid w:val="004F253D"/>
    <w:rsid w:val="004F3FB7"/>
    <w:rsid w:val="004F494F"/>
    <w:rsid w:val="004F5501"/>
    <w:rsid w:val="004F59F4"/>
    <w:rsid w:val="004F6B00"/>
    <w:rsid w:val="004F6E1C"/>
    <w:rsid w:val="004F7B43"/>
    <w:rsid w:val="00500BD8"/>
    <w:rsid w:val="00503997"/>
    <w:rsid w:val="00504495"/>
    <w:rsid w:val="00504ED0"/>
    <w:rsid w:val="00505875"/>
    <w:rsid w:val="00507122"/>
    <w:rsid w:val="005073E1"/>
    <w:rsid w:val="00507CC7"/>
    <w:rsid w:val="00510B55"/>
    <w:rsid w:val="00511ABD"/>
    <w:rsid w:val="00513435"/>
    <w:rsid w:val="00513477"/>
    <w:rsid w:val="0051365F"/>
    <w:rsid w:val="00514294"/>
    <w:rsid w:val="005149A5"/>
    <w:rsid w:val="005149BD"/>
    <w:rsid w:val="005233A2"/>
    <w:rsid w:val="00523BA4"/>
    <w:rsid w:val="005247EE"/>
    <w:rsid w:val="00525603"/>
    <w:rsid w:val="005270A6"/>
    <w:rsid w:val="00527EFA"/>
    <w:rsid w:val="0053182B"/>
    <w:rsid w:val="00533838"/>
    <w:rsid w:val="005342C8"/>
    <w:rsid w:val="005352C0"/>
    <w:rsid w:val="005360F1"/>
    <w:rsid w:val="0053694B"/>
    <w:rsid w:val="0054182A"/>
    <w:rsid w:val="00541A2B"/>
    <w:rsid w:val="005422F0"/>
    <w:rsid w:val="0054435E"/>
    <w:rsid w:val="00544762"/>
    <w:rsid w:val="0054632E"/>
    <w:rsid w:val="00546A04"/>
    <w:rsid w:val="005478BD"/>
    <w:rsid w:val="00550C44"/>
    <w:rsid w:val="0055186E"/>
    <w:rsid w:val="00552661"/>
    <w:rsid w:val="00554069"/>
    <w:rsid w:val="0056073D"/>
    <w:rsid w:val="005623D6"/>
    <w:rsid w:val="00562BA3"/>
    <w:rsid w:val="00576659"/>
    <w:rsid w:val="00577743"/>
    <w:rsid w:val="00582774"/>
    <w:rsid w:val="005835A2"/>
    <w:rsid w:val="00584444"/>
    <w:rsid w:val="00584C4D"/>
    <w:rsid w:val="00585CF4"/>
    <w:rsid w:val="0059032D"/>
    <w:rsid w:val="00590A46"/>
    <w:rsid w:val="00590D84"/>
    <w:rsid w:val="00592995"/>
    <w:rsid w:val="005930C1"/>
    <w:rsid w:val="005956B4"/>
    <w:rsid w:val="005973D7"/>
    <w:rsid w:val="005A0B59"/>
    <w:rsid w:val="005A1A50"/>
    <w:rsid w:val="005A1F1D"/>
    <w:rsid w:val="005A37F5"/>
    <w:rsid w:val="005A506A"/>
    <w:rsid w:val="005A53CF"/>
    <w:rsid w:val="005A6B50"/>
    <w:rsid w:val="005B0A6B"/>
    <w:rsid w:val="005B1F92"/>
    <w:rsid w:val="005B7117"/>
    <w:rsid w:val="005B78DA"/>
    <w:rsid w:val="005C248F"/>
    <w:rsid w:val="005C2D6F"/>
    <w:rsid w:val="005D0ACB"/>
    <w:rsid w:val="005D12A9"/>
    <w:rsid w:val="005D1ACA"/>
    <w:rsid w:val="005D246C"/>
    <w:rsid w:val="005D285C"/>
    <w:rsid w:val="005D28B6"/>
    <w:rsid w:val="005D2E16"/>
    <w:rsid w:val="005D3348"/>
    <w:rsid w:val="005D4146"/>
    <w:rsid w:val="005D422D"/>
    <w:rsid w:val="005D508C"/>
    <w:rsid w:val="005D64B9"/>
    <w:rsid w:val="005D6505"/>
    <w:rsid w:val="005D733B"/>
    <w:rsid w:val="005D7A60"/>
    <w:rsid w:val="005E00F3"/>
    <w:rsid w:val="005E56BA"/>
    <w:rsid w:val="005F1521"/>
    <w:rsid w:val="005F1BB3"/>
    <w:rsid w:val="005F2CD2"/>
    <w:rsid w:val="005F340C"/>
    <w:rsid w:val="005F3A0B"/>
    <w:rsid w:val="005F5569"/>
    <w:rsid w:val="005F67D1"/>
    <w:rsid w:val="0060125B"/>
    <w:rsid w:val="00601BC2"/>
    <w:rsid w:val="006059EA"/>
    <w:rsid w:val="00611DB5"/>
    <w:rsid w:val="006120B4"/>
    <w:rsid w:val="0061405D"/>
    <w:rsid w:val="00615F4D"/>
    <w:rsid w:val="00616DB9"/>
    <w:rsid w:val="00616F19"/>
    <w:rsid w:val="00621CCF"/>
    <w:rsid w:val="00622389"/>
    <w:rsid w:val="00622934"/>
    <w:rsid w:val="00623501"/>
    <w:rsid w:val="0062357A"/>
    <w:rsid w:val="00624D3F"/>
    <w:rsid w:val="00627C59"/>
    <w:rsid w:val="006354E3"/>
    <w:rsid w:val="0063703B"/>
    <w:rsid w:val="0063744B"/>
    <w:rsid w:val="00645456"/>
    <w:rsid w:val="00645592"/>
    <w:rsid w:val="006467A8"/>
    <w:rsid w:val="00646FA7"/>
    <w:rsid w:val="00647DE4"/>
    <w:rsid w:val="00650988"/>
    <w:rsid w:val="00650D2F"/>
    <w:rsid w:val="00651220"/>
    <w:rsid w:val="0065130B"/>
    <w:rsid w:val="00651BD6"/>
    <w:rsid w:val="00651C80"/>
    <w:rsid w:val="00661D1D"/>
    <w:rsid w:val="00670064"/>
    <w:rsid w:val="006707DF"/>
    <w:rsid w:val="00672609"/>
    <w:rsid w:val="00672AB3"/>
    <w:rsid w:val="0067327F"/>
    <w:rsid w:val="006740AE"/>
    <w:rsid w:val="00676734"/>
    <w:rsid w:val="00677E29"/>
    <w:rsid w:val="00681448"/>
    <w:rsid w:val="00681B79"/>
    <w:rsid w:val="006832CF"/>
    <w:rsid w:val="0068417C"/>
    <w:rsid w:val="006846E8"/>
    <w:rsid w:val="00685547"/>
    <w:rsid w:val="0068715F"/>
    <w:rsid w:val="00687404"/>
    <w:rsid w:val="00687F43"/>
    <w:rsid w:val="00690651"/>
    <w:rsid w:val="0069326E"/>
    <w:rsid w:val="00694937"/>
    <w:rsid w:val="006966CD"/>
    <w:rsid w:val="00697312"/>
    <w:rsid w:val="006A0700"/>
    <w:rsid w:val="006A58FE"/>
    <w:rsid w:val="006B0130"/>
    <w:rsid w:val="006B08AD"/>
    <w:rsid w:val="006B14B2"/>
    <w:rsid w:val="006B3347"/>
    <w:rsid w:val="006B5CD0"/>
    <w:rsid w:val="006B6CCC"/>
    <w:rsid w:val="006C11EF"/>
    <w:rsid w:val="006C2EAC"/>
    <w:rsid w:val="006C33CA"/>
    <w:rsid w:val="006C674B"/>
    <w:rsid w:val="006D083F"/>
    <w:rsid w:val="006D58D4"/>
    <w:rsid w:val="006D5E08"/>
    <w:rsid w:val="006D75E2"/>
    <w:rsid w:val="006D7CB3"/>
    <w:rsid w:val="006E1F21"/>
    <w:rsid w:val="006E2AC8"/>
    <w:rsid w:val="006E2CE0"/>
    <w:rsid w:val="006F0333"/>
    <w:rsid w:val="006F1AE6"/>
    <w:rsid w:val="006F6285"/>
    <w:rsid w:val="006F6DB2"/>
    <w:rsid w:val="006F7534"/>
    <w:rsid w:val="006F7928"/>
    <w:rsid w:val="006F7EA2"/>
    <w:rsid w:val="00701863"/>
    <w:rsid w:val="00702057"/>
    <w:rsid w:val="00703533"/>
    <w:rsid w:val="0070434F"/>
    <w:rsid w:val="00704618"/>
    <w:rsid w:val="00705A83"/>
    <w:rsid w:val="00706D50"/>
    <w:rsid w:val="00706E71"/>
    <w:rsid w:val="0071044D"/>
    <w:rsid w:val="0071087F"/>
    <w:rsid w:val="00711BBC"/>
    <w:rsid w:val="00714516"/>
    <w:rsid w:val="007148BD"/>
    <w:rsid w:val="00714B11"/>
    <w:rsid w:val="00717012"/>
    <w:rsid w:val="007177AF"/>
    <w:rsid w:val="00721011"/>
    <w:rsid w:val="00722428"/>
    <w:rsid w:val="00724716"/>
    <w:rsid w:val="00727C86"/>
    <w:rsid w:val="0073159E"/>
    <w:rsid w:val="007328C6"/>
    <w:rsid w:val="007344E9"/>
    <w:rsid w:val="00734745"/>
    <w:rsid w:val="00735E2A"/>
    <w:rsid w:val="00736191"/>
    <w:rsid w:val="00736603"/>
    <w:rsid w:val="007369CF"/>
    <w:rsid w:val="00745DCE"/>
    <w:rsid w:val="00745EE3"/>
    <w:rsid w:val="00745F0C"/>
    <w:rsid w:val="0075037E"/>
    <w:rsid w:val="00750E50"/>
    <w:rsid w:val="007514D4"/>
    <w:rsid w:val="00753828"/>
    <w:rsid w:val="00753AF4"/>
    <w:rsid w:val="00754067"/>
    <w:rsid w:val="00754434"/>
    <w:rsid w:val="00754E18"/>
    <w:rsid w:val="00755EA1"/>
    <w:rsid w:val="00756AA2"/>
    <w:rsid w:val="00756C73"/>
    <w:rsid w:val="00760B54"/>
    <w:rsid w:val="00762CD9"/>
    <w:rsid w:val="00762D3C"/>
    <w:rsid w:val="00767D1D"/>
    <w:rsid w:val="00770690"/>
    <w:rsid w:val="007734F7"/>
    <w:rsid w:val="007735B8"/>
    <w:rsid w:val="00773692"/>
    <w:rsid w:val="007810AA"/>
    <w:rsid w:val="00781E29"/>
    <w:rsid w:val="00782F60"/>
    <w:rsid w:val="00786CB6"/>
    <w:rsid w:val="00786F7F"/>
    <w:rsid w:val="00794F1E"/>
    <w:rsid w:val="00794FD9"/>
    <w:rsid w:val="007951B4"/>
    <w:rsid w:val="00795FC5"/>
    <w:rsid w:val="00796035"/>
    <w:rsid w:val="00797461"/>
    <w:rsid w:val="00797D51"/>
    <w:rsid w:val="007A1107"/>
    <w:rsid w:val="007A4BD3"/>
    <w:rsid w:val="007A7DDF"/>
    <w:rsid w:val="007B0E8B"/>
    <w:rsid w:val="007B2BDD"/>
    <w:rsid w:val="007B30E7"/>
    <w:rsid w:val="007B33F9"/>
    <w:rsid w:val="007B3F33"/>
    <w:rsid w:val="007B76C2"/>
    <w:rsid w:val="007B79FE"/>
    <w:rsid w:val="007C0FE7"/>
    <w:rsid w:val="007C1A16"/>
    <w:rsid w:val="007C7230"/>
    <w:rsid w:val="007D22A1"/>
    <w:rsid w:val="007D38D4"/>
    <w:rsid w:val="007D4FEB"/>
    <w:rsid w:val="007D692D"/>
    <w:rsid w:val="007D74CF"/>
    <w:rsid w:val="007E3A5F"/>
    <w:rsid w:val="007E6196"/>
    <w:rsid w:val="007E6390"/>
    <w:rsid w:val="007E658B"/>
    <w:rsid w:val="007F1DF7"/>
    <w:rsid w:val="007F54F1"/>
    <w:rsid w:val="007F5E9D"/>
    <w:rsid w:val="007F5EFA"/>
    <w:rsid w:val="007F5F71"/>
    <w:rsid w:val="007F69E1"/>
    <w:rsid w:val="007F6F48"/>
    <w:rsid w:val="00800610"/>
    <w:rsid w:val="0080077F"/>
    <w:rsid w:val="00802005"/>
    <w:rsid w:val="008078BE"/>
    <w:rsid w:val="008078FF"/>
    <w:rsid w:val="00811546"/>
    <w:rsid w:val="00811CE7"/>
    <w:rsid w:val="00812AFA"/>
    <w:rsid w:val="0081320C"/>
    <w:rsid w:val="00814597"/>
    <w:rsid w:val="00814E1B"/>
    <w:rsid w:val="008174A8"/>
    <w:rsid w:val="00817998"/>
    <w:rsid w:val="00820741"/>
    <w:rsid w:val="00820DF3"/>
    <w:rsid w:val="00823220"/>
    <w:rsid w:val="008253B7"/>
    <w:rsid w:val="00826455"/>
    <w:rsid w:val="00826D1F"/>
    <w:rsid w:val="008274D1"/>
    <w:rsid w:val="00827761"/>
    <w:rsid w:val="00830AE8"/>
    <w:rsid w:val="00831E10"/>
    <w:rsid w:val="00832F30"/>
    <w:rsid w:val="00833EDC"/>
    <w:rsid w:val="008353FE"/>
    <w:rsid w:val="008361AE"/>
    <w:rsid w:val="008407EE"/>
    <w:rsid w:val="0084527F"/>
    <w:rsid w:val="00845CE6"/>
    <w:rsid w:val="0084759B"/>
    <w:rsid w:val="00850747"/>
    <w:rsid w:val="00851CE6"/>
    <w:rsid w:val="008521C3"/>
    <w:rsid w:val="0085709B"/>
    <w:rsid w:val="00857A58"/>
    <w:rsid w:val="00857CFE"/>
    <w:rsid w:val="00863324"/>
    <w:rsid w:val="00864C1D"/>
    <w:rsid w:val="00870228"/>
    <w:rsid w:val="00871632"/>
    <w:rsid w:val="0087330C"/>
    <w:rsid w:val="00874F66"/>
    <w:rsid w:val="00880811"/>
    <w:rsid w:val="0088290B"/>
    <w:rsid w:val="008858C6"/>
    <w:rsid w:val="0088629C"/>
    <w:rsid w:val="00887CE8"/>
    <w:rsid w:val="00891693"/>
    <w:rsid w:val="00891E03"/>
    <w:rsid w:val="008920BB"/>
    <w:rsid w:val="008929BF"/>
    <w:rsid w:val="008936D8"/>
    <w:rsid w:val="008968D9"/>
    <w:rsid w:val="00897D67"/>
    <w:rsid w:val="008A1627"/>
    <w:rsid w:val="008A16A8"/>
    <w:rsid w:val="008A36C0"/>
    <w:rsid w:val="008A58FD"/>
    <w:rsid w:val="008A5985"/>
    <w:rsid w:val="008A6D24"/>
    <w:rsid w:val="008A743F"/>
    <w:rsid w:val="008A76F7"/>
    <w:rsid w:val="008B06FF"/>
    <w:rsid w:val="008B098F"/>
    <w:rsid w:val="008B2497"/>
    <w:rsid w:val="008B3406"/>
    <w:rsid w:val="008B39D2"/>
    <w:rsid w:val="008B3CCB"/>
    <w:rsid w:val="008B665F"/>
    <w:rsid w:val="008B7D20"/>
    <w:rsid w:val="008C0B61"/>
    <w:rsid w:val="008C123F"/>
    <w:rsid w:val="008C124B"/>
    <w:rsid w:val="008C25B3"/>
    <w:rsid w:val="008C2884"/>
    <w:rsid w:val="008C2C21"/>
    <w:rsid w:val="008C3802"/>
    <w:rsid w:val="008D2E37"/>
    <w:rsid w:val="008D4EED"/>
    <w:rsid w:val="008E3651"/>
    <w:rsid w:val="008E4B05"/>
    <w:rsid w:val="008E5D6E"/>
    <w:rsid w:val="008F0887"/>
    <w:rsid w:val="008F18E3"/>
    <w:rsid w:val="008F233D"/>
    <w:rsid w:val="008F2CF7"/>
    <w:rsid w:val="008F60AC"/>
    <w:rsid w:val="008F7005"/>
    <w:rsid w:val="008F76B1"/>
    <w:rsid w:val="008F7F81"/>
    <w:rsid w:val="00903D19"/>
    <w:rsid w:val="00911A1C"/>
    <w:rsid w:val="0091277A"/>
    <w:rsid w:val="0091757E"/>
    <w:rsid w:val="0092669A"/>
    <w:rsid w:val="009277C6"/>
    <w:rsid w:val="00940D86"/>
    <w:rsid w:val="00940D9E"/>
    <w:rsid w:val="00942135"/>
    <w:rsid w:val="00943E9E"/>
    <w:rsid w:val="009464C2"/>
    <w:rsid w:val="00946AFA"/>
    <w:rsid w:val="009473EC"/>
    <w:rsid w:val="009512F9"/>
    <w:rsid w:val="00955B2F"/>
    <w:rsid w:val="00956D2A"/>
    <w:rsid w:val="00957E73"/>
    <w:rsid w:val="00961166"/>
    <w:rsid w:val="00961A32"/>
    <w:rsid w:val="00963313"/>
    <w:rsid w:val="00963485"/>
    <w:rsid w:val="00964092"/>
    <w:rsid w:val="00964501"/>
    <w:rsid w:val="0096540A"/>
    <w:rsid w:val="009656B0"/>
    <w:rsid w:val="00966903"/>
    <w:rsid w:val="0097006F"/>
    <w:rsid w:val="009709FA"/>
    <w:rsid w:val="00973198"/>
    <w:rsid w:val="009732D3"/>
    <w:rsid w:val="00975BC5"/>
    <w:rsid w:val="0097735B"/>
    <w:rsid w:val="00977C15"/>
    <w:rsid w:val="009820FC"/>
    <w:rsid w:val="00982F0D"/>
    <w:rsid w:val="00983DC2"/>
    <w:rsid w:val="0098580A"/>
    <w:rsid w:val="00986D4F"/>
    <w:rsid w:val="00987B03"/>
    <w:rsid w:val="00987CAA"/>
    <w:rsid w:val="00993D56"/>
    <w:rsid w:val="00995060"/>
    <w:rsid w:val="009960E3"/>
    <w:rsid w:val="00996125"/>
    <w:rsid w:val="009A2584"/>
    <w:rsid w:val="009A7A0B"/>
    <w:rsid w:val="009B33F8"/>
    <w:rsid w:val="009B34A6"/>
    <w:rsid w:val="009B397C"/>
    <w:rsid w:val="009B5BCC"/>
    <w:rsid w:val="009B6BFC"/>
    <w:rsid w:val="009C0139"/>
    <w:rsid w:val="009C0338"/>
    <w:rsid w:val="009C09A6"/>
    <w:rsid w:val="009C1F68"/>
    <w:rsid w:val="009C22DF"/>
    <w:rsid w:val="009C36FC"/>
    <w:rsid w:val="009C3CE1"/>
    <w:rsid w:val="009C4D52"/>
    <w:rsid w:val="009C724A"/>
    <w:rsid w:val="009D4B91"/>
    <w:rsid w:val="009D543B"/>
    <w:rsid w:val="009D5B1E"/>
    <w:rsid w:val="009E00C1"/>
    <w:rsid w:val="009E033A"/>
    <w:rsid w:val="009E05D1"/>
    <w:rsid w:val="009E1A8E"/>
    <w:rsid w:val="009E2A69"/>
    <w:rsid w:val="009E33FA"/>
    <w:rsid w:val="009E390D"/>
    <w:rsid w:val="009E3B57"/>
    <w:rsid w:val="009E659C"/>
    <w:rsid w:val="009E7AC3"/>
    <w:rsid w:val="009F0A6D"/>
    <w:rsid w:val="009F10D2"/>
    <w:rsid w:val="009F5612"/>
    <w:rsid w:val="009F5FD1"/>
    <w:rsid w:val="009F6CDC"/>
    <w:rsid w:val="009F7453"/>
    <w:rsid w:val="00A00D23"/>
    <w:rsid w:val="00A02817"/>
    <w:rsid w:val="00A05B19"/>
    <w:rsid w:val="00A061B1"/>
    <w:rsid w:val="00A068A8"/>
    <w:rsid w:val="00A07A3F"/>
    <w:rsid w:val="00A1090E"/>
    <w:rsid w:val="00A10B57"/>
    <w:rsid w:val="00A10BD7"/>
    <w:rsid w:val="00A11001"/>
    <w:rsid w:val="00A1254A"/>
    <w:rsid w:val="00A15537"/>
    <w:rsid w:val="00A15B8B"/>
    <w:rsid w:val="00A15E43"/>
    <w:rsid w:val="00A16552"/>
    <w:rsid w:val="00A168A0"/>
    <w:rsid w:val="00A20B8C"/>
    <w:rsid w:val="00A24726"/>
    <w:rsid w:val="00A24920"/>
    <w:rsid w:val="00A2508E"/>
    <w:rsid w:val="00A26046"/>
    <w:rsid w:val="00A33259"/>
    <w:rsid w:val="00A3481B"/>
    <w:rsid w:val="00A34B71"/>
    <w:rsid w:val="00A3527E"/>
    <w:rsid w:val="00A36425"/>
    <w:rsid w:val="00A378DA"/>
    <w:rsid w:val="00A37B53"/>
    <w:rsid w:val="00A40B76"/>
    <w:rsid w:val="00A41106"/>
    <w:rsid w:val="00A4324F"/>
    <w:rsid w:val="00A43D9B"/>
    <w:rsid w:val="00A43EC5"/>
    <w:rsid w:val="00A44884"/>
    <w:rsid w:val="00A46488"/>
    <w:rsid w:val="00A4649D"/>
    <w:rsid w:val="00A478DF"/>
    <w:rsid w:val="00A521DE"/>
    <w:rsid w:val="00A53486"/>
    <w:rsid w:val="00A542B7"/>
    <w:rsid w:val="00A55801"/>
    <w:rsid w:val="00A5662F"/>
    <w:rsid w:val="00A57480"/>
    <w:rsid w:val="00A57757"/>
    <w:rsid w:val="00A5778A"/>
    <w:rsid w:val="00A60155"/>
    <w:rsid w:val="00A624BB"/>
    <w:rsid w:val="00A63D4F"/>
    <w:rsid w:val="00A63DF5"/>
    <w:rsid w:val="00A64E87"/>
    <w:rsid w:val="00A66497"/>
    <w:rsid w:val="00A66B76"/>
    <w:rsid w:val="00A778E8"/>
    <w:rsid w:val="00A77D45"/>
    <w:rsid w:val="00A80A69"/>
    <w:rsid w:val="00A839D1"/>
    <w:rsid w:val="00A8556E"/>
    <w:rsid w:val="00A8578B"/>
    <w:rsid w:val="00A86C77"/>
    <w:rsid w:val="00A90492"/>
    <w:rsid w:val="00A91722"/>
    <w:rsid w:val="00A91B80"/>
    <w:rsid w:val="00A94A59"/>
    <w:rsid w:val="00A962E6"/>
    <w:rsid w:val="00AA0A2F"/>
    <w:rsid w:val="00AA153F"/>
    <w:rsid w:val="00AA24F3"/>
    <w:rsid w:val="00AA3B2F"/>
    <w:rsid w:val="00AA4246"/>
    <w:rsid w:val="00AA5379"/>
    <w:rsid w:val="00AA60E4"/>
    <w:rsid w:val="00AA7CF9"/>
    <w:rsid w:val="00AB01E3"/>
    <w:rsid w:val="00AB19EA"/>
    <w:rsid w:val="00AB1C00"/>
    <w:rsid w:val="00AB1EAB"/>
    <w:rsid w:val="00AB5281"/>
    <w:rsid w:val="00AB5D1C"/>
    <w:rsid w:val="00AB6921"/>
    <w:rsid w:val="00AB7420"/>
    <w:rsid w:val="00AB7646"/>
    <w:rsid w:val="00AB7CF1"/>
    <w:rsid w:val="00AC1844"/>
    <w:rsid w:val="00AC2D20"/>
    <w:rsid w:val="00AC3045"/>
    <w:rsid w:val="00AC436F"/>
    <w:rsid w:val="00AC45B0"/>
    <w:rsid w:val="00AC5057"/>
    <w:rsid w:val="00AC7E93"/>
    <w:rsid w:val="00AD00CD"/>
    <w:rsid w:val="00AD2C2F"/>
    <w:rsid w:val="00AD5345"/>
    <w:rsid w:val="00AD6C17"/>
    <w:rsid w:val="00AD79D8"/>
    <w:rsid w:val="00AE0FED"/>
    <w:rsid w:val="00AE2081"/>
    <w:rsid w:val="00AE2C9B"/>
    <w:rsid w:val="00AE3A52"/>
    <w:rsid w:val="00AE573A"/>
    <w:rsid w:val="00AE5A23"/>
    <w:rsid w:val="00AF0DB4"/>
    <w:rsid w:val="00AF0DC7"/>
    <w:rsid w:val="00AF2099"/>
    <w:rsid w:val="00AF3BF2"/>
    <w:rsid w:val="00AF45F0"/>
    <w:rsid w:val="00AF4688"/>
    <w:rsid w:val="00AF5242"/>
    <w:rsid w:val="00B02BED"/>
    <w:rsid w:val="00B10BC3"/>
    <w:rsid w:val="00B131AA"/>
    <w:rsid w:val="00B13BC4"/>
    <w:rsid w:val="00B1484C"/>
    <w:rsid w:val="00B171B9"/>
    <w:rsid w:val="00B17D1A"/>
    <w:rsid w:val="00B2023E"/>
    <w:rsid w:val="00B204BD"/>
    <w:rsid w:val="00B20E90"/>
    <w:rsid w:val="00B240B7"/>
    <w:rsid w:val="00B24599"/>
    <w:rsid w:val="00B26D05"/>
    <w:rsid w:val="00B27A5F"/>
    <w:rsid w:val="00B27BC2"/>
    <w:rsid w:val="00B30A9C"/>
    <w:rsid w:val="00B31E7B"/>
    <w:rsid w:val="00B31F6E"/>
    <w:rsid w:val="00B34C68"/>
    <w:rsid w:val="00B34CCD"/>
    <w:rsid w:val="00B3638E"/>
    <w:rsid w:val="00B36967"/>
    <w:rsid w:val="00B41634"/>
    <w:rsid w:val="00B419BA"/>
    <w:rsid w:val="00B43C9C"/>
    <w:rsid w:val="00B45D9E"/>
    <w:rsid w:val="00B45EEF"/>
    <w:rsid w:val="00B55A53"/>
    <w:rsid w:val="00B560F5"/>
    <w:rsid w:val="00B57075"/>
    <w:rsid w:val="00B5758E"/>
    <w:rsid w:val="00B60142"/>
    <w:rsid w:val="00B609AB"/>
    <w:rsid w:val="00B627E8"/>
    <w:rsid w:val="00B64D1D"/>
    <w:rsid w:val="00B67877"/>
    <w:rsid w:val="00B7213B"/>
    <w:rsid w:val="00B748EC"/>
    <w:rsid w:val="00B74AEA"/>
    <w:rsid w:val="00B77F41"/>
    <w:rsid w:val="00B81132"/>
    <w:rsid w:val="00B83F75"/>
    <w:rsid w:val="00B8451B"/>
    <w:rsid w:val="00B84A15"/>
    <w:rsid w:val="00B84D08"/>
    <w:rsid w:val="00B8714F"/>
    <w:rsid w:val="00B87933"/>
    <w:rsid w:val="00B918DC"/>
    <w:rsid w:val="00B945D2"/>
    <w:rsid w:val="00BA1318"/>
    <w:rsid w:val="00BA1CC1"/>
    <w:rsid w:val="00BA20F0"/>
    <w:rsid w:val="00BA45A7"/>
    <w:rsid w:val="00BA7906"/>
    <w:rsid w:val="00BB1E1C"/>
    <w:rsid w:val="00BB21AE"/>
    <w:rsid w:val="00BB2D18"/>
    <w:rsid w:val="00BB56C1"/>
    <w:rsid w:val="00BC02E5"/>
    <w:rsid w:val="00BC0B58"/>
    <w:rsid w:val="00BC32DD"/>
    <w:rsid w:val="00BC4C35"/>
    <w:rsid w:val="00BC4F28"/>
    <w:rsid w:val="00BC536E"/>
    <w:rsid w:val="00BC59D5"/>
    <w:rsid w:val="00BD2F07"/>
    <w:rsid w:val="00BD4BC3"/>
    <w:rsid w:val="00BD543C"/>
    <w:rsid w:val="00BD6A99"/>
    <w:rsid w:val="00BD7B9C"/>
    <w:rsid w:val="00BE0208"/>
    <w:rsid w:val="00BE12F8"/>
    <w:rsid w:val="00BE1B6E"/>
    <w:rsid w:val="00BE207F"/>
    <w:rsid w:val="00BE27EB"/>
    <w:rsid w:val="00BE32C2"/>
    <w:rsid w:val="00BE45C8"/>
    <w:rsid w:val="00BE5F99"/>
    <w:rsid w:val="00BE7128"/>
    <w:rsid w:val="00BF07EC"/>
    <w:rsid w:val="00BF1584"/>
    <w:rsid w:val="00BF361A"/>
    <w:rsid w:val="00BF404E"/>
    <w:rsid w:val="00BF49A0"/>
    <w:rsid w:val="00BF6C29"/>
    <w:rsid w:val="00BF7B00"/>
    <w:rsid w:val="00C00DF9"/>
    <w:rsid w:val="00C0264A"/>
    <w:rsid w:val="00C06A1B"/>
    <w:rsid w:val="00C13925"/>
    <w:rsid w:val="00C1458F"/>
    <w:rsid w:val="00C149E9"/>
    <w:rsid w:val="00C14C68"/>
    <w:rsid w:val="00C169A5"/>
    <w:rsid w:val="00C20466"/>
    <w:rsid w:val="00C2069C"/>
    <w:rsid w:val="00C2194B"/>
    <w:rsid w:val="00C22EAB"/>
    <w:rsid w:val="00C274F5"/>
    <w:rsid w:val="00C27E67"/>
    <w:rsid w:val="00C3087E"/>
    <w:rsid w:val="00C32E07"/>
    <w:rsid w:val="00C3792F"/>
    <w:rsid w:val="00C407D1"/>
    <w:rsid w:val="00C41F62"/>
    <w:rsid w:val="00C42308"/>
    <w:rsid w:val="00C42AB2"/>
    <w:rsid w:val="00C44A84"/>
    <w:rsid w:val="00C45713"/>
    <w:rsid w:val="00C47282"/>
    <w:rsid w:val="00C54A10"/>
    <w:rsid w:val="00C5545C"/>
    <w:rsid w:val="00C56BCD"/>
    <w:rsid w:val="00C57DF2"/>
    <w:rsid w:val="00C608D8"/>
    <w:rsid w:val="00C61F96"/>
    <w:rsid w:val="00C62374"/>
    <w:rsid w:val="00C63230"/>
    <w:rsid w:val="00C63F63"/>
    <w:rsid w:val="00C64009"/>
    <w:rsid w:val="00C660C3"/>
    <w:rsid w:val="00C70A94"/>
    <w:rsid w:val="00C75AB4"/>
    <w:rsid w:val="00C76572"/>
    <w:rsid w:val="00C76ECB"/>
    <w:rsid w:val="00C77610"/>
    <w:rsid w:val="00C77951"/>
    <w:rsid w:val="00C806F8"/>
    <w:rsid w:val="00C81BE7"/>
    <w:rsid w:val="00C81E85"/>
    <w:rsid w:val="00C82E8A"/>
    <w:rsid w:val="00C83071"/>
    <w:rsid w:val="00C84133"/>
    <w:rsid w:val="00C84853"/>
    <w:rsid w:val="00C85C5F"/>
    <w:rsid w:val="00C86F89"/>
    <w:rsid w:val="00C87A25"/>
    <w:rsid w:val="00C90974"/>
    <w:rsid w:val="00C910FD"/>
    <w:rsid w:val="00C91A6C"/>
    <w:rsid w:val="00CA21BB"/>
    <w:rsid w:val="00CA2359"/>
    <w:rsid w:val="00CA2868"/>
    <w:rsid w:val="00CA3100"/>
    <w:rsid w:val="00CA3932"/>
    <w:rsid w:val="00CA4D29"/>
    <w:rsid w:val="00CA62C7"/>
    <w:rsid w:val="00CA6DBC"/>
    <w:rsid w:val="00CB0ADD"/>
    <w:rsid w:val="00CB11B4"/>
    <w:rsid w:val="00CB1874"/>
    <w:rsid w:val="00CB417A"/>
    <w:rsid w:val="00CB5B54"/>
    <w:rsid w:val="00CB76F4"/>
    <w:rsid w:val="00CB7D3C"/>
    <w:rsid w:val="00CC070E"/>
    <w:rsid w:val="00CC08F7"/>
    <w:rsid w:val="00CC1385"/>
    <w:rsid w:val="00CC2BDA"/>
    <w:rsid w:val="00CC33B5"/>
    <w:rsid w:val="00CC39C7"/>
    <w:rsid w:val="00CC3A90"/>
    <w:rsid w:val="00CC69D5"/>
    <w:rsid w:val="00CD05C4"/>
    <w:rsid w:val="00CD116E"/>
    <w:rsid w:val="00CD1E83"/>
    <w:rsid w:val="00CD2AE4"/>
    <w:rsid w:val="00CD2F1F"/>
    <w:rsid w:val="00CD2FC8"/>
    <w:rsid w:val="00CD5A6B"/>
    <w:rsid w:val="00CD705F"/>
    <w:rsid w:val="00CE1D28"/>
    <w:rsid w:val="00CF02FF"/>
    <w:rsid w:val="00CF5A3C"/>
    <w:rsid w:val="00D00221"/>
    <w:rsid w:val="00D0126F"/>
    <w:rsid w:val="00D01C28"/>
    <w:rsid w:val="00D04127"/>
    <w:rsid w:val="00D0453C"/>
    <w:rsid w:val="00D1323B"/>
    <w:rsid w:val="00D1364B"/>
    <w:rsid w:val="00D13658"/>
    <w:rsid w:val="00D139ED"/>
    <w:rsid w:val="00D147A4"/>
    <w:rsid w:val="00D1565A"/>
    <w:rsid w:val="00D15B09"/>
    <w:rsid w:val="00D228F1"/>
    <w:rsid w:val="00D24FBC"/>
    <w:rsid w:val="00D2583F"/>
    <w:rsid w:val="00D25A83"/>
    <w:rsid w:val="00D267C3"/>
    <w:rsid w:val="00D26898"/>
    <w:rsid w:val="00D30616"/>
    <w:rsid w:val="00D311ED"/>
    <w:rsid w:val="00D35A1B"/>
    <w:rsid w:val="00D36302"/>
    <w:rsid w:val="00D41F8B"/>
    <w:rsid w:val="00D4246A"/>
    <w:rsid w:val="00D43AA6"/>
    <w:rsid w:val="00D45363"/>
    <w:rsid w:val="00D45EAF"/>
    <w:rsid w:val="00D47DC0"/>
    <w:rsid w:val="00D5120D"/>
    <w:rsid w:val="00D51AAB"/>
    <w:rsid w:val="00D57658"/>
    <w:rsid w:val="00D60299"/>
    <w:rsid w:val="00D65151"/>
    <w:rsid w:val="00D66F9E"/>
    <w:rsid w:val="00D70870"/>
    <w:rsid w:val="00D70A8B"/>
    <w:rsid w:val="00D72D55"/>
    <w:rsid w:val="00D73882"/>
    <w:rsid w:val="00D7641F"/>
    <w:rsid w:val="00D82D82"/>
    <w:rsid w:val="00D832F6"/>
    <w:rsid w:val="00D84F8D"/>
    <w:rsid w:val="00D851C7"/>
    <w:rsid w:val="00D85AB4"/>
    <w:rsid w:val="00D85AD1"/>
    <w:rsid w:val="00D90311"/>
    <w:rsid w:val="00D915B5"/>
    <w:rsid w:val="00D91E64"/>
    <w:rsid w:val="00D9222E"/>
    <w:rsid w:val="00D9623B"/>
    <w:rsid w:val="00DA0385"/>
    <w:rsid w:val="00DA0AF1"/>
    <w:rsid w:val="00DA1F21"/>
    <w:rsid w:val="00DA24EA"/>
    <w:rsid w:val="00DA396D"/>
    <w:rsid w:val="00DA5F11"/>
    <w:rsid w:val="00DA6B7D"/>
    <w:rsid w:val="00DA78E4"/>
    <w:rsid w:val="00DB17BF"/>
    <w:rsid w:val="00DB235C"/>
    <w:rsid w:val="00DB286E"/>
    <w:rsid w:val="00DB2FA0"/>
    <w:rsid w:val="00DB5152"/>
    <w:rsid w:val="00DC01DB"/>
    <w:rsid w:val="00DC1436"/>
    <w:rsid w:val="00DC2510"/>
    <w:rsid w:val="00DC26E5"/>
    <w:rsid w:val="00DC32BC"/>
    <w:rsid w:val="00DC517C"/>
    <w:rsid w:val="00DC538F"/>
    <w:rsid w:val="00DC5BAD"/>
    <w:rsid w:val="00DD1ACE"/>
    <w:rsid w:val="00DD3B5F"/>
    <w:rsid w:val="00DD4CFC"/>
    <w:rsid w:val="00DD5812"/>
    <w:rsid w:val="00DD724E"/>
    <w:rsid w:val="00DD7D9C"/>
    <w:rsid w:val="00DE2BB0"/>
    <w:rsid w:val="00DE2F85"/>
    <w:rsid w:val="00DE4034"/>
    <w:rsid w:val="00DE7B2D"/>
    <w:rsid w:val="00DE7FC3"/>
    <w:rsid w:val="00DF2560"/>
    <w:rsid w:val="00DF4539"/>
    <w:rsid w:val="00DF4D6E"/>
    <w:rsid w:val="00DF52E5"/>
    <w:rsid w:val="00DF5FDA"/>
    <w:rsid w:val="00DF635C"/>
    <w:rsid w:val="00DF6DD6"/>
    <w:rsid w:val="00E03927"/>
    <w:rsid w:val="00E04706"/>
    <w:rsid w:val="00E117BA"/>
    <w:rsid w:val="00E119B8"/>
    <w:rsid w:val="00E11D96"/>
    <w:rsid w:val="00E11F14"/>
    <w:rsid w:val="00E12216"/>
    <w:rsid w:val="00E12E7A"/>
    <w:rsid w:val="00E145AB"/>
    <w:rsid w:val="00E17A69"/>
    <w:rsid w:val="00E17C1E"/>
    <w:rsid w:val="00E220AF"/>
    <w:rsid w:val="00E22156"/>
    <w:rsid w:val="00E224D5"/>
    <w:rsid w:val="00E26DD8"/>
    <w:rsid w:val="00E319DE"/>
    <w:rsid w:val="00E31C8E"/>
    <w:rsid w:val="00E34455"/>
    <w:rsid w:val="00E35D75"/>
    <w:rsid w:val="00E40272"/>
    <w:rsid w:val="00E4070B"/>
    <w:rsid w:val="00E427BE"/>
    <w:rsid w:val="00E4323F"/>
    <w:rsid w:val="00E436EB"/>
    <w:rsid w:val="00E454BC"/>
    <w:rsid w:val="00E45F46"/>
    <w:rsid w:val="00E526E5"/>
    <w:rsid w:val="00E52F76"/>
    <w:rsid w:val="00E537B4"/>
    <w:rsid w:val="00E5464E"/>
    <w:rsid w:val="00E548AE"/>
    <w:rsid w:val="00E54C4C"/>
    <w:rsid w:val="00E54F69"/>
    <w:rsid w:val="00E56126"/>
    <w:rsid w:val="00E57134"/>
    <w:rsid w:val="00E579EC"/>
    <w:rsid w:val="00E600C6"/>
    <w:rsid w:val="00E60A6A"/>
    <w:rsid w:val="00E60F32"/>
    <w:rsid w:val="00E62680"/>
    <w:rsid w:val="00E63B51"/>
    <w:rsid w:val="00E643A7"/>
    <w:rsid w:val="00E673F1"/>
    <w:rsid w:val="00E6746E"/>
    <w:rsid w:val="00E67888"/>
    <w:rsid w:val="00E7088F"/>
    <w:rsid w:val="00E72A13"/>
    <w:rsid w:val="00E72B50"/>
    <w:rsid w:val="00E72C3B"/>
    <w:rsid w:val="00E73CFF"/>
    <w:rsid w:val="00E74411"/>
    <w:rsid w:val="00E74F34"/>
    <w:rsid w:val="00E75B6A"/>
    <w:rsid w:val="00E76681"/>
    <w:rsid w:val="00E775B6"/>
    <w:rsid w:val="00E83F5C"/>
    <w:rsid w:val="00E857E2"/>
    <w:rsid w:val="00E868FD"/>
    <w:rsid w:val="00E8792A"/>
    <w:rsid w:val="00E90824"/>
    <w:rsid w:val="00E911C0"/>
    <w:rsid w:val="00E9233C"/>
    <w:rsid w:val="00EA1F08"/>
    <w:rsid w:val="00EA2611"/>
    <w:rsid w:val="00EA515A"/>
    <w:rsid w:val="00EA7DBB"/>
    <w:rsid w:val="00EB0AFE"/>
    <w:rsid w:val="00EB1F29"/>
    <w:rsid w:val="00EB260B"/>
    <w:rsid w:val="00EB390F"/>
    <w:rsid w:val="00EB3DBD"/>
    <w:rsid w:val="00EB4540"/>
    <w:rsid w:val="00EB5A62"/>
    <w:rsid w:val="00EB7389"/>
    <w:rsid w:val="00EC14C9"/>
    <w:rsid w:val="00EC4AB9"/>
    <w:rsid w:val="00EC4B55"/>
    <w:rsid w:val="00EC7D65"/>
    <w:rsid w:val="00EC7E19"/>
    <w:rsid w:val="00ED13A9"/>
    <w:rsid w:val="00ED2A2D"/>
    <w:rsid w:val="00ED3378"/>
    <w:rsid w:val="00ED6E79"/>
    <w:rsid w:val="00EE05E5"/>
    <w:rsid w:val="00EE0DE1"/>
    <w:rsid w:val="00EE3737"/>
    <w:rsid w:val="00EE38FB"/>
    <w:rsid w:val="00EE3B3D"/>
    <w:rsid w:val="00EE479E"/>
    <w:rsid w:val="00EE7ACB"/>
    <w:rsid w:val="00EF05EE"/>
    <w:rsid w:val="00EF3712"/>
    <w:rsid w:val="00EF5940"/>
    <w:rsid w:val="00F00481"/>
    <w:rsid w:val="00F00BD9"/>
    <w:rsid w:val="00F0107A"/>
    <w:rsid w:val="00F01211"/>
    <w:rsid w:val="00F03940"/>
    <w:rsid w:val="00F05BD5"/>
    <w:rsid w:val="00F0609F"/>
    <w:rsid w:val="00F1025C"/>
    <w:rsid w:val="00F1048C"/>
    <w:rsid w:val="00F113D4"/>
    <w:rsid w:val="00F114DE"/>
    <w:rsid w:val="00F14BD9"/>
    <w:rsid w:val="00F162FA"/>
    <w:rsid w:val="00F175E3"/>
    <w:rsid w:val="00F207AB"/>
    <w:rsid w:val="00F2110B"/>
    <w:rsid w:val="00F213DF"/>
    <w:rsid w:val="00F2237E"/>
    <w:rsid w:val="00F248AC"/>
    <w:rsid w:val="00F2693A"/>
    <w:rsid w:val="00F26A73"/>
    <w:rsid w:val="00F26C2F"/>
    <w:rsid w:val="00F3046C"/>
    <w:rsid w:val="00F32C6B"/>
    <w:rsid w:val="00F32E24"/>
    <w:rsid w:val="00F32E49"/>
    <w:rsid w:val="00F34DDA"/>
    <w:rsid w:val="00F47C35"/>
    <w:rsid w:val="00F54DAC"/>
    <w:rsid w:val="00F5736D"/>
    <w:rsid w:val="00F577A4"/>
    <w:rsid w:val="00F60DBF"/>
    <w:rsid w:val="00F6130D"/>
    <w:rsid w:val="00F61F62"/>
    <w:rsid w:val="00F62393"/>
    <w:rsid w:val="00F62761"/>
    <w:rsid w:val="00F64244"/>
    <w:rsid w:val="00F6427E"/>
    <w:rsid w:val="00F703C7"/>
    <w:rsid w:val="00F705DE"/>
    <w:rsid w:val="00F70767"/>
    <w:rsid w:val="00F70AAC"/>
    <w:rsid w:val="00F72310"/>
    <w:rsid w:val="00F73BA4"/>
    <w:rsid w:val="00F7633E"/>
    <w:rsid w:val="00F77291"/>
    <w:rsid w:val="00F77C0A"/>
    <w:rsid w:val="00F80F03"/>
    <w:rsid w:val="00F815FA"/>
    <w:rsid w:val="00F83364"/>
    <w:rsid w:val="00F86E8D"/>
    <w:rsid w:val="00F90848"/>
    <w:rsid w:val="00F90B2D"/>
    <w:rsid w:val="00F91BFB"/>
    <w:rsid w:val="00F9256B"/>
    <w:rsid w:val="00F967F8"/>
    <w:rsid w:val="00FA06C5"/>
    <w:rsid w:val="00FA16E4"/>
    <w:rsid w:val="00FA42D6"/>
    <w:rsid w:val="00FA5943"/>
    <w:rsid w:val="00FA60B8"/>
    <w:rsid w:val="00FA6783"/>
    <w:rsid w:val="00FA6AA7"/>
    <w:rsid w:val="00FA74A6"/>
    <w:rsid w:val="00FA75B6"/>
    <w:rsid w:val="00FB0594"/>
    <w:rsid w:val="00FB0731"/>
    <w:rsid w:val="00FB1A2C"/>
    <w:rsid w:val="00FB2700"/>
    <w:rsid w:val="00FB2BB8"/>
    <w:rsid w:val="00FB5625"/>
    <w:rsid w:val="00FB75E0"/>
    <w:rsid w:val="00FC189E"/>
    <w:rsid w:val="00FC3C69"/>
    <w:rsid w:val="00FC3FEF"/>
    <w:rsid w:val="00FC45FF"/>
    <w:rsid w:val="00FD040E"/>
    <w:rsid w:val="00FD0E2A"/>
    <w:rsid w:val="00FD1116"/>
    <w:rsid w:val="00FD1500"/>
    <w:rsid w:val="00FD30C2"/>
    <w:rsid w:val="00FD313B"/>
    <w:rsid w:val="00FD37BF"/>
    <w:rsid w:val="00FD4E4B"/>
    <w:rsid w:val="00FD5126"/>
    <w:rsid w:val="00FD51C9"/>
    <w:rsid w:val="00FD7521"/>
    <w:rsid w:val="00FD7A2C"/>
    <w:rsid w:val="00FE0956"/>
    <w:rsid w:val="00FE196C"/>
    <w:rsid w:val="00FE2431"/>
    <w:rsid w:val="00FE2999"/>
    <w:rsid w:val="00FE29A4"/>
    <w:rsid w:val="00FE36F1"/>
    <w:rsid w:val="00FE3F28"/>
    <w:rsid w:val="00FE552E"/>
    <w:rsid w:val="00FE6EB6"/>
    <w:rsid w:val="00FF0E6A"/>
    <w:rsid w:val="00FF0F89"/>
    <w:rsid w:val="00FF1306"/>
    <w:rsid w:val="00FF39AD"/>
    <w:rsid w:val="00FF727C"/>
    <w:rsid w:val="00FF7DCA"/>
    <w:rsid w:val="49E826FF"/>
    <w:rsid w:val="72B188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3A5585"/>
  <w15:docId w15:val="{27D2F2E9-7AF1-4873-AFD4-C7FAAAE2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514D4"/>
    <w:pPr>
      <w:spacing w:before="240"/>
    </w:pPr>
    <w:rPr>
      <w:rFonts w:ascii="Arial" w:hAnsi="Arial"/>
    </w:rPr>
  </w:style>
  <w:style w:type="paragraph" w:styleId="Heading1">
    <w:name w:val="heading 1"/>
    <w:basedOn w:val="Normal"/>
    <w:next w:val="BodyTextIndent"/>
    <w:link w:val="Heading1Char"/>
    <w:qFormat/>
    <w:rsid w:val="007514D4"/>
    <w:pPr>
      <w:keepNext/>
      <w:numPr>
        <w:numId w:val="3"/>
      </w:numPr>
      <w:pBdr>
        <w:bottom w:val="single" w:sz="4" w:space="4" w:color="auto"/>
      </w:pBdr>
      <w:spacing w:before="480"/>
      <w:outlineLvl w:val="0"/>
    </w:pPr>
    <w:rPr>
      <w:b/>
      <w:kern w:val="28"/>
      <w:sz w:val="24"/>
    </w:rPr>
  </w:style>
  <w:style w:type="paragraph" w:styleId="Heading2">
    <w:name w:val="heading 2"/>
    <w:basedOn w:val="Normal"/>
    <w:next w:val="BodyTextIndent"/>
    <w:link w:val="Heading2Char"/>
    <w:qFormat/>
    <w:rsid w:val="007514D4"/>
    <w:pPr>
      <w:keepNext/>
      <w:numPr>
        <w:ilvl w:val="1"/>
        <w:numId w:val="3"/>
      </w:numPr>
      <w:outlineLvl w:val="1"/>
    </w:pPr>
    <w:rPr>
      <w:rFonts w:cs="Arial"/>
      <w:b/>
      <w:color w:val="000000"/>
    </w:rPr>
  </w:style>
  <w:style w:type="paragraph" w:styleId="Heading3">
    <w:name w:val="heading 3"/>
    <w:basedOn w:val="Normal"/>
    <w:link w:val="Heading3Char"/>
    <w:qFormat/>
    <w:rsid w:val="007514D4"/>
    <w:pPr>
      <w:numPr>
        <w:ilvl w:val="2"/>
        <w:numId w:val="3"/>
      </w:numPr>
      <w:outlineLvl w:val="2"/>
    </w:pPr>
  </w:style>
  <w:style w:type="paragraph" w:styleId="Heading4">
    <w:name w:val="heading 4"/>
    <w:basedOn w:val="Normal"/>
    <w:qFormat/>
    <w:rsid w:val="007514D4"/>
    <w:pPr>
      <w:numPr>
        <w:ilvl w:val="3"/>
        <w:numId w:val="3"/>
      </w:numPr>
      <w:outlineLvl w:val="3"/>
    </w:pPr>
  </w:style>
  <w:style w:type="paragraph" w:styleId="Heading5">
    <w:name w:val="heading 5"/>
    <w:basedOn w:val="Normal"/>
    <w:qFormat/>
    <w:rsid w:val="007514D4"/>
    <w:pPr>
      <w:numPr>
        <w:ilvl w:val="4"/>
        <w:numId w:val="3"/>
      </w:numPr>
      <w:outlineLvl w:val="4"/>
    </w:pPr>
  </w:style>
  <w:style w:type="paragraph" w:styleId="Heading6">
    <w:name w:val="heading 6"/>
    <w:basedOn w:val="Normal"/>
    <w:semiHidden/>
    <w:qFormat/>
    <w:rsid w:val="007514D4"/>
    <w:pPr>
      <w:numPr>
        <w:ilvl w:val="5"/>
        <w:numId w:val="3"/>
      </w:numPr>
      <w:outlineLvl w:val="5"/>
    </w:pPr>
  </w:style>
  <w:style w:type="paragraph" w:styleId="Heading7">
    <w:name w:val="heading 7"/>
    <w:basedOn w:val="Normal"/>
    <w:semiHidden/>
    <w:qFormat/>
    <w:rsid w:val="007514D4"/>
    <w:pPr>
      <w:numPr>
        <w:ilvl w:val="6"/>
        <w:numId w:val="3"/>
      </w:numPr>
      <w:outlineLvl w:val="6"/>
    </w:pPr>
  </w:style>
  <w:style w:type="paragraph" w:styleId="Heading8">
    <w:name w:val="heading 8"/>
    <w:basedOn w:val="Normal"/>
    <w:semiHidden/>
    <w:rsid w:val="007514D4"/>
    <w:pPr>
      <w:numPr>
        <w:ilvl w:val="7"/>
        <w:numId w:val="3"/>
      </w:numPr>
      <w:outlineLvl w:val="7"/>
    </w:pPr>
  </w:style>
  <w:style w:type="paragraph" w:styleId="Heading9">
    <w:name w:val="heading 9"/>
    <w:basedOn w:val="Normal"/>
    <w:next w:val="Normal"/>
    <w:link w:val="Heading9Char"/>
    <w:semiHidden/>
    <w:rsid w:val="007514D4"/>
    <w:pPr>
      <w:numPr>
        <w:ilvl w:val="8"/>
        <w:numId w:val="3"/>
      </w:numPr>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rsid w:val="007514D4"/>
    <w:pPr>
      <w:ind w:left="709"/>
    </w:pPr>
  </w:style>
  <w:style w:type="paragraph" w:styleId="BodyText">
    <w:name w:val="Body Text"/>
    <w:basedOn w:val="Normal"/>
    <w:link w:val="BodyTextChar"/>
    <w:qFormat/>
    <w:rsid w:val="00390A40"/>
    <w:pPr>
      <w:keepLines/>
    </w:pPr>
  </w:style>
  <w:style w:type="paragraph" w:customStyle="1" w:styleId="BodyTextIndenta">
    <w:name w:val="Body Text Indent (a)"/>
    <w:basedOn w:val="BodyTextIndent"/>
    <w:rsid w:val="007514D4"/>
    <w:pPr>
      <w:ind w:left="1418"/>
    </w:pPr>
  </w:style>
  <w:style w:type="paragraph" w:customStyle="1" w:styleId="BodyTextIndenti">
    <w:name w:val="Body Text Indent (i)"/>
    <w:basedOn w:val="BodyTextIndenta"/>
    <w:rsid w:val="007514D4"/>
    <w:pPr>
      <w:ind w:left="2126"/>
    </w:pPr>
  </w:style>
  <w:style w:type="paragraph" w:customStyle="1" w:styleId="BodyTextIndentA0">
    <w:name w:val="Body Text Indent (A)"/>
    <w:basedOn w:val="Normal"/>
    <w:rsid w:val="007514D4"/>
    <w:pPr>
      <w:ind w:left="2836"/>
    </w:pPr>
  </w:style>
  <w:style w:type="paragraph" w:customStyle="1" w:styleId="BodyTextIndentI0">
    <w:name w:val="Body Text Indent (I)"/>
    <w:basedOn w:val="BodyTextIndentA0"/>
    <w:rsid w:val="007514D4"/>
    <w:pPr>
      <w:ind w:left="3545"/>
    </w:pPr>
  </w:style>
  <w:style w:type="paragraph" w:customStyle="1" w:styleId="FootnoteBase">
    <w:name w:val="Footnote Base"/>
    <w:basedOn w:val="Normal"/>
    <w:semiHidden/>
    <w:rsid w:val="007514D4"/>
    <w:pPr>
      <w:tabs>
        <w:tab w:val="left" w:pos="187"/>
      </w:tabs>
      <w:spacing w:line="220" w:lineRule="exact"/>
      <w:ind w:left="187" w:hanging="187"/>
    </w:pPr>
    <w:rPr>
      <w:sz w:val="18"/>
    </w:rPr>
  </w:style>
  <w:style w:type="character" w:styleId="FootnoteReference">
    <w:name w:val="footnote reference"/>
    <w:semiHidden/>
    <w:rsid w:val="007514D4"/>
    <w:rPr>
      <w:vertAlign w:val="superscript"/>
    </w:rPr>
  </w:style>
  <w:style w:type="paragraph" w:styleId="FootnoteText">
    <w:name w:val="footnote text"/>
    <w:basedOn w:val="FootnoteBase"/>
    <w:semiHidden/>
    <w:rsid w:val="007514D4"/>
    <w:pPr>
      <w:spacing w:after="120"/>
    </w:pPr>
  </w:style>
  <w:style w:type="paragraph" w:styleId="Header">
    <w:name w:val="header"/>
    <w:basedOn w:val="Normal"/>
    <w:link w:val="HeaderChar"/>
    <w:semiHidden/>
    <w:rsid w:val="007514D4"/>
    <w:pPr>
      <w:tabs>
        <w:tab w:val="center" w:pos="4153"/>
        <w:tab w:val="right" w:pos="8306"/>
      </w:tabs>
      <w:jc w:val="center"/>
    </w:pPr>
  </w:style>
  <w:style w:type="paragraph" w:customStyle="1" w:styleId="Attestation">
    <w:name w:val="Attestation"/>
    <w:basedOn w:val="Normal"/>
    <w:rsid w:val="007514D4"/>
    <w:pPr>
      <w:spacing w:before="0"/>
    </w:pPr>
  </w:style>
  <w:style w:type="paragraph" w:customStyle="1" w:styleId="Contents">
    <w:name w:val="Contents"/>
    <w:basedOn w:val="Normal"/>
    <w:next w:val="Normal"/>
    <w:semiHidden/>
    <w:rsid w:val="007514D4"/>
    <w:pPr>
      <w:spacing w:before="360"/>
    </w:pPr>
    <w:rPr>
      <w:b/>
      <w:sz w:val="32"/>
    </w:rPr>
  </w:style>
  <w:style w:type="paragraph" w:customStyle="1" w:styleId="CoverParties">
    <w:name w:val="Cover Parties"/>
    <w:basedOn w:val="SectionHead"/>
    <w:rsid w:val="007514D4"/>
    <w:pPr>
      <w:spacing w:before="360"/>
    </w:pPr>
    <w:rPr>
      <w:lang w:eastAsia="en-US"/>
    </w:rPr>
  </w:style>
  <w:style w:type="paragraph" w:styleId="Footer">
    <w:name w:val="footer"/>
    <w:basedOn w:val="Normal"/>
    <w:link w:val="FooterChar"/>
    <w:semiHidden/>
    <w:rsid w:val="007514D4"/>
    <w:pPr>
      <w:tabs>
        <w:tab w:val="center" w:pos="4153"/>
        <w:tab w:val="right" w:pos="8306"/>
      </w:tabs>
      <w:spacing w:before="0"/>
    </w:pPr>
    <w:rPr>
      <w:sz w:val="16"/>
    </w:rPr>
  </w:style>
  <w:style w:type="character" w:styleId="PageNumber">
    <w:name w:val="page number"/>
    <w:basedOn w:val="DefaultParagraphFont"/>
    <w:semiHidden/>
    <w:rsid w:val="007514D4"/>
  </w:style>
  <w:style w:type="paragraph" w:customStyle="1" w:styleId="SchedAnnex">
    <w:name w:val="Sched/Annex"/>
    <w:basedOn w:val="Normal"/>
    <w:next w:val="BodyText"/>
    <w:qFormat/>
    <w:rsid w:val="007514D4"/>
    <w:pPr>
      <w:keepNext/>
      <w:numPr>
        <w:numId w:val="22"/>
      </w:numPr>
      <w:pBdr>
        <w:bottom w:val="single" w:sz="4" w:space="4" w:color="auto"/>
      </w:pBdr>
      <w:tabs>
        <w:tab w:val="left" w:pos="1985"/>
      </w:tabs>
      <w:spacing w:before="0" w:after="240"/>
    </w:pPr>
    <w:rPr>
      <w:b/>
      <w:sz w:val="28"/>
    </w:rPr>
  </w:style>
  <w:style w:type="paragraph" w:customStyle="1" w:styleId="SectionHead">
    <w:name w:val="Section Head"/>
    <w:basedOn w:val="Normal"/>
    <w:next w:val="Normal"/>
    <w:link w:val="SectionHeadChar"/>
    <w:qFormat/>
    <w:rsid w:val="007514D4"/>
    <w:pPr>
      <w:keepNext/>
      <w:spacing w:before="600"/>
    </w:pPr>
    <w:rPr>
      <w:sz w:val="32"/>
      <w:szCs w:val="28"/>
    </w:rPr>
  </w:style>
  <w:style w:type="paragraph" w:styleId="TOC1">
    <w:name w:val="toc 1"/>
    <w:basedOn w:val="Normal"/>
    <w:next w:val="Normal"/>
    <w:uiPriority w:val="39"/>
    <w:semiHidden/>
    <w:rsid w:val="007514D4"/>
    <w:pPr>
      <w:tabs>
        <w:tab w:val="left" w:pos="567"/>
        <w:tab w:val="right" w:pos="7088"/>
      </w:tabs>
      <w:ind w:right="1416"/>
    </w:pPr>
    <w:rPr>
      <w:noProof/>
    </w:rPr>
  </w:style>
  <w:style w:type="paragraph" w:styleId="TOC2">
    <w:name w:val="toc 2"/>
    <w:basedOn w:val="Normal"/>
    <w:next w:val="Normal"/>
    <w:uiPriority w:val="39"/>
    <w:semiHidden/>
    <w:qFormat/>
    <w:rsid w:val="007514D4"/>
    <w:pPr>
      <w:tabs>
        <w:tab w:val="left" w:pos="1134"/>
        <w:tab w:val="right" w:pos="7088"/>
      </w:tabs>
      <w:spacing w:before="120"/>
      <w:ind w:left="567" w:right="1416"/>
    </w:pPr>
    <w:rPr>
      <w:rFonts w:eastAsiaTheme="minorEastAsia"/>
      <w:noProof/>
      <w:sz w:val="18"/>
    </w:rPr>
  </w:style>
  <w:style w:type="paragraph" w:styleId="BlockText">
    <w:name w:val="Block Text"/>
    <w:basedOn w:val="Normal"/>
    <w:semiHidden/>
    <w:rsid w:val="007514D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imes New Roman" w:hAnsi="Times New Roman"/>
      <w:i/>
      <w:iCs/>
      <w:color w:val="4F81BD" w:themeColor="accent1"/>
    </w:rPr>
  </w:style>
  <w:style w:type="paragraph" w:customStyle="1" w:styleId="CoverTitle">
    <w:name w:val="Cover Title"/>
    <w:basedOn w:val="Normal"/>
    <w:next w:val="CoverParties"/>
    <w:rsid w:val="007514D4"/>
    <w:pPr>
      <w:pBdr>
        <w:bottom w:val="single" w:sz="4" w:space="8" w:color="auto"/>
      </w:pBdr>
      <w:spacing w:before="2200"/>
      <w:ind w:right="1134"/>
      <w:contextualSpacing/>
    </w:pPr>
    <w:rPr>
      <w:b/>
      <w:sz w:val="48"/>
    </w:rPr>
  </w:style>
  <w:style w:type="paragraph" w:customStyle="1" w:styleId="DocBackground">
    <w:name w:val="Doc Background"/>
    <w:basedOn w:val="Normal"/>
    <w:rsid w:val="007514D4"/>
    <w:pPr>
      <w:numPr>
        <w:numId w:val="1"/>
      </w:numPr>
    </w:pPr>
  </w:style>
  <w:style w:type="paragraph" w:customStyle="1" w:styleId="DocParties">
    <w:name w:val="Doc Parties"/>
    <w:basedOn w:val="Normal"/>
    <w:rsid w:val="007514D4"/>
    <w:pPr>
      <w:numPr>
        <w:numId w:val="2"/>
      </w:numPr>
    </w:pPr>
  </w:style>
  <w:style w:type="paragraph" w:customStyle="1" w:styleId="DocTitle">
    <w:name w:val="Doc Title"/>
    <w:basedOn w:val="Normal"/>
    <w:rsid w:val="007514D4"/>
    <w:pPr>
      <w:spacing w:before="0"/>
    </w:pPr>
    <w:rPr>
      <w:b/>
      <w:sz w:val="40"/>
      <w:szCs w:val="44"/>
    </w:rPr>
  </w:style>
  <w:style w:type="character" w:styleId="FollowedHyperlink">
    <w:name w:val="FollowedHyperlink"/>
    <w:basedOn w:val="DefaultParagraphFont"/>
    <w:semiHidden/>
    <w:rsid w:val="007514D4"/>
    <w:rPr>
      <w:color w:val="800080"/>
      <w:u w:val="single"/>
    </w:rPr>
  </w:style>
  <w:style w:type="character" w:styleId="Hyperlink">
    <w:name w:val="Hyperlink"/>
    <w:basedOn w:val="DefaultParagraphFont"/>
    <w:uiPriority w:val="99"/>
    <w:semiHidden/>
    <w:rsid w:val="007514D4"/>
    <w:rPr>
      <w:color w:val="0000FF"/>
      <w:u w:val="single"/>
    </w:rPr>
  </w:style>
  <w:style w:type="paragraph" w:customStyle="1" w:styleId="SchedPara1">
    <w:name w:val="Sched Para 1"/>
    <w:basedOn w:val="Normal"/>
    <w:next w:val="BodyTextIndent"/>
    <w:rsid w:val="007514D4"/>
    <w:pPr>
      <w:keepNext/>
      <w:numPr>
        <w:ilvl w:val="1"/>
        <w:numId w:val="22"/>
      </w:numPr>
    </w:pPr>
    <w:rPr>
      <w:b/>
      <w:sz w:val="22"/>
      <w:szCs w:val="22"/>
    </w:rPr>
  </w:style>
  <w:style w:type="paragraph" w:customStyle="1" w:styleId="SchedPara2">
    <w:name w:val="Sched Para 2"/>
    <w:basedOn w:val="Normal"/>
    <w:next w:val="BodyTextIndent"/>
    <w:rsid w:val="007514D4"/>
    <w:pPr>
      <w:keepNext/>
      <w:numPr>
        <w:ilvl w:val="2"/>
        <w:numId w:val="22"/>
      </w:numPr>
    </w:pPr>
    <w:rPr>
      <w:b/>
    </w:rPr>
  </w:style>
  <w:style w:type="paragraph" w:customStyle="1" w:styleId="SchedPara3">
    <w:name w:val="Sched Para 3"/>
    <w:basedOn w:val="Normal"/>
    <w:rsid w:val="007514D4"/>
    <w:pPr>
      <w:numPr>
        <w:ilvl w:val="3"/>
        <w:numId w:val="22"/>
      </w:numPr>
    </w:pPr>
  </w:style>
  <w:style w:type="paragraph" w:customStyle="1" w:styleId="SchedPara4">
    <w:name w:val="Sched Para 4"/>
    <w:basedOn w:val="Normal"/>
    <w:rsid w:val="007514D4"/>
    <w:pPr>
      <w:numPr>
        <w:ilvl w:val="4"/>
        <w:numId w:val="22"/>
      </w:numPr>
    </w:pPr>
  </w:style>
  <w:style w:type="paragraph" w:customStyle="1" w:styleId="SchedPara5">
    <w:name w:val="Sched Para 5"/>
    <w:basedOn w:val="Normal"/>
    <w:rsid w:val="007514D4"/>
    <w:pPr>
      <w:numPr>
        <w:ilvl w:val="5"/>
        <w:numId w:val="22"/>
      </w:numPr>
    </w:pPr>
  </w:style>
  <w:style w:type="paragraph" w:styleId="BodyTextIndent3">
    <w:name w:val="Body Text Indent 3"/>
    <w:basedOn w:val="Normal"/>
    <w:link w:val="BodyTextIndent3Char"/>
    <w:semiHidden/>
    <w:rsid w:val="007514D4"/>
    <w:pPr>
      <w:spacing w:after="120"/>
      <w:ind w:left="283"/>
    </w:pPr>
    <w:rPr>
      <w:sz w:val="16"/>
      <w:szCs w:val="16"/>
    </w:rPr>
  </w:style>
  <w:style w:type="paragraph" w:styleId="NormalIndent">
    <w:name w:val="Normal Indent"/>
    <w:basedOn w:val="Normal"/>
    <w:semiHidden/>
    <w:rsid w:val="007514D4"/>
    <w:pPr>
      <w:ind w:left="720"/>
    </w:pPr>
  </w:style>
  <w:style w:type="character" w:styleId="Strong">
    <w:name w:val="Strong"/>
    <w:basedOn w:val="DefaultParagraphFont"/>
    <w:semiHidden/>
    <w:qFormat/>
    <w:rsid w:val="007514D4"/>
    <w:rPr>
      <w:b/>
      <w:bCs/>
    </w:rPr>
  </w:style>
  <w:style w:type="table" w:styleId="TableGrid">
    <w:name w:val="Table Grid"/>
    <w:uiPriority w:val="59"/>
    <w:semiHidden/>
    <w:rsid w:val="007514D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semiHidden/>
    <w:rsid w:val="007514D4"/>
    <w:pPr>
      <w:spacing w:after="120" w:line="480" w:lineRule="auto"/>
    </w:pPr>
  </w:style>
  <w:style w:type="paragraph" w:styleId="ListBullet">
    <w:name w:val="List Bullet"/>
    <w:basedOn w:val="Normal"/>
    <w:qFormat/>
    <w:rsid w:val="007514D4"/>
    <w:pPr>
      <w:numPr>
        <w:numId w:val="20"/>
      </w:numPr>
    </w:pPr>
    <w:rPr>
      <w:lang w:eastAsia="en-US"/>
    </w:rPr>
  </w:style>
  <w:style w:type="paragraph" w:customStyle="1" w:styleId="acthead3">
    <w:name w:val="acthead3"/>
    <w:basedOn w:val="Normal"/>
    <w:semiHidden/>
    <w:rsid w:val="00FE2999"/>
    <w:pPr>
      <w:spacing w:before="100" w:beforeAutospacing="1" w:after="100" w:afterAutospacing="1"/>
    </w:pPr>
    <w:rPr>
      <w:sz w:val="24"/>
      <w:szCs w:val="24"/>
    </w:rPr>
  </w:style>
  <w:style w:type="character" w:customStyle="1" w:styleId="chardivno">
    <w:name w:val="chardivno"/>
    <w:basedOn w:val="DefaultParagraphFont"/>
    <w:semiHidden/>
    <w:rsid w:val="00FE2999"/>
  </w:style>
  <w:style w:type="paragraph" w:styleId="BalloonText">
    <w:name w:val="Balloon Text"/>
    <w:basedOn w:val="Normal"/>
    <w:link w:val="BalloonTextChar"/>
    <w:semiHidden/>
    <w:rsid w:val="007514D4"/>
    <w:pPr>
      <w:spacing w:before="0"/>
    </w:pPr>
    <w:rPr>
      <w:rFonts w:ascii="Tahoma" w:hAnsi="Tahoma" w:cs="Tahoma"/>
      <w:sz w:val="16"/>
      <w:szCs w:val="16"/>
    </w:rPr>
  </w:style>
  <w:style w:type="paragraph" w:styleId="ListParagraph">
    <w:name w:val="List Paragraph"/>
    <w:basedOn w:val="Normal"/>
    <w:uiPriority w:val="34"/>
    <w:semiHidden/>
    <w:qFormat/>
    <w:rsid w:val="007514D4"/>
    <w:pPr>
      <w:ind w:left="720"/>
      <w:contextualSpacing/>
    </w:pPr>
  </w:style>
  <w:style w:type="paragraph" w:customStyle="1" w:styleId="subsection">
    <w:name w:val="subsection"/>
    <w:aliases w:val="ss"/>
    <w:basedOn w:val="Normal"/>
    <w:link w:val="subsectionChar"/>
    <w:semiHidden/>
    <w:rsid w:val="000A67F7"/>
    <w:pPr>
      <w:spacing w:before="100" w:beforeAutospacing="1" w:after="100" w:afterAutospacing="1"/>
    </w:pPr>
    <w:rPr>
      <w:sz w:val="24"/>
      <w:szCs w:val="24"/>
    </w:rPr>
  </w:style>
  <w:style w:type="paragraph" w:customStyle="1" w:styleId="paragraph">
    <w:name w:val="paragraph"/>
    <w:basedOn w:val="Normal"/>
    <w:semiHidden/>
    <w:rsid w:val="000A67F7"/>
    <w:pPr>
      <w:spacing w:before="100" w:beforeAutospacing="1" w:after="100" w:afterAutospacing="1"/>
    </w:pPr>
    <w:rPr>
      <w:sz w:val="24"/>
      <w:szCs w:val="24"/>
    </w:rPr>
  </w:style>
  <w:style w:type="paragraph" w:styleId="Revision">
    <w:name w:val="Revision"/>
    <w:hidden/>
    <w:uiPriority w:val="99"/>
    <w:semiHidden/>
    <w:rsid w:val="00E857E2"/>
    <w:rPr>
      <w:rFonts w:ascii="Times New Roman" w:hAnsi="Times New Roman"/>
      <w:sz w:val="22"/>
    </w:rPr>
  </w:style>
  <w:style w:type="table" w:customStyle="1" w:styleId="TableGrid1">
    <w:name w:val="Table Grid1"/>
    <w:basedOn w:val="TableNormal"/>
    <w:next w:val="TableGrid"/>
    <w:semiHidden/>
    <w:rsid w:val="00EA515A"/>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Char">
    <w:name w:val="paragraph Char"/>
    <w:aliases w:val="a Char"/>
    <w:semiHidden/>
    <w:rsid w:val="00E643A7"/>
    <w:rPr>
      <w:sz w:val="22"/>
    </w:rPr>
  </w:style>
  <w:style w:type="character" w:customStyle="1" w:styleId="subsectionChar">
    <w:name w:val="subsection Char"/>
    <w:aliases w:val="ss Char"/>
    <w:link w:val="subsection"/>
    <w:rsid w:val="00E643A7"/>
    <w:rPr>
      <w:rFonts w:ascii="Times New Roman" w:hAnsi="Times New Roman"/>
      <w:sz w:val="24"/>
      <w:szCs w:val="24"/>
    </w:rPr>
  </w:style>
  <w:style w:type="paragraph" w:customStyle="1" w:styleId="paragraphsub">
    <w:name w:val="paragraph(sub)"/>
    <w:aliases w:val="aa"/>
    <w:basedOn w:val="Normal"/>
    <w:semiHidden/>
    <w:rsid w:val="00224078"/>
    <w:pPr>
      <w:tabs>
        <w:tab w:val="right" w:pos="1985"/>
      </w:tabs>
      <w:spacing w:before="40"/>
      <w:ind w:left="2098" w:hanging="2098"/>
    </w:pPr>
  </w:style>
  <w:style w:type="paragraph" w:styleId="NormalWeb">
    <w:name w:val="Normal (Web)"/>
    <w:basedOn w:val="Normal"/>
    <w:semiHidden/>
    <w:rsid w:val="007514D4"/>
    <w:rPr>
      <w:rFonts w:ascii="Times New Roman" w:hAnsi="Times New Roman"/>
      <w:sz w:val="24"/>
      <w:szCs w:val="24"/>
    </w:rPr>
  </w:style>
  <w:style w:type="character" w:styleId="HTMLAcronym">
    <w:name w:val="HTML Acronym"/>
    <w:basedOn w:val="DefaultParagraphFont"/>
    <w:semiHidden/>
    <w:rsid w:val="007514D4"/>
  </w:style>
  <w:style w:type="paragraph" w:customStyle="1" w:styleId="SubsectionHead">
    <w:name w:val="SubsectionHead"/>
    <w:aliases w:val="ssh"/>
    <w:basedOn w:val="Normal"/>
    <w:next w:val="subsection"/>
    <w:semiHidden/>
    <w:rsid w:val="001571A3"/>
    <w:pPr>
      <w:keepNext/>
      <w:keepLines/>
      <w:ind w:left="1134"/>
    </w:pPr>
    <w:rPr>
      <w:i/>
    </w:rPr>
  </w:style>
  <w:style w:type="paragraph" w:customStyle="1" w:styleId="BluePara">
    <w:name w:val="BluePara"/>
    <w:basedOn w:val="Normal"/>
    <w:semiHidden/>
    <w:rsid w:val="00AB19EA"/>
    <w:pPr>
      <w:keepNext/>
      <w:spacing w:before="360"/>
      <w:outlineLvl w:val="0"/>
    </w:pPr>
    <w:rPr>
      <w:b/>
      <w:color w:val="000080"/>
      <w:sz w:val="24"/>
    </w:rPr>
  </w:style>
  <w:style w:type="character" w:customStyle="1" w:styleId="Italic">
    <w:name w:val="Italic"/>
    <w:basedOn w:val="DefaultParagraphFont"/>
    <w:rsid w:val="007514D4"/>
    <w:rPr>
      <w:i/>
    </w:rPr>
  </w:style>
  <w:style w:type="paragraph" w:customStyle="1" w:styleId="PrivacyModuleStyle">
    <w:name w:val="Privacy Module Style"/>
    <w:basedOn w:val="BodyText"/>
    <w:link w:val="PrivacyModuleStyleChar"/>
    <w:semiHidden/>
    <w:qFormat/>
    <w:rsid w:val="00AB19EA"/>
    <w:pPr>
      <w:numPr>
        <w:numId w:val="4"/>
      </w:numPr>
      <w:pBdr>
        <w:bottom w:val="single" w:sz="4" w:space="1" w:color="6F6F6F"/>
      </w:pBdr>
      <w:spacing w:before="300" w:line="300" w:lineRule="atLeast"/>
    </w:pPr>
    <w:rPr>
      <w:rFonts w:cs="Arial"/>
      <w:b/>
      <w:sz w:val="28"/>
    </w:rPr>
  </w:style>
  <w:style w:type="character" w:customStyle="1" w:styleId="PrivacyModuleStyleChar">
    <w:name w:val="Privacy Module Style Char"/>
    <w:link w:val="PrivacyModuleStyle"/>
    <w:semiHidden/>
    <w:rsid w:val="00AB19EA"/>
    <w:rPr>
      <w:rFonts w:ascii="Arial" w:hAnsi="Arial" w:cs="Arial"/>
      <w:b/>
      <w:sz w:val="28"/>
    </w:rPr>
  </w:style>
  <w:style w:type="numbering" w:customStyle="1" w:styleId="Style1">
    <w:name w:val="Style1"/>
    <w:semiHidden/>
    <w:rsid w:val="00A77D45"/>
    <w:pPr>
      <w:numPr>
        <w:numId w:val="5"/>
      </w:numPr>
    </w:pPr>
  </w:style>
  <w:style w:type="numbering" w:customStyle="1" w:styleId="Code600">
    <w:name w:val="Code 600"/>
    <w:semiHidden/>
    <w:rsid w:val="00FF39AD"/>
    <w:pPr>
      <w:numPr>
        <w:numId w:val="6"/>
      </w:numPr>
    </w:pPr>
  </w:style>
  <w:style w:type="paragraph" w:customStyle="1" w:styleId="Definition">
    <w:name w:val="Definition"/>
    <w:aliases w:val="dd"/>
    <w:basedOn w:val="Normal"/>
    <w:semiHidden/>
    <w:rsid w:val="00E436EB"/>
    <w:pPr>
      <w:spacing w:before="180"/>
      <w:ind w:left="1134"/>
    </w:pPr>
  </w:style>
  <w:style w:type="paragraph" w:styleId="TOCHeading">
    <w:name w:val="TOC Heading"/>
    <w:basedOn w:val="Heading1"/>
    <w:next w:val="Normal"/>
    <w:uiPriority w:val="39"/>
    <w:semiHidden/>
    <w:unhideWhenUsed/>
    <w:qFormat/>
    <w:rsid w:val="007514D4"/>
    <w:pPr>
      <w:keepLines/>
      <w:numPr>
        <w:numId w:val="0"/>
      </w:numPr>
      <w:pBdr>
        <w:bottom w:val="none" w:sz="0" w:space="0" w:color="auto"/>
      </w:pBdr>
      <w:outlineLvl w:val="9"/>
    </w:pPr>
    <w:rPr>
      <w:rFonts w:ascii="Times New Roman" w:hAnsi="Times New Roman"/>
      <w:bCs/>
      <w:color w:val="365F91" w:themeColor="accent1" w:themeShade="BF"/>
      <w:kern w:val="0"/>
      <w:sz w:val="28"/>
      <w:szCs w:val="28"/>
    </w:rPr>
  </w:style>
  <w:style w:type="paragraph" w:styleId="TOC3">
    <w:name w:val="toc 3"/>
    <w:basedOn w:val="Normal"/>
    <w:next w:val="Normal"/>
    <w:autoRedefine/>
    <w:semiHidden/>
    <w:qFormat/>
    <w:rsid w:val="007514D4"/>
    <w:pPr>
      <w:ind w:left="400"/>
    </w:pPr>
  </w:style>
  <w:style w:type="paragraph" w:styleId="TOC4">
    <w:name w:val="toc 4"/>
    <w:basedOn w:val="Normal"/>
    <w:next w:val="Normal"/>
    <w:autoRedefine/>
    <w:semiHidden/>
    <w:rsid w:val="007514D4"/>
    <w:pPr>
      <w:ind w:left="600"/>
    </w:pPr>
  </w:style>
  <w:style w:type="paragraph" w:styleId="TOC5">
    <w:name w:val="toc 5"/>
    <w:basedOn w:val="Normal"/>
    <w:next w:val="Normal"/>
    <w:autoRedefine/>
    <w:semiHidden/>
    <w:rsid w:val="007514D4"/>
    <w:pPr>
      <w:ind w:left="800"/>
    </w:pPr>
  </w:style>
  <w:style w:type="paragraph" w:styleId="TOC6">
    <w:name w:val="toc 6"/>
    <w:basedOn w:val="Normal"/>
    <w:next w:val="Normal"/>
    <w:autoRedefine/>
    <w:semiHidden/>
    <w:rsid w:val="007514D4"/>
    <w:pPr>
      <w:ind w:left="1000"/>
    </w:pPr>
  </w:style>
  <w:style w:type="paragraph" w:styleId="TOC7">
    <w:name w:val="toc 7"/>
    <w:basedOn w:val="Normal"/>
    <w:next w:val="Normal"/>
    <w:autoRedefine/>
    <w:semiHidden/>
    <w:rsid w:val="007514D4"/>
    <w:pPr>
      <w:ind w:left="1200"/>
    </w:pPr>
  </w:style>
  <w:style w:type="paragraph" w:styleId="TOC8">
    <w:name w:val="toc 8"/>
    <w:basedOn w:val="Normal"/>
    <w:next w:val="Normal"/>
    <w:autoRedefine/>
    <w:semiHidden/>
    <w:rsid w:val="007514D4"/>
    <w:pPr>
      <w:ind w:left="1400"/>
    </w:pPr>
  </w:style>
  <w:style w:type="paragraph" w:styleId="TOC9">
    <w:name w:val="toc 9"/>
    <w:basedOn w:val="Normal"/>
    <w:next w:val="Normal"/>
    <w:autoRedefine/>
    <w:semiHidden/>
    <w:rsid w:val="007514D4"/>
    <w:pPr>
      <w:ind w:left="1600"/>
    </w:pPr>
  </w:style>
  <w:style w:type="table" w:styleId="TableContemporary">
    <w:name w:val="Table Contemporary"/>
    <w:basedOn w:val="TableNormal"/>
    <w:semiHidden/>
    <w:rsid w:val="007514D4"/>
    <w:pPr>
      <w:spacing w:before="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3Deffects2">
    <w:name w:val="Table 3D effects 2"/>
    <w:basedOn w:val="TableNormal"/>
    <w:semiHidden/>
    <w:rsid w:val="007514D4"/>
    <w:pPr>
      <w:spacing w:before="2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
    <w:name w:val="Light Shading"/>
    <w:basedOn w:val="TableNormal"/>
    <w:uiPriority w:val="60"/>
    <w:rsid w:val="007514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PrivacyModule">
    <w:name w:val="Privacy Module"/>
    <w:uiPriority w:val="99"/>
    <w:semiHidden/>
    <w:rsid w:val="003C033D"/>
    <w:pPr>
      <w:numPr>
        <w:numId w:val="7"/>
      </w:numPr>
    </w:pPr>
  </w:style>
  <w:style w:type="character" w:customStyle="1" w:styleId="VariablePrompt">
    <w:name w:val="VariablePrompt"/>
    <w:basedOn w:val="DefaultParagraphFont"/>
    <w:uiPriority w:val="1"/>
    <w:unhideWhenUsed/>
    <w:rsid w:val="007514D4"/>
    <w:rPr>
      <w:b w:val="0"/>
      <w:i w:val="0"/>
      <w:vanish/>
      <w:color w:val="0000FF"/>
    </w:rPr>
  </w:style>
  <w:style w:type="paragraph" w:customStyle="1" w:styleId="Subheading">
    <w:name w:val="Subheading"/>
    <w:basedOn w:val="Normal"/>
    <w:next w:val="BodyText"/>
    <w:qFormat/>
    <w:rsid w:val="00390A40"/>
    <w:pPr>
      <w:keepNext/>
      <w:numPr>
        <w:numId w:val="19"/>
      </w:numPr>
    </w:pPr>
    <w:rPr>
      <w:b/>
      <w:lang w:eastAsia="en-US"/>
    </w:rPr>
  </w:style>
  <w:style w:type="character" w:customStyle="1" w:styleId="BodyTextIndentChar">
    <w:name w:val="Body Text Indent Char"/>
    <w:basedOn w:val="DefaultParagraphFont"/>
    <w:link w:val="BodyTextIndent"/>
    <w:rsid w:val="007514D4"/>
    <w:rPr>
      <w:rFonts w:ascii="Arial" w:hAnsi="Arial"/>
    </w:rPr>
  </w:style>
  <w:style w:type="paragraph" w:customStyle="1" w:styleId="PrecCode">
    <w:name w:val="Prec Code"/>
    <w:basedOn w:val="Normal"/>
    <w:uiPriority w:val="1"/>
    <w:unhideWhenUsed/>
    <w:rsid w:val="007514D4"/>
    <w:pPr>
      <w:tabs>
        <w:tab w:val="left" w:pos="1134"/>
      </w:tabs>
      <w:spacing w:before="0" w:after="240"/>
      <w:ind w:left="1134" w:hanging="1134"/>
    </w:pPr>
    <w:rPr>
      <w:b/>
      <w:vanish/>
      <w:color w:val="FF0000"/>
      <w:lang w:eastAsia="en-US"/>
    </w:rPr>
  </w:style>
  <w:style w:type="character" w:customStyle="1" w:styleId="Bold">
    <w:name w:val="Bold"/>
    <w:basedOn w:val="DefaultParagraphFont"/>
    <w:rsid w:val="007514D4"/>
    <w:rPr>
      <w:b/>
    </w:rPr>
  </w:style>
  <w:style w:type="character" w:customStyle="1" w:styleId="VariableNotes">
    <w:name w:val="VariableNotes"/>
    <w:basedOn w:val="DefaultParagraphFont"/>
    <w:uiPriority w:val="1"/>
    <w:unhideWhenUsed/>
    <w:rsid w:val="007514D4"/>
    <w:rPr>
      <w:b/>
      <w:caps w:val="0"/>
      <w:smallCaps w:val="0"/>
      <w:strike w:val="0"/>
      <w:dstrike w:val="0"/>
      <w:vanish w:val="0"/>
      <w:color w:val="0000FF"/>
      <w:vertAlign w:val="baseline"/>
    </w:rPr>
  </w:style>
  <w:style w:type="character" w:customStyle="1" w:styleId="BodyTextChar">
    <w:name w:val="Body Text Char"/>
    <w:basedOn w:val="DefaultParagraphFont"/>
    <w:link w:val="BodyText"/>
    <w:rsid w:val="00390A40"/>
    <w:rPr>
      <w:rFonts w:ascii="Arial" w:hAnsi="Arial"/>
    </w:rPr>
  </w:style>
  <w:style w:type="paragraph" w:customStyle="1" w:styleId="CoverFirmAddress">
    <w:name w:val="Cover Firm Address"/>
    <w:basedOn w:val="Normal"/>
    <w:rsid w:val="007514D4"/>
    <w:pPr>
      <w:framePr w:w="3969" w:h="2534" w:hSpace="181" w:wrap="around" w:vAnchor="page" w:hAnchor="page" w:x="1419" w:y="13683" w:anchorLock="1"/>
      <w:tabs>
        <w:tab w:val="left" w:pos="425"/>
      </w:tabs>
      <w:spacing w:before="0"/>
    </w:pPr>
    <w:rPr>
      <w:sz w:val="18"/>
      <w:lang w:eastAsia="en-US"/>
    </w:rPr>
  </w:style>
  <w:style w:type="paragraph" w:customStyle="1" w:styleId="CoverFirm">
    <w:name w:val="Cover Firm"/>
    <w:basedOn w:val="Normal"/>
    <w:rsid w:val="007514D4"/>
    <w:pPr>
      <w:framePr w:wrap="around" w:hAnchor="text"/>
      <w:spacing w:before="0"/>
      <w:suppressOverlap/>
    </w:pPr>
    <w:rPr>
      <w:b/>
      <w:szCs w:val="22"/>
    </w:rPr>
  </w:style>
  <w:style w:type="paragraph" w:customStyle="1" w:styleId="SchedTableHeading">
    <w:name w:val="Sched Table Heading"/>
    <w:basedOn w:val="Normal"/>
    <w:rsid w:val="007514D4"/>
    <w:pPr>
      <w:spacing w:before="0"/>
    </w:pPr>
    <w:rPr>
      <w:b/>
      <w:lang w:eastAsia="en-US"/>
    </w:rPr>
  </w:style>
  <w:style w:type="paragraph" w:customStyle="1" w:styleId="SchedTableText">
    <w:name w:val="Sched Table Text"/>
    <w:basedOn w:val="Normal"/>
    <w:rsid w:val="007514D4"/>
    <w:pPr>
      <w:spacing w:before="0"/>
    </w:pPr>
    <w:rPr>
      <w:lang w:eastAsia="en-US"/>
    </w:rPr>
  </w:style>
  <w:style w:type="paragraph" w:customStyle="1" w:styleId="SchedTableText12">
    <w:name w:val="Sched Table Text 12"/>
    <w:basedOn w:val="Normal"/>
    <w:rsid w:val="007514D4"/>
    <w:rPr>
      <w:lang w:eastAsia="en-US"/>
    </w:rPr>
  </w:style>
  <w:style w:type="character" w:customStyle="1" w:styleId="BoldItalic">
    <w:name w:val="Bold Italic"/>
    <w:basedOn w:val="DefaultParagraphFont"/>
    <w:rsid w:val="007514D4"/>
    <w:rPr>
      <w:rFonts w:ascii="Arial" w:hAnsi="Arial"/>
      <w:b/>
      <w:i/>
    </w:rPr>
  </w:style>
  <w:style w:type="numbering" w:customStyle="1" w:styleId="Schedules">
    <w:name w:val="Schedules"/>
    <w:uiPriority w:val="99"/>
    <w:semiHidden/>
    <w:rsid w:val="0032226E"/>
    <w:pPr>
      <w:numPr>
        <w:numId w:val="8"/>
      </w:numPr>
    </w:pPr>
  </w:style>
  <w:style w:type="numbering" w:customStyle="1" w:styleId="Headings-AD">
    <w:name w:val="Headings-AD"/>
    <w:uiPriority w:val="99"/>
    <w:semiHidden/>
    <w:rsid w:val="0032226E"/>
    <w:pPr>
      <w:numPr>
        <w:numId w:val="9"/>
      </w:numPr>
    </w:pPr>
  </w:style>
  <w:style w:type="paragraph" w:customStyle="1" w:styleId="Betweentabletext">
    <w:name w:val="Between table text"/>
    <w:basedOn w:val="BodyText"/>
    <w:uiPriority w:val="1"/>
    <w:unhideWhenUsed/>
    <w:rsid w:val="007514D4"/>
    <w:pPr>
      <w:spacing w:after="240"/>
    </w:pPr>
    <w:rPr>
      <w:lang w:eastAsia="en-US"/>
    </w:rPr>
  </w:style>
  <w:style w:type="paragraph" w:customStyle="1" w:styleId="SingleLine">
    <w:name w:val="Single Line"/>
    <w:basedOn w:val="Normal"/>
    <w:uiPriority w:val="1"/>
    <w:unhideWhenUsed/>
    <w:rsid w:val="007514D4"/>
    <w:pPr>
      <w:spacing w:before="0"/>
    </w:pPr>
    <w:rPr>
      <w:lang w:eastAsia="en-US"/>
    </w:rPr>
  </w:style>
  <w:style w:type="paragraph" w:customStyle="1" w:styleId="AttestationPrompts">
    <w:name w:val="Attestation Prompts"/>
    <w:basedOn w:val="Attestation"/>
    <w:rsid w:val="007514D4"/>
    <w:pPr>
      <w:spacing w:before="20"/>
    </w:pPr>
    <w:rPr>
      <w:sz w:val="16"/>
      <w:lang w:eastAsia="en-US"/>
    </w:rPr>
  </w:style>
  <w:style w:type="numbering" w:customStyle="1" w:styleId="DeedAgreementList">
    <w:name w:val="DeedAgreementList"/>
    <w:uiPriority w:val="99"/>
    <w:semiHidden/>
    <w:rsid w:val="0032226E"/>
    <w:pPr>
      <w:numPr>
        <w:numId w:val="10"/>
      </w:numPr>
    </w:pPr>
  </w:style>
  <w:style w:type="paragraph" w:customStyle="1" w:styleId="Heading2notBold">
    <w:name w:val="Heading 2 not Bold"/>
    <w:basedOn w:val="Heading2"/>
    <w:rsid w:val="007514D4"/>
    <w:pPr>
      <w:keepNext w:val="0"/>
    </w:pPr>
    <w:rPr>
      <w:b w:val="0"/>
    </w:rPr>
  </w:style>
  <w:style w:type="character" w:customStyle="1" w:styleId="HeaderChar">
    <w:name w:val="Header Char"/>
    <w:link w:val="Header"/>
    <w:rsid w:val="00E319DE"/>
    <w:rPr>
      <w:rFonts w:ascii="Arial" w:hAnsi="Arial"/>
    </w:rPr>
  </w:style>
  <w:style w:type="character" w:customStyle="1" w:styleId="FooterChar">
    <w:name w:val="Footer Char"/>
    <w:link w:val="Footer"/>
    <w:rsid w:val="00E319DE"/>
    <w:rPr>
      <w:rFonts w:ascii="Arial" w:hAnsi="Arial"/>
      <w:sz w:val="16"/>
    </w:rPr>
  </w:style>
  <w:style w:type="character" w:styleId="CommentReference">
    <w:name w:val="annotation reference"/>
    <w:basedOn w:val="DefaultParagraphFont"/>
    <w:uiPriority w:val="99"/>
    <w:semiHidden/>
    <w:rsid w:val="007514D4"/>
    <w:rPr>
      <w:sz w:val="16"/>
      <w:szCs w:val="16"/>
    </w:rPr>
  </w:style>
  <w:style w:type="paragraph" w:styleId="CommentText">
    <w:name w:val="annotation text"/>
    <w:basedOn w:val="Normal"/>
    <w:link w:val="CommentTextChar"/>
    <w:uiPriority w:val="99"/>
    <w:semiHidden/>
    <w:rsid w:val="007514D4"/>
  </w:style>
  <w:style w:type="character" w:customStyle="1" w:styleId="CommentTextChar">
    <w:name w:val="Comment Text Char"/>
    <w:basedOn w:val="DefaultParagraphFont"/>
    <w:link w:val="CommentText"/>
    <w:uiPriority w:val="99"/>
    <w:semiHidden/>
    <w:rsid w:val="007514D4"/>
    <w:rPr>
      <w:rFonts w:ascii="Arial" w:hAnsi="Arial"/>
    </w:rPr>
  </w:style>
  <w:style w:type="paragraph" w:styleId="CommentSubject">
    <w:name w:val="annotation subject"/>
    <w:basedOn w:val="CommentText"/>
    <w:next w:val="CommentText"/>
    <w:link w:val="CommentSubjectChar"/>
    <w:semiHidden/>
    <w:rsid w:val="007514D4"/>
    <w:rPr>
      <w:b/>
      <w:bCs/>
    </w:rPr>
  </w:style>
  <w:style w:type="character" w:customStyle="1" w:styleId="CommentSubjectChar">
    <w:name w:val="Comment Subject Char"/>
    <w:basedOn w:val="CommentTextChar"/>
    <w:link w:val="CommentSubject"/>
    <w:semiHidden/>
    <w:rsid w:val="007514D4"/>
    <w:rPr>
      <w:rFonts w:ascii="Arial" w:hAnsi="Arial"/>
      <w:b/>
      <w:bCs/>
    </w:rPr>
  </w:style>
  <w:style w:type="paragraph" w:customStyle="1" w:styleId="ActHead5">
    <w:name w:val="ActHead 5"/>
    <w:aliases w:val="s"/>
    <w:basedOn w:val="Normal"/>
    <w:next w:val="subsection"/>
    <w:semiHidden/>
    <w:qFormat/>
    <w:rsid w:val="00986D4F"/>
    <w:pPr>
      <w:keepNext/>
      <w:keepLines/>
      <w:spacing w:before="280"/>
      <w:ind w:left="1134" w:hanging="1134"/>
      <w:outlineLvl w:val="4"/>
    </w:pPr>
    <w:rPr>
      <w:rFonts w:ascii="Times New Roman" w:hAnsi="Times New Roman"/>
      <w:b/>
      <w:kern w:val="28"/>
      <w:sz w:val="24"/>
    </w:rPr>
  </w:style>
  <w:style w:type="character" w:customStyle="1" w:styleId="CharSectno">
    <w:name w:val="CharSectno"/>
    <w:uiPriority w:val="1"/>
    <w:semiHidden/>
    <w:qFormat/>
    <w:rsid w:val="00986D4F"/>
  </w:style>
  <w:style w:type="character" w:customStyle="1" w:styleId="SectionHeadChar">
    <w:name w:val="Section Head Char"/>
    <w:link w:val="SectionHead"/>
    <w:rsid w:val="007514D4"/>
    <w:rPr>
      <w:rFonts w:ascii="Arial" w:hAnsi="Arial"/>
      <w:sz w:val="32"/>
      <w:szCs w:val="28"/>
    </w:rPr>
  </w:style>
  <w:style w:type="character" w:customStyle="1" w:styleId="Heading1Char">
    <w:name w:val="Heading 1 Char"/>
    <w:basedOn w:val="DefaultParagraphFont"/>
    <w:link w:val="Heading1"/>
    <w:rsid w:val="007514D4"/>
    <w:rPr>
      <w:rFonts w:ascii="Arial" w:hAnsi="Arial"/>
      <w:b/>
      <w:kern w:val="28"/>
      <w:sz w:val="24"/>
    </w:rPr>
  </w:style>
  <w:style w:type="character" w:customStyle="1" w:styleId="Heading2Char">
    <w:name w:val="Heading 2 Char"/>
    <w:basedOn w:val="DefaultParagraphFont"/>
    <w:link w:val="Heading2"/>
    <w:rsid w:val="007514D4"/>
    <w:rPr>
      <w:rFonts w:ascii="Arial" w:hAnsi="Arial" w:cs="Arial"/>
      <w:b/>
      <w:color w:val="000000"/>
    </w:rPr>
  </w:style>
  <w:style w:type="character" w:customStyle="1" w:styleId="Heading3Char">
    <w:name w:val="Heading 3 Char"/>
    <w:basedOn w:val="DefaultParagraphFont"/>
    <w:link w:val="Heading3"/>
    <w:rsid w:val="007514D4"/>
    <w:rPr>
      <w:rFonts w:ascii="Arial" w:hAnsi="Arial"/>
    </w:rPr>
  </w:style>
  <w:style w:type="character" w:customStyle="1" w:styleId="Heading9Char">
    <w:name w:val="Heading 9 Char"/>
    <w:basedOn w:val="DefaultParagraphFont"/>
    <w:link w:val="Heading9"/>
    <w:semiHidden/>
    <w:rsid w:val="007514D4"/>
    <w:rPr>
      <w:rFonts w:ascii="Arial" w:hAnsi="Arial"/>
      <w:color w:val="FF0000"/>
    </w:rPr>
  </w:style>
  <w:style w:type="character" w:customStyle="1" w:styleId="BalloonTextChar">
    <w:name w:val="Balloon Text Char"/>
    <w:basedOn w:val="DefaultParagraphFont"/>
    <w:link w:val="BalloonText"/>
    <w:semiHidden/>
    <w:rsid w:val="007514D4"/>
    <w:rPr>
      <w:rFonts w:ascii="Tahoma" w:hAnsi="Tahoma" w:cs="Tahoma"/>
      <w:sz w:val="16"/>
      <w:szCs w:val="16"/>
    </w:rPr>
  </w:style>
  <w:style w:type="paragraph" w:customStyle="1" w:styleId="Attestationdate">
    <w:name w:val="Attestation date"/>
    <w:basedOn w:val="AttestationPrompts"/>
    <w:semiHidden/>
    <w:rsid w:val="007514D4"/>
  </w:style>
  <w:style w:type="character" w:customStyle="1" w:styleId="notehidden">
    <w:name w:val="note hidden"/>
    <w:basedOn w:val="DefaultParagraphFont"/>
    <w:uiPriority w:val="1"/>
    <w:semiHidden/>
    <w:rsid w:val="007514D4"/>
    <w:rPr>
      <w:b w:val="0"/>
      <w:bCs w:val="0"/>
      <w:vanish w:val="0"/>
      <w:color w:val="FF0000"/>
      <w:sz w:val="18"/>
      <w:szCs w:val="18"/>
    </w:rPr>
  </w:style>
  <w:style w:type="paragraph" w:customStyle="1" w:styleId="TablePrompt">
    <w:name w:val="Table Prompt"/>
    <w:basedOn w:val="Normal"/>
    <w:rsid w:val="007514D4"/>
    <w:pPr>
      <w:spacing w:before="0"/>
    </w:pPr>
    <w:rPr>
      <w:b/>
      <w:lang w:eastAsia="en-US"/>
    </w:rPr>
  </w:style>
  <w:style w:type="paragraph" w:customStyle="1" w:styleId="TableText">
    <w:name w:val="Table Text"/>
    <w:basedOn w:val="Normal"/>
    <w:rsid w:val="007514D4"/>
    <w:pPr>
      <w:spacing w:before="0"/>
    </w:pPr>
    <w:rPr>
      <w:lang w:eastAsia="en-US"/>
    </w:rPr>
  </w:style>
  <w:style w:type="paragraph" w:customStyle="1" w:styleId="TableTextStyle">
    <w:name w:val="TableTextStyle"/>
    <w:basedOn w:val="Normal"/>
    <w:rsid w:val="007514D4"/>
    <w:pPr>
      <w:spacing w:before="120" w:after="120"/>
      <w:ind w:left="34"/>
    </w:pPr>
    <w:rPr>
      <w:lang w:eastAsia="en-US"/>
    </w:rPr>
  </w:style>
  <w:style w:type="numbering" w:styleId="111111">
    <w:name w:val="Outline List 2"/>
    <w:basedOn w:val="NoList"/>
    <w:semiHidden/>
    <w:rsid w:val="007514D4"/>
    <w:pPr>
      <w:numPr>
        <w:numId w:val="12"/>
      </w:numPr>
    </w:pPr>
  </w:style>
  <w:style w:type="numbering" w:styleId="1ai">
    <w:name w:val="Outline List 1"/>
    <w:basedOn w:val="NoList"/>
    <w:semiHidden/>
    <w:rsid w:val="007514D4"/>
    <w:pPr>
      <w:numPr>
        <w:numId w:val="13"/>
      </w:numPr>
    </w:pPr>
  </w:style>
  <w:style w:type="numbering" w:styleId="ArticleSection">
    <w:name w:val="Outline List 3"/>
    <w:basedOn w:val="NoList"/>
    <w:semiHidden/>
    <w:rsid w:val="007514D4"/>
    <w:pPr>
      <w:numPr>
        <w:numId w:val="14"/>
      </w:numPr>
    </w:pPr>
  </w:style>
  <w:style w:type="paragraph" w:styleId="Bibliography">
    <w:name w:val="Bibliography"/>
    <w:basedOn w:val="Normal"/>
    <w:next w:val="Normal"/>
    <w:uiPriority w:val="37"/>
    <w:semiHidden/>
    <w:unhideWhenUsed/>
    <w:rsid w:val="007514D4"/>
  </w:style>
  <w:style w:type="character" w:customStyle="1" w:styleId="BodyText2Char">
    <w:name w:val="Body Text 2 Char"/>
    <w:basedOn w:val="DefaultParagraphFont"/>
    <w:link w:val="BodyText2"/>
    <w:semiHidden/>
    <w:rsid w:val="007514D4"/>
    <w:rPr>
      <w:rFonts w:ascii="Arial" w:hAnsi="Arial"/>
    </w:rPr>
  </w:style>
  <w:style w:type="paragraph" w:styleId="BodyText3">
    <w:name w:val="Body Text 3"/>
    <w:basedOn w:val="Normal"/>
    <w:link w:val="BodyText3Char"/>
    <w:semiHidden/>
    <w:rsid w:val="007514D4"/>
    <w:pPr>
      <w:spacing w:after="120"/>
    </w:pPr>
    <w:rPr>
      <w:sz w:val="16"/>
      <w:szCs w:val="16"/>
    </w:rPr>
  </w:style>
  <w:style w:type="character" w:customStyle="1" w:styleId="BodyText3Char">
    <w:name w:val="Body Text 3 Char"/>
    <w:basedOn w:val="DefaultParagraphFont"/>
    <w:link w:val="BodyText3"/>
    <w:semiHidden/>
    <w:rsid w:val="007514D4"/>
    <w:rPr>
      <w:rFonts w:ascii="Arial" w:hAnsi="Arial"/>
      <w:sz w:val="16"/>
      <w:szCs w:val="16"/>
    </w:rPr>
  </w:style>
  <w:style w:type="paragraph" w:styleId="BodyTextFirstIndent">
    <w:name w:val="Body Text First Indent"/>
    <w:basedOn w:val="BodyText"/>
    <w:link w:val="BodyTextFirstIndentChar"/>
    <w:semiHidden/>
    <w:rsid w:val="007514D4"/>
    <w:pPr>
      <w:ind w:firstLine="360"/>
    </w:pPr>
  </w:style>
  <w:style w:type="character" w:customStyle="1" w:styleId="BodyTextFirstIndentChar">
    <w:name w:val="Body Text First Indent Char"/>
    <w:basedOn w:val="BodyTextChar"/>
    <w:link w:val="BodyTextFirstIndent"/>
    <w:semiHidden/>
    <w:rsid w:val="007514D4"/>
    <w:rPr>
      <w:rFonts w:ascii="Arial" w:hAnsi="Arial"/>
    </w:rPr>
  </w:style>
  <w:style w:type="paragraph" w:styleId="BodyTextFirstIndent2">
    <w:name w:val="Body Text First Indent 2"/>
    <w:basedOn w:val="BodyTextIndent"/>
    <w:link w:val="BodyTextFirstIndent2Char"/>
    <w:semiHidden/>
    <w:rsid w:val="007514D4"/>
    <w:pPr>
      <w:ind w:left="360" w:firstLine="360"/>
    </w:pPr>
  </w:style>
  <w:style w:type="character" w:customStyle="1" w:styleId="BodyTextFirstIndent2Char">
    <w:name w:val="Body Text First Indent 2 Char"/>
    <w:basedOn w:val="BodyTextIndentChar"/>
    <w:link w:val="BodyTextFirstIndent2"/>
    <w:semiHidden/>
    <w:rsid w:val="007514D4"/>
    <w:rPr>
      <w:rFonts w:ascii="Arial" w:hAnsi="Arial"/>
    </w:rPr>
  </w:style>
  <w:style w:type="paragraph" w:styleId="BodyTextIndent2">
    <w:name w:val="Body Text Indent 2"/>
    <w:basedOn w:val="Normal"/>
    <w:link w:val="BodyTextIndent2Char"/>
    <w:semiHidden/>
    <w:rsid w:val="007514D4"/>
    <w:pPr>
      <w:spacing w:after="120" w:line="480" w:lineRule="auto"/>
      <w:ind w:left="283"/>
    </w:pPr>
  </w:style>
  <w:style w:type="character" w:customStyle="1" w:styleId="BodyTextIndent2Char">
    <w:name w:val="Body Text Indent 2 Char"/>
    <w:basedOn w:val="DefaultParagraphFont"/>
    <w:link w:val="BodyTextIndent2"/>
    <w:semiHidden/>
    <w:rsid w:val="007514D4"/>
    <w:rPr>
      <w:rFonts w:ascii="Arial" w:hAnsi="Arial"/>
    </w:rPr>
  </w:style>
  <w:style w:type="character" w:customStyle="1" w:styleId="BodyTextIndent3Char">
    <w:name w:val="Body Text Indent 3 Char"/>
    <w:basedOn w:val="DefaultParagraphFont"/>
    <w:link w:val="BodyTextIndent3"/>
    <w:semiHidden/>
    <w:rsid w:val="007514D4"/>
    <w:rPr>
      <w:rFonts w:ascii="Arial" w:hAnsi="Arial"/>
      <w:sz w:val="16"/>
      <w:szCs w:val="16"/>
    </w:rPr>
  </w:style>
  <w:style w:type="character" w:styleId="BookTitle">
    <w:name w:val="Book Title"/>
    <w:basedOn w:val="DefaultParagraphFont"/>
    <w:uiPriority w:val="33"/>
    <w:semiHidden/>
    <w:qFormat/>
    <w:rsid w:val="007514D4"/>
    <w:rPr>
      <w:b/>
      <w:bCs/>
      <w:smallCaps/>
      <w:spacing w:val="5"/>
    </w:rPr>
  </w:style>
  <w:style w:type="paragraph" w:styleId="Caption">
    <w:name w:val="caption"/>
    <w:basedOn w:val="Normal"/>
    <w:next w:val="Normal"/>
    <w:semiHidden/>
    <w:unhideWhenUsed/>
    <w:qFormat/>
    <w:rsid w:val="007514D4"/>
    <w:pPr>
      <w:spacing w:before="0" w:after="200"/>
    </w:pPr>
    <w:rPr>
      <w:b/>
      <w:bCs/>
      <w:color w:val="4F81BD" w:themeColor="accent1"/>
      <w:sz w:val="18"/>
      <w:szCs w:val="18"/>
    </w:rPr>
  </w:style>
  <w:style w:type="paragraph" w:styleId="Closing">
    <w:name w:val="Closing"/>
    <w:basedOn w:val="Normal"/>
    <w:link w:val="ClosingChar"/>
    <w:semiHidden/>
    <w:rsid w:val="007514D4"/>
    <w:pPr>
      <w:spacing w:before="0"/>
      <w:ind w:left="4252"/>
    </w:pPr>
  </w:style>
  <w:style w:type="character" w:customStyle="1" w:styleId="ClosingChar">
    <w:name w:val="Closing Char"/>
    <w:basedOn w:val="DefaultParagraphFont"/>
    <w:link w:val="Closing"/>
    <w:semiHidden/>
    <w:rsid w:val="007514D4"/>
    <w:rPr>
      <w:rFonts w:ascii="Arial" w:hAnsi="Arial"/>
    </w:rPr>
  </w:style>
  <w:style w:type="table" w:styleId="ColorfulGrid">
    <w:name w:val="Colorful Grid"/>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514D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514D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514D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514D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514D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514D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514D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514D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514D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514D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514D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514D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514D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514D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514D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514D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514D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514D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514D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514D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514D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514D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rsid w:val="007514D4"/>
  </w:style>
  <w:style w:type="character" w:customStyle="1" w:styleId="DateChar">
    <w:name w:val="Date Char"/>
    <w:basedOn w:val="DefaultParagraphFont"/>
    <w:link w:val="Date"/>
    <w:rsid w:val="007514D4"/>
    <w:rPr>
      <w:rFonts w:ascii="Arial" w:hAnsi="Arial"/>
    </w:rPr>
  </w:style>
  <w:style w:type="paragraph" w:styleId="DocumentMap">
    <w:name w:val="Document Map"/>
    <w:basedOn w:val="Normal"/>
    <w:link w:val="DocumentMapChar"/>
    <w:semiHidden/>
    <w:rsid w:val="007514D4"/>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7514D4"/>
    <w:rPr>
      <w:rFonts w:ascii="Tahoma" w:hAnsi="Tahoma" w:cs="Tahoma"/>
      <w:sz w:val="16"/>
      <w:szCs w:val="16"/>
    </w:rPr>
  </w:style>
  <w:style w:type="paragraph" w:styleId="E-mailSignature">
    <w:name w:val="E-mail Signature"/>
    <w:basedOn w:val="Normal"/>
    <w:link w:val="E-mailSignatureChar"/>
    <w:semiHidden/>
    <w:rsid w:val="007514D4"/>
    <w:pPr>
      <w:spacing w:before="0"/>
    </w:pPr>
  </w:style>
  <w:style w:type="character" w:customStyle="1" w:styleId="E-mailSignatureChar">
    <w:name w:val="E-mail Signature Char"/>
    <w:basedOn w:val="DefaultParagraphFont"/>
    <w:link w:val="E-mailSignature"/>
    <w:semiHidden/>
    <w:rsid w:val="007514D4"/>
    <w:rPr>
      <w:rFonts w:ascii="Arial" w:hAnsi="Arial"/>
    </w:rPr>
  </w:style>
  <w:style w:type="character" w:styleId="Emphasis">
    <w:name w:val="Emphasis"/>
    <w:basedOn w:val="DefaultParagraphFont"/>
    <w:semiHidden/>
    <w:rsid w:val="007514D4"/>
    <w:rPr>
      <w:i/>
      <w:iCs/>
    </w:rPr>
  </w:style>
  <w:style w:type="character" w:styleId="EndnoteReference">
    <w:name w:val="endnote reference"/>
    <w:basedOn w:val="DefaultParagraphFont"/>
    <w:semiHidden/>
    <w:rsid w:val="007514D4"/>
    <w:rPr>
      <w:vertAlign w:val="superscript"/>
    </w:rPr>
  </w:style>
  <w:style w:type="paragraph" w:styleId="EndnoteText">
    <w:name w:val="endnote text"/>
    <w:basedOn w:val="Normal"/>
    <w:link w:val="EndnoteTextChar"/>
    <w:semiHidden/>
    <w:rsid w:val="007514D4"/>
    <w:pPr>
      <w:spacing w:before="0"/>
    </w:pPr>
  </w:style>
  <w:style w:type="character" w:customStyle="1" w:styleId="EndnoteTextChar">
    <w:name w:val="Endnote Text Char"/>
    <w:basedOn w:val="DefaultParagraphFont"/>
    <w:link w:val="EndnoteText"/>
    <w:semiHidden/>
    <w:rsid w:val="007514D4"/>
    <w:rPr>
      <w:rFonts w:ascii="Arial" w:hAnsi="Arial"/>
    </w:rPr>
  </w:style>
  <w:style w:type="paragraph" w:styleId="EnvelopeAddress">
    <w:name w:val="envelope address"/>
    <w:basedOn w:val="Normal"/>
    <w:semiHidden/>
    <w:rsid w:val="007514D4"/>
    <w:pPr>
      <w:framePr w:w="7920" w:h="1980" w:hRule="exact" w:hSpace="180" w:wrap="auto" w:hAnchor="page" w:xAlign="center" w:yAlign="bottom"/>
      <w:spacing w:before="0"/>
      <w:ind w:left="2880"/>
    </w:pPr>
    <w:rPr>
      <w:rFonts w:ascii="Times New Roman" w:hAnsi="Times New Roman"/>
      <w:sz w:val="24"/>
      <w:szCs w:val="24"/>
    </w:rPr>
  </w:style>
  <w:style w:type="paragraph" w:styleId="EnvelopeReturn">
    <w:name w:val="envelope return"/>
    <w:basedOn w:val="Normal"/>
    <w:semiHidden/>
    <w:rsid w:val="007514D4"/>
    <w:pPr>
      <w:spacing w:before="0"/>
    </w:pPr>
    <w:rPr>
      <w:rFonts w:ascii="Times New Roman" w:hAnsi="Times New Roman"/>
    </w:rPr>
  </w:style>
  <w:style w:type="paragraph" w:styleId="HTMLAddress">
    <w:name w:val="HTML Address"/>
    <w:basedOn w:val="Normal"/>
    <w:link w:val="HTMLAddressChar"/>
    <w:semiHidden/>
    <w:rsid w:val="007514D4"/>
    <w:pPr>
      <w:spacing w:before="0"/>
    </w:pPr>
    <w:rPr>
      <w:i/>
      <w:iCs/>
    </w:rPr>
  </w:style>
  <w:style w:type="character" w:customStyle="1" w:styleId="HTMLAddressChar">
    <w:name w:val="HTML Address Char"/>
    <w:basedOn w:val="DefaultParagraphFont"/>
    <w:link w:val="HTMLAddress"/>
    <w:semiHidden/>
    <w:rsid w:val="007514D4"/>
    <w:rPr>
      <w:rFonts w:ascii="Arial" w:hAnsi="Arial"/>
      <w:i/>
      <w:iCs/>
    </w:rPr>
  </w:style>
  <w:style w:type="character" w:styleId="HTMLCite">
    <w:name w:val="HTML Cite"/>
    <w:basedOn w:val="DefaultParagraphFont"/>
    <w:semiHidden/>
    <w:rsid w:val="007514D4"/>
    <w:rPr>
      <w:i/>
      <w:iCs/>
    </w:rPr>
  </w:style>
  <w:style w:type="character" w:styleId="HTMLCode">
    <w:name w:val="HTML Code"/>
    <w:basedOn w:val="DefaultParagraphFont"/>
    <w:semiHidden/>
    <w:rsid w:val="007514D4"/>
    <w:rPr>
      <w:rFonts w:ascii="Consolas" w:hAnsi="Consolas" w:cs="Consolas"/>
      <w:sz w:val="20"/>
      <w:szCs w:val="20"/>
    </w:rPr>
  </w:style>
  <w:style w:type="character" w:styleId="HTMLDefinition">
    <w:name w:val="HTML Definition"/>
    <w:basedOn w:val="DefaultParagraphFont"/>
    <w:semiHidden/>
    <w:rsid w:val="007514D4"/>
    <w:rPr>
      <w:i/>
      <w:iCs/>
    </w:rPr>
  </w:style>
  <w:style w:type="character" w:styleId="HTMLKeyboard">
    <w:name w:val="HTML Keyboard"/>
    <w:basedOn w:val="DefaultParagraphFont"/>
    <w:semiHidden/>
    <w:rsid w:val="007514D4"/>
    <w:rPr>
      <w:rFonts w:ascii="Consolas" w:hAnsi="Consolas" w:cs="Consolas"/>
      <w:sz w:val="20"/>
      <w:szCs w:val="20"/>
    </w:rPr>
  </w:style>
  <w:style w:type="paragraph" w:styleId="HTMLPreformatted">
    <w:name w:val="HTML Preformatted"/>
    <w:basedOn w:val="Normal"/>
    <w:link w:val="HTMLPreformattedChar"/>
    <w:semiHidden/>
    <w:rsid w:val="007514D4"/>
    <w:pPr>
      <w:spacing w:before="0"/>
    </w:pPr>
    <w:rPr>
      <w:rFonts w:ascii="Consolas" w:hAnsi="Consolas" w:cs="Consolas"/>
    </w:rPr>
  </w:style>
  <w:style w:type="character" w:customStyle="1" w:styleId="HTMLPreformattedChar">
    <w:name w:val="HTML Preformatted Char"/>
    <w:basedOn w:val="DefaultParagraphFont"/>
    <w:link w:val="HTMLPreformatted"/>
    <w:semiHidden/>
    <w:rsid w:val="007514D4"/>
    <w:rPr>
      <w:rFonts w:ascii="Consolas" w:hAnsi="Consolas" w:cs="Consolas"/>
    </w:rPr>
  </w:style>
  <w:style w:type="character" w:styleId="HTMLSample">
    <w:name w:val="HTML Sample"/>
    <w:basedOn w:val="DefaultParagraphFont"/>
    <w:semiHidden/>
    <w:rsid w:val="007514D4"/>
    <w:rPr>
      <w:rFonts w:ascii="Consolas" w:hAnsi="Consolas" w:cs="Consolas"/>
      <w:sz w:val="24"/>
      <w:szCs w:val="24"/>
    </w:rPr>
  </w:style>
  <w:style w:type="character" w:styleId="HTMLTypewriter">
    <w:name w:val="HTML Typewriter"/>
    <w:basedOn w:val="DefaultParagraphFont"/>
    <w:semiHidden/>
    <w:rsid w:val="007514D4"/>
    <w:rPr>
      <w:rFonts w:ascii="Consolas" w:hAnsi="Consolas" w:cs="Consolas"/>
      <w:sz w:val="20"/>
      <w:szCs w:val="20"/>
    </w:rPr>
  </w:style>
  <w:style w:type="character" w:styleId="HTMLVariable">
    <w:name w:val="HTML Variable"/>
    <w:basedOn w:val="DefaultParagraphFont"/>
    <w:semiHidden/>
    <w:rsid w:val="007514D4"/>
    <w:rPr>
      <w:i/>
      <w:iCs/>
    </w:rPr>
  </w:style>
  <w:style w:type="paragraph" w:styleId="Index1">
    <w:name w:val="index 1"/>
    <w:basedOn w:val="Normal"/>
    <w:next w:val="Normal"/>
    <w:autoRedefine/>
    <w:semiHidden/>
    <w:rsid w:val="007514D4"/>
    <w:pPr>
      <w:spacing w:before="0"/>
      <w:ind w:left="210" w:hanging="210"/>
    </w:pPr>
  </w:style>
  <w:style w:type="paragraph" w:styleId="Index2">
    <w:name w:val="index 2"/>
    <w:basedOn w:val="Normal"/>
    <w:next w:val="Normal"/>
    <w:autoRedefine/>
    <w:semiHidden/>
    <w:rsid w:val="007514D4"/>
    <w:pPr>
      <w:spacing w:before="0"/>
      <w:ind w:left="420" w:hanging="210"/>
    </w:pPr>
  </w:style>
  <w:style w:type="paragraph" w:styleId="Index3">
    <w:name w:val="index 3"/>
    <w:basedOn w:val="Normal"/>
    <w:next w:val="Normal"/>
    <w:autoRedefine/>
    <w:semiHidden/>
    <w:rsid w:val="007514D4"/>
    <w:pPr>
      <w:spacing w:before="0"/>
      <w:ind w:left="630" w:hanging="210"/>
    </w:pPr>
  </w:style>
  <w:style w:type="paragraph" w:styleId="Index4">
    <w:name w:val="index 4"/>
    <w:basedOn w:val="Normal"/>
    <w:next w:val="Normal"/>
    <w:autoRedefine/>
    <w:semiHidden/>
    <w:rsid w:val="007514D4"/>
    <w:pPr>
      <w:spacing w:before="0"/>
      <w:ind w:left="840" w:hanging="210"/>
    </w:pPr>
  </w:style>
  <w:style w:type="paragraph" w:styleId="Index5">
    <w:name w:val="index 5"/>
    <w:basedOn w:val="Normal"/>
    <w:next w:val="Normal"/>
    <w:autoRedefine/>
    <w:semiHidden/>
    <w:rsid w:val="007514D4"/>
    <w:pPr>
      <w:spacing w:before="0"/>
      <w:ind w:left="1050" w:hanging="210"/>
    </w:pPr>
  </w:style>
  <w:style w:type="paragraph" w:styleId="Index6">
    <w:name w:val="index 6"/>
    <w:basedOn w:val="Normal"/>
    <w:next w:val="Normal"/>
    <w:autoRedefine/>
    <w:semiHidden/>
    <w:rsid w:val="007514D4"/>
    <w:pPr>
      <w:spacing w:before="0"/>
      <w:ind w:left="1260" w:hanging="210"/>
    </w:pPr>
  </w:style>
  <w:style w:type="paragraph" w:styleId="Index7">
    <w:name w:val="index 7"/>
    <w:basedOn w:val="Normal"/>
    <w:next w:val="Normal"/>
    <w:autoRedefine/>
    <w:semiHidden/>
    <w:rsid w:val="007514D4"/>
    <w:pPr>
      <w:spacing w:before="0"/>
      <w:ind w:left="1470" w:hanging="210"/>
    </w:pPr>
  </w:style>
  <w:style w:type="paragraph" w:styleId="Index8">
    <w:name w:val="index 8"/>
    <w:basedOn w:val="Normal"/>
    <w:next w:val="Normal"/>
    <w:autoRedefine/>
    <w:semiHidden/>
    <w:rsid w:val="007514D4"/>
    <w:pPr>
      <w:spacing w:before="0"/>
      <w:ind w:left="1680" w:hanging="210"/>
    </w:pPr>
  </w:style>
  <w:style w:type="paragraph" w:styleId="Index9">
    <w:name w:val="index 9"/>
    <w:basedOn w:val="Normal"/>
    <w:next w:val="Normal"/>
    <w:autoRedefine/>
    <w:semiHidden/>
    <w:rsid w:val="007514D4"/>
    <w:pPr>
      <w:spacing w:before="0"/>
      <w:ind w:left="1890" w:hanging="210"/>
    </w:pPr>
  </w:style>
  <w:style w:type="paragraph" w:styleId="IndexHeading">
    <w:name w:val="index heading"/>
    <w:basedOn w:val="Normal"/>
    <w:next w:val="Index1"/>
    <w:semiHidden/>
    <w:rsid w:val="007514D4"/>
    <w:rPr>
      <w:rFonts w:ascii="Times New Roman" w:hAnsi="Times New Roman"/>
      <w:b/>
      <w:bCs/>
    </w:rPr>
  </w:style>
  <w:style w:type="character" w:styleId="IntenseEmphasis">
    <w:name w:val="Intense Emphasis"/>
    <w:basedOn w:val="DefaultParagraphFont"/>
    <w:uiPriority w:val="21"/>
    <w:semiHidden/>
    <w:qFormat/>
    <w:rsid w:val="007514D4"/>
    <w:rPr>
      <w:b/>
      <w:bCs/>
      <w:i/>
      <w:iCs/>
      <w:color w:val="4F81BD" w:themeColor="accent1"/>
    </w:rPr>
  </w:style>
  <w:style w:type="paragraph" w:styleId="IntenseQuote">
    <w:name w:val="Intense Quote"/>
    <w:basedOn w:val="Normal"/>
    <w:next w:val="Normal"/>
    <w:link w:val="IntenseQuoteChar"/>
    <w:uiPriority w:val="30"/>
    <w:semiHidden/>
    <w:qFormat/>
    <w:rsid w:val="007514D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514D4"/>
    <w:rPr>
      <w:rFonts w:ascii="Arial" w:hAnsi="Arial"/>
      <w:b/>
      <w:bCs/>
      <w:i/>
      <w:iCs/>
      <w:color w:val="4F81BD" w:themeColor="accent1"/>
    </w:rPr>
  </w:style>
  <w:style w:type="character" w:styleId="IntenseReference">
    <w:name w:val="Intense Reference"/>
    <w:basedOn w:val="DefaultParagraphFont"/>
    <w:uiPriority w:val="32"/>
    <w:semiHidden/>
    <w:qFormat/>
    <w:rsid w:val="007514D4"/>
    <w:rPr>
      <w:b/>
      <w:bCs/>
      <w:smallCaps/>
      <w:color w:val="C0504D" w:themeColor="accent2"/>
      <w:spacing w:val="5"/>
      <w:u w:val="single"/>
    </w:rPr>
  </w:style>
  <w:style w:type="table" w:styleId="LightGrid">
    <w:name w:val="Light Grid"/>
    <w:basedOn w:val="TableNormal"/>
    <w:uiPriority w:val="62"/>
    <w:rsid w:val="007514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514D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514D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514D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514D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514D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514D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514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514D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514D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514D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514D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514D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514D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1">
    <w:name w:val="Light Shading Accent 1"/>
    <w:basedOn w:val="TableNormal"/>
    <w:uiPriority w:val="60"/>
    <w:rsid w:val="007514D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514D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514D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514D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514D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514D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rsid w:val="007514D4"/>
  </w:style>
  <w:style w:type="paragraph" w:styleId="List">
    <w:name w:val="List"/>
    <w:basedOn w:val="Normal"/>
    <w:semiHidden/>
    <w:rsid w:val="007514D4"/>
    <w:pPr>
      <w:ind w:left="283" w:hanging="283"/>
      <w:contextualSpacing/>
    </w:pPr>
  </w:style>
  <w:style w:type="paragraph" w:styleId="List2">
    <w:name w:val="List 2"/>
    <w:basedOn w:val="Normal"/>
    <w:semiHidden/>
    <w:rsid w:val="007514D4"/>
    <w:pPr>
      <w:ind w:left="566" w:hanging="283"/>
      <w:contextualSpacing/>
    </w:pPr>
  </w:style>
  <w:style w:type="paragraph" w:styleId="List3">
    <w:name w:val="List 3"/>
    <w:basedOn w:val="Normal"/>
    <w:semiHidden/>
    <w:rsid w:val="007514D4"/>
    <w:pPr>
      <w:ind w:left="849" w:hanging="283"/>
      <w:contextualSpacing/>
    </w:pPr>
  </w:style>
  <w:style w:type="paragraph" w:styleId="List4">
    <w:name w:val="List 4"/>
    <w:basedOn w:val="Normal"/>
    <w:semiHidden/>
    <w:rsid w:val="007514D4"/>
    <w:pPr>
      <w:ind w:left="1132" w:hanging="283"/>
      <w:contextualSpacing/>
    </w:pPr>
  </w:style>
  <w:style w:type="paragraph" w:styleId="List5">
    <w:name w:val="List 5"/>
    <w:basedOn w:val="Normal"/>
    <w:semiHidden/>
    <w:rsid w:val="007514D4"/>
    <w:pPr>
      <w:ind w:left="1415" w:hanging="283"/>
      <w:contextualSpacing/>
    </w:pPr>
  </w:style>
  <w:style w:type="paragraph" w:styleId="ListBullet2">
    <w:name w:val="List Bullet 2"/>
    <w:basedOn w:val="ListBullet"/>
    <w:semiHidden/>
    <w:rsid w:val="007514D4"/>
    <w:pPr>
      <w:numPr>
        <w:ilvl w:val="1"/>
      </w:numPr>
    </w:pPr>
  </w:style>
  <w:style w:type="paragraph" w:styleId="ListBullet3">
    <w:name w:val="List Bullet 3"/>
    <w:basedOn w:val="ListBullet2"/>
    <w:semiHidden/>
    <w:rsid w:val="007514D4"/>
    <w:pPr>
      <w:numPr>
        <w:ilvl w:val="2"/>
      </w:numPr>
    </w:pPr>
  </w:style>
  <w:style w:type="paragraph" w:styleId="ListBullet4">
    <w:name w:val="List Bullet 4"/>
    <w:basedOn w:val="ListBullet3"/>
    <w:semiHidden/>
    <w:rsid w:val="007514D4"/>
    <w:pPr>
      <w:numPr>
        <w:ilvl w:val="3"/>
      </w:numPr>
    </w:pPr>
  </w:style>
  <w:style w:type="paragraph" w:styleId="ListBullet5">
    <w:name w:val="List Bullet 5"/>
    <w:basedOn w:val="ListBullet4"/>
    <w:semiHidden/>
    <w:rsid w:val="007514D4"/>
    <w:pPr>
      <w:numPr>
        <w:ilvl w:val="4"/>
      </w:numPr>
    </w:pPr>
  </w:style>
  <w:style w:type="paragraph" w:styleId="ListContinue">
    <w:name w:val="List Continue"/>
    <w:basedOn w:val="Normal"/>
    <w:semiHidden/>
    <w:rsid w:val="007514D4"/>
    <w:pPr>
      <w:spacing w:after="120"/>
      <w:ind w:left="283"/>
      <w:contextualSpacing/>
    </w:pPr>
  </w:style>
  <w:style w:type="paragraph" w:styleId="ListContinue2">
    <w:name w:val="List Continue 2"/>
    <w:basedOn w:val="Normal"/>
    <w:semiHidden/>
    <w:rsid w:val="007514D4"/>
    <w:pPr>
      <w:spacing w:after="120"/>
      <w:ind w:left="566"/>
      <w:contextualSpacing/>
    </w:pPr>
  </w:style>
  <w:style w:type="paragraph" w:styleId="ListContinue3">
    <w:name w:val="List Continue 3"/>
    <w:basedOn w:val="Normal"/>
    <w:semiHidden/>
    <w:rsid w:val="007514D4"/>
    <w:pPr>
      <w:spacing w:after="120"/>
      <w:ind w:left="849"/>
      <w:contextualSpacing/>
    </w:pPr>
  </w:style>
  <w:style w:type="paragraph" w:styleId="ListContinue4">
    <w:name w:val="List Continue 4"/>
    <w:basedOn w:val="Normal"/>
    <w:semiHidden/>
    <w:rsid w:val="007514D4"/>
    <w:pPr>
      <w:spacing w:after="120"/>
      <w:ind w:left="1132"/>
      <w:contextualSpacing/>
    </w:pPr>
  </w:style>
  <w:style w:type="paragraph" w:styleId="ListContinue5">
    <w:name w:val="List Continue 5"/>
    <w:basedOn w:val="Normal"/>
    <w:semiHidden/>
    <w:rsid w:val="007514D4"/>
    <w:pPr>
      <w:spacing w:after="120"/>
      <w:ind w:left="1415"/>
      <w:contextualSpacing/>
    </w:pPr>
  </w:style>
  <w:style w:type="paragraph" w:styleId="ListNumber">
    <w:name w:val="List Number"/>
    <w:basedOn w:val="Normal"/>
    <w:qFormat/>
    <w:rsid w:val="007514D4"/>
    <w:pPr>
      <w:numPr>
        <w:ilvl w:val="1"/>
        <w:numId w:val="19"/>
      </w:numPr>
    </w:pPr>
    <w:rPr>
      <w:lang w:eastAsia="en-US"/>
    </w:rPr>
  </w:style>
  <w:style w:type="paragraph" w:styleId="ListNumber2">
    <w:name w:val="List Number 2"/>
    <w:basedOn w:val="Normal"/>
    <w:rsid w:val="007514D4"/>
    <w:pPr>
      <w:numPr>
        <w:ilvl w:val="2"/>
        <w:numId w:val="19"/>
      </w:numPr>
    </w:pPr>
    <w:rPr>
      <w:lang w:eastAsia="en-US"/>
    </w:rPr>
  </w:style>
  <w:style w:type="paragraph" w:styleId="ListNumber3">
    <w:name w:val="List Number 3"/>
    <w:basedOn w:val="Normal"/>
    <w:rsid w:val="007514D4"/>
    <w:pPr>
      <w:numPr>
        <w:ilvl w:val="3"/>
        <w:numId w:val="19"/>
      </w:numPr>
    </w:pPr>
    <w:rPr>
      <w:lang w:eastAsia="en-US"/>
    </w:rPr>
  </w:style>
  <w:style w:type="paragraph" w:styleId="ListNumber4">
    <w:name w:val="List Number 4"/>
    <w:basedOn w:val="Normal"/>
    <w:semiHidden/>
    <w:rsid w:val="007514D4"/>
    <w:pPr>
      <w:numPr>
        <w:ilvl w:val="4"/>
        <w:numId w:val="19"/>
      </w:numPr>
    </w:pPr>
    <w:rPr>
      <w:lang w:eastAsia="en-US"/>
    </w:rPr>
  </w:style>
  <w:style w:type="paragraph" w:styleId="ListNumber5">
    <w:name w:val="List Number 5"/>
    <w:basedOn w:val="Normal"/>
    <w:semiHidden/>
    <w:rsid w:val="007514D4"/>
    <w:pPr>
      <w:numPr>
        <w:ilvl w:val="5"/>
        <w:numId w:val="19"/>
      </w:numPr>
    </w:pPr>
    <w:rPr>
      <w:lang w:eastAsia="en-US"/>
    </w:rPr>
  </w:style>
  <w:style w:type="paragraph" w:styleId="MacroText">
    <w:name w:val="macro"/>
    <w:link w:val="MacroTextChar"/>
    <w:semiHidden/>
    <w:rsid w:val="007514D4"/>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rPr>
  </w:style>
  <w:style w:type="character" w:customStyle="1" w:styleId="MacroTextChar">
    <w:name w:val="Macro Text Char"/>
    <w:basedOn w:val="DefaultParagraphFont"/>
    <w:link w:val="MacroText"/>
    <w:semiHidden/>
    <w:rsid w:val="007514D4"/>
    <w:rPr>
      <w:rFonts w:ascii="Consolas" w:hAnsi="Consolas" w:cs="Consolas"/>
    </w:rPr>
  </w:style>
  <w:style w:type="table" w:styleId="MediumGrid1">
    <w:name w:val="Medium Grid 1"/>
    <w:basedOn w:val="TableNormal"/>
    <w:uiPriority w:val="67"/>
    <w:rsid w:val="007514D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514D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514D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514D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514D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514D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514D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514D4"/>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514D4"/>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514D4"/>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514D4"/>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514D4"/>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514D4"/>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514D4"/>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514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514D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514D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514D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514D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514D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514D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514D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514D4"/>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514D4"/>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514D4"/>
    <w:rPr>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514D4"/>
    <w:rPr>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514D4"/>
    <w:rPr>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514D4"/>
    <w:rPr>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514D4"/>
    <w:rPr>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514D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514D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514D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514D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514D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514D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514D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514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7514D4"/>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imes New Roman" w:hAnsi="Times New Roman"/>
      <w:sz w:val="24"/>
      <w:szCs w:val="24"/>
    </w:rPr>
  </w:style>
  <w:style w:type="character" w:customStyle="1" w:styleId="MessageHeaderChar">
    <w:name w:val="Message Header Char"/>
    <w:basedOn w:val="DefaultParagraphFont"/>
    <w:link w:val="MessageHeader"/>
    <w:semiHidden/>
    <w:rsid w:val="007514D4"/>
    <w:rPr>
      <w:rFonts w:ascii="Times New Roman" w:hAnsi="Times New Roman"/>
      <w:sz w:val="24"/>
      <w:szCs w:val="24"/>
      <w:shd w:val="pct20" w:color="auto" w:fill="auto"/>
    </w:rPr>
  </w:style>
  <w:style w:type="paragraph" w:styleId="NoSpacing">
    <w:name w:val="No Spacing"/>
    <w:uiPriority w:val="1"/>
    <w:semiHidden/>
    <w:qFormat/>
    <w:rsid w:val="007514D4"/>
    <w:rPr>
      <w:rFonts w:ascii="Arial" w:hAnsi="Arial"/>
      <w:sz w:val="21"/>
    </w:rPr>
  </w:style>
  <w:style w:type="paragraph" w:styleId="NoteHeading">
    <w:name w:val="Note Heading"/>
    <w:basedOn w:val="Normal"/>
    <w:next w:val="Normal"/>
    <w:link w:val="NoteHeadingChar"/>
    <w:semiHidden/>
    <w:rsid w:val="007514D4"/>
    <w:pPr>
      <w:spacing w:before="0"/>
    </w:pPr>
  </w:style>
  <w:style w:type="character" w:customStyle="1" w:styleId="NoteHeadingChar">
    <w:name w:val="Note Heading Char"/>
    <w:basedOn w:val="DefaultParagraphFont"/>
    <w:link w:val="NoteHeading"/>
    <w:semiHidden/>
    <w:rsid w:val="007514D4"/>
    <w:rPr>
      <w:rFonts w:ascii="Arial" w:hAnsi="Arial"/>
    </w:rPr>
  </w:style>
  <w:style w:type="character" w:styleId="PlaceholderText">
    <w:name w:val="Placeholder Text"/>
    <w:basedOn w:val="DefaultParagraphFont"/>
    <w:uiPriority w:val="99"/>
    <w:semiHidden/>
    <w:rsid w:val="007514D4"/>
    <w:rPr>
      <w:color w:val="808080"/>
    </w:rPr>
  </w:style>
  <w:style w:type="paragraph" w:styleId="PlainText">
    <w:name w:val="Plain Text"/>
    <w:basedOn w:val="Normal"/>
    <w:link w:val="PlainTextChar"/>
    <w:semiHidden/>
    <w:rsid w:val="007514D4"/>
    <w:pPr>
      <w:spacing w:before="0"/>
    </w:pPr>
    <w:rPr>
      <w:rFonts w:ascii="Consolas" w:hAnsi="Consolas" w:cs="Consolas"/>
      <w:szCs w:val="21"/>
    </w:rPr>
  </w:style>
  <w:style w:type="character" w:customStyle="1" w:styleId="PlainTextChar">
    <w:name w:val="Plain Text Char"/>
    <w:basedOn w:val="DefaultParagraphFont"/>
    <w:link w:val="PlainText"/>
    <w:semiHidden/>
    <w:rsid w:val="007514D4"/>
    <w:rPr>
      <w:rFonts w:ascii="Consolas" w:hAnsi="Consolas" w:cs="Consolas"/>
      <w:szCs w:val="21"/>
    </w:rPr>
  </w:style>
  <w:style w:type="paragraph" w:styleId="Quote">
    <w:name w:val="Quote"/>
    <w:basedOn w:val="Normal"/>
    <w:next w:val="Normal"/>
    <w:link w:val="QuoteChar"/>
    <w:uiPriority w:val="29"/>
    <w:semiHidden/>
    <w:qFormat/>
    <w:rsid w:val="007514D4"/>
    <w:rPr>
      <w:i/>
      <w:iCs/>
      <w:color w:val="000000" w:themeColor="text1"/>
    </w:rPr>
  </w:style>
  <w:style w:type="character" w:customStyle="1" w:styleId="QuoteChar">
    <w:name w:val="Quote Char"/>
    <w:basedOn w:val="DefaultParagraphFont"/>
    <w:link w:val="Quote"/>
    <w:uiPriority w:val="29"/>
    <w:semiHidden/>
    <w:rsid w:val="007514D4"/>
    <w:rPr>
      <w:rFonts w:ascii="Arial" w:hAnsi="Arial"/>
      <w:i/>
      <w:iCs/>
      <w:color w:val="000000" w:themeColor="text1"/>
    </w:rPr>
  </w:style>
  <w:style w:type="paragraph" w:styleId="Salutation">
    <w:name w:val="Salutation"/>
    <w:basedOn w:val="Normal"/>
    <w:next w:val="Normal"/>
    <w:link w:val="SalutationChar"/>
    <w:semiHidden/>
    <w:rsid w:val="007514D4"/>
  </w:style>
  <w:style w:type="character" w:customStyle="1" w:styleId="SalutationChar">
    <w:name w:val="Salutation Char"/>
    <w:basedOn w:val="DefaultParagraphFont"/>
    <w:link w:val="Salutation"/>
    <w:semiHidden/>
    <w:rsid w:val="007514D4"/>
    <w:rPr>
      <w:rFonts w:ascii="Arial" w:hAnsi="Arial"/>
    </w:rPr>
  </w:style>
  <w:style w:type="paragraph" w:styleId="Signature">
    <w:name w:val="Signature"/>
    <w:basedOn w:val="Normal"/>
    <w:link w:val="SignatureChar"/>
    <w:semiHidden/>
    <w:rsid w:val="007514D4"/>
    <w:pPr>
      <w:spacing w:before="0"/>
      <w:ind w:left="4252"/>
    </w:pPr>
  </w:style>
  <w:style w:type="character" w:customStyle="1" w:styleId="SignatureChar">
    <w:name w:val="Signature Char"/>
    <w:basedOn w:val="DefaultParagraphFont"/>
    <w:link w:val="Signature"/>
    <w:semiHidden/>
    <w:rsid w:val="007514D4"/>
    <w:rPr>
      <w:rFonts w:ascii="Arial" w:hAnsi="Arial"/>
    </w:rPr>
  </w:style>
  <w:style w:type="paragraph" w:styleId="Subtitle">
    <w:name w:val="Subtitle"/>
    <w:basedOn w:val="Normal"/>
    <w:next w:val="Normal"/>
    <w:link w:val="SubtitleChar"/>
    <w:semiHidden/>
    <w:qFormat/>
    <w:rsid w:val="007514D4"/>
    <w:pPr>
      <w:numPr>
        <w:ilvl w:val="1"/>
      </w:numPr>
    </w:pPr>
    <w:rPr>
      <w:rFonts w:ascii="Times New Roman" w:hAnsi="Times New Roman"/>
      <w:i/>
      <w:iCs/>
      <w:color w:val="4F81BD" w:themeColor="accent1"/>
      <w:spacing w:val="15"/>
      <w:sz w:val="24"/>
      <w:szCs w:val="24"/>
    </w:rPr>
  </w:style>
  <w:style w:type="character" w:customStyle="1" w:styleId="SubtitleChar">
    <w:name w:val="Subtitle Char"/>
    <w:basedOn w:val="DefaultParagraphFont"/>
    <w:link w:val="Subtitle"/>
    <w:semiHidden/>
    <w:rsid w:val="007514D4"/>
    <w:rPr>
      <w:rFonts w:ascii="Times New Roman" w:hAnsi="Times New Roman"/>
      <w:i/>
      <w:iCs/>
      <w:color w:val="4F81BD" w:themeColor="accent1"/>
      <w:spacing w:val="15"/>
      <w:sz w:val="24"/>
      <w:szCs w:val="24"/>
    </w:rPr>
  </w:style>
  <w:style w:type="character" w:styleId="SubtleEmphasis">
    <w:name w:val="Subtle Emphasis"/>
    <w:basedOn w:val="DefaultParagraphFont"/>
    <w:uiPriority w:val="19"/>
    <w:semiHidden/>
    <w:qFormat/>
    <w:rsid w:val="007514D4"/>
    <w:rPr>
      <w:i/>
      <w:iCs/>
      <w:color w:val="808080" w:themeColor="text1" w:themeTint="7F"/>
    </w:rPr>
  </w:style>
  <w:style w:type="character" w:styleId="SubtleReference">
    <w:name w:val="Subtle Reference"/>
    <w:basedOn w:val="DefaultParagraphFont"/>
    <w:uiPriority w:val="31"/>
    <w:semiHidden/>
    <w:qFormat/>
    <w:rsid w:val="007514D4"/>
    <w:rPr>
      <w:smallCaps/>
      <w:color w:val="C0504D" w:themeColor="accent2"/>
      <w:u w:val="single"/>
    </w:rPr>
  </w:style>
  <w:style w:type="table" w:styleId="Table3Deffects1">
    <w:name w:val="Table 3D effects 1"/>
    <w:basedOn w:val="TableNormal"/>
    <w:semiHidden/>
    <w:rsid w:val="007514D4"/>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7514D4"/>
    <w:pPr>
      <w:spacing w:before="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514D4"/>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514D4"/>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514D4"/>
    <w:pPr>
      <w:spacing w:before="24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514D4"/>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514D4"/>
    <w:pPr>
      <w:spacing w:before="24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514D4"/>
    <w:pPr>
      <w:spacing w:before="24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514D4"/>
    <w:pPr>
      <w:spacing w:before="24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514D4"/>
    <w:pPr>
      <w:spacing w:before="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514D4"/>
    <w:pPr>
      <w:spacing w:before="24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514D4"/>
    <w:pPr>
      <w:spacing w:before="2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514D4"/>
    <w:pPr>
      <w:spacing w:before="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514D4"/>
    <w:pPr>
      <w:spacing w:before="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semiHidden/>
    <w:rsid w:val="007514D4"/>
    <w:pPr>
      <w:spacing w:before="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semiHidden/>
    <w:rsid w:val="007514D4"/>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514D4"/>
    <w:pPr>
      <w:spacing w:before="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514D4"/>
    <w:pPr>
      <w:spacing w:before="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514D4"/>
    <w:pPr>
      <w:spacing w:before="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514D4"/>
    <w:pPr>
      <w:spacing w:before="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514D4"/>
    <w:pPr>
      <w:spacing w:before="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514D4"/>
    <w:pPr>
      <w:spacing w:before="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514D4"/>
    <w:pPr>
      <w:spacing w:before="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514D4"/>
    <w:pPr>
      <w:spacing w:before="2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514D4"/>
    <w:pPr>
      <w:spacing w:before="24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514D4"/>
    <w:pPr>
      <w:spacing w:before="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514D4"/>
    <w:pPr>
      <w:spacing w:before="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514D4"/>
    <w:pPr>
      <w:spacing w:before="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514D4"/>
    <w:pPr>
      <w:spacing w:before="24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514D4"/>
    <w:pPr>
      <w:spacing w:before="24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514D4"/>
    <w:pPr>
      <w:spacing w:before="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514D4"/>
    <w:pPr>
      <w:ind w:left="210" w:hanging="210"/>
    </w:pPr>
  </w:style>
  <w:style w:type="paragraph" w:styleId="TableofFigures">
    <w:name w:val="table of figures"/>
    <w:basedOn w:val="Normal"/>
    <w:next w:val="Normal"/>
    <w:semiHidden/>
    <w:rsid w:val="007514D4"/>
  </w:style>
  <w:style w:type="table" w:styleId="TableProfessional">
    <w:name w:val="Table Professional"/>
    <w:basedOn w:val="TableNormal"/>
    <w:semiHidden/>
    <w:rsid w:val="007514D4"/>
    <w:pPr>
      <w:spacing w:before="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514D4"/>
    <w:pPr>
      <w:spacing w:before="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514D4"/>
    <w:pPr>
      <w:spacing w:before="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514D4"/>
    <w:pPr>
      <w:spacing w:before="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514D4"/>
    <w:pPr>
      <w:spacing w:before="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514D4"/>
    <w:pPr>
      <w:spacing w:before="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514D4"/>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514D4"/>
    <w:pPr>
      <w:spacing w:before="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514D4"/>
    <w:pPr>
      <w:spacing w:before="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514D4"/>
    <w:pPr>
      <w:spacing w:before="24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qFormat/>
    <w:rsid w:val="007514D4"/>
    <w:pPr>
      <w:pBdr>
        <w:bottom w:val="single" w:sz="8" w:space="4" w:color="4F81BD" w:themeColor="accent1"/>
      </w:pBdr>
      <w:spacing w:before="0" w:after="300"/>
      <w:contextualSpacing/>
    </w:pPr>
    <w:rPr>
      <w:rFonts w:ascii="Times New Roman" w:hAnsi="Times New Roman"/>
      <w:color w:val="17365D" w:themeColor="text2" w:themeShade="BF"/>
      <w:spacing w:val="5"/>
      <w:kern w:val="28"/>
      <w:sz w:val="52"/>
      <w:szCs w:val="52"/>
    </w:rPr>
  </w:style>
  <w:style w:type="character" w:customStyle="1" w:styleId="TitleChar">
    <w:name w:val="Title Char"/>
    <w:basedOn w:val="DefaultParagraphFont"/>
    <w:link w:val="Title"/>
    <w:semiHidden/>
    <w:rsid w:val="007514D4"/>
    <w:rPr>
      <w:rFonts w:ascii="Times New Roman" w:hAnsi="Times New Roman"/>
      <w:color w:val="17365D" w:themeColor="text2" w:themeShade="BF"/>
      <w:spacing w:val="5"/>
      <w:kern w:val="28"/>
      <w:sz w:val="52"/>
      <w:szCs w:val="52"/>
    </w:rPr>
  </w:style>
  <w:style w:type="paragraph" w:styleId="TOAHeading">
    <w:name w:val="toa heading"/>
    <w:basedOn w:val="Normal"/>
    <w:next w:val="Normal"/>
    <w:semiHidden/>
    <w:rsid w:val="007514D4"/>
    <w:pPr>
      <w:spacing w:before="120"/>
    </w:pPr>
    <w:rPr>
      <w:rFonts w:ascii="Times New Roman" w:hAnsi="Times New Roman"/>
      <w:b/>
      <w:bCs/>
      <w:sz w:val="24"/>
      <w:szCs w:val="24"/>
    </w:rPr>
  </w:style>
  <w:style w:type="paragraph" w:customStyle="1" w:styleId="FooterGadens">
    <w:name w:val="Footer Gadens"/>
    <w:basedOn w:val="Footer"/>
    <w:semiHidden/>
    <w:rsid w:val="007514D4"/>
    <w:pPr>
      <w:tabs>
        <w:tab w:val="clear" w:pos="4153"/>
        <w:tab w:val="clear" w:pos="8306"/>
      </w:tabs>
    </w:pPr>
    <w:rPr>
      <w:noProof/>
      <w:szCs w:val="16"/>
    </w:rPr>
  </w:style>
  <w:style w:type="paragraph" w:customStyle="1" w:styleId="AnnexureHead">
    <w:name w:val="Annexure Head"/>
    <w:basedOn w:val="SchedAnnex"/>
    <w:next w:val="BodyText"/>
    <w:semiHidden/>
    <w:rsid w:val="007514D4"/>
  </w:style>
  <w:style w:type="numbering" w:customStyle="1" w:styleId="ScheduleList">
    <w:name w:val="Schedule List"/>
    <w:uiPriority w:val="99"/>
    <w:semiHidden/>
    <w:rsid w:val="007514D4"/>
    <w:pPr>
      <w:numPr>
        <w:numId w:val="15"/>
      </w:numPr>
    </w:pPr>
  </w:style>
  <w:style w:type="numbering" w:customStyle="1" w:styleId="AnnexureList">
    <w:name w:val="Annexure List"/>
    <w:uiPriority w:val="99"/>
    <w:semiHidden/>
    <w:rsid w:val="007514D4"/>
    <w:pPr>
      <w:numPr>
        <w:numId w:val="16"/>
      </w:numPr>
    </w:pPr>
  </w:style>
  <w:style w:type="paragraph" w:customStyle="1" w:styleId="DetailsPage">
    <w:name w:val="Details Page"/>
    <w:basedOn w:val="SchedAnnex"/>
    <w:semiHidden/>
    <w:rsid w:val="007514D4"/>
    <w:pPr>
      <w:pBdr>
        <w:bottom w:val="none" w:sz="0" w:space="0" w:color="auto"/>
      </w:pBdr>
      <w:tabs>
        <w:tab w:val="clear" w:pos="1985"/>
      </w:tabs>
    </w:pPr>
  </w:style>
  <w:style w:type="paragraph" w:customStyle="1" w:styleId="GraphicText">
    <w:name w:val="Graphic Text"/>
    <w:basedOn w:val="Normal"/>
    <w:semiHidden/>
    <w:rsid w:val="007514D4"/>
    <w:pPr>
      <w:tabs>
        <w:tab w:val="left" w:pos="284"/>
      </w:tabs>
      <w:spacing w:before="0" w:line="200" w:lineRule="atLeast"/>
      <w:contextualSpacing/>
    </w:pPr>
    <w:rPr>
      <w:rFonts w:ascii="Arial Narrow" w:hAnsi="Arial Narrow" w:cs="Arial"/>
      <w:color w:val="000000" w:themeColor="text1"/>
      <w:spacing w:val="10"/>
      <w:sz w:val="16"/>
      <w:szCs w:val="16"/>
      <w:lang w:eastAsia="en-US"/>
    </w:rPr>
  </w:style>
  <w:style w:type="paragraph" w:customStyle="1" w:styleId="GraphicSpacer">
    <w:name w:val="Graphic Spacer"/>
    <w:basedOn w:val="GraphicText"/>
    <w:semiHidden/>
    <w:rsid w:val="007514D4"/>
    <w:pPr>
      <w:spacing w:line="360" w:lineRule="auto"/>
    </w:pPr>
  </w:style>
  <w:style w:type="numbering" w:customStyle="1" w:styleId="GadensBulletedList">
    <w:name w:val="Gadens Bulleted List"/>
    <w:uiPriority w:val="99"/>
    <w:rsid w:val="007514D4"/>
    <w:pPr>
      <w:numPr>
        <w:numId w:val="17"/>
      </w:numPr>
    </w:pPr>
  </w:style>
  <w:style w:type="numbering" w:customStyle="1" w:styleId="GadensNumberedList">
    <w:name w:val="Gadens Numbered List"/>
    <w:uiPriority w:val="99"/>
    <w:semiHidden/>
    <w:rsid w:val="007514D4"/>
    <w:pPr>
      <w:numPr>
        <w:numId w:val="18"/>
      </w:numPr>
    </w:pPr>
  </w:style>
  <w:style w:type="character" w:customStyle="1" w:styleId="ChoiceNotation">
    <w:name w:val="ChoiceNotation"/>
    <w:basedOn w:val="DefaultParagraphFont"/>
    <w:uiPriority w:val="1"/>
    <w:unhideWhenUsed/>
    <w:rsid w:val="007514D4"/>
    <w:rPr>
      <w:b/>
      <w:color w:val="FF0000"/>
    </w:rPr>
  </w:style>
  <w:style w:type="table" w:customStyle="1" w:styleId="GadensTable">
    <w:name w:val="Gadens Table"/>
    <w:basedOn w:val="TableNormal"/>
    <w:uiPriority w:val="99"/>
    <w:rsid w:val="007514D4"/>
    <w:rPr>
      <w:rFonts w:ascii="Arial" w:eastAsiaTheme="minorHAnsi" w:hAnsi="Arial" w:cstheme="minorBidi"/>
      <w:szCs w:val="22"/>
      <w:lang w:eastAsia="en-US"/>
    </w:rPr>
    <w:tblPr>
      <w:tblBorders>
        <w:top w:val="single" w:sz="4" w:space="0" w:color="008CA8"/>
        <w:left w:val="single" w:sz="4" w:space="0" w:color="008CA8"/>
        <w:bottom w:val="single" w:sz="4" w:space="0" w:color="008CA8"/>
        <w:right w:val="single" w:sz="4" w:space="0" w:color="008CA8"/>
        <w:insideH w:val="single" w:sz="4" w:space="0" w:color="008CA8"/>
        <w:insideV w:val="single" w:sz="4" w:space="0" w:color="008CA8"/>
      </w:tblBorders>
    </w:tblPr>
    <w:tcPr>
      <w:shd w:val="clear" w:color="auto" w:fill="auto"/>
    </w:tcPr>
    <w:tblStylePr w:type="firstRow">
      <w:rPr>
        <w:rFonts w:ascii="Arial Bold" w:hAnsi="Arial Bold"/>
        <w:b/>
        <w:i w:val="0"/>
        <w:color w:val="FFFFFF" w:themeColor="background1"/>
        <w:sz w:val="20"/>
      </w:rPr>
      <w:tblPr/>
      <w:tcPr>
        <w:shd w:val="clear" w:color="auto" w:fill="008CA8"/>
      </w:tcPr>
    </w:tblStylePr>
  </w:style>
  <w:style w:type="character" w:customStyle="1" w:styleId="A6">
    <w:name w:val="A6"/>
    <w:basedOn w:val="DefaultParagraphFont"/>
    <w:uiPriority w:val="99"/>
    <w:semiHidden/>
    <w:rsid w:val="0049193B"/>
    <w:rPr>
      <w:rFonts w:ascii="Calibri" w:hAnsi="Calibri" w:hint="default"/>
      <w:color w:val="000000"/>
    </w:rPr>
  </w:style>
  <w:style w:type="numbering" w:customStyle="1" w:styleId="BulletedList">
    <w:name w:val="Bulleted List"/>
    <w:uiPriority w:val="99"/>
    <w:semiHidden/>
    <w:rsid w:val="000C19B8"/>
    <w:pPr>
      <w:numPr>
        <w:numId w:val="21"/>
      </w:numPr>
    </w:pPr>
  </w:style>
  <w:style w:type="paragraph" w:customStyle="1" w:styleId="Default">
    <w:name w:val="Default"/>
    <w:uiPriority w:val="99"/>
    <w:semiHidden/>
    <w:rsid w:val="009C0139"/>
    <w:pPr>
      <w:autoSpaceDE w:val="0"/>
      <w:autoSpaceDN w:val="0"/>
      <w:adjustRightInd w:val="0"/>
    </w:pPr>
    <w:rPr>
      <w:rFonts w:ascii="Times New Roman" w:eastAsiaTheme="minorHAnsi" w:hAnsi="Times New Roman"/>
      <w:color w:val="000000"/>
      <w:sz w:val="24"/>
      <w:szCs w:val="24"/>
      <w:lang w:eastAsia="en-US"/>
    </w:rPr>
  </w:style>
  <w:style w:type="character" w:customStyle="1" w:styleId="legtitle1">
    <w:name w:val="legtitle1"/>
    <w:basedOn w:val="DefaultParagraphFont"/>
    <w:semiHidden/>
    <w:rsid w:val="003372FE"/>
    <w:rPr>
      <w:rFonts w:ascii="Helvetica Neue" w:hAnsi="Helvetica Neue" w:hint="default"/>
      <w:b/>
      <w:bCs/>
      <w:color w:val="10418E"/>
      <w:sz w:val="40"/>
      <w:szCs w:val="40"/>
    </w:rPr>
  </w:style>
  <w:style w:type="paragraph" w:customStyle="1" w:styleId="BodyTextBoldDarkBlue">
    <w:name w:val="Body Text + Bold Dark Blue"/>
    <w:basedOn w:val="BodyText"/>
    <w:rsid w:val="00622934"/>
    <w:pPr>
      <w:keepNext/>
    </w:pPr>
    <w:rPr>
      <w:b/>
      <w:bCs/>
      <w:color w:val="000080"/>
    </w:rPr>
  </w:style>
  <w:style w:type="character" w:styleId="UnresolvedMention">
    <w:name w:val="Unresolved Mention"/>
    <w:basedOn w:val="DefaultParagraphFont"/>
    <w:uiPriority w:val="99"/>
    <w:semiHidden/>
    <w:unhideWhenUsed/>
    <w:rsid w:val="0081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81">
      <w:bodyDiv w:val="1"/>
      <w:marLeft w:val="0"/>
      <w:marRight w:val="0"/>
      <w:marTop w:val="0"/>
      <w:marBottom w:val="0"/>
      <w:divBdr>
        <w:top w:val="none" w:sz="0" w:space="0" w:color="auto"/>
        <w:left w:val="none" w:sz="0" w:space="0" w:color="auto"/>
        <w:bottom w:val="none" w:sz="0" w:space="0" w:color="auto"/>
        <w:right w:val="none" w:sz="0" w:space="0" w:color="auto"/>
      </w:divBdr>
      <w:divsChild>
        <w:div w:id="529801442">
          <w:marLeft w:val="0"/>
          <w:marRight w:val="0"/>
          <w:marTop w:val="0"/>
          <w:marBottom w:val="0"/>
          <w:divBdr>
            <w:top w:val="none" w:sz="0" w:space="0" w:color="auto"/>
            <w:left w:val="none" w:sz="0" w:space="0" w:color="auto"/>
            <w:bottom w:val="none" w:sz="0" w:space="0" w:color="auto"/>
            <w:right w:val="none" w:sz="0" w:space="0" w:color="auto"/>
          </w:divBdr>
          <w:divsChild>
            <w:div w:id="11153545">
              <w:marLeft w:val="0"/>
              <w:marRight w:val="0"/>
              <w:marTop w:val="0"/>
              <w:marBottom w:val="0"/>
              <w:divBdr>
                <w:top w:val="none" w:sz="0" w:space="0" w:color="auto"/>
                <w:left w:val="none" w:sz="0" w:space="0" w:color="auto"/>
                <w:bottom w:val="none" w:sz="0" w:space="0" w:color="auto"/>
                <w:right w:val="none" w:sz="0" w:space="0" w:color="auto"/>
              </w:divBdr>
              <w:divsChild>
                <w:div w:id="889070367">
                  <w:marLeft w:val="0"/>
                  <w:marRight w:val="0"/>
                  <w:marTop w:val="0"/>
                  <w:marBottom w:val="0"/>
                  <w:divBdr>
                    <w:top w:val="none" w:sz="0" w:space="0" w:color="auto"/>
                    <w:left w:val="none" w:sz="0" w:space="0" w:color="auto"/>
                    <w:bottom w:val="none" w:sz="0" w:space="0" w:color="auto"/>
                    <w:right w:val="none" w:sz="0" w:space="0" w:color="auto"/>
                  </w:divBdr>
                  <w:divsChild>
                    <w:div w:id="185556543">
                      <w:marLeft w:val="0"/>
                      <w:marRight w:val="0"/>
                      <w:marTop w:val="0"/>
                      <w:marBottom w:val="0"/>
                      <w:divBdr>
                        <w:top w:val="none" w:sz="0" w:space="0" w:color="auto"/>
                        <w:left w:val="none" w:sz="0" w:space="0" w:color="auto"/>
                        <w:bottom w:val="none" w:sz="0" w:space="0" w:color="auto"/>
                        <w:right w:val="none" w:sz="0" w:space="0" w:color="auto"/>
                      </w:divBdr>
                      <w:divsChild>
                        <w:div w:id="1337460950">
                          <w:marLeft w:val="0"/>
                          <w:marRight w:val="0"/>
                          <w:marTop w:val="0"/>
                          <w:marBottom w:val="0"/>
                          <w:divBdr>
                            <w:top w:val="single" w:sz="6" w:space="0" w:color="828282"/>
                            <w:left w:val="single" w:sz="6" w:space="0" w:color="828282"/>
                            <w:bottom w:val="single" w:sz="6" w:space="0" w:color="828282"/>
                            <w:right w:val="single" w:sz="6" w:space="0" w:color="828282"/>
                          </w:divBdr>
                          <w:divsChild>
                            <w:div w:id="2071223097">
                              <w:marLeft w:val="0"/>
                              <w:marRight w:val="0"/>
                              <w:marTop w:val="0"/>
                              <w:marBottom w:val="0"/>
                              <w:divBdr>
                                <w:top w:val="none" w:sz="0" w:space="0" w:color="auto"/>
                                <w:left w:val="none" w:sz="0" w:space="0" w:color="auto"/>
                                <w:bottom w:val="none" w:sz="0" w:space="0" w:color="auto"/>
                                <w:right w:val="none" w:sz="0" w:space="0" w:color="auto"/>
                              </w:divBdr>
                              <w:divsChild>
                                <w:div w:id="348532435">
                                  <w:marLeft w:val="0"/>
                                  <w:marRight w:val="0"/>
                                  <w:marTop w:val="0"/>
                                  <w:marBottom w:val="0"/>
                                  <w:divBdr>
                                    <w:top w:val="none" w:sz="0" w:space="0" w:color="auto"/>
                                    <w:left w:val="none" w:sz="0" w:space="0" w:color="auto"/>
                                    <w:bottom w:val="none" w:sz="0" w:space="0" w:color="auto"/>
                                    <w:right w:val="none" w:sz="0" w:space="0" w:color="auto"/>
                                  </w:divBdr>
                                  <w:divsChild>
                                    <w:div w:id="729154141">
                                      <w:marLeft w:val="0"/>
                                      <w:marRight w:val="0"/>
                                      <w:marTop w:val="0"/>
                                      <w:marBottom w:val="0"/>
                                      <w:divBdr>
                                        <w:top w:val="none" w:sz="0" w:space="0" w:color="auto"/>
                                        <w:left w:val="none" w:sz="0" w:space="0" w:color="auto"/>
                                        <w:bottom w:val="none" w:sz="0" w:space="0" w:color="auto"/>
                                        <w:right w:val="none" w:sz="0" w:space="0" w:color="auto"/>
                                      </w:divBdr>
                                      <w:divsChild>
                                        <w:div w:id="1607611240">
                                          <w:marLeft w:val="0"/>
                                          <w:marRight w:val="0"/>
                                          <w:marTop w:val="0"/>
                                          <w:marBottom w:val="0"/>
                                          <w:divBdr>
                                            <w:top w:val="none" w:sz="0" w:space="0" w:color="auto"/>
                                            <w:left w:val="none" w:sz="0" w:space="0" w:color="auto"/>
                                            <w:bottom w:val="none" w:sz="0" w:space="0" w:color="auto"/>
                                            <w:right w:val="none" w:sz="0" w:space="0" w:color="auto"/>
                                          </w:divBdr>
                                          <w:divsChild>
                                            <w:div w:id="328020017">
                                              <w:marLeft w:val="0"/>
                                              <w:marRight w:val="0"/>
                                              <w:marTop w:val="0"/>
                                              <w:marBottom w:val="0"/>
                                              <w:divBdr>
                                                <w:top w:val="none" w:sz="0" w:space="0" w:color="auto"/>
                                                <w:left w:val="none" w:sz="0" w:space="0" w:color="auto"/>
                                                <w:bottom w:val="none" w:sz="0" w:space="0" w:color="auto"/>
                                                <w:right w:val="none" w:sz="0" w:space="0" w:color="auto"/>
                                              </w:divBdr>
                                              <w:divsChild>
                                                <w:div w:id="18225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291805">
      <w:bodyDiv w:val="1"/>
      <w:marLeft w:val="0"/>
      <w:marRight w:val="0"/>
      <w:marTop w:val="0"/>
      <w:marBottom w:val="0"/>
      <w:divBdr>
        <w:top w:val="none" w:sz="0" w:space="0" w:color="auto"/>
        <w:left w:val="none" w:sz="0" w:space="0" w:color="auto"/>
        <w:bottom w:val="none" w:sz="0" w:space="0" w:color="auto"/>
        <w:right w:val="none" w:sz="0" w:space="0" w:color="auto"/>
      </w:divBdr>
    </w:div>
    <w:div w:id="365567802">
      <w:bodyDiv w:val="1"/>
      <w:marLeft w:val="0"/>
      <w:marRight w:val="0"/>
      <w:marTop w:val="0"/>
      <w:marBottom w:val="0"/>
      <w:divBdr>
        <w:top w:val="none" w:sz="0" w:space="0" w:color="auto"/>
        <w:left w:val="none" w:sz="0" w:space="0" w:color="auto"/>
        <w:bottom w:val="none" w:sz="0" w:space="0" w:color="auto"/>
        <w:right w:val="none" w:sz="0" w:space="0" w:color="auto"/>
      </w:divBdr>
      <w:divsChild>
        <w:div w:id="742024350">
          <w:marLeft w:val="0"/>
          <w:marRight w:val="0"/>
          <w:marTop w:val="0"/>
          <w:marBottom w:val="0"/>
          <w:divBdr>
            <w:top w:val="none" w:sz="0" w:space="0" w:color="auto"/>
            <w:left w:val="none" w:sz="0" w:space="0" w:color="auto"/>
            <w:bottom w:val="none" w:sz="0" w:space="0" w:color="auto"/>
            <w:right w:val="none" w:sz="0" w:space="0" w:color="auto"/>
          </w:divBdr>
          <w:divsChild>
            <w:div w:id="290598523">
              <w:marLeft w:val="0"/>
              <w:marRight w:val="0"/>
              <w:marTop w:val="0"/>
              <w:marBottom w:val="0"/>
              <w:divBdr>
                <w:top w:val="none" w:sz="0" w:space="0" w:color="auto"/>
                <w:left w:val="none" w:sz="0" w:space="0" w:color="auto"/>
                <w:bottom w:val="none" w:sz="0" w:space="0" w:color="auto"/>
                <w:right w:val="none" w:sz="0" w:space="0" w:color="auto"/>
              </w:divBdr>
              <w:divsChild>
                <w:div w:id="1005547672">
                  <w:marLeft w:val="0"/>
                  <w:marRight w:val="0"/>
                  <w:marTop w:val="0"/>
                  <w:marBottom w:val="0"/>
                  <w:divBdr>
                    <w:top w:val="none" w:sz="0" w:space="0" w:color="auto"/>
                    <w:left w:val="none" w:sz="0" w:space="0" w:color="auto"/>
                    <w:bottom w:val="none" w:sz="0" w:space="0" w:color="auto"/>
                    <w:right w:val="none" w:sz="0" w:space="0" w:color="auto"/>
                  </w:divBdr>
                  <w:divsChild>
                    <w:div w:id="1145050332">
                      <w:marLeft w:val="0"/>
                      <w:marRight w:val="0"/>
                      <w:marTop w:val="0"/>
                      <w:marBottom w:val="0"/>
                      <w:divBdr>
                        <w:top w:val="none" w:sz="0" w:space="0" w:color="auto"/>
                        <w:left w:val="none" w:sz="0" w:space="0" w:color="auto"/>
                        <w:bottom w:val="none" w:sz="0" w:space="0" w:color="auto"/>
                        <w:right w:val="none" w:sz="0" w:space="0" w:color="auto"/>
                      </w:divBdr>
                      <w:divsChild>
                        <w:div w:id="1370952273">
                          <w:marLeft w:val="0"/>
                          <w:marRight w:val="0"/>
                          <w:marTop w:val="0"/>
                          <w:marBottom w:val="0"/>
                          <w:divBdr>
                            <w:top w:val="none" w:sz="0" w:space="0" w:color="auto"/>
                            <w:left w:val="none" w:sz="0" w:space="0" w:color="auto"/>
                            <w:bottom w:val="none" w:sz="0" w:space="0" w:color="auto"/>
                            <w:right w:val="none" w:sz="0" w:space="0" w:color="auto"/>
                          </w:divBdr>
                          <w:divsChild>
                            <w:div w:id="1815950929">
                              <w:marLeft w:val="2325"/>
                              <w:marRight w:val="0"/>
                              <w:marTop w:val="300"/>
                              <w:marBottom w:val="0"/>
                              <w:divBdr>
                                <w:top w:val="none" w:sz="0" w:space="0" w:color="auto"/>
                                <w:left w:val="none" w:sz="0" w:space="0" w:color="auto"/>
                                <w:bottom w:val="none" w:sz="0" w:space="0" w:color="auto"/>
                                <w:right w:val="none" w:sz="0" w:space="0" w:color="auto"/>
                              </w:divBdr>
                              <w:divsChild>
                                <w:div w:id="439222952">
                                  <w:marLeft w:val="0"/>
                                  <w:marRight w:val="0"/>
                                  <w:marTop w:val="0"/>
                                  <w:marBottom w:val="0"/>
                                  <w:divBdr>
                                    <w:top w:val="none" w:sz="0" w:space="0" w:color="auto"/>
                                    <w:left w:val="none" w:sz="0" w:space="0" w:color="auto"/>
                                    <w:bottom w:val="none" w:sz="0" w:space="0" w:color="auto"/>
                                    <w:right w:val="none" w:sz="0" w:space="0" w:color="auto"/>
                                  </w:divBdr>
                                  <w:divsChild>
                                    <w:div w:id="1010452332">
                                      <w:marLeft w:val="1800"/>
                                      <w:marRight w:val="0"/>
                                      <w:marTop w:val="0"/>
                                      <w:marBottom w:val="0"/>
                                      <w:divBdr>
                                        <w:top w:val="none" w:sz="0" w:space="0" w:color="auto"/>
                                        <w:left w:val="none" w:sz="0" w:space="0" w:color="auto"/>
                                        <w:bottom w:val="none" w:sz="0" w:space="0" w:color="auto"/>
                                        <w:right w:val="none" w:sz="0" w:space="0" w:color="auto"/>
                                      </w:divBdr>
                                      <w:divsChild>
                                        <w:div w:id="974607130">
                                          <w:marLeft w:val="0"/>
                                          <w:marRight w:val="0"/>
                                          <w:marTop w:val="0"/>
                                          <w:marBottom w:val="0"/>
                                          <w:divBdr>
                                            <w:top w:val="none" w:sz="0" w:space="0" w:color="auto"/>
                                            <w:left w:val="none" w:sz="0" w:space="0" w:color="auto"/>
                                            <w:bottom w:val="none" w:sz="0" w:space="0" w:color="auto"/>
                                            <w:right w:val="none" w:sz="0" w:space="0" w:color="auto"/>
                                          </w:divBdr>
                                          <w:divsChild>
                                            <w:div w:id="640231695">
                                              <w:marLeft w:val="0"/>
                                              <w:marRight w:val="0"/>
                                              <w:marTop w:val="75"/>
                                              <w:marBottom w:val="0"/>
                                              <w:divBdr>
                                                <w:top w:val="none" w:sz="0" w:space="0" w:color="auto"/>
                                                <w:left w:val="none" w:sz="0" w:space="0" w:color="auto"/>
                                                <w:bottom w:val="none" w:sz="0" w:space="0" w:color="auto"/>
                                                <w:right w:val="none" w:sz="0" w:space="0" w:color="auto"/>
                                              </w:divBdr>
                                              <w:divsChild>
                                                <w:div w:id="18886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645272">
      <w:bodyDiv w:val="1"/>
      <w:marLeft w:val="0"/>
      <w:marRight w:val="0"/>
      <w:marTop w:val="0"/>
      <w:marBottom w:val="0"/>
      <w:divBdr>
        <w:top w:val="none" w:sz="0" w:space="0" w:color="auto"/>
        <w:left w:val="none" w:sz="0" w:space="0" w:color="auto"/>
        <w:bottom w:val="none" w:sz="0" w:space="0" w:color="auto"/>
        <w:right w:val="none" w:sz="0" w:space="0" w:color="auto"/>
      </w:divBdr>
      <w:divsChild>
        <w:div w:id="131559676">
          <w:marLeft w:val="0"/>
          <w:marRight w:val="0"/>
          <w:marTop w:val="0"/>
          <w:marBottom w:val="0"/>
          <w:divBdr>
            <w:top w:val="none" w:sz="0" w:space="0" w:color="auto"/>
            <w:left w:val="none" w:sz="0" w:space="0" w:color="auto"/>
            <w:bottom w:val="none" w:sz="0" w:space="0" w:color="auto"/>
            <w:right w:val="none" w:sz="0" w:space="0" w:color="auto"/>
          </w:divBdr>
          <w:divsChild>
            <w:div w:id="387918651">
              <w:marLeft w:val="0"/>
              <w:marRight w:val="0"/>
              <w:marTop w:val="0"/>
              <w:marBottom w:val="0"/>
              <w:divBdr>
                <w:top w:val="none" w:sz="0" w:space="0" w:color="auto"/>
                <w:left w:val="none" w:sz="0" w:space="0" w:color="auto"/>
                <w:bottom w:val="none" w:sz="0" w:space="0" w:color="auto"/>
                <w:right w:val="none" w:sz="0" w:space="0" w:color="auto"/>
              </w:divBdr>
              <w:divsChild>
                <w:div w:id="1558978399">
                  <w:marLeft w:val="0"/>
                  <w:marRight w:val="0"/>
                  <w:marTop w:val="0"/>
                  <w:marBottom w:val="0"/>
                  <w:divBdr>
                    <w:top w:val="none" w:sz="0" w:space="0" w:color="auto"/>
                    <w:left w:val="none" w:sz="0" w:space="0" w:color="auto"/>
                    <w:bottom w:val="none" w:sz="0" w:space="0" w:color="auto"/>
                    <w:right w:val="none" w:sz="0" w:space="0" w:color="auto"/>
                  </w:divBdr>
                  <w:divsChild>
                    <w:div w:id="1232934172">
                      <w:marLeft w:val="0"/>
                      <w:marRight w:val="0"/>
                      <w:marTop w:val="0"/>
                      <w:marBottom w:val="0"/>
                      <w:divBdr>
                        <w:top w:val="none" w:sz="0" w:space="0" w:color="auto"/>
                        <w:left w:val="none" w:sz="0" w:space="0" w:color="auto"/>
                        <w:bottom w:val="none" w:sz="0" w:space="0" w:color="auto"/>
                        <w:right w:val="none" w:sz="0" w:space="0" w:color="auto"/>
                      </w:divBdr>
                      <w:divsChild>
                        <w:div w:id="2044015768">
                          <w:marLeft w:val="0"/>
                          <w:marRight w:val="0"/>
                          <w:marTop w:val="0"/>
                          <w:marBottom w:val="0"/>
                          <w:divBdr>
                            <w:top w:val="single" w:sz="6" w:space="0" w:color="828282"/>
                            <w:left w:val="single" w:sz="6" w:space="0" w:color="828282"/>
                            <w:bottom w:val="single" w:sz="6" w:space="0" w:color="828282"/>
                            <w:right w:val="single" w:sz="6" w:space="0" w:color="828282"/>
                          </w:divBdr>
                          <w:divsChild>
                            <w:div w:id="639190564">
                              <w:marLeft w:val="0"/>
                              <w:marRight w:val="0"/>
                              <w:marTop w:val="0"/>
                              <w:marBottom w:val="0"/>
                              <w:divBdr>
                                <w:top w:val="none" w:sz="0" w:space="0" w:color="auto"/>
                                <w:left w:val="none" w:sz="0" w:space="0" w:color="auto"/>
                                <w:bottom w:val="none" w:sz="0" w:space="0" w:color="auto"/>
                                <w:right w:val="none" w:sz="0" w:space="0" w:color="auto"/>
                              </w:divBdr>
                              <w:divsChild>
                                <w:div w:id="583994196">
                                  <w:marLeft w:val="0"/>
                                  <w:marRight w:val="0"/>
                                  <w:marTop w:val="0"/>
                                  <w:marBottom w:val="0"/>
                                  <w:divBdr>
                                    <w:top w:val="none" w:sz="0" w:space="0" w:color="auto"/>
                                    <w:left w:val="none" w:sz="0" w:space="0" w:color="auto"/>
                                    <w:bottom w:val="none" w:sz="0" w:space="0" w:color="auto"/>
                                    <w:right w:val="none" w:sz="0" w:space="0" w:color="auto"/>
                                  </w:divBdr>
                                  <w:divsChild>
                                    <w:div w:id="2098793518">
                                      <w:marLeft w:val="0"/>
                                      <w:marRight w:val="0"/>
                                      <w:marTop w:val="0"/>
                                      <w:marBottom w:val="0"/>
                                      <w:divBdr>
                                        <w:top w:val="none" w:sz="0" w:space="0" w:color="auto"/>
                                        <w:left w:val="none" w:sz="0" w:space="0" w:color="auto"/>
                                        <w:bottom w:val="none" w:sz="0" w:space="0" w:color="auto"/>
                                        <w:right w:val="none" w:sz="0" w:space="0" w:color="auto"/>
                                      </w:divBdr>
                                      <w:divsChild>
                                        <w:div w:id="1721317917">
                                          <w:marLeft w:val="0"/>
                                          <w:marRight w:val="0"/>
                                          <w:marTop w:val="0"/>
                                          <w:marBottom w:val="0"/>
                                          <w:divBdr>
                                            <w:top w:val="none" w:sz="0" w:space="0" w:color="auto"/>
                                            <w:left w:val="none" w:sz="0" w:space="0" w:color="auto"/>
                                            <w:bottom w:val="none" w:sz="0" w:space="0" w:color="auto"/>
                                            <w:right w:val="none" w:sz="0" w:space="0" w:color="auto"/>
                                          </w:divBdr>
                                          <w:divsChild>
                                            <w:div w:id="441148092">
                                              <w:marLeft w:val="0"/>
                                              <w:marRight w:val="0"/>
                                              <w:marTop w:val="0"/>
                                              <w:marBottom w:val="0"/>
                                              <w:divBdr>
                                                <w:top w:val="none" w:sz="0" w:space="0" w:color="auto"/>
                                                <w:left w:val="none" w:sz="0" w:space="0" w:color="auto"/>
                                                <w:bottom w:val="none" w:sz="0" w:space="0" w:color="auto"/>
                                                <w:right w:val="none" w:sz="0" w:space="0" w:color="auto"/>
                                              </w:divBdr>
                                              <w:divsChild>
                                                <w:div w:id="8169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6518729">
      <w:bodyDiv w:val="1"/>
      <w:marLeft w:val="0"/>
      <w:marRight w:val="0"/>
      <w:marTop w:val="0"/>
      <w:marBottom w:val="0"/>
      <w:divBdr>
        <w:top w:val="none" w:sz="0" w:space="0" w:color="auto"/>
        <w:left w:val="none" w:sz="0" w:space="0" w:color="auto"/>
        <w:bottom w:val="none" w:sz="0" w:space="0" w:color="auto"/>
        <w:right w:val="none" w:sz="0" w:space="0" w:color="auto"/>
      </w:divBdr>
      <w:divsChild>
        <w:div w:id="1214267007">
          <w:marLeft w:val="0"/>
          <w:marRight w:val="0"/>
          <w:marTop w:val="0"/>
          <w:marBottom w:val="0"/>
          <w:divBdr>
            <w:top w:val="none" w:sz="0" w:space="0" w:color="auto"/>
            <w:left w:val="none" w:sz="0" w:space="0" w:color="auto"/>
            <w:bottom w:val="none" w:sz="0" w:space="0" w:color="auto"/>
            <w:right w:val="none" w:sz="0" w:space="0" w:color="auto"/>
          </w:divBdr>
          <w:divsChild>
            <w:div w:id="1498881672">
              <w:marLeft w:val="0"/>
              <w:marRight w:val="0"/>
              <w:marTop w:val="0"/>
              <w:marBottom w:val="0"/>
              <w:divBdr>
                <w:top w:val="none" w:sz="0" w:space="0" w:color="auto"/>
                <w:left w:val="none" w:sz="0" w:space="0" w:color="auto"/>
                <w:bottom w:val="none" w:sz="0" w:space="0" w:color="auto"/>
                <w:right w:val="none" w:sz="0" w:space="0" w:color="auto"/>
              </w:divBdr>
              <w:divsChild>
                <w:div w:id="1484159931">
                  <w:marLeft w:val="0"/>
                  <w:marRight w:val="0"/>
                  <w:marTop w:val="0"/>
                  <w:marBottom w:val="0"/>
                  <w:divBdr>
                    <w:top w:val="none" w:sz="0" w:space="0" w:color="auto"/>
                    <w:left w:val="none" w:sz="0" w:space="0" w:color="auto"/>
                    <w:bottom w:val="none" w:sz="0" w:space="0" w:color="auto"/>
                    <w:right w:val="none" w:sz="0" w:space="0" w:color="auto"/>
                  </w:divBdr>
                  <w:divsChild>
                    <w:div w:id="983311698">
                      <w:marLeft w:val="0"/>
                      <w:marRight w:val="0"/>
                      <w:marTop w:val="0"/>
                      <w:marBottom w:val="0"/>
                      <w:divBdr>
                        <w:top w:val="none" w:sz="0" w:space="0" w:color="auto"/>
                        <w:left w:val="none" w:sz="0" w:space="0" w:color="auto"/>
                        <w:bottom w:val="none" w:sz="0" w:space="0" w:color="auto"/>
                        <w:right w:val="none" w:sz="0" w:space="0" w:color="auto"/>
                      </w:divBdr>
                      <w:divsChild>
                        <w:div w:id="650713745">
                          <w:marLeft w:val="0"/>
                          <w:marRight w:val="0"/>
                          <w:marTop w:val="0"/>
                          <w:marBottom w:val="0"/>
                          <w:divBdr>
                            <w:top w:val="none" w:sz="0" w:space="0" w:color="auto"/>
                            <w:left w:val="none" w:sz="0" w:space="0" w:color="auto"/>
                            <w:bottom w:val="none" w:sz="0" w:space="0" w:color="auto"/>
                            <w:right w:val="none" w:sz="0" w:space="0" w:color="auto"/>
                          </w:divBdr>
                          <w:divsChild>
                            <w:div w:id="290016449">
                              <w:marLeft w:val="2325"/>
                              <w:marRight w:val="0"/>
                              <w:marTop w:val="300"/>
                              <w:marBottom w:val="0"/>
                              <w:divBdr>
                                <w:top w:val="none" w:sz="0" w:space="0" w:color="auto"/>
                                <w:left w:val="none" w:sz="0" w:space="0" w:color="auto"/>
                                <w:bottom w:val="none" w:sz="0" w:space="0" w:color="auto"/>
                                <w:right w:val="none" w:sz="0" w:space="0" w:color="auto"/>
                              </w:divBdr>
                              <w:divsChild>
                                <w:div w:id="1328677812">
                                  <w:marLeft w:val="0"/>
                                  <w:marRight w:val="0"/>
                                  <w:marTop w:val="0"/>
                                  <w:marBottom w:val="0"/>
                                  <w:divBdr>
                                    <w:top w:val="none" w:sz="0" w:space="0" w:color="auto"/>
                                    <w:left w:val="none" w:sz="0" w:space="0" w:color="auto"/>
                                    <w:bottom w:val="none" w:sz="0" w:space="0" w:color="auto"/>
                                    <w:right w:val="none" w:sz="0" w:space="0" w:color="auto"/>
                                  </w:divBdr>
                                  <w:divsChild>
                                    <w:div w:id="264386946">
                                      <w:marLeft w:val="1800"/>
                                      <w:marRight w:val="0"/>
                                      <w:marTop w:val="0"/>
                                      <w:marBottom w:val="0"/>
                                      <w:divBdr>
                                        <w:top w:val="none" w:sz="0" w:space="0" w:color="auto"/>
                                        <w:left w:val="none" w:sz="0" w:space="0" w:color="auto"/>
                                        <w:bottom w:val="none" w:sz="0" w:space="0" w:color="auto"/>
                                        <w:right w:val="none" w:sz="0" w:space="0" w:color="auto"/>
                                      </w:divBdr>
                                      <w:divsChild>
                                        <w:div w:id="479881354">
                                          <w:marLeft w:val="0"/>
                                          <w:marRight w:val="0"/>
                                          <w:marTop w:val="0"/>
                                          <w:marBottom w:val="0"/>
                                          <w:divBdr>
                                            <w:top w:val="none" w:sz="0" w:space="0" w:color="auto"/>
                                            <w:left w:val="none" w:sz="0" w:space="0" w:color="auto"/>
                                            <w:bottom w:val="none" w:sz="0" w:space="0" w:color="auto"/>
                                            <w:right w:val="none" w:sz="0" w:space="0" w:color="auto"/>
                                          </w:divBdr>
                                          <w:divsChild>
                                            <w:div w:id="1487358385">
                                              <w:marLeft w:val="0"/>
                                              <w:marRight w:val="0"/>
                                              <w:marTop w:val="75"/>
                                              <w:marBottom w:val="0"/>
                                              <w:divBdr>
                                                <w:top w:val="none" w:sz="0" w:space="0" w:color="auto"/>
                                                <w:left w:val="none" w:sz="0" w:space="0" w:color="auto"/>
                                                <w:bottom w:val="none" w:sz="0" w:space="0" w:color="auto"/>
                                                <w:right w:val="none" w:sz="0" w:space="0" w:color="auto"/>
                                              </w:divBdr>
                                              <w:divsChild>
                                                <w:div w:id="10770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972307">
      <w:bodyDiv w:val="1"/>
      <w:marLeft w:val="0"/>
      <w:marRight w:val="0"/>
      <w:marTop w:val="0"/>
      <w:marBottom w:val="0"/>
      <w:divBdr>
        <w:top w:val="none" w:sz="0" w:space="0" w:color="auto"/>
        <w:left w:val="none" w:sz="0" w:space="0" w:color="auto"/>
        <w:bottom w:val="none" w:sz="0" w:space="0" w:color="auto"/>
        <w:right w:val="none" w:sz="0" w:space="0" w:color="auto"/>
      </w:divBdr>
    </w:div>
    <w:div w:id="785124026">
      <w:bodyDiv w:val="1"/>
      <w:marLeft w:val="0"/>
      <w:marRight w:val="0"/>
      <w:marTop w:val="0"/>
      <w:marBottom w:val="0"/>
      <w:divBdr>
        <w:top w:val="none" w:sz="0" w:space="0" w:color="auto"/>
        <w:left w:val="none" w:sz="0" w:space="0" w:color="auto"/>
        <w:bottom w:val="none" w:sz="0" w:space="0" w:color="auto"/>
        <w:right w:val="none" w:sz="0" w:space="0" w:color="auto"/>
      </w:divBdr>
    </w:div>
    <w:div w:id="789935311">
      <w:bodyDiv w:val="1"/>
      <w:marLeft w:val="0"/>
      <w:marRight w:val="0"/>
      <w:marTop w:val="0"/>
      <w:marBottom w:val="0"/>
      <w:divBdr>
        <w:top w:val="none" w:sz="0" w:space="0" w:color="auto"/>
        <w:left w:val="none" w:sz="0" w:space="0" w:color="auto"/>
        <w:bottom w:val="none" w:sz="0" w:space="0" w:color="auto"/>
        <w:right w:val="none" w:sz="0" w:space="0" w:color="auto"/>
      </w:divBdr>
    </w:div>
    <w:div w:id="969285339">
      <w:bodyDiv w:val="1"/>
      <w:marLeft w:val="0"/>
      <w:marRight w:val="0"/>
      <w:marTop w:val="0"/>
      <w:marBottom w:val="0"/>
      <w:divBdr>
        <w:top w:val="none" w:sz="0" w:space="0" w:color="auto"/>
        <w:left w:val="none" w:sz="0" w:space="0" w:color="auto"/>
        <w:bottom w:val="none" w:sz="0" w:space="0" w:color="auto"/>
        <w:right w:val="none" w:sz="0" w:space="0" w:color="auto"/>
      </w:divBdr>
      <w:divsChild>
        <w:div w:id="2048335665">
          <w:marLeft w:val="0"/>
          <w:marRight w:val="0"/>
          <w:marTop w:val="0"/>
          <w:marBottom w:val="0"/>
          <w:divBdr>
            <w:top w:val="none" w:sz="0" w:space="0" w:color="auto"/>
            <w:left w:val="none" w:sz="0" w:space="0" w:color="auto"/>
            <w:bottom w:val="none" w:sz="0" w:space="0" w:color="auto"/>
            <w:right w:val="none" w:sz="0" w:space="0" w:color="auto"/>
          </w:divBdr>
          <w:divsChild>
            <w:div w:id="1064260270">
              <w:marLeft w:val="0"/>
              <w:marRight w:val="0"/>
              <w:marTop w:val="0"/>
              <w:marBottom w:val="0"/>
              <w:divBdr>
                <w:top w:val="none" w:sz="0" w:space="0" w:color="auto"/>
                <w:left w:val="none" w:sz="0" w:space="0" w:color="auto"/>
                <w:bottom w:val="none" w:sz="0" w:space="0" w:color="auto"/>
                <w:right w:val="none" w:sz="0" w:space="0" w:color="auto"/>
              </w:divBdr>
              <w:divsChild>
                <w:div w:id="1123108944">
                  <w:marLeft w:val="0"/>
                  <w:marRight w:val="0"/>
                  <w:marTop w:val="0"/>
                  <w:marBottom w:val="0"/>
                  <w:divBdr>
                    <w:top w:val="none" w:sz="0" w:space="0" w:color="auto"/>
                    <w:left w:val="none" w:sz="0" w:space="0" w:color="auto"/>
                    <w:bottom w:val="none" w:sz="0" w:space="0" w:color="auto"/>
                    <w:right w:val="none" w:sz="0" w:space="0" w:color="auto"/>
                  </w:divBdr>
                  <w:divsChild>
                    <w:div w:id="1012219196">
                      <w:marLeft w:val="0"/>
                      <w:marRight w:val="0"/>
                      <w:marTop w:val="0"/>
                      <w:marBottom w:val="0"/>
                      <w:divBdr>
                        <w:top w:val="none" w:sz="0" w:space="0" w:color="auto"/>
                        <w:left w:val="none" w:sz="0" w:space="0" w:color="auto"/>
                        <w:bottom w:val="none" w:sz="0" w:space="0" w:color="auto"/>
                        <w:right w:val="none" w:sz="0" w:space="0" w:color="auto"/>
                      </w:divBdr>
                      <w:divsChild>
                        <w:div w:id="1696613442">
                          <w:marLeft w:val="0"/>
                          <w:marRight w:val="0"/>
                          <w:marTop w:val="0"/>
                          <w:marBottom w:val="0"/>
                          <w:divBdr>
                            <w:top w:val="single" w:sz="6" w:space="0" w:color="828282"/>
                            <w:left w:val="single" w:sz="6" w:space="0" w:color="828282"/>
                            <w:bottom w:val="single" w:sz="6" w:space="0" w:color="828282"/>
                            <w:right w:val="single" w:sz="6" w:space="0" w:color="828282"/>
                          </w:divBdr>
                          <w:divsChild>
                            <w:div w:id="458573878">
                              <w:marLeft w:val="0"/>
                              <w:marRight w:val="0"/>
                              <w:marTop w:val="0"/>
                              <w:marBottom w:val="0"/>
                              <w:divBdr>
                                <w:top w:val="none" w:sz="0" w:space="0" w:color="auto"/>
                                <w:left w:val="none" w:sz="0" w:space="0" w:color="auto"/>
                                <w:bottom w:val="none" w:sz="0" w:space="0" w:color="auto"/>
                                <w:right w:val="none" w:sz="0" w:space="0" w:color="auto"/>
                              </w:divBdr>
                              <w:divsChild>
                                <w:div w:id="259222356">
                                  <w:marLeft w:val="0"/>
                                  <w:marRight w:val="0"/>
                                  <w:marTop w:val="0"/>
                                  <w:marBottom w:val="0"/>
                                  <w:divBdr>
                                    <w:top w:val="none" w:sz="0" w:space="0" w:color="auto"/>
                                    <w:left w:val="none" w:sz="0" w:space="0" w:color="auto"/>
                                    <w:bottom w:val="none" w:sz="0" w:space="0" w:color="auto"/>
                                    <w:right w:val="none" w:sz="0" w:space="0" w:color="auto"/>
                                  </w:divBdr>
                                  <w:divsChild>
                                    <w:div w:id="1401058623">
                                      <w:marLeft w:val="0"/>
                                      <w:marRight w:val="0"/>
                                      <w:marTop w:val="0"/>
                                      <w:marBottom w:val="0"/>
                                      <w:divBdr>
                                        <w:top w:val="none" w:sz="0" w:space="0" w:color="auto"/>
                                        <w:left w:val="none" w:sz="0" w:space="0" w:color="auto"/>
                                        <w:bottom w:val="none" w:sz="0" w:space="0" w:color="auto"/>
                                        <w:right w:val="none" w:sz="0" w:space="0" w:color="auto"/>
                                      </w:divBdr>
                                      <w:divsChild>
                                        <w:div w:id="2031563728">
                                          <w:marLeft w:val="0"/>
                                          <w:marRight w:val="0"/>
                                          <w:marTop w:val="0"/>
                                          <w:marBottom w:val="0"/>
                                          <w:divBdr>
                                            <w:top w:val="none" w:sz="0" w:space="0" w:color="auto"/>
                                            <w:left w:val="none" w:sz="0" w:space="0" w:color="auto"/>
                                            <w:bottom w:val="none" w:sz="0" w:space="0" w:color="auto"/>
                                            <w:right w:val="none" w:sz="0" w:space="0" w:color="auto"/>
                                          </w:divBdr>
                                          <w:divsChild>
                                            <w:div w:id="1029259979">
                                              <w:marLeft w:val="0"/>
                                              <w:marRight w:val="0"/>
                                              <w:marTop w:val="0"/>
                                              <w:marBottom w:val="0"/>
                                              <w:divBdr>
                                                <w:top w:val="none" w:sz="0" w:space="0" w:color="auto"/>
                                                <w:left w:val="none" w:sz="0" w:space="0" w:color="auto"/>
                                                <w:bottom w:val="none" w:sz="0" w:space="0" w:color="auto"/>
                                                <w:right w:val="none" w:sz="0" w:space="0" w:color="auto"/>
                                              </w:divBdr>
                                              <w:divsChild>
                                                <w:div w:id="17972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431320">
      <w:bodyDiv w:val="1"/>
      <w:marLeft w:val="0"/>
      <w:marRight w:val="0"/>
      <w:marTop w:val="0"/>
      <w:marBottom w:val="0"/>
      <w:divBdr>
        <w:top w:val="none" w:sz="0" w:space="0" w:color="auto"/>
        <w:left w:val="none" w:sz="0" w:space="0" w:color="auto"/>
        <w:bottom w:val="none" w:sz="0" w:space="0" w:color="auto"/>
        <w:right w:val="none" w:sz="0" w:space="0" w:color="auto"/>
      </w:divBdr>
    </w:div>
    <w:div w:id="1374647754">
      <w:bodyDiv w:val="1"/>
      <w:marLeft w:val="0"/>
      <w:marRight w:val="0"/>
      <w:marTop w:val="0"/>
      <w:marBottom w:val="0"/>
      <w:divBdr>
        <w:top w:val="none" w:sz="0" w:space="0" w:color="auto"/>
        <w:left w:val="none" w:sz="0" w:space="0" w:color="auto"/>
        <w:bottom w:val="none" w:sz="0" w:space="0" w:color="auto"/>
        <w:right w:val="none" w:sz="0" w:space="0" w:color="auto"/>
      </w:divBdr>
    </w:div>
    <w:div w:id="1539660718">
      <w:bodyDiv w:val="1"/>
      <w:marLeft w:val="0"/>
      <w:marRight w:val="0"/>
      <w:marTop w:val="0"/>
      <w:marBottom w:val="0"/>
      <w:divBdr>
        <w:top w:val="none" w:sz="0" w:space="0" w:color="auto"/>
        <w:left w:val="none" w:sz="0" w:space="0" w:color="auto"/>
        <w:bottom w:val="none" w:sz="0" w:space="0" w:color="auto"/>
        <w:right w:val="none" w:sz="0" w:space="0" w:color="auto"/>
      </w:divBdr>
    </w:div>
    <w:div w:id="1668048603">
      <w:bodyDiv w:val="1"/>
      <w:marLeft w:val="0"/>
      <w:marRight w:val="0"/>
      <w:marTop w:val="0"/>
      <w:marBottom w:val="0"/>
      <w:divBdr>
        <w:top w:val="none" w:sz="0" w:space="0" w:color="auto"/>
        <w:left w:val="none" w:sz="0" w:space="0" w:color="auto"/>
        <w:bottom w:val="none" w:sz="0" w:space="0" w:color="auto"/>
        <w:right w:val="none" w:sz="0" w:space="0" w:color="auto"/>
      </w:divBdr>
      <w:divsChild>
        <w:div w:id="1820687228">
          <w:marLeft w:val="0"/>
          <w:marRight w:val="0"/>
          <w:marTop w:val="0"/>
          <w:marBottom w:val="0"/>
          <w:divBdr>
            <w:top w:val="none" w:sz="0" w:space="0" w:color="auto"/>
            <w:left w:val="none" w:sz="0" w:space="0" w:color="auto"/>
            <w:bottom w:val="none" w:sz="0" w:space="0" w:color="auto"/>
            <w:right w:val="none" w:sz="0" w:space="0" w:color="auto"/>
          </w:divBdr>
          <w:divsChild>
            <w:div w:id="1604654404">
              <w:marLeft w:val="0"/>
              <w:marRight w:val="0"/>
              <w:marTop w:val="0"/>
              <w:marBottom w:val="0"/>
              <w:divBdr>
                <w:top w:val="none" w:sz="0" w:space="0" w:color="auto"/>
                <w:left w:val="none" w:sz="0" w:space="0" w:color="auto"/>
                <w:bottom w:val="none" w:sz="0" w:space="0" w:color="auto"/>
                <w:right w:val="none" w:sz="0" w:space="0" w:color="auto"/>
              </w:divBdr>
              <w:divsChild>
                <w:div w:id="1296333151">
                  <w:marLeft w:val="0"/>
                  <w:marRight w:val="0"/>
                  <w:marTop w:val="0"/>
                  <w:marBottom w:val="0"/>
                  <w:divBdr>
                    <w:top w:val="none" w:sz="0" w:space="0" w:color="auto"/>
                    <w:left w:val="none" w:sz="0" w:space="0" w:color="auto"/>
                    <w:bottom w:val="none" w:sz="0" w:space="0" w:color="auto"/>
                    <w:right w:val="none" w:sz="0" w:space="0" w:color="auto"/>
                  </w:divBdr>
                  <w:divsChild>
                    <w:div w:id="1476753975">
                      <w:marLeft w:val="0"/>
                      <w:marRight w:val="0"/>
                      <w:marTop w:val="0"/>
                      <w:marBottom w:val="0"/>
                      <w:divBdr>
                        <w:top w:val="none" w:sz="0" w:space="0" w:color="auto"/>
                        <w:left w:val="none" w:sz="0" w:space="0" w:color="auto"/>
                        <w:bottom w:val="none" w:sz="0" w:space="0" w:color="auto"/>
                        <w:right w:val="none" w:sz="0" w:space="0" w:color="auto"/>
                      </w:divBdr>
                      <w:divsChild>
                        <w:div w:id="231088242">
                          <w:marLeft w:val="0"/>
                          <w:marRight w:val="0"/>
                          <w:marTop w:val="0"/>
                          <w:marBottom w:val="0"/>
                          <w:divBdr>
                            <w:top w:val="none" w:sz="0" w:space="0" w:color="auto"/>
                            <w:left w:val="none" w:sz="0" w:space="0" w:color="auto"/>
                            <w:bottom w:val="none" w:sz="0" w:space="0" w:color="auto"/>
                            <w:right w:val="none" w:sz="0" w:space="0" w:color="auto"/>
                          </w:divBdr>
                          <w:divsChild>
                            <w:div w:id="290550636">
                              <w:marLeft w:val="2325"/>
                              <w:marRight w:val="0"/>
                              <w:marTop w:val="300"/>
                              <w:marBottom w:val="0"/>
                              <w:divBdr>
                                <w:top w:val="none" w:sz="0" w:space="0" w:color="auto"/>
                                <w:left w:val="none" w:sz="0" w:space="0" w:color="auto"/>
                                <w:bottom w:val="none" w:sz="0" w:space="0" w:color="auto"/>
                                <w:right w:val="none" w:sz="0" w:space="0" w:color="auto"/>
                              </w:divBdr>
                              <w:divsChild>
                                <w:div w:id="1548371173">
                                  <w:marLeft w:val="0"/>
                                  <w:marRight w:val="0"/>
                                  <w:marTop w:val="0"/>
                                  <w:marBottom w:val="0"/>
                                  <w:divBdr>
                                    <w:top w:val="none" w:sz="0" w:space="0" w:color="auto"/>
                                    <w:left w:val="none" w:sz="0" w:space="0" w:color="auto"/>
                                    <w:bottom w:val="none" w:sz="0" w:space="0" w:color="auto"/>
                                    <w:right w:val="none" w:sz="0" w:space="0" w:color="auto"/>
                                  </w:divBdr>
                                  <w:divsChild>
                                    <w:div w:id="1752770772">
                                      <w:marLeft w:val="1800"/>
                                      <w:marRight w:val="0"/>
                                      <w:marTop w:val="0"/>
                                      <w:marBottom w:val="0"/>
                                      <w:divBdr>
                                        <w:top w:val="none" w:sz="0" w:space="0" w:color="auto"/>
                                        <w:left w:val="none" w:sz="0" w:space="0" w:color="auto"/>
                                        <w:bottom w:val="none" w:sz="0" w:space="0" w:color="auto"/>
                                        <w:right w:val="none" w:sz="0" w:space="0" w:color="auto"/>
                                      </w:divBdr>
                                      <w:divsChild>
                                        <w:div w:id="984243549">
                                          <w:marLeft w:val="0"/>
                                          <w:marRight w:val="0"/>
                                          <w:marTop w:val="0"/>
                                          <w:marBottom w:val="0"/>
                                          <w:divBdr>
                                            <w:top w:val="none" w:sz="0" w:space="0" w:color="auto"/>
                                            <w:left w:val="none" w:sz="0" w:space="0" w:color="auto"/>
                                            <w:bottom w:val="none" w:sz="0" w:space="0" w:color="auto"/>
                                            <w:right w:val="none" w:sz="0" w:space="0" w:color="auto"/>
                                          </w:divBdr>
                                          <w:divsChild>
                                            <w:div w:id="1737585086">
                                              <w:marLeft w:val="0"/>
                                              <w:marRight w:val="0"/>
                                              <w:marTop w:val="75"/>
                                              <w:marBottom w:val="0"/>
                                              <w:divBdr>
                                                <w:top w:val="none" w:sz="0" w:space="0" w:color="auto"/>
                                                <w:left w:val="none" w:sz="0" w:space="0" w:color="auto"/>
                                                <w:bottom w:val="none" w:sz="0" w:space="0" w:color="auto"/>
                                                <w:right w:val="none" w:sz="0" w:space="0" w:color="auto"/>
                                              </w:divBdr>
                                              <w:divsChild>
                                                <w:div w:id="17329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098299">
      <w:bodyDiv w:val="1"/>
      <w:marLeft w:val="0"/>
      <w:marRight w:val="0"/>
      <w:marTop w:val="0"/>
      <w:marBottom w:val="0"/>
      <w:divBdr>
        <w:top w:val="none" w:sz="0" w:space="0" w:color="auto"/>
        <w:left w:val="none" w:sz="0" w:space="0" w:color="auto"/>
        <w:bottom w:val="none" w:sz="0" w:space="0" w:color="auto"/>
        <w:right w:val="none" w:sz="0" w:space="0" w:color="auto"/>
      </w:divBdr>
      <w:divsChild>
        <w:div w:id="1740327847">
          <w:marLeft w:val="0"/>
          <w:marRight w:val="0"/>
          <w:marTop w:val="0"/>
          <w:marBottom w:val="0"/>
          <w:divBdr>
            <w:top w:val="none" w:sz="0" w:space="0" w:color="auto"/>
            <w:left w:val="none" w:sz="0" w:space="0" w:color="auto"/>
            <w:bottom w:val="none" w:sz="0" w:space="0" w:color="auto"/>
            <w:right w:val="none" w:sz="0" w:space="0" w:color="auto"/>
          </w:divBdr>
          <w:divsChild>
            <w:div w:id="1792704040">
              <w:marLeft w:val="0"/>
              <w:marRight w:val="0"/>
              <w:marTop w:val="0"/>
              <w:marBottom w:val="0"/>
              <w:divBdr>
                <w:top w:val="none" w:sz="0" w:space="0" w:color="auto"/>
                <w:left w:val="none" w:sz="0" w:space="0" w:color="auto"/>
                <w:bottom w:val="none" w:sz="0" w:space="0" w:color="auto"/>
                <w:right w:val="none" w:sz="0" w:space="0" w:color="auto"/>
              </w:divBdr>
              <w:divsChild>
                <w:div w:id="478693804">
                  <w:marLeft w:val="0"/>
                  <w:marRight w:val="0"/>
                  <w:marTop w:val="0"/>
                  <w:marBottom w:val="0"/>
                  <w:divBdr>
                    <w:top w:val="none" w:sz="0" w:space="0" w:color="auto"/>
                    <w:left w:val="none" w:sz="0" w:space="0" w:color="auto"/>
                    <w:bottom w:val="none" w:sz="0" w:space="0" w:color="auto"/>
                    <w:right w:val="none" w:sz="0" w:space="0" w:color="auto"/>
                  </w:divBdr>
                  <w:divsChild>
                    <w:div w:id="896861942">
                      <w:marLeft w:val="0"/>
                      <w:marRight w:val="0"/>
                      <w:marTop w:val="0"/>
                      <w:marBottom w:val="0"/>
                      <w:divBdr>
                        <w:top w:val="none" w:sz="0" w:space="0" w:color="auto"/>
                        <w:left w:val="none" w:sz="0" w:space="0" w:color="auto"/>
                        <w:bottom w:val="none" w:sz="0" w:space="0" w:color="auto"/>
                        <w:right w:val="none" w:sz="0" w:space="0" w:color="auto"/>
                      </w:divBdr>
                      <w:divsChild>
                        <w:div w:id="1904608345">
                          <w:marLeft w:val="0"/>
                          <w:marRight w:val="0"/>
                          <w:marTop w:val="0"/>
                          <w:marBottom w:val="0"/>
                          <w:divBdr>
                            <w:top w:val="none" w:sz="0" w:space="0" w:color="auto"/>
                            <w:left w:val="none" w:sz="0" w:space="0" w:color="auto"/>
                            <w:bottom w:val="none" w:sz="0" w:space="0" w:color="auto"/>
                            <w:right w:val="none" w:sz="0" w:space="0" w:color="auto"/>
                          </w:divBdr>
                          <w:divsChild>
                            <w:div w:id="16181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80938">
      <w:bodyDiv w:val="1"/>
      <w:marLeft w:val="0"/>
      <w:marRight w:val="0"/>
      <w:marTop w:val="0"/>
      <w:marBottom w:val="0"/>
      <w:divBdr>
        <w:top w:val="none" w:sz="0" w:space="0" w:color="auto"/>
        <w:left w:val="none" w:sz="0" w:space="0" w:color="auto"/>
        <w:bottom w:val="none" w:sz="0" w:space="0" w:color="auto"/>
        <w:right w:val="none" w:sz="0" w:space="0" w:color="auto"/>
      </w:divBdr>
    </w:div>
    <w:div w:id="2039696547">
      <w:bodyDiv w:val="1"/>
      <w:marLeft w:val="0"/>
      <w:marRight w:val="0"/>
      <w:marTop w:val="0"/>
      <w:marBottom w:val="0"/>
      <w:divBdr>
        <w:top w:val="none" w:sz="0" w:space="0" w:color="auto"/>
        <w:left w:val="none" w:sz="0" w:space="0" w:color="auto"/>
        <w:bottom w:val="none" w:sz="0" w:space="0" w:color="auto"/>
        <w:right w:val="none" w:sz="0" w:space="0" w:color="auto"/>
      </w:divBdr>
    </w:div>
    <w:div w:id="2062055124">
      <w:bodyDiv w:val="1"/>
      <w:marLeft w:val="0"/>
      <w:marRight w:val="0"/>
      <w:marTop w:val="0"/>
      <w:marBottom w:val="0"/>
      <w:divBdr>
        <w:top w:val="none" w:sz="0" w:space="0" w:color="auto"/>
        <w:left w:val="none" w:sz="0" w:space="0" w:color="auto"/>
        <w:bottom w:val="none" w:sz="0" w:space="0" w:color="auto"/>
        <w:right w:val="none" w:sz="0" w:space="0" w:color="auto"/>
      </w:divBdr>
      <w:divsChild>
        <w:div w:id="1141650185">
          <w:marLeft w:val="0"/>
          <w:marRight w:val="0"/>
          <w:marTop w:val="0"/>
          <w:marBottom w:val="0"/>
          <w:divBdr>
            <w:top w:val="none" w:sz="0" w:space="0" w:color="auto"/>
            <w:left w:val="none" w:sz="0" w:space="0" w:color="auto"/>
            <w:bottom w:val="none" w:sz="0" w:space="0" w:color="auto"/>
            <w:right w:val="none" w:sz="0" w:space="0" w:color="auto"/>
          </w:divBdr>
          <w:divsChild>
            <w:div w:id="404573885">
              <w:marLeft w:val="0"/>
              <w:marRight w:val="0"/>
              <w:marTop w:val="0"/>
              <w:marBottom w:val="0"/>
              <w:divBdr>
                <w:top w:val="none" w:sz="0" w:space="0" w:color="auto"/>
                <w:left w:val="none" w:sz="0" w:space="0" w:color="auto"/>
                <w:bottom w:val="none" w:sz="0" w:space="0" w:color="auto"/>
                <w:right w:val="none" w:sz="0" w:space="0" w:color="auto"/>
              </w:divBdr>
              <w:divsChild>
                <w:div w:id="1434545330">
                  <w:marLeft w:val="0"/>
                  <w:marRight w:val="0"/>
                  <w:marTop w:val="0"/>
                  <w:marBottom w:val="0"/>
                  <w:divBdr>
                    <w:top w:val="none" w:sz="0" w:space="0" w:color="auto"/>
                    <w:left w:val="none" w:sz="0" w:space="0" w:color="auto"/>
                    <w:bottom w:val="none" w:sz="0" w:space="0" w:color="auto"/>
                    <w:right w:val="none" w:sz="0" w:space="0" w:color="auto"/>
                  </w:divBdr>
                  <w:divsChild>
                    <w:div w:id="869563323">
                      <w:marLeft w:val="0"/>
                      <w:marRight w:val="0"/>
                      <w:marTop w:val="0"/>
                      <w:marBottom w:val="0"/>
                      <w:divBdr>
                        <w:top w:val="none" w:sz="0" w:space="0" w:color="auto"/>
                        <w:left w:val="none" w:sz="0" w:space="0" w:color="auto"/>
                        <w:bottom w:val="none" w:sz="0" w:space="0" w:color="auto"/>
                        <w:right w:val="none" w:sz="0" w:space="0" w:color="auto"/>
                      </w:divBdr>
                      <w:divsChild>
                        <w:div w:id="1865363394">
                          <w:marLeft w:val="150"/>
                          <w:marRight w:val="150"/>
                          <w:marTop w:val="0"/>
                          <w:marBottom w:val="0"/>
                          <w:divBdr>
                            <w:top w:val="none" w:sz="0" w:space="0" w:color="auto"/>
                            <w:left w:val="none" w:sz="0" w:space="0" w:color="auto"/>
                            <w:bottom w:val="none" w:sz="0" w:space="0" w:color="auto"/>
                            <w:right w:val="none" w:sz="0" w:space="0" w:color="auto"/>
                          </w:divBdr>
                          <w:divsChild>
                            <w:div w:id="1755198367">
                              <w:marLeft w:val="0"/>
                              <w:marRight w:val="0"/>
                              <w:marTop w:val="0"/>
                              <w:marBottom w:val="150"/>
                              <w:divBdr>
                                <w:top w:val="none" w:sz="0" w:space="0" w:color="auto"/>
                                <w:left w:val="none" w:sz="0" w:space="0" w:color="auto"/>
                                <w:bottom w:val="none" w:sz="0" w:space="0" w:color="auto"/>
                                <w:right w:val="none" w:sz="0" w:space="0" w:color="auto"/>
                              </w:divBdr>
                              <w:divsChild>
                                <w:div w:id="948972373">
                                  <w:marLeft w:val="0"/>
                                  <w:marRight w:val="0"/>
                                  <w:marTop w:val="0"/>
                                  <w:marBottom w:val="0"/>
                                  <w:divBdr>
                                    <w:top w:val="none" w:sz="0" w:space="0" w:color="auto"/>
                                    <w:left w:val="none" w:sz="0" w:space="0" w:color="auto"/>
                                    <w:bottom w:val="none" w:sz="0" w:space="0" w:color="auto"/>
                                    <w:right w:val="none" w:sz="0" w:space="0" w:color="auto"/>
                                  </w:divBdr>
                                  <w:divsChild>
                                    <w:div w:id="2127576807">
                                      <w:marLeft w:val="0"/>
                                      <w:marRight w:val="0"/>
                                      <w:marTop w:val="0"/>
                                      <w:marBottom w:val="0"/>
                                      <w:divBdr>
                                        <w:top w:val="none" w:sz="0" w:space="0" w:color="auto"/>
                                        <w:left w:val="none" w:sz="0" w:space="0" w:color="auto"/>
                                        <w:bottom w:val="none" w:sz="0" w:space="0" w:color="auto"/>
                                        <w:right w:val="none" w:sz="0" w:space="0" w:color="auto"/>
                                      </w:divBdr>
                                      <w:divsChild>
                                        <w:div w:id="1140078069">
                                          <w:marLeft w:val="0"/>
                                          <w:marRight w:val="0"/>
                                          <w:marTop w:val="0"/>
                                          <w:marBottom w:val="0"/>
                                          <w:divBdr>
                                            <w:top w:val="none" w:sz="0" w:space="0" w:color="auto"/>
                                            <w:left w:val="none" w:sz="0" w:space="0" w:color="auto"/>
                                            <w:bottom w:val="none" w:sz="0" w:space="0" w:color="auto"/>
                                            <w:right w:val="none" w:sz="0" w:space="0" w:color="auto"/>
                                          </w:divBdr>
                                          <w:divsChild>
                                            <w:div w:id="1382559535">
                                              <w:marLeft w:val="0"/>
                                              <w:marRight w:val="0"/>
                                              <w:marTop w:val="0"/>
                                              <w:marBottom w:val="0"/>
                                              <w:divBdr>
                                                <w:top w:val="none" w:sz="0" w:space="0" w:color="auto"/>
                                                <w:left w:val="none" w:sz="0" w:space="0" w:color="auto"/>
                                                <w:bottom w:val="none" w:sz="0" w:space="0" w:color="auto"/>
                                                <w:right w:val="none" w:sz="0" w:space="0" w:color="auto"/>
                                              </w:divBdr>
                                              <w:divsChild>
                                                <w:div w:id="1898936070">
                                                  <w:marLeft w:val="0"/>
                                                  <w:marRight w:val="0"/>
                                                  <w:marTop w:val="0"/>
                                                  <w:marBottom w:val="0"/>
                                                  <w:divBdr>
                                                    <w:top w:val="none" w:sz="0" w:space="0" w:color="auto"/>
                                                    <w:left w:val="none" w:sz="0" w:space="0" w:color="auto"/>
                                                    <w:bottom w:val="none" w:sz="0" w:space="0" w:color="auto"/>
                                                    <w:right w:val="none" w:sz="0" w:space="0" w:color="auto"/>
                                                  </w:divBdr>
                                                  <w:divsChild>
                                                    <w:div w:id="572593747">
                                                      <w:marLeft w:val="0"/>
                                                      <w:marRight w:val="0"/>
                                                      <w:marTop w:val="0"/>
                                                      <w:marBottom w:val="0"/>
                                                      <w:divBdr>
                                                        <w:top w:val="none" w:sz="0" w:space="0" w:color="auto"/>
                                                        <w:left w:val="none" w:sz="0" w:space="0" w:color="auto"/>
                                                        <w:bottom w:val="none" w:sz="0" w:space="0" w:color="auto"/>
                                                        <w:right w:val="none" w:sz="0" w:space="0" w:color="auto"/>
                                                      </w:divBdr>
                                                      <w:divsChild>
                                                        <w:div w:id="344288351">
                                                          <w:marLeft w:val="0"/>
                                                          <w:marRight w:val="0"/>
                                                          <w:marTop w:val="0"/>
                                                          <w:marBottom w:val="0"/>
                                                          <w:divBdr>
                                                            <w:top w:val="none" w:sz="0" w:space="0" w:color="auto"/>
                                                            <w:left w:val="none" w:sz="0" w:space="0" w:color="auto"/>
                                                            <w:bottom w:val="none" w:sz="0" w:space="0" w:color="auto"/>
                                                            <w:right w:val="none" w:sz="0" w:space="0" w:color="auto"/>
                                                          </w:divBdr>
                                                          <w:divsChild>
                                                            <w:div w:id="968781525">
                                                              <w:marLeft w:val="0"/>
                                                              <w:marRight w:val="0"/>
                                                              <w:marTop w:val="0"/>
                                                              <w:marBottom w:val="0"/>
                                                              <w:divBdr>
                                                                <w:top w:val="none" w:sz="0" w:space="0" w:color="auto"/>
                                                                <w:left w:val="none" w:sz="0" w:space="0" w:color="auto"/>
                                                                <w:bottom w:val="none" w:sz="0" w:space="0" w:color="auto"/>
                                                                <w:right w:val="none" w:sz="0" w:space="0" w:color="auto"/>
                                                              </w:divBdr>
                                                              <w:divsChild>
                                                                <w:div w:id="923152636">
                                                                  <w:marLeft w:val="0"/>
                                                                  <w:marRight w:val="0"/>
                                                                  <w:marTop w:val="0"/>
                                                                  <w:marBottom w:val="0"/>
                                                                  <w:divBdr>
                                                                    <w:top w:val="single" w:sz="2" w:space="4" w:color="DEDEDE"/>
                                                                    <w:left w:val="single" w:sz="2" w:space="4" w:color="DEDEDE"/>
                                                                    <w:bottom w:val="single" w:sz="2" w:space="4" w:color="DEDEDE"/>
                                                                    <w:right w:val="single" w:sz="2" w:space="4" w:color="DEDEDE"/>
                                                                  </w:divBdr>
                                                                  <w:divsChild>
                                                                    <w:div w:id="325939259">
                                                                      <w:marLeft w:val="0"/>
                                                                      <w:marRight w:val="0"/>
                                                                      <w:marTop w:val="0"/>
                                                                      <w:marBottom w:val="0"/>
                                                                      <w:divBdr>
                                                                        <w:top w:val="none" w:sz="0" w:space="0" w:color="auto"/>
                                                                        <w:left w:val="none" w:sz="0" w:space="0" w:color="auto"/>
                                                                        <w:bottom w:val="none" w:sz="0" w:space="0" w:color="auto"/>
                                                                        <w:right w:val="none" w:sz="0" w:space="0" w:color="auto"/>
                                                                      </w:divBdr>
                                                                      <w:divsChild>
                                                                        <w:div w:id="16601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374768">
      <w:bodyDiv w:val="1"/>
      <w:marLeft w:val="0"/>
      <w:marRight w:val="0"/>
      <w:marTop w:val="0"/>
      <w:marBottom w:val="0"/>
      <w:divBdr>
        <w:top w:val="none" w:sz="0" w:space="0" w:color="auto"/>
        <w:left w:val="none" w:sz="0" w:space="0" w:color="auto"/>
        <w:bottom w:val="none" w:sz="0" w:space="0" w:color="auto"/>
        <w:right w:val="none" w:sz="0" w:space="0" w:color="auto"/>
      </w:divBdr>
    </w:div>
    <w:div w:id="20761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quifax.com.au" TargetMode="External"/><Relationship Id="rId18" Type="http://schemas.openxmlformats.org/officeDocument/2006/relationships/hyperlink" Target="tel:1300%20783%20684"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helia.com.au" TargetMode="External"/><Relationship Id="rId7" Type="http://schemas.openxmlformats.org/officeDocument/2006/relationships/settings" Target="settings.xml"/><Relationship Id="rId12" Type="http://schemas.openxmlformats.org/officeDocument/2006/relationships/hyperlink" Target="https://www.bcinvest.co/privacy-policy" TargetMode="External"/><Relationship Id="rId17" Type="http://schemas.openxmlformats.org/officeDocument/2006/relationships/hyperlink" Target="http://www.experian.com.a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tel:13%2023%2033" TargetMode="External"/><Relationship Id="rId20" Type="http://schemas.openxmlformats.org/officeDocument/2006/relationships/hyperlink" Target="http://www.qbe.com/lmi/about/governance/credit-reporting-polic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cinvest.co/privacy-policy"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illion.com.a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experian.com.au/privacy-policy-terms-condi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quifax.com.au/privacy" TargetMode="External"/><Relationship Id="rId22" Type="http://schemas.openxmlformats.org/officeDocument/2006/relationships/hyperlink" Target="tel:1300%20362%20178"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Dentons%20AgreementDe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1771798-3c28-4c3f-be9e-04eeb8e891c9" xsi:nil="true"/>
    <lcf76f155ced4ddcb4097134ff3c332f xmlns="55df2b56-7ed1-4c75-baec-133e3edd1d4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F5AE58C2F6F3448AF82B19533E6EED4" ma:contentTypeVersion="18" ma:contentTypeDescription="Create a new document." ma:contentTypeScope="" ma:versionID="8b505c08280b53ae0d0e99e6d8e7d9c8">
  <xsd:schema xmlns:xsd="http://www.w3.org/2001/XMLSchema" xmlns:xs="http://www.w3.org/2001/XMLSchema" xmlns:p="http://schemas.microsoft.com/office/2006/metadata/properties" xmlns:ns2="55df2b56-7ed1-4c75-baec-133e3edd1d46" xmlns:ns3="31771798-3c28-4c3f-be9e-04eeb8e891c9" targetNamespace="http://schemas.microsoft.com/office/2006/metadata/properties" ma:root="true" ma:fieldsID="6b98e913e908455d2315363d8087c7d1" ns2:_="" ns3:_="">
    <xsd:import namespace="55df2b56-7ed1-4c75-baec-133e3edd1d46"/>
    <xsd:import namespace="31771798-3c28-4c3f-be9e-04eeb8e891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f2b56-7ed1-4c75-baec-133e3edd1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ad76a02-2e4f-43c7-8f17-d10e9a46a4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771798-3c28-4c3f-be9e-04eeb8e891c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1732e18-ef9a-46e6-96d3-b4965634f242}" ma:internalName="TaxCatchAll" ma:showField="CatchAllData" ma:web="31771798-3c28-4c3f-be9e-04eeb8e891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1AAE34-ADB1-4C70-9AE2-5BA58B414695}">
  <ds:schemaRefs>
    <ds:schemaRef ds:uri="http://schemas.microsoft.com/office/2006/metadata/properties"/>
    <ds:schemaRef ds:uri="http://schemas.microsoft.com/office/infopath/2007/PartnerControls"/>
    <ds:schemaRef ds:uri="31771798-3c28-4c3f-be9e-04eeb8e891c9"/>
    <ds:schemaRef ds:uri="55df2b56-7ed1-4c75-baec-133e3edd1d46"/>
  </ds:schemaRefs>
</ds:datastoreItem>
</file>

<file path=customXml/itemProps2.xml><?xml version="1.0" encoding="utf-8"?>
<ds:datastoreItem xmlns:ds="http://schemas.openxmlformats.org/officeDocument/2006/customXml" ds:itemID="{73763A55-4B14-425D-BBA3-26D62182C6D9}">
  <ds:schemaRefs>
    <ds:schemaRef ds:uri="http://schemas.openxmlformats.org/officeDocument/2006/bibliography"/>
  </ds:schemaRefs>
</ds:datastoreItem>
</file>

<file path=customXml/itemProps3.xml><?xml version="1.0" encoding="utf-8"?>
<ds:datastoreItem xmlns:ds="http://schemas.openxmlformats.org/officeDocument/2006/customXml" ds:itemID="{51E7EC9D-6C5B-436E-B1FC-C701766CB5B2}">
  <ds:schemaRefs>
    <ds:schemaRef ds:uri="http://schemas.microsoft.com/sharepoint/v3/contenttype/forms"/>
  </ds:schemaRefs>
</ds:datastoreItem>
</file>

<file path=customXml/itemProps4.xml><?xml version="1.0" encoding="utf-8"?>
<ds:datastoreItem xmlns:ds="http://schemas.openxmlformats.org/officeDocument/2006/customXml" ds:itemID="{3A6A7822-77D2-4E49-8D67-B021D5978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f2b56-7ed1-4c75-baec-133e3edd1d46"/>
    <ds:schemaRef ds:uri="31771798-3c28-4c3f-be9e-04eeb8e891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Dentons AgreementDeed</Template>
  <TotalTime>1</TotalTime>
  <Pages>4</Pages>
  <Words>1684</Words>
  <Characters>9602</Characters>
  <Application>Microsoft Office Word</Application>
  <DocSecurity>0</DocSecurity>
  <Lines>80</Lines>
  <Paragraphs>22</Paragraphs>
  <ScaleCrop>false</ScaleCrop>
  <Company>Dentons</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FIN830</dc:title>
  <dc:subject>PRIVACY ACT MODULE - FIN830</dc:subject>
  <dc:creator>JAD</dc:creator>
  <cp:lastModifiedBy>Accounts - Astills Lawyers</cp:lastModifiedBy>
  <cp:revision>14</cp:revision>
  <cp:lastPrinted>2021-05-26T04:22:00Z</cp:lastPrinted>
  <dcterms:created xsi:type="dcterms:W3CDTF">2024-09-09T04:24:00Z</dcterms:created>
  <dcterms:modified xsi:type="dcterms:W3CDTF">2025-07-03T05:18:00Z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rClass">
    <vt:lpwstr>GD</vt:lpwstr>
  </property>
  <property fmtid="{D5CDD505-2E9C-101B-9397-08002B2CF9AE}" pid="3" name="nrDatabase">
    <vt:lpwstr>Documents</vt:lpwstr>
  </property>
  <property fmtid="{D5CDD505-2E9C-101B-9397-08002B2CF9AE}" pid="4" name="nrDescription">
    <vt:lpwstr>Privacy Consent Form - BC version (Dentons 25.07)</vt:lpwstr>
  </property>
  <property fmtid="{D5CDD505-2E9C-101B-9397-08002B2CF9AE}" pid="5" name="nrName">
    <vt:lpwstr/>
  </property>
  <property fmtid="{D5CDD505-2E9C-101B-9397-08002B2CF9AE}" pid="6" name="nrDocNum">
    <vt:lpwstr>104855599</vt:lpwstr>
  </property>
  <property fmtid="{D5CDD505-2E9C-101B-9397-08002B2CF9AE}" pid="7" name="nrVersion">
    <vt:lpwstr>4</vt:lpwstr>
  </property>
  <property fmtid="{D5CDD505-2E9C-101B-9397-08002B2CF9AE}" pid="8" name="nrType">
    <vt:lpwstr>WORDX</vt:lpwstr>
  </property>
  <property fmtid="{D5CDD505-2E9C-101B-9397-08002B2CF9AE}" pid="9" name="nrDocOpenLocation">
    <vt:lpwstr>\!n:0:!s:gadsydsrv-20:!d:Documents:!SubscriptionFolder:2613715:*{}||{}!d:Documents:!ShortcutFolder:2690357:{}!d:Documents:!f:o,2690353:</vt:lpwstr>
  </property>
  <property fmtid="{D5CDD505-2E9C-101B-9397-08002B2CF9AE}" pid="10" name="nrAuthorDescription">
    <vt:lpwstr>Elouise Casey</vt:lpwstr>
  </property>
  <property fmtid="{D5CDD505-2E9C-101B-9397-08002B2CF9AE}" pid="11" name="nrAuthor">
    <vt:lpwstr>EUC</vt:lpwstr>
  </property>
  <property fmtid="{D5CDD505-2E9C-101B-9397-08002B2CF9AE}" pid="12" name="nrComment">
    <vt:lpwstr/>
  </property>
  <property fmtid="{D5CDD505-2E9C-101B-9397-08002B2CF9AE}" pid="13" name="nrOperator">
    <vt:lpwstr>EUC</vt:lpwstr>
  </property>
  <property fmtid="{D5CDD505-2E9C-101B-9397-08002B2CF9AE}" pid="14" name="nrClientID">
    <vt:lpwstr>38452</vt:lpwstr>
  </property>
  <property fmtid="{D5CDD505-2E9C-101B-9397-08002B2CF9AE}" pid="15" name="nrClientName">
    <vt:lpwstr>BC Securities Pty Ltd</vt:lpwstr>
  </property>
  <property fmtid="{D5CDD505-2E9C-101B-9397-08002B2CF9AE}" pid="16" name="nrMatterID">
    <vt:lpwstr>43065583</vt:lpwstr>
  </property>
  <property fmtid="{D5CDD505-2E9C-101B-9397-08002B2CF9AE}" pid="17" name="nrMatterName">
    <vt:lpwstr>BC Invest privacy update</vt:lpwstr>
  </property>
  <property fmtid="{D5CDD505-2E9C-101B-9397-08002B2CF9AE}" pid="18" name="WorkSiteDocId">
    <vt:lpwstr>104855599.4</vt:lpwstr>
  </property>
  <property fmtid="{D5CDD505-2E9C-101B-9397-08002B2CF9AE}" pid="19" name="NewStyles">
    <vt:bool>true</vt:bool>
  </property>
  <property fmtid="{D5CDD505-2E9C-101B-9397-08002B2CF9AE}" pid="20" name="TemplateVersion">
    <vt:lpwstr>-1</vt:lpwstr>
  </property>
  <property fmtid="{D5CDD505-2E9C-101B-9397-08002B2CF9AE}" pid="21" name="TemplateReleaseDate">
    <vt:filetime>1899-12-27T14:00:00Z</vt:filetime>
  </property>
  <property fmtid="{D5CDD505-2E9C-101B-9397-08002B2CF9AE}" pid="22" name="nrSubClass">
    <vt:lpwstr>OTH</vt:lpwstr>
  </property>
  <property fmtid="{D5CDD505-2E9C-101B-9397-08002B2CF9AE}" pid="23" name="ContentTypeId">
    <vt:lpwstr>0x010100AF5AE58C2F6F3448AF82B19533E6EED4</vt:lpwstr>
  </property>
  <property fmtid="{D5CDD505-2E9C-101B-9397-08002B2CF9AE}" pid="24" name="MediaServiceImageTags">
    <vt:lpwstr/>
  </property>
</Properties>
</file>