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46E79F05"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B32B74">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sidRPr="00961D0B">
              <w:rPr>
                <w:rFonts w:ascii="Arial" w:hAnsi="Arial" w:cs="Arial"/>
                <w:b/>
                <w:sz w:val="20"/>
              </w:rPr>
              <w:lastRenderedPageBreak/>
              <w:t>(</w:t>
            </w:r>
            <w:r w:rsidR="00961D0B">
              <w:rPr>
                <w:rFonts w:ascii="Arial" w:hAnsi="Arial" w:cs="Arial"/>
                <w:b/>
                <w:sz w:val="20"/>
              </w:rPr>
              <w:t>ADVANCEAMOUNT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lastRenderedPageBreak/>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lastRenderedPageBreak/>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0C6C83" w:rsidRPr="00C4031B" w:rsidRDefault="000C6C83" w:rsidP="000C6C83">
            <w:pPr>
              <w:spacing w:before="60" w:after="60"/>
              <w:rPr>
                <w:rFonts w:ascii="Arial" w:hAnsi="Arial" w:cs="Arial"/>
                <w:sz w:val="20"/>
              </w:rPr>
            </w:pPr>
            <w:r>
              <w:rPr>
                <w:rFonts w:ascii="Arial" w:hAnsi="Arial" w:cs="Arial"/>
                <w:sz w:val="20"/>
              </w:rPr>
              <w:t>{%tr if annual_facility_fee  %}</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0C6C83" w:rsidRDefault="000C6C83" w:rsidP="000C6C83">
            <w:pPr>
              <w:spacing w:before="60" w:after="60"/>
              <w:rPr>
                <w:rFonts w:ascii="Arial" w:hAnsi="Arial" w:cs="Arial"/>
                <w:sz w:val="20"/>
              </w:rPr>
            </w:pPr>
            <w:r>
              <w:rPr>
                <w:rFonts w:ascii="Arial" w:hAnsi="Arial" w:cs="Arial"/>
                <w:sz w:val="20"/>
              </w:rPr>
              <w:t>{%tr if monthly_facility_fee %}</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w:t>
            </w:r>
            <w:r>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0FB422EF"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B32B74">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r w:rsidRPr="00EC5097">
                    <w:rPr>
                      <w:rFonts w:cs="Arial"/>
                      <w:b/>
                      <w:color w:val="000000"/>
                      <w:sz w:val="20"/>
                    </w:rPr>
                    <w:t>{{ guarantor_2_name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r w:rsidRPr="00EC5097">
                    <w:rPr>
                      <w:color w:val="000000"/>
                      <w:sz w:val="18"/>
                      <w:szCs w:val="18"/>
                    </w:rPr>
                    <w:t>{{ Guarantor2Addressline1 }}, {{ Guarantor2Suburb }} {{ Guarantor2State }} {{ Guarantor2Postcode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r w:rsidRPr="00EC5097">
                    <w:rPr>
                      <w:rFonts w:cs="Arial"/>
                      <w:b/>
                      <w:color w:val="000000"/>
                      <w:sz w:val="20"/>
                    </w:rPr>
                    <w:t>{{ guarantor_3_name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r w:rsidRPr="00EC5097">
                    <w:rPr>
                      <w:color w:val="000000"/>
                      <w:sz w:val="18"/>
                      <w:szCs w:val="18"/>
                    </w:rPr>
                    <w:t>{{ Guarantor3Addressline1 }}, {{ Guarantor3Suburb }} {{ Guarantor3State }} {{ Guarantor3Postcode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FAECA" w14:textId="77777777" w:rsidR="000173AF" w:rsidRDefault="000173AF">
      <w:r>
        <w:separator/>
      </w:r>
    </w:p>
  </w:endnote>
  <w:endnote w:type="continuationSeparator" w:id="0">
    <w:p w14:paraId="498A3C3B" w14:textId="77777777" w:rsidR="000173AF" w:rsidRDefault="0001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1382C" w14:textId="77777777" w:rsidR="000173AF" w:rsidRDefault="000173AF">
      <w:r>
        <w:separator/>
      </w:r>
    </w:p>
  </w:footnote>
  <w:footnote w:type="continuationSeparator" w:id="0">
    <w:p w14:paraId="0F22D7BA" w14:textId="77777777" w:rsidR="000173AF" w:rsidRDefault="00017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15</Pages>
  <Words>4289</Words>
  <Characters>24453</Characters>
  <Application>Microsoft Office Word</Application>
  <DocSecurity>0</DocSecurity>
  <PresentationFormat/>
  <Lines>203</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74</cp:revision>
  <cp:lastPrinted>2023-08-21T01:03:00Z</cp:lastPrinted>
  <dcterms:created xsi:type="dcterms:W3CDTF">2025-01-29T00:34:00Z</dcterms:created>
  <dcterms:modified xsi:type="dcterms:W3CDTF">2025-12-16T00:17:00Z</dcterms:modified>
  <cp:version>1</cp:version>
</cp:coreProperties>
</file>