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7CC7CE7">
      <w:pPr>
        <w:rPr>
          <w:rFonts w:hint="default"/>
        </w:rPr>
      </w:pPr>
      <w:r>
        <w:rPr>
          <w:rFonts w:hint="default"/>
        </w:rPr>
        <w:t xml:space="preserve">**Cybersecurity Incident Report**  </w:t>
      </w:r>
    </w:p>
    <w:p w14:paraId="251054BF">
      <w:pPr>
        <w:rPr>
          <w:rFonts w:hint="default"/>
        </w:rPr>
      </w:pPr>
      <w:r>
        <w:rPr>
          <w:rFonts w:hint="default"/>
        </w:rPr>
        <w:t xml:space="preserve">**Subject:** SYN Flood Attack on Travel Agency Website  </w:t>
      </w:r>
    </w:p>
    <w:p w14:paraId="377DCD6B">
      <w:pPr>
        <w:rPr>
          <w:rFonts w:hint="default"/>
        </w:rPr>
      </w:pPr>
      <w:r>
        <w:rPr>
          <w:rFonts w:hint="default"/>
        </w:rPr>
        <w:t xml:space="preserve">**Date:** [Insert Date]  </w:t>
      </w:r>
    </w:p>
    <w:p w14:paraId="42039FD6">
      <w:pPr>
        <w:rPr>
          <w:rFonts w:hint="default"/>
        </w:rPr>
      </w:pPr>
      <w:r>
        <w:rPr>
          <w:rFonts w:hint="default"/>
        </w:rPr>
        <w:t xml:space="preserve">**Reported by:** [Your Name]  </w:t>
      </w:r>
    </w:p>
    <w:p w14:paraId="75038079">
      <w:pPr>
        <w:rPr>
          <w:rFonts w:hint="default"/>
        </w:rPr>
      </w:pPr>
      <w:r>
        <w:rPr>
          <w:rFonts w:hint="default"/>
        </w:rPr>
        <w:t xml:space="preserve">**Company:** [Your Organization]  </w:t>
      </w:r>
    </w:p>
    <w:p w14:paraId="5596FCC2">
      <w:pPr>
        <w:rPr>
          <w:rFonts w:hint="default"/>
        </w:rPr>
      </w:pPr>
      <w:r>
        <w:rPr>
          <w:rFonts w:hint="default"/>
        </w:rPr>
        <w:t xml:space="preserve">**Severity Level:** High  </w:t>
      </w:r>
    </w:p>
    <w:p w14:paraId="29DE5849">
      <w:pPr>
        <w:rPr>
          <w:rFonts w:hint="default"/>
        </w:rPr>
      </w:pPr>
    </w:p>
    <w:p w14:paraId="270363FC">
      <w:pPr>
        <w:rPr>
          <w:rFonts w:hint="default"/>
        </w:rPr>
      </w:pPr>
      <w:r>
        <w:rPr>
          <w:rFonts w:hint="default"/>
        </w:rPr>
        <w:t xml:space="preserve">---  </w:t>
      </w:r>
    </w:p>
    <w:p w14:paraId="7A3782C7">
      <w:pPr>
        <w:rPr>
          <w:rFonts w:hint="default"/>
        </w:rPr>
      </w:pPr>
    </w:p>
    <w:p w14:paraId="582A055F">
      <w:pPr>
        <w:rPr>
          <w:rFonts w:hint="default"/>
        </w:rPr>
      </w:pPr>
      <w:r>
        <w:rPr>
          <w:rFonts w:hint="default"/>
        </w:rPr>
        <w:t xml:space="preserve">## **1. Incident Summary**  </w:t>
      </w:r>
    </w:p>
    <w:p w14:paraId="388F82B2">
      <w:pPr>
        <w:rPr>
          <w:rFonts w:hint="default"/>
        </w:rPr>
      </w:pPr>
      <w:r>
        <w:rPr>
          <w:rFonts w:hint="default"/>
        </w:rPr>
        <w:t xml:space="preserve">On [insert date], an **automated alert** from the monitoring system indicated an issue with the **company's web server**. Employees attempting to access the website received a **connection timeout error**. Upon investigation using a **packet sniffer (Wireshark/tcpdump)**, an unusually **high volume of TCP SYN requests** was detected originating from an unfamiliar IP address. The web server was overwhelmed, indicating a **SYN Flood Attack**, a type of **Denial-of-Service (DoS) attack**.  </w:t>
      </w:r>
    </w:p>
    <w:p w14:paraId="5E605EC6">
      <w:pPr>
        <w:rPr>
          <w:rFonts w:hint="default"/>
        </w:rPr>
      </w:pPr>
    </w:p>
    <w:p w14:paraId="5F01A0FB">
      <w:pPr>
        <w:rPr>
          <w:rFonts w:hint="default"/>
        </w:rPr>
      </w:pPr>
      <w:r>
        <w:rPr>
          <w:rFonts w:hint="default"/>
        </w:rPr>
        <w:t xml:space="preserve">### **Key Findings:**  </w:t>
      </w:r>
    </w:p>
    <w:p w14:paraId="6B529E32">
      <w:pPr>
        <w:rPr>
          <w:rFonts w:hint="default"/>
        </w:rPr>
      </w:pPr>
      <w:r>
        <w:rPr>
          <w:rFonts w:hint="default"/>
        </w:rPr>
        <w:t xml:space="preserve">| Observation | Details |  </w:t>
      </w:r>
    </w:p>
    <w:p w14:paraId="39D06CF9">
      <w:pPr>
        <w:rPr>
          <w:rFonts w:hint="default"/>
        </w:rPr>
      </w:pPr>
      <w:r>
        <w:rPr>
          <w:rFonts w:hint="default"/>
        </w:rPr>
        <w:t xml:space="preserve">|------------|---------|  </w:t>
      </w:r>
    </w:p>
    <w:p w14:paraId="347BB44A">
      <w:pPr>
        <w:rPr>
          <w:rFonts w:hint="default"/>
        </w:rPr>
      </w:pPr>
      <w:r>
        <w:rPr>
          <w:rFonts w:hint="default"/>
        </w:rPr>
        <w:t xml:space="preserve">| **Attack Type** | SYN Flood Attack |  </w:t>
      </w:r>
    </w:p>
    <w:p w14:paraId="570FCE35">
      <w:pPr>
        <w:rPr>
          <w:rFonts w:hint="default"/>
        </w:rPr>
      </w:pPr>
      <w:r>
        <w:rPr>
          <w:rFonts w:hint="default"/>
        </w:rPr>
        <w:t xml:space="preserve">| **Impact** | Website downtime, employee inability to access sales data |  </w:t>
      </w:r>
    </w:p>
    <w:p w14:paraId="363865BE">
      <w:pPr>
        <w:rPr>
          <w:rFonts w:hint="default"/>
        </w:rPr>
      </w:pPr>
      <w:r>
        <w:rPr>
          <w:rFonts w:hint="default"/>
        </w:rPr>
        <w:t xml:space="preserve">| **Observed Pattern** | High volume of half-open TCP connections |  </w:t>
      </w:r>
    </w:p>
    <w:p w14:paraId="0AF9E07C">
      <w:pPr>
        <w:rPr>
          <w:rFonts w:hint="default"/>
        </w:rPr>
      </w:pPr>
      <w:r>
        <w:rPr>
          <w:rFonts w:hint="default"/>
        </w:rPr>
        <w:t xml:space="preserve">| **Source of Attack** | Single unknown IP address |  </w:t>
      </w:r>
    </w:p>
    <w:p w14:paraId="0B0A9E0D">
      <w:pPr>
        <w:rPr>
          <w:rFonts w:hint="default"/>
        </w:rPr>
      </w:pPr>
      <w:r>
        <w:rPr>
          <w:rFonts w:hint="default"/>
        </w:rPr>
        <w:t xml:space="preserve">| **Affected Protocol** | TCP |  </w:t>
      </w:r>
    </w:p>
    <w:p w14:paraId="6E557C6D">
      <w:pPr>
        <w:rPr>
          <w:rFonts w:hint="default"/>
        </w:rPr>
      </w:pPr>
    </w:p>
    <w:p w14:paraId="417A965A">
      <w:pPr>
        <w:rPr>
          <w:rFonts w:hint="default"/>
        </w:rPr>
      </w:pPr>
      <w:r>
        <w:rPr>
          <w:rFonts w:hint="default"/>
        </w:rPr>
        <w:t xml:space="preserve">---  </w:t>
      </w:r>
    </w:p>
    <w:p w14:paraId="5D440136">
      <w:pPr>
        <w:rPr>
          <w:rFonts w:hint="default"/>
        </w:rPr>
      </w:pPr>
    </w:p>
    <w:p w14:paraId="056A80CC">
      <w:pPr>
        <w:rPr>
          <w:rFonts w:hint="default"/>
        </w:rPr>
      </w:pPr>
      <w:r>
        <w:rPr>
          <w:rFonts w:hint="default"/>
        </w:rPr>
        <w:t xml:space="preserve">## **2. Technical Analysis**  </w:t>
      </w:r>
    </w:p>
    <w:p w14:paraId="50E2BBCD">
      <w:pPr>
        <w:rPr>
          <w:rFonts w:hint="default"/>
        </w:rPr>
      </w:pPr>
    </w:p>
    <w:p w14:paraId="3BCA9DA6">
      <w:pPr>
        <w:rPr>
          <w:rFonts w:hint="default"/>
        </w:rPr>
      </w:pPr>
      <w:r>
        <w:rPr>
          <w:rFonts w:hint="default"/>
        </w:rPr>
        <w:t xml:space="preserve">### **2.1. Understanding the Attack**  </w:t>
      </w:r>
    </w:p>
    <w:p w14:paraId="350BBF08">
      <w:pPr>
        <w:rPr>
          <w:rFonts w:hint="default"/>
        </w:rPr>
      </w:pPr>
      <w:r>
        <w:rPr>
          <w:rFonts w:hint="default"/>
        </w:rPr>
        <w:t xml:space="preserve">- When a user visits a website, their computer and the web server establish a **three-way TCP handshake**:  </w:t>
      </w:r>
    </w:p>
    <w:p w14:paraId="179C0F1D">
      <w:pPr>
        <w:rPr>
          <w:rFonts w:hint="default"/>
        </w:rPr>
      </w:pPr>
      <w:r>
        <w:rPr>
          <w:rFonts w:hint="default"/>
        </w:rPr>
        <w:t xml:space="preserve">  1. **SYN** – The client requests a connection.  </w:t>
      </w:r>
    </w:p>
    <w:p w14:paraId="5B122728">
      <w:pPr>
        <w:rPr>
          <w:rFonts w:hint="default"/>
        </w:rPr>
      </w:pPr>
      <w:r>
        <w:rPr>
          <w:rFonts w:hint="default"/>
        </w:rPr>
        <w:t xml:space="preserve">  2. **SYN-ACK** – The server acknowledges and sends a response.  </w:t>
      </w:r>
    </w:p>
    <w:p w14:paraId="63CBDADD">
      <w:pPr>
        <w:rPr>
          <w:rFonts w:hint="default"/>
        </w:rPr>
      </w:pPr>
      <w:r>
        <w:rPr>
          <w:rFonts w:hint="default"/>
        </w:rPr>
        <w:t xml:space="preserve">  3. **ACK** – The client confirms and the connection is established.  </w:t>
      </w:r>
    </w:p>
    <w:p w14:paraId="361444F2">
      <w:pPr>
        <w:rPr>
          <w:rFonts w:hint="default"/>
        </w:rPr>
      </w:pPr>
      <w:r>
        <w:rPr>
          <w:rFonts w:hint="default"/>
        </w:rPr>
        <w:t xml:space="preserve">- In a **SYN Flood Attack**, the attacker sends **multiple SYN requests** but never completes the handshake, leaving the server waiting indefinitely.  </w:t>
      </w:r>
    </w:p>
    <w:p w14:paraId="4264392E">
      <w:pPr>
        <w:rPr>
          <w:rFonts w:hint="default"/>
        </w:rPr>
      </w:pPr>
      <w:r>
        <w:rPr>
          <w:rFonts w:hint="default"/>
        </w:rPr>
        <w:t xml:space="preserve">- The server **runs out of resources** as it keeps waiting for ACK responses that never arrive.  </w:t>
      </w:r>
    </w:p>
    <w:p w14:paraId="67028E93">
      <w:pPr>
        <w:rPr>
          <w:rFonts w:hint="default"/>
        </w:rPr>
      </w:pPr>
    </w:p>
    <w:p w14:paraId="207640B5">
      <w:pPr>
        <w:rPr>
          <w:rFonts w:hint="default"/>
        </w:rPr>
      </w:pPr>
      <w:r>
        <w:rPr>
          <w:rFonts w:hint="default"/>
        </w:rPr>
        <w:t xml:space="preserve">### **2.2. Packet Log Analysis**  </w:t>
      </w:r>
    </w:p>
    <w:p w14:paraId="2EF65A41">
      <w:pPr>
        <w:rPr>
          <w:rFonts w:hint="default"/>
        </w:rPr>
      </w:pPr>
      <w:r>
        <w:rPr>
          <w:rFonts w:hint="default"/>
        </w:rPr>
        <w:t xml:space="preserve">| Timestamp | Source IP | Destination IP | Protocol | Status |  </w:t>
      </w:r>
    </w:p>
    <w:p w14:paraId="2B57A98B">
      <w:pPr>
        <w:rPr>
          <w:rFonts w:hint="default"/>
        </w:rPr>
      </w:pPr>
      <w:r>
        <w:rPr>
          <w:rFonts w:hint="default"/>
        </w:rPr>
        <w:t xml:space="preserve">|-----------|-----------|---------------|----------|--------|  </w:t>
      </w:r>
    </w:p>
    <w:p w14:paraId="6ECA1C74">
      <w:pPr>
        <w:rPr>
          <w:rFonts w:hint="default"/>
        </w:rPr>
      </w:pPr>
      <w:r>
        <w:rPr>
          <w:rFonts w:hint="default"/>
        </w:rPr>
        <w:t xml:space="preserve">| 13:45:23 | 192.51.100.45 | 203.0.113.10 | TCP SYN | Incomplete |  </w:t>
      </w:r>
    </w:p>
    <w:p w14:paraId="7186D917">
      <w:pPr>
        <w:rPr>
          <w:rFonts w:hint="default"/>
        </w:rPr>
      </w:pPr>
      <w:r>
        <w:rPr>
          <w:rFonts w:hint="default"/>
        </w:rPr>
        <w:t xml:space="preserve">| 13:45:24 | 192.51.100.45 | 203.0.113.10 | TCP SYN | Incomplete |  </w:t>
      </w:r>
    </w:p>
    <w:p w14:paraId="30EA02D6">
      <w:pPr>
        <w:rPr>
          <w:rFonts w:hint="default"/>
        </w:rPr>
      </w:pPr>
      <w:r>
        <w:rPr>
          <w:rFonts w:hint="default"/>
        </w:rPr>
        <w:t xml:space="preserve">| 13:45:25 | 192.51.100.45 | 203.0.113.10 | TCP SYN | Incomplete |  </w:t>
      </w:r>
    </w:p>
    <w:p w14:paraId="5FE93707">
      <w:pPr>
        <w:rPr>
          <w:rFonts w:hint="default"/>
        </w:rPr>
      </w:pPr>
    </w:p>
    <w:p w14:paraId="2D379760">
      <w:pPr>
        <w:rPr>
          <w:rFonts w:hint="default"/>
        </w:rPr>
      </w:pPr>
      <w:r>
        <w:rPr>
          <w:rFonts w:hint="default"/>
        </w:rPr>
        <w:t xml:space="preserve">These logs indicate a large number of **SYN requests without ACK responses**, confirming an **ongoing SYN Flood Attack**.  </w:t>
      </w:r>
    </w:p>
    <w:p w14:paraId="0F72EEB5">
      <w:pPr>
        <w:rPr>
          <w:rFonts w:hint="default"/>
        </w:rPr>
      </w:pPr>
    </w:p>
    <w:p w14:paraId="5A5A5144">
      <w:pPr>
        <w:rPr>
          <w:rFonts w:hint="default"/>
        </w:rPr>
      </w:pPr>
      <w:r>
        <w:rPr>
          <w:rFonts w:hint="default"/>
        </w:rPr>
        <w:t xml:space="preserve">---  </w:t>
      </w:r>
    </w:p>
    <w:p w14:paraId="33B7C494">
      <w:pPr>
        <w:rPr>
          <w:rFonts w:hint="default"/>
        </w:rPr>
      </w:pPr>
    </w:p>
    <w:p w14:paraId="36DA135A">
      <w:pPr>
        <w:rPr>
          <w:rFonts w:hint="default"/>
        </w:rPr>
      </w:pPr>
      <w:r>
        <w:rPr>
          <w:rFonts w:hint="default"/>
        </w:rPr>
        <w:t xml:space="preserve">## **3. Impact Analysis**  </w:t>
      </w:r>
    </w:p>
    <w:p w14:paraId="24144C91">
      <w:pPr>
        <w:rPr>
          <w:rFonts w:hint="default"/>
        </w:rPr>
      </w:pPr>
    </w:p>
    <w:p w14:paraId="54648A7B">
      <w:pPr>
        <w:rPr>
          <w:rFonts w:hint="default"/>
        </w:rPr>
      </w:pPr>
      <w:r>
        <w:rPr>
          <w:rFonts w:hint="default"/>
        </w:rPr>
        <w:t xml:space="preserve">### **3.1. How the Attack Affected the Website**  </w:t>
      </w:r>
    </w:p>
    <w:p w14:paraId="558D2733">
      <w:pPr>
        <w:rPr>
          <w:rFonts w:hint="default"/>
        </w:rPr>
      </w:pPr>
      <w:r>
        <w:rPr>
          <w:rFonts w:hint="default"/>
        </w:rPr>
        <w:t xml:space="preserve">| Impact Area | Description |  </w:t>
      </w:r>
    </w:p>
    <w:p w14:paraId="51274911">
      <w:pPr>
        <w:rPr>
          <w:rFonts w:hint="default"/>
        </w:rPr>
      </w:pPr>
      <w:r>
        <w:rPr>
          <w:rFonts w:hint="default"/>
        </w:rPr>
        <w:t xml:space="preserve">|------------|-------------|  </w:t>
      </w:r>
      <w:bookmarkStart w:id="0" w:name="_GoBack"/>
      <w:bookmarkEnd w:id="0"/>
    </w:p>
    <w:p w14:paraId="37145C92">
      <w:pPr>
        <w:rPr>
          <w:rFonts w:hint="default"/>
        </w:rPr>
      </w:pPr>
      <w:r>
        <w:rPr>
          <w:rFonts w:hint="default"/>
        </w:rPr>
        <w:t xml:space="preserve">| **Website Downtime** | Customers and employees were unable to access the travel agency's sales portal. |  </w:t>
      </w:r>
    </w:p>
    <w:p w14:paraId="1049A043">
      <w:pPr>
        <w:rPr>
          <w:rFonts w:hint="default"/>
        </w:rPr>
      </w:pPr>
      <w:r>
        <w:rPr>
          <w:rFonts w:hint="default"/>
        </w:rPr>
        <w:t xml:space="preserve">| **Server Resource Exhaustion** | The web server struggled to handle legitimate requests due to high volumes of half-open connections. |  </w:t>
      </w:r>
    </w:p>
    <w:p w14:paraId="79407BD6">
      <w:pPr>
        <w:rPr>
          <w:rFonts w:hint="default"/>
        </w:rPr>
      </w:pPr>
      <w:r>
        <w:rPr>
          <w:rFonts w:hint="default"/>
        </w:rPr>
        <w:t xml:space="preserve">| **Loss of Revenue** | Potential loss of customers who could not book vacation packages. |  </w:t>
      </w:r>
    </w:p>
    <w:p w14:paraId="03AEC330">
      <w:pPr>
        <w:rPr>
          <w:rFonts w:hint="default"/>
        </w:rPr>
      </w:pPr>
      <w:r>
        <w:rPr>
          <w:rFonts w:hint="default"/>
        </w:rPr>
        <w:t xml:space="preserve">| **Strain on IT Resources** | Required IT team intervention to mitigate and recover the system. |  </w:t>
      </w:r>
    </w:p>
    <w:p w14:paraId="72BE9487">
      <w:pPr>
        <w:rPr>
          <w:rFonts w:hint="default"/>
        </w:rPr>
      </w:pPr>
    </w:p>
    <w:p w14:paraId="525B7C97">
      <w:pPr>
        <w:rPr>
          <w:rFonts w:hint="default"/>
        </w:rPr>
      </w:pPr>
      <w:r>
        <w:rPr>
          <w:rFonts w:hint="default"/>
        </w:rPr>
        <w:t xml:space="preserve">---  </w:t>
      </w:r>
    </w:p>
    <w:p w14:paraId="1CE4C0A9">
      <w:pPr>
        <w:rPr>
          <w:rFonts w:hint="default"/>
        </w:rPr>
      </w:pPr>
    </w:p>
    <w:p w14:paraId="620E0033">
      <w:pPr>
        <w:rPr>
          <w:rFonts w:hint="default"/>
        </w:rPr>
      </w:pPr>
      <w:r>
        <w:rPr>
          <w:rFonts w:hint="default"/>
        </w:rPr>
        <w:t xml:space="preserve">## **4. Immediate Mitigation Actions**  </w:t>
      </w:r>
    </w:p>
    <w:p w14:paraId="018D4F81">
      <w:pPr>
        <w:rPr>
          <w:rFonts w:hint="default"/>
        </w:rPr>
      </w:pPr>
      <w:r>
        <w:rPr>
          <w:rFonts w:hint="default"/>
        </w:rPr>
        <w:t xml:space="preserve">- **Server Taken Offline Temporarily**: Allowed the system to recover from resource exhaustion.  </w:t>
      </w:r>
    </w:p>
    <w:p w14:paraId="35428132">
      <w:pPr>
        <w:rPr>
          <w:rFonts w:hint="default"/>
        </w:rPr>
      </w:pPr>
      <w:r>
        <w:rPr>
          <w:rFonts w:hint="default"/>
        </w:rPr>
        <w:t xml:space="preserve">- **Firewall Rules Updated**: Blocked the attacker's IP address.  </w:t>
      </w:r>
    </w:p>
    <w:p w14:paraId="74C4B0E0">
      <w:pPr>
        <w:rPr>
          <w:rFonts w:hint="default"/>
        </w:rPr>
      </w:pPr>
      <w:r>
        <w:rPr>
          <w:rFonts w:hint="default"/>
        </w:rPr>
        <w:t xml:space="preserve">- **Monitored Network Traffic**: Used **Wireshark** to capture further attack patterns.  </w:t>
      </w:r>
    </w:p>
    <w:p w14:paraId="60C95950">
      <w:pPr>
        <w:rPr>
          <w:rFonts w:hint="default"/>
        </w:rPr>
      </w:pPr>
    </w:p>
    <w:p w14:paraId="36C47E25">
      <w:pPr>
        <w:rPr>
          <w:rFonts w:hint="default"/>
        </w:rPr>
      </w:pPr>
      <w:r>
        <w:rPr>
          <w:rFonts w:hint="default"/>
        </w:rPr>
        <w:t xml:space="preserve">---  </w:t>
      </w:r>
    </w:p>
    <w:p w14:paraId="6429D142">
      <w:pPr>
        <w:rPr>
          <w:rFonts w:hint="default"/>
        </w:rPr>
      </w:pPr>
    </w:p>
    <w:p w14:paraId="5D610F58">
      <w:pPr>
        <w:rPr>
          <w:rFonts w:hint="default"/>
        </w:rPr>
      </w:pPr>
      <w:r>
        <w:rPr>
          <w:rFonts w:hint="default"/>
        </w:rPr>
        <w:t xml:space="preserve">## **5. Long-Term Security Recommendations**  </w:t>
      </w:r>
    </w:p>
    <w:p w14:paraId="58824886">
      <w:pPr>
        <w:rPr>
          <w:rFonts w:hint="default"/>
        </w:rPr>
      </w:pPr>
      <w:r>
        <w:rPr>
          <w:rFonts w:hint="default"/>
        </w:rPr>
        <w:t xml:space="preserve">To **prevent future SYN Flood Attacks**, the following security measures should be implemented:  </w:t>
      </w:r>
    </w:p>
    <w:p w14:paraId="0119DEBA">
      <w:pPr>
        <w:rPr>
          <w:rFonts w:hint="default"/>
        </w:rPr>
      </w:pPr>
    </w:p>
    <w:p w14:paraId="2539ECC7">
      <w:pPr>
        <w:rPr>
          <w:rFonts w:hint="default"/>
        </w:rPr>
      </w:pPr>
      <w:r>
        <w:rPr>
          <w:rFonts w:hint="default"/>
        </w:rPr>
        <w:t xml:space="preserve">| Recommendation | Description |  </w:t>
      </w:r>
    </w:p>
    <w:p w14:paraId="26ECFB6C">
      <w:pPr>
        <w:rPr>
          <w:rFonts w:hint="default"/>
        </w:rPr>
      </w:pPr>
      <w:r>
        <w:rPr>
          <w:rFonts w:hint="default"/>
        </w:rPr>
        <w:t xml:space="preserve">|---------------|-------------|  </w:t>
      </w:r>
    </w:p>
    <w:p w14:paraId="7C615916">
      <w:pPr>
        <w:rPr>
          <w:rFonts w:hint="default"/>
        </w:rPr>
      </w:pPr>
      <w:r>
        <w:rPr>
          <w:rFonts w:hint="default"/>
        </w:rPr>
        <w:t xml:space="preserve">| **Enable SYN Cookies** | Forces the client to send an extra response before a connection is established, reducing half-open connections. |  </w:t>
      </w:r>
    </w:p>
    <w:p w14:paraId="7F4F86ED">
      <w:pPr>
        <w:rPr>
          <w:rFonts w:hint="default"/>
        </w:rPr>
      </w:pPr>
      <w:r>
        <w:rPr>
          <w:rFonts w:hint="default"/>
        </w:rPr>
        <w:t xml:space="preserve">| **Rate Limiting** | Limits the number of simultaneous SYN requests per IP address. |  </w:t>
      </w:r>
    </w:p>
    <w:p w14:paraId="6D5A9425">
      <w:pPr>
        <w:rPr>
          <w:rFonts w:hint="default"/>
        </w:rPr>
      </w:pPr>
      <w:r>
        <w:rPr>
          <w:rFonts w:hint="default"/>
        </w:rPr>
        <w:t xml:space="preserve">| **Intrusion Prevention System (IPS)** | Detects and blocks malicious SYN Flood patterns automatically. |  </w:t>
      </w:r>
    </w:p>
    <w:p w14:paraId="3536694E">
      <w:pPr>
        <w:rPr>
          <w:rFonts w:hint="default"/>
        </w:rPr>
      </w:pPr>
      <w:r>
        <w:rPr>
          <w:rFonts w:hint="default"/>
        </w:rPr>
        <w:t xml:space="preserve">| **Deploy a Web Application Firewall (WAF)** | Helps prevent network-layer attacks against the web server. |  </w:t>
      </w:r>
    </w:p>
    <w:p w14:paraId="16C91A41">
      <w:pPr>
        <w:rPr>
          <w:rFonts w:hint="default"/>
        </w:rPr>
      </w:pPr>
      <w:r>
        <w:rPr>
          <w:rFonts w:hint="default"/>
        </w:rPr>
        <w:t xml:space="preserve">| **Use DDoS Protection Services** | If the attack scales up, a cloud-based service should be used to mitigate further disruptions. |  </w:t>
      </w:r>
    </w:p>
    <w:p w14:paraId="62B6AD69">
      <w:pPr>
        <w:rPr>
          <w:rFonts w:hint="default"/>
        </w:rPr>
      </w:pPr>
    </w:p>
    <w:p w14:paraId="5AD91CE9">
      <w:pPr>
        <w:rPr>
          <w:rFonts w:hint="default"/>
        </w:rPr>
      </w:pPr>
      <w:r>
        <w:rPr>
          <w:rFonts w:hint="default"/>
        </w:rPr>
        <w:t xml:space="preserve">---  </w:t>
      </w:r>
    </w:p>
    <w:p w14:paraId="7C62B4A4">
      <w:pPr>
        <w:rPr>
          <w:rFonts w:hint="default"/>
        </w:rPr>
      </w:pPr>
    </w:p>
    <w:p w14:paraId="5D130C08">
      <w:pPr>
        <w:rPr>
          <w:rFonts w:hint="default"/>
        </w:rPr>
      </w:pPr>
      <w:r>
        <w:rPr>
          <w:rFonts w:hint="default"/>
        </w:rPr>
        <w:t xml:space="preserve">## **6. Conclusion**  </w:t>
      </w:r>
    </w:p>
    <w:p w14:paraId="766CC100">
      <w:pPr>
        <w:rPr>
          <w:rFonts w:hint="default"/>
        </w:rPr>
      </w:pPr>
      <w:r>
        <w:rPr>
          <w:rFonts w:hint="default"/>
        </w:rPr>
        <w:t xml:space="preserve">This **SYN Flood Attack** resulted in a **temporary outage of the company's travel sales website**, impacting both **customers and internal employees**. The **attack targeted the TCP handshake process**, preventing the server from processing legitimate connections.  </w:t>
      </w:r>
    </w:p>
    <w:p w14:paraId="2C10AD3D">
      <w:pPr>
        <w:rPr>
          <w:rFonts w:hint="default"/>
        </w:rPr>
      </w:pPr>
    </w:p>
    <w:p w14:paraId="6708F08D">
      <w:pPr>
        <w:rPr>
          <w:rFonts w:hint="default"/>
        </w:rPr>
      </w:pPr>
      <w:r>
        <w:rPr>
          <w:rFonts w:hint="default"/>
        </w:rPr>
        <w:t xml:space="preserve">While **blocking the attacker's IP** provided short-term relief, additional security measures such as **SYN Cookies, rate limiting, and IPS deployment** are necessary to **prevent future DoS incidents**.  </w:t>
      </w:r>
    </w:p>
    <w:p w14:paraId="2B3061E5">
      <w:pPr>
        <w:rPr>
          <w:rFonts w:hint="default"/>
        </w:rPr>
      </w:pPr>
    </w:p>
    <w:p w14:paraId="289C632B">
      <w:pPr>
        <w:rPr>
          <w:rFonts w:hint="default"/>
        </w:rPr>
      </w:pPr>
      <w:r>
        <w:rPr>
          <w:rFonts w:hint="default"/>
        </w:rPr>
        <w:t xml:space="preserve">**Next Steps:**  </w:t>
      </w:r>
    </w:p>
    <w:p w14:paraId="30FA222D">
      <w:pPr>
        <w:rPr>
          <w:rFonts w:hint="default"/>
        </w:rPr>
      </w:pPr>
      <w:r>
        <w:rPr>
          <w:rFonts w:hint="default"/>
        </w:rPr>
        <w:t xml:space="preserve">✔ Review firewall rules to prevent recurrence.  </w:t>
      </w:r>
    </w:p>
    <w:p w14:paraId="35D54AD9">
      <w:pPr>
        <w:rPr>
          <w:rFonts w:hint="default"/>
        </w:rPr>
      </w:pPr>
      <w:r>
        <w:rPr>
          <w:rFonts w:hint="default"/>
        </w:rPr>
        <w:t xml:space="preserve">✔ Implement **SYN Flood protection mechanisms**.  </w:t>
      </w:r>
    </w:p>
    <w:p w14:paraId="41FBC858">
      <w:pPr>
        <w:rPr>
          <w:rFonts w:hint="default"/>
        </w:rPr>
      </w:pPr>
      <w:r>
        <w:rPr>
          <w:rFonts w:hint="default"/>
        </w:rPr>
        <w:t xml:space="preserve">✔ Monitor for **repeated attack attempts** using security logs.  </w:t>
      </w:r>
    </w:p>
    <w:p w14:paraId="757B931A">
      <w:pPr>
        <w:rPr>
          <w:rFonts w:hint="default"/>
        </w:rPr>
      </w:pPr>
    </w:p>
    <w:p w14:paraId="5F02F2A9">
      <w:pPr>
        <w:rPr>
          <w:rFonts w:hint="default"/>
        </w:rPr>
      </w:pPr>
      <w:r>
        <w:rPr>
          <w:rFonts w:hint="default"/>
        </w:rPr>
        <w:t xml:space="preserve">---  </w:t>
      </w:r>
    </w:p>
    <w:p w14:paraId="60E1CAFB">
      <w:pPr>
        <w:rPr>
          <w:rFonts w:hint="default"/>
        </w:rPr>
      </w:pPr>
    </w:p>
    <w:p w14:paraId="2680F85B">
      <w:pPr>
        <w:rPr>
          <w:rFonts w:hint="default"/>
        </w:rPr>
      </w:pPr>
      <w:r>
        <w:rPr>
          <w:rFonts w:hint="default"/>
        </w:rPr>
        <w:t xml:space="preserve">**Prepared by:** [Your Name]  </w:t>
      </w:r>
    </w:p>
    <w:p w14:paraId="451707D2">
      <w:pPr>
        <w:rPr>
          <w:rFonts w:hint="default"/>
        </w:rPr>
      </w:pPr>
      <w:r>
        <w:rPr>
          <w:rFonts w:hint="default"/>
        </w:rPr>
        <w:t xml:space="preserve">**Role:** Cybersecurity Analyst  </w:t>
      </w:r>
    </w:p>
    <w:p w14:paraId="2A94ED91">
      <w:pPr>
        <w:rPr>
          <w:rFonts w:hint="default"/>
        </w:rPr>
      </w:pPr>
      <w:r>
        <w:rPr>
          <w:rFonts w:hint="default"/>
        </w:rPr>
        <w:t xml:space="preserve">**Date:** [Insert Date]  </w:t>
      </w:r>
    </w:p>
    <w:p w14:paraId="40C35446">
      <w:pPr>
        <w:rPr>
          <w:rFonts w:hint="default"/>
        </w:rPr>
      </w:pPr>
    </w:p>
    <w:p w14:paraId="67B0DCAF">
      <w:pPr>
        <w:rPr>
          <w:rFonts w:hint="default"/>
        </w:rPr>
      </w:pPr>
      <w:r>
        <w:rPr>
          <w:rFonts w:hint="default"/>
        </w:rPr>
        <w:t xml:space="preserve">---  </w:t>
      </w:r>
    </w:p>
    <w:p w14:paraId="57D12FFF">
      <w:pPr>
        <w:rPr>
          <w:rFonts w:hint="default"/>
        </w:rPr>
      </w:pPr>
    </w:p>
    <w:p w14:paraId="423BFE4A">
      <w:pPr>
        <w:rPr>
          <w:rFonts w:hint="default"/>
        </w:rPr>
      </w:pPr>
      <w:r>
        <w:rPr>
          <w:rFonts w:hint="default"/>
        </w:rPr>
        <w:t xml:space="preserve">### **📌 How to Use This Report in Google Docs:**  </w:t>
      </w:r>
    </w:p>
    <w:p w14:paraId="4D63DED9">
      <w:pPr>
        <w:rPr>
          <w:rFonts w:hint="default"/>
        </w:rPr>
      </w:pPr>
      <w:r>
        <w:rPr>
          <w:rFonts w:hint="default"/>
        </w:rPr>
        <w:t xml:space="preserve">1. **Open [Google Docs](https://docs.google.com/)**.  </w:t>
      </w:r>
    </w:p>
    <w:p w14:paraId="04D9DC31">
      <w:pPr>
        <w:rPr>
          <w:rFonts w:hint="default"/>
        </w:rPr>
      </w:pPr>
      <w:r>
        <w:rPr>
          <w:rFonts w:hint="default"/>
        </w:rPr>
        <w:t xml:space="preserve">2. **Click "Blank Document"**.  </w:t>
      </w:r>
    </w:p>
    <w:p w14:paraId="763DB9DF">
      <w:pPr>
        <w:rPr>
          <w:rFonts w:hint="default"/>
        </w:rPr>
      </w:pPr>
      <w:r>
        <w:rPr>
          <w:rFonts w:hint="default"/>
        </w:rPr>
        <w:t xml:space="preserve">3. **Copy and paste this entire report** into the document.  </w:t>
      </w:r>
    </w:p>
    <w:p w14:paraId="3D7F785A">
      <w:pPr>
        <w:rPr>
          <w:rFonts w:hint="default"/>
        </w:rPr>
      </w:pPr>
      <w:r>
        <w:rPr>
          <w:rFonts w:hint="default"/>
        </w:rPr>
        <w:t xml:space="preserve">4. **Format it as needed (add company branding, colors, highlights, etc.)**.  </w:t>
      </w:r>
    </w:p>
    <w:p w14:paraId="61897701">
      <w:pPr>
        <w:rPr>
          <w:rFonts w:hint="default"/>
        </w:rPr>
      </w:pPr>
      <w:r>
        <w:rPr>
          <w:rFonts w:hint="default"/>
        </w:rPr>
        <w:t xml:space="preserve">5. **Save as `.docx` or `.pdf` for professional use**.  </w:t>
      </w:r>
    </w:p>
    <w:p w14:paraId="7A6C1B19">
      <w:pPr>
        <w:rPr>
          <w:rFonts w:hint="default"/>
        </w:rPr>
      </w:pPr>
    </w:p>
    <w:p w14:paraId="6DC1A45B">
      <w:pPr>
        <w:rPr>
          <w:rFonts w:hint="default"/>
        </w:rPr>
      </w:pPr>
      <w:r>
        <w:rPr>
          <w:rFonts w:hint="default"/>
        </w:rPr>
        <w:t>🚀 Now your **incident report is professional, structured, and ready for use in your cybersecurity portfolio!** Let me know if you need any modifications!</w:t>
      </w:r>
    </w:p>
    <w:p w14:paraId="718D51C0">
      <w:pPr>
        <w:rPr>
          <w:rFonts w:hint="default"/>
        </w:rPr>
      </w:pPr>
    </w:p>
    <w:p w14:paraId="6AFD6B77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704020202020204"/>
    <w:charset w:val="00"/>
    <w:family w:val="swiss"/>
    <w:pitch w:val="default"/>
    <w:sig w:usb0="E0002AFF" w:usb1="C0007843" w:usb2="00000009" w:usb3="00000000" w:csb0="400001FF" w:csb1="FFFF0000"/>
  </w:font>
  <w:font w:name="SimHei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A6BE012E"/>
    <w:rsid w:val="A6BE0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Office_6.11.0.8615_F1E327BC-269C-435d-A152-05C5408002CA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2025-02-20T20:37:00Z</dcterms:created>
  <dc:creator>zayn</dc:creator>
  <cp:lastModifiedBy>zayn</cp:lastModifiedBy>
  <dcterms:modified xsi:type="dcterms:W3CDTF">2025-02-20T20:38:07Z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1033-6.11.0.8615</vt:lpwstr>
  </property>
  <property fmtid="{D5CDD505-2E9C-101B-9397-08002B2CF9AE}" pid="3" name="ICV">
    <vt:lpwstr>3C0D8B68352D3DA86284B76749FD569F_41</vt:lpwstr>
  </property>
</Properties>
</file>