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System.out.println("사번 |   이름  | 주민 등록 번호 |        이메일        |   전화 번호   | 부서 | 직책 | 급여" 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System.out.println("------------------------------------------------------------------------------------------------");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for(Employee emp : empList)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System.out.printf(" %2d  | %4s | %s | %20s | %s | %s | %s | %d\n",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emp.getEmpId(), emp.getEmpName(), emp.getEmpNo(), emp.getEmail(),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emp.getPhone(), emp.getDepartmentTitle(), emp.getJobName(), emp.getSalary());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if(emp == null)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System.out.println("조회된 사원 정보가 없습니다.");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System.out.println("사번 |   이름  | 주민 등록 번호 |        이메일        |   전화 번호   | 부서 | 직책 | 급여"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System.out.println("------------------------------------------------------------------------------------------------");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 %2d  | %4s | %s | %20s | %s | %s | %s | %d\n",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emp.getEmpId(), emp.getEmpName(), emp.getEmpNo(), emp.getEmail(),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emp.getPhone(), emp.getDepartmentTitle(), emp.getJobName(), emp.getSalary());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3 | 샘플 제목3[4] | 유저삼 | 3시간 전 |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System.out.printf("%d | %s[%d] | %s | %s | %d\n",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b.getBoardNo(),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b.getBoardTitle(),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b.getCommentCount(),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b.getMemberName(),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b.getCreateDate(),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b.getReadCount());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&lt;entry key="selectAllBoard"&gt;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&lt;![CDATA[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SELECT BOARD_NO, BOARD_TITLE, MEMBER_NM, READ_COUNT,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WHEN SYSDATE - CREATE_DT &lt; 1/24/60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THEN FLOOR((SYSDATE - CREATE_DT) * 24 * 60 * 60) || '초 전'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WHEN SYSDATE - CREATE_DT &lt; 1/24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THEN FLOOR((SYSDATE - CREATE_DT) * 24 * 60) || '분 전'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WHEN SYSDATE - CREATE_DT &lt;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THEN FLOOR((SYSDATE - CREATE_DT) * 24) || '시간 전'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ELSE TO_CHAR(CREATE_DT, 'YYYY-MM-DD')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END CREATE_DT,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(SELECT COUNT(*)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FROM "COMMENT"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WHERE C.BOARD_NO = B.BOARD_NO) COMMENT_COUNT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FROM BOARD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JOIN MEMBER USING(MEMBER_NO)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WHERE DELETE_FL = 'N'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ORDER BY BOARD_NO DESC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]]&gt;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&lt;/entry&gt;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"글번호 : %d \n제목 : %s\n"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.getBoardNo(),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.getBoardTitle());</w:t>
      </w:r>
    </w:p>
    <w:p w:rsidR="00000000" w:rsidDel="00000000" w:rsidP="00000000" w:rsidRDefault="00000000" w:rsidRPr="00000000" w14:paraId="00000039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"작성자 : %s | 작성일 : %s \n조회수 : %d\n"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.getMemberName(),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.getCreateDate(),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.getReadCount());</w:t>
      </w:r>
    </w:p>
    <w:p w:rsidR="00000000" w:rsidDel="00000000" w:rsidP="00000000" w:rsidRDefault="00000000" w:rsidRPr="00000000" w14:paraId="0000003B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"--------------------------------------------------------\n"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.getBoardContent());</w:t>
      </w:r>
    </w:p>
    <w:p w:rsidR="00000000" w:rsidDel="00000000" w:rsidP="00000000" w:rsidRDefault="00000000" w:rsidRPr="00000000" w14:paraId="0000003D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"\n--------------------------------------------------------"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"댓글번호: %d 작성자: %s 작성일: %s\n%s\n"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.getCommentNo(),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.getMemberName(),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.getCreateDate(),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.getCommentContent());</w:t>
      </w:r>
    </w:p>
    <w:p w:rsidR="00000000" w:rsidDel="00000000" w:rsidP="00000000" w:rsidRDefault="00000000" w:rsidRPr="00000000" w14:paraId="00000041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"글번호 : %d | 제목 : %s\n"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.getBoardNo(),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.getBoardTitle());</w:t>
      </w:r>
    </w:p>
    <w:p w:rsidR="00000000" w:rsidDel="00000000" w:rsidP="00000000" w:rsidRDefault="00000000" w:rsidRPr="00000000" w14:paraId="00000045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"작성자ID : %s | 작성일 : %s | 조회수 : %d\n"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.getMemberName(),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.getCreateDate().toString(),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.getReadCount());</w:t>
      </w:r>
    </w:p>
    <w:p w:rsidR="00000000" w:rsidDel="00000000" w:rsidP="00000000" w:rsidRDefault="00000000" w:rsidRPr="00000000" w14:paraId="00000047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board</w:t>
      </w:r>
      <w:r w:rsidDel="00000000" w:rsidR="00000000" w:rsidRPr="00000000">
        <w:rPr>
          <w:sz w:val="32"/>
          <w:szCs w:val="32"/>
          <w:rtl w:val="0"/>
        </w:rPr>
        <w:t xml:space="preserve">.getBoardContent());</w:t>
      </w:r>
    </w:p>
    <w:p w:rsidR="00000000" w:rsidDel="00000000" w:rsidP="00000000" w:rsidRDefault="00000000" w:rsidRPr="00000000" w14:paraId="00000049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.printf(</w:t>
      </w: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32"/>
          <w:szCs w:val="32"/>
          <w:rtl w:val="0"/>
        </w:rPr>
        <w:t xml:space="preserve">"댓글번호: %d 작성자: %s 작성일: %s\n%s\n"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.getCommentNo(),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.getMemberName(),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.getCreateDate(),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.getCommentContent());</w:t>
      </w:r>
    </w:p>
    <w:p w:rsidR="00000000" w:rsidDel="00000000" w:rsidP="00000000" w:rsidRDefault="00000000" w:rsidRPr="00000000" w14:paraId="0000004C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sz w:val="32"/>
          <w:szCs w:val="32"/>
          <w:rtl w:val="0"/>
        </w:rPr>
        <w:t xml:space="preserve">.println(</w:t>
      </w:r>
      <w:r w:rsidDel="00000000" w:rsidR="00000000" w:rsidRPr="00000000">
        <w:rPr>
          <w:color w:val="2a00ff"/>
          <w:sz w:val="32"/>
          <w:szCs w:val="32"/>
          <w:rtl w:val="0"/>
        </w:rPr>
        <w:t xml:space="preserve">" --------------------------------------------------------"</w:t>
      </w: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