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0FF" w:rsidRPr="009430FF" w:rsidRDefault="009430FF" w:rsidP="009430FF">
      <w:pPr>
        <w:jc w:val="center"/>
        <w:rPr>
          <w:rFonts w:ascii="Sylfaen" w:hAnsi="Sylfaen"/>
          <w:b/>
          <w:sz w:val="24"/>
          <w:szCs w:val="24"/>
          <w:lang w:val="ka-GE"/>
        </w:rPr>
      </w:pPr>
      <w:r w:rsidRPr="009430FF">
        <w:rPr>
          <w:rFonts w:ascii="Sylfaen" w:hAnsi="Sylfaen"/>
          <w:b/>
          <w:sz w:val="24"/>
          <w:szCs w:val="24"/>
          <w:lang w:val="ka-GE"/>
        </w:rPr>
        <w:t>პროგრამული კონფიგურაცია</w:t>
      </w:r>
    </w:p>
    <w:p w:rsidR="00142648" w:rsidRPr="0074355B" w:rsidRDefault="0074355B" w:rsidP="0074355B">
      <w:pPr>
        <w:pStyle w:val="ListParagraph"/>
        <w:numPr>
          <w:ilvl w:val="0"/>
          <w:numId w:val="1"/>
        </w:numPr>
      </w:pPr>
      <w:r>
        <w:rPr>
          <w:rFonts w:ascii="Sylfaen" w:hAnsi="Sylfaen"/>
          <w:lang w:val="ka-GE"/>
        </w:rPr>
        <w:t>ოპტიკური სპექტრების გადამღები მოწყობილობის სქემა  ჩაყოლებულია ყუთში.</w:t>
      </w:r>
    </w:p>
    <w:p w:rsidR="0074355B" w:rsidRPr="0074355B" w:rsidRDefault="0074355B" w:rsidP="0074355B">
      <w:pPr>
        <w:pStyle w:val="ListParagraph"/>
        <w:numPr>
          <w:ilvl w:val="0"/>
          <w:numId w:val="1"/>
        </w:numPr>
      </w:pPr>
      <w:r>
        <w:rPr>
          <w:rFonts w:ascii="Sylfaen" w:hAnsi="Sylfaen"/>
          <w:lang w:val="ka-GE"/>
        </w:rPr>
        <w:t xml:space="preserve">სიგნალის მიმღებ ბლოკში ჩაყენებულია </w:t>
      </w:r>
      <w:r>
        <w:rPr>
          <w:rFonts w:ascii="Sylfaen" w:hAnsi="Sylfaen"/>
        </w:rPr>
        <w:t xml:space="preserve">NI USB-6009 </w:t>
      </w:r>
      <w:r>
        <w:rPr>
          <w:rFonts w:ascii="Sylfaen" w:hAnsi="Sylfaen"/>
          <w:lang w:val="ka-GE"/>
        </w:rPr>
        <w:t>მოწყობილობა,  რომელის კომპიუტერში აღქმა  მოითხოვს სათანადო დრაივერის დაინსატლირებას (</w:t>
      </w:r>
      <w:hyperlink r:id="rId7" w:history="1">
        <w:r w:rsidRPr="0074355B">
          <w:rPr>
            <w:rStyle w:val="Hyperlink"/>
            <w:rFonts w:ascii="Sylfaen" w:hAnsi="Sylfaen"/>
            <w:lang w:val="ka-GE"/>
          </w:rPr>
          <w:t>NI-</w:t>
        </w:r>
        <w:r w:rsidRPr="0074355B">
          <w:rPr>
            <w:rStyle w:val="Hyperlink"/>
            <w:rFonts w:ascii="Sylfaen" w:hAnsi="Sylfaen"/>
            <w:lang w:val="ka-GE"/>
          </w:rPr>
          <w:t>D</w:t>
        </w:r>
        <w:r w:rsidRPr="0074355B">
          <w:rPr>
            <w:rStyle w:val="Hyperlink"/>
            <w:rFonts w:ascii="Sylfaen" w:hAnsi="Sylfaen"/>
            <w:lang w:val="ka-GE"/>
          </w:rPr>
          <w:t>AQmx</w:t>
        </w:r>
      </w:hyperlink>
      <w:r>
        <w:rPr>
          <w:rFonts w:ascii="Sylfaen" w:hAnsi="Sylfaen"/>
          <w:lang w:val="ka-GE"/>
        </w:rPr>
        <w:t>)</w:t>
      </w:r>
      <w:r w:rsidR="00C86A94">
        <w:rPr>
          <w:rFonts w:ascii="Sylfaen" w:hAnsi="Sylfaen"/>
          <w:lang w:val="ka-GE"/>
        </w:rPr>
        <w:t>.</w:t>
      </w:r>
    </w:p>
    <w:p w:rsidR="0074355B" w:rsidRPr="00715165" w:rsidRDefault="00DD699E" w:rsidP="00DD699E">
      <w:pPr>
        <w:pStyle w:val="ListParagraph"/>
        <w:numPr>
          <w:ilvl w:val="0"/>
          <w:numId w:val="1"/>
        </w:numPr>
      </w:pPr>
      <w:r>
        <w:rPr>
          <w:rFonts w:ascii="Sylfaen" w:hAnsi="Sylfaen"/>
          <w:lang w:val="ka-GE"/>
        </w:rPr>
        <w:t xml:space="preserve">სპეციალური პროგრამის ინტერფეისის გაშვებისათვის უნდა დაინსტალირდეს </w:t>
      </w:r>
      <w:r>
        <w:rPr>
          <w:rFonts w:ascii="Sylfaen" w:hAnsi="Sylfaen"/>
        </w:rPr>
        <w:t>((Run time engine (</w:t>
      </w:r>
      <w:hyperlink r:id="rId8" w:history="1">
        <w:r w:rsidRPr="00DD699E">
          <w:rPr>
            <w:rStyle w:val="Hyperlink"/>
            <w:rFonts w:ascii="Sylfaen" w:hAnsi="Sylfaen"/>
          </w:rPr>
          <w:t>LVRTE</w:t>
        </w:r>
        <w:r w:rsidRPr="00DD699E">
          <w:rPr>
            <w:rStyle w:val="Hyperlink"/>
            <w:rFonts w:ascii="Sylfaen" w:hAnsi="Sylfaen"/>
          </w:rPr>
          <w:t>2</w:t>
        </w:r>
        <w:r w:rsidRPr="00DD699E">
          <w:rPr>
            <w:rStyle w:val="Hyperlink"/>
            <w:rFonts w:ascii="Sylfaen" w:hAnsi="Sylfaen"/>
          </w:rPr>
          <w:t>017_64std</w:t>
        </w:r>
      </w:hyperlink>
      <w:r>
        <w:rPr>
          <w:rFonts w:ascii="Sylfaen" w:hAnsi="Sylfaen"/>
        </w:rPr>
        <w:t>))</w:t>
      </w:r>
      <w:r w:rsidR="00C86A94">
        <w:rPr>
          <w:rFonts w:ascii="Sylfaen" w:hAnsi="Sylfaen"/>
          <w:lang w:val="ka-GE"/>
        </w:rPr>
        <w:t>.</w:t>
      </w:r>
    </w:p>
    <w:p w:rsidR="00715165" w:rsidRPr="00DD699E" w:rsidRDefault="00715165" w:rsidP="00715165">
      <w:pPr>
        <w:pStyle w:val="ListParagraph"/>
        <w:numPr>
          <w:ilvl w:val="0"/>
          <w:numId w:val="1"/>
        </w:numPr>
      </w:pPr>
      <w:r>
        <w:rPr>
          <w:rFonts w:ascii="Sylfaen" w:hAnsi="Sylfaen"/>
        </w:rPr>
        <w:t>NI USB-6009</w:t>
      </w:r>
      <w:r>
        <w:rPr>
          <w:rFonts w:ascii="Sylfaen" w:hAnsi="Sylfaen"/>
          <w:lang w:val="ka-GE"/>
        </w:rPr>
        <w:t xml:space="preserve"> მოწყობილობა  მოითხოვს პროგრამულ კონფიგურაციას (სახელის შერჩევას) რომელიც ხორციელდება </w:t>
      </w:r>
      <w:hyperlink r:id="rId9" w:history="1">
        <w:r w:rsidRPr="00715165">
          <w:rPr>
            <w:rStyle w:val="Hyperlink"/>
            <w:rFonts w:ascii="Sylfaen" w:hAnsi="Sylfaen"/>
            <w:lang w:val="ka-GE"/>
          </w:rPr>
          <w:t>NI M</w:t>
        </w:r>
        <w:r w:rsidRPr="00715165">
          <w:rPr>
            <w:rStyle w:val="Hyperlink"/>
            <w:rFonts w:ascii="Sylfaen" w:hAnsi="Sylfaen"/>
            <w:lang w:val="ka-GE"/>
          </w:rPr>
          <w:t>A</w:t>
        </w:r>
        <w:r w:rsidRPr="00715165">
          <w:rPr>
            <w:rStyle w:val="Hyperlink"/>
            <w:rFonts w:ascii="Sylfaen" w:hAnsi="Sylfaen"/>
            <w:lang w:val="ka-GE"/>
          </w:rPr>
          <w:t>X</w:t>
        </w:r>
      </w:hyperlink>
      <w:r>
        <w:rPr>
          <w:rFonts w:ascii="Sylfaen" w:hAnsi="Sylfaen"/>
          <w:lang w:val="ka-GE"/>
        </w:rPr>
        <w:t xml:space="preserve"> ინტეგრირებული პროგრამის გაშვებით, </w:t>
      </w:r>
      <w:r w:rsidR="00D6775A">
        <w:rPr>
          <w:rFonts w:ascii="Sylfaen" w:hAnsi="Sylfaen"/>
          <w:lang w:val="ka-GE"/>
        </w:rPr>
        <w:t xml:space="preserve">სადაც </w:t>
      </w:r>
      <w:r w:rsidR="00D6775A">
        <w:rPr>
          <w:rFonts w:ascii="Sylfaen" w:hAnsi="Sylfaen"/>
        </w:rPr>
        <w:t xml:space="preserve">Device and Interface </w:t>
      </w:r>
      <w:r w:rsidR="00D6775A">
        <w:rPr>
          <w:rFonts w:ascii="Sylfaen" w:hAnsi="Sylfaen"/>
          <w:lang w:val="ka-GE"/>
        </w:rPr>
        <w:t xml:space="preserve">მენიუს ჩამოშლით გამოჩნდება მოწყობილობები რომელიც შეერთებულია კომპიუტერზე, ამის შემდეგ ჩამონათვალში მოვძებნით </w:t>
      </w:r>
      <w:r w:rsidR="00D6775A">
        <w:rPr>
          <w:rFonts w:ascii="Sylfaen" w:hAnsi="Sylfaen"/>
        </w:rPr>
        <w:t xml:space="preserve">NI USB-6009 </w:t>
      </w:r>
      <w:r w:rsidR="000E4341">
        <w:rPr>
          <w:rFonts w:ascii="Sylfaen" w:hAnsi="Sylfaen"/>
          <w:lang w:val="ka-GE"/>
        </w:rPr>
        <w:t xml:space="preserve">მოწყობილობას </w:t>
      </w:r>
      <w:r w:rsidR="00D6775A">
        <w:rPr>
          <w:rFonts w:ascii="Sylfaen" w:hAnsi="Sylfaen"/>
          <w:lang w:val="ka-GE"/>
        </w:rPr>
        <w:t xml:space="preserve">და </w:t>
      </w:r>
      <w:r w:rsidR="000E4341">
        <w:rPr>
          <w:rFonts w:ascii="Sylfaen" w:hAnsi="Sylfaen"/>
          <w:lang w:val="ka-GE"/>
        </w:rPr>
        <w:t xml:space="preserve">მარჯვენა გვერდზე გაიხსნება მოწყობილობის პარამეტრები სადაც </w:t>
      </w:r>
      <w:r w:rsidR="000E4341">
        <w:rPr>
          <w:rFonts w:ascii="Sylfaen" w:hAnsi="Sylfaen"/>
        </w:rPr>
        <w:t xml:space="preserve">Name </w:t>
      </w:r>
      <w:r w:rsidR="000E4341">
        <w:rPr>
          <w:rFonts w:ascii="Sylfaen" w:hAnsi="Sylfaen"/>
          <w:lang w:val="ka-GE"/>
        </w:rPr>
        <w:t xml:space="preserve">ველში არსებულ სახელს ჩავანაცვლებთ </w:t>
      </w:r>
      <w:r w:rsidR="00D6775A">
        <w:rPr>
          <w:rFonts w:ascii="Sylfaen" w:hAnsi="Sylfaen"/>
        </w:rPr>
        <w:t>Dev2</w:t>
      </w:r>
      <w:r w:rsidR="00D6775A" w:rsidRPr="00D6775A">
        <w:rPr>
          <w:rFonts w:ascii="Sylfaen" w:hAnsi="Sylfaen"/>
        </w:rPr>
        <w:t>-</w:t>
      </w:r>
      <w:r w:rsidR="00D6775A">
        <w:rPr>
          <w:rFonts w:ascii="Sylfaen" w:hAnsi="Sylfaen"/>
          <w:lang w:val="ka-GE"/>
        </w:rPr>
        <w:t>ით</w:t>
      </w:r>
      <w:r w:rsidR="00F743FF">
        <w:rPr>
          <w:rFonts w:ascii="Sylfaen" w:hAnsi="Sylfaen"/>
          <w:lang w:val="ka-GE"/>
        </w:rPr>
        <w:t xml:space="preserve"> და ბოლოს </w:t>
      </w:r>
      <w:r w:rsidR="00F743FF">
        <w:rPr>
          <w:rFonts w:ascii="Sylfaen" w:hAnsi="Sylfaen"/>
        </w:rPr>
        <w:t xml:space="preserve">Save </w:t>
      </w:r>
      <w:r w:rsidR="00F743FF">
        <w:rPr>
          <w:rFonts w:ascii="Sylfaen" w:hAnsi="Sylfaen"/>
          <w:lang w:val="ka-GE"/>
        </w:rPr>
        <w:t>ღილაკით შევინახავთ პარამეტრებს.</w:t>
      </w:r>
    </w:p>
    <w:p w:rsidR="00DD699E" w:rsidRPr="00075BCF" w:rsidRDefault="00C86A94" w:rsidP="00C86A94">
      <w:pPr>
        <w:pStyle w:val="ListParagraph"/>
        <w:numPr>
          <w:ilvl w:val="0"/>
          <w:numId w:val="1"/>
        </w:numPr>
      </w:pPr>
      <w:r>
        <w:rPr>
          <w:rFonts w:ascii="Sylfaen" w:hAnsi="Sylfaen"/>
          <w:lang w:val="ka-GE"/>
        </w:rPr>
        <w:t xml:space="preserve">ოპტიკური სპექტრების </w:t>
      </w:r>
      <w:r>
        <w:rPr>
          <w:rFonts w:ascii="Sylfaen" w:hAnsi="Sylfaen"/>
          <w:lang w:val="ka-GE"/>
        </w:rPr>
        <w:t xml:space="preserve"> გამზომი პროგრამა გაიხსნება ზემოთ ჩამოთვლილი დრაივერის და პროგრამის დაინსტალირების შემდეგ, რომელიც  განთავსებულია პაპკაში (</w:t>
      </w:r>
      <w:hyperlink r:id="rId10" w:history="1">
        <w:r w:rsidRPr="00C86A94">
          <w:rPr>
            <w:rStyle w:val="Hyperlink"/>
            <w:rFonts w:ascii="Sylfaen" w:hAnsi="Sylfaen"/>
            <w:lang w:val="ka-GE"/>
          </w:rPr>
          <w:t>Optic Spectrometer</w:t>
        </w:r>
      </w:hyperlink>
      <w:r>
        <w:rPr>
          <w:rFonts w:ascii="Sylfaen" w:hAnsi="Sylfaen"/>
          <w:lang w:val="ka-GE"/>
        </w:rPr>
        <w:t>).</w:t>
      </w:r>
    </w:p>
    <w:p w:rsidR="00075BCF" w:rsidRPr="00515EE4" w:rsidRDefault="00075BCF" w:rsidP="00C86A94">
      <w:pPr>
        <w:pStyle w:val="ListParagraph"/>
        <w:numPr>
          <w:ilvl w:val="0"/>
          <w:numId w:val="1"/>
        </w:numPr>
      </w:pPr>
      <w:r>
        <w:rPr>
          <w:rFonts w:ascii="Sylfaen" w:hAnsi="Sylfaen"/>
          <w:lang w:val="ka-GE"/>
        </w:rPr>
        <w:t xml:space="preserve">პროგრამის მიმდინარეობის </w:t>
      </w:r>
      <w:r w:rsidR="00A64EC9">
        <w:rPr>
          <w:rFonts w:ascii="Sylfaen" w:hAnsi="Sylfaen"/>
          <w:lang w:val="ka-GE"/>
        </w:rPr>
        <w:t xml:space="preserve">საავარიო ან პროცესის გაუქმება </w:t>
      </w:r>
      <w:r>
        <w:rPr>
          <w:rFonts w:ascii="Sylfaen" w:hAnsi="Sylfaen"/>
          <w:lang w:val="ka-GE"/>
        </w:rPr>
        <w:t xml:space="preserve"> აუცილებელია</w:t>
      </w:r>
      <w:r w:rsidR="00A64EC9">
        <w:rPr>
          <w:rFonts w:ascii="Sylfaen" w:hAnsi="Sylfaen"/>
          <w:lang w:val="ka-GE"/>
        </w:rPr>
        <w:t xml:space="preserve"> მოხდეს</w:t>
      </w:r>
      <w:r>
        <w:rPr>
          <w:rFonts w:ascii="Sylfaen" w:hAnsi="Sylfaen"/>
          <w:lang w:val="ka-GE"/>
        </w:rPr>
        <w:t xml:space="preserve"> მხოლოდ </w:t>
      </w:r>
      <w:r>
        <w:rPr>
          <w:rFonts w:ascii="Sylfaen" w:hAnsi="Sylfaen"/>
        </w:rPr>
        <w:t xml:space="preserve">STOP </w:t>
      </w:r>
      <w:r>
        <w:rPr>
          <w:rFonts w:ascii="Sylfaen" w:hAnsi="Sylfaen"/>
          <w:lang w:val="ka-GE"/>
        </w:rPr>
        <w:t>ღილაკით.</w:t>
      </w:r>
      <w:bookmarkStart w:id="0" w:name="_GoBack"/>
      <w:bookmarkEnd w:id="0"/>
    </w:p>
    <w:p w:rsidR="00515EE4" w:rsidRPr="00267F36" w:rsidRDefault="00CD7ADA" w:rsidP="00267F36">
      <w:pPr>
        <w:pStyle w:val="ListParagraph"/>
        <w:numPr>
          <w:ilvl w:val="0"/>
          <w:numId w:val="1"/>
        </w:numPr>
      </w:pPr>
      <w:r>
        <w:rPr>
          <w:rFonts w:ascii="Sylfaen" w:hAnsi="Sylfaen"/>
          <w:lang w:val="ka-GE"/>
        </w:rPr>
        <w:t>ლამპის გამოსხივების</w:t>
      </w:r>
      <w:r w:rsidR="00267F36">
        <w:rPr>
          <w:rFonts w:ascii="Sylfaen" w:hAnsi="Sylfaen"/>
          <w:lang w:val="ka-GE"/>
        </w:rPr>
        <w:t xml:space="preserve"> </w:t>
      </w:r>
      <w:r>
        <w:rPr>
          <w:rFonts w:ascii="Sylfaen" w:hAnsi="Sylfaen"/>
          <w:lang w:val="ka-GE"/>
        </w:rPr>
        <w:t xml:space="preserve"> სპექტრები სხვადასხვა ღრეჩოების და სიმძლავრეების შემთხვევაში </w:t>
      </w:r>
      <w:r w:rsidR="00267F36">
        <w:rPr>
          <w:rFonts w:ascii="Sylfaen" w:hAnsi="Sylfaen"/>
          <w:lang w:val="ka-GE"/>
        </w:rPr>
        <w:t>სპეციალური ტექსტ ფაილები მოცემულია პაპკაში (</w:t>
      </w:r>
      <w:hyperlink r:id="rId11" w:history="1">
        <w:r w:rsidR="00267F36" w:rsidRPr="0015257C">
          <w:rPr>
            <w:rStyle w:val="Hyperlink"/>
            <w:rFonts w:ascii="Sylfaen" w:hAnsi="Sylfaen"/>
            <w:lang w:val="ka-GE"/>
          </w:rPr>
          <w:t>Calibrate</w:t>
        </w:r>
      </w:hyperlink>
      <w:r w:rsidR="00267F36">
        <w:rPr>
          <w:rFonts w:ascii="Sylfaen" w:hAnsi="Sylfaen"/>
          <w:lang w:val="ka-GE"/>
        </w:rPr>
        <w:t>).</w:t>
      </w:r>
    </w:p>
    <w:p w:rsidR="00267F36" w:rsidRPr="007F1881" w:rsidRDefault="007F1881" w:rsidP="00267F36">
      <w:pPr>
        <w:pStyle w:val="ListParagraph"/>
        <w:numPr>
          <w:ilvl w:val="0"/>
          <w:numId w:val="1"/>
        </w:numPr>
      </w:pPr>
      <w:r>
        <w:rPr>
          <w:rFonts w:ascii="Sylfaen" w:hAnsi="Sylfaen"/>
          <w:lang w:val="ka-GE"/>
        </w:rPr>
        <w:t xml:space="preserve">გადაღებული სპექტრების მონაცემები  ინახება  </w:t>
      </w:r>
      <w:hyperlink r:id="rId12" w:history="1">
        <w:r w:rsidRPr="00C86A94">
          <w:rPr>
            <w:rStyle w:val="Hyperlink"/>
            <w:rFonts w:ascii="Sylfaen" w:hAnsi="Sylfaen"/>
            <w:lang w:val="ka-GE"/>
          </w:rPr>
          <w:t>Optic Spectrometer</w:t>
        </w:r>
      </w:hyperlink>
      <w:r>
        <w:rPr>
          <w:rFonts w:ascii="Sylfaen" w:hAnsi="Sylfaen"/>
          <w:lang w:val="ka-GE"/>
        </w:rPr>
        <w:t xml:space="preserve">  ფოლდერში საიდანაც ეშვება პროგრამა.</w:t>
      </w:r>
    </w:p>
    <w:p w:rsidR="007F1881" w:rsidRPr="009430FF" w:rsidRDefault="00FB01AE" w:rsidP="00267F36">
      <w:pPr>
        <w:pStyle w:val="ListParagraph"/>
        <w:numPr>
          <w:ilvl w:val="0"/>
          <w:numId w:val="1"/>
        </w:numPr>
      </w:pPr>
      <w:r>
        <w:rPr>
          <w:rFonts w:ascii="Sylfaen" w:hAnsi="Sylfaen"/>
          <w:lang w:val="ka-GE"/>
        </w:rPr>
        <w:t>ჩანაწერი სპექტრები, რომელიც იწერება იმავე ფაილში სადაც პროგრამაა განთავსებული, რეკომენდირებულია ამ ჩაწერილი ფაილების საიმედო ადგილზე გადატანა და შენახვა.</w:t>
      </w:r>
    </w:p>
    <w:p w:rsidR="009430FF" w:rsidRDefault="009430FF" w:rsidP="009430FF">
      <w:pPr>
        <w:rPr>
          <w:rFonts w:ascii="Sylfaen" w:hAnsi="Sylfaen"/>
          <w:lang w:val="ka-GE"/>
        </w:rPr>
      </w:pPr>
    </w:p>
    <w:p w:rsidR="007444B5" w:rsidRPr="007444B5" w:rsidRDefault="009430FF" w:rsidP="007444B5">
      <w:pPr>
        <w:jc w:val="center"/>
        <w:rPr>
          <w:rFonts w:ascii="Sylfaen" w:hAnsi="Sylfaen"/>
          <w:b/>
          <w:sz w:val="24"/>
          <w:szCs w:val="24"/>
          <w:lang w:val="ka-GE"/>
        </w:rPr>
      </w:pPr>
      <w:r w:rsidRPr="009430FF">
        <w:rPr>
          <w:rFonts w:ascii="Sylfaen" w:hAnsi="Sylfaen"/>
          <w:b/>
          <w:sz w:val="24"/>
          <w:szCs w:val="24"/>
          <w:lang w:val="ka-GE"/>
        </w:rPr>
        <w:t>ნულის კორექცია</w:t>
      </w:r>
    </w:p>
    <w:p w:rsidR="009430FF" w:rsidRDefault="007444B5" w:rsidP="007444B5">
      <w:pPr>
        <w:pStyle w:val="ListParagraph"/>
        <w:numPr>
          <w:ilvl w:val="0"/>
          <w:numId w:val="2"/>
        </w:numPr>
        <w:rPr>
          <w:rFonts w:ascii="Sylfaen" w:hAnsi="Sylfaen"/>
          <w:lang w:val="ka-GE"/>
        </w:rPr>
      </w:pPr>
      <w:r>
        <w:rPr>
          <w:rFonts w:ascii="Sylfaen" w:hAnsi="Sylfaen"/>
          <w:lang w:val="ka-GE"/>
        </w:rPr>
        <w:t>თუ სპექტრის ჩაწერის დროს შევამჩნიეთ ნულოვანი დონის სიგნალის ნულიდან წანაცვლება, საჭიროებს აპარატურულ კორექციას, რომელიც ხორციელდება ბლოკში არსებული გამაძლიერებელის შემაზუსტებელი წინაღობით. პირველად შემავალი სიგნალის ზონდებს ჩავამოკლებთ სათანადო ჩამოკლების წრედის ზონდებით, ამის შემდეგ გავუშვებთ პროგრამას და ვუყურებთ გრაფიკის ნულოვან დონეს და პატარა ზომის სახრახნისით ვარეგულირებთ სიგნალის დონეს ნულთან რაცშეიძლება ახლოს (შემაზუსტებელი წინარობით)</w:t>
      </w:r>
    </w:p>
    <w:p w:rsidR="007444B5" w:rsidRPr="007444B5" w:rsidRDefault="007444B5" w:rsidP="007444B5">
      <w:pPr>
        <w:pStyle w:val="ListParagraph"/>
        <w:numPr>
          <w:ilvl w:val="0"/>
          <w:numId w:val="2"/>
        </w:numPr>
        <w:rPr>
          <w:rFonts w:ascii="Sylfaen" w:hAnsi="Sylfaen"/>
          <w:lang w:val="ka-GE"/>
        </w:rPr>
      </w:pPr>
    </w:p>
    <w:sectPr w:rsidR="007444B5" w:rsidRPr="007444B5" w:rsidSect="00C86A94">
      <w:pgSz w:w="12240" w:h="15840"/>
      <w:pgMar w:top="1440" w:right="90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8426B"/>
    <w:multiLevelType w:val="hybridMultilevel"/>
    <w:tmpl w:val="765C0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C902DF"/>
    <w:multiLevelType w:val="hybridMultilevel"/>
    <w:tmpl w:val="A8A0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68E"/>
    <w:rsid w:val="00075BCF"/>
    <w:rsid w:val="000E4341"/>
    <w:rsid w:val="00116BD6"/>
    <w:rsid w:val="00142648"/>
    <w:rsid w:val="0015257C"/>
    <w:rsid w:val="00267F36"/>
    <w:rsid w:val="00515EE4"/>
    <w:rsid w:val="0052031F"/>
    <w:rsid w:val="00715165"/>
    <w:rsid w:val="0074355B"/>
    <w:rsid w:val="007444B5"/>
    <w:rsid w:val="0077068E"/>
    <w:rsid w:val="007F1881"/>
    <w:rsid w:val="009430FF"/>
    <w:rsid w:val="00A64EC9"/>
    <w:rsid w:val="00C86A94"/>
    <w:rsid w:val="00CD7ADA"/>
    <w:rsid w:val="00D6775A"/>
    <w:rsid w:val="00DD699E"/>
    <w:rsid w:val="00F743FF"/>
    <w:rsid w:val="00FB0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55B"/>
    <w:pPr>
      <w:ind w:left="720"/>
      <w:contextualSpacing/>
    </w:pPr>
  </w:style>
  <w:style w:type="character" w:styleId="Hyperlink">
    <w:name w:val="Hyperlink"/>
    <w:basedOn w:val="DefaultParagraphFont"/>
    <w:uiPriority w:val="99"/>
    <w:unhideWhenUsed/>
    <w:rsid w:val="0074355B"/>
    <w:rPr>
      <w:color w:val="0000FF" w:themeColor="hyperlink"/>
      <w:u w:val="single"/>
    </w:rPr>
  </w:style>
  <w:style w:type="character" w:styleId="FollowedHyperlink">
    <w:name w:val="FollowedHyperlink"/>
    <w:basedOn w:val="DefaultParagraphFont"/>
    <w:uiPriority w:val="99"/>
    <w:semiHidden/>
    <w:unhideWhenUsed/>
    <w:rsid w:val="0074355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55B"/>
    <w:pPr>
      <w:ind w:left="720"/>
      <w:contextualSpacing/>
    </w:pPr>
  </w:style>
  <w:style w:type="character" w:styleId="Hyperlink">
    <w:name w:val="Hyperlink"/>
    <w:basedOn w:val="DefaultParagraphFont"/>
    <w:uiPriority w:val="99"/>
    <w:unhideWhenUsed/>
    <w:rsid w:val="0074355B"/>
    <w:rPr>
      <w:color w:val="0000FF" w:themeColor="hyperlink"/>
      <w:u w:val="single"/>
    </w:rPr>
  </w:style>
  <w:style w:type="character" w:styleId="FollowedHyperlink">
    <w:name w:val="FollowedHyperlink"/>
    <w:basedOn w:val="DefaultParagraphFont"/>
    <w:uiPriority w:val="99"/>
    <w:semiHidden/>
    <w:unhideWhenUsed/>
    <w:rsid w:val="0074355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Zaza%20Programs\Drivers\LabVIEW%2064-bit\Run-Time%20Engine\2016\Standard\setup.ex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D:\Zaza%20Programs\Drivers\NI-DAQmx\17.0\setup.exe" TargetMode="External"/><Relationship Id="rId12" Type="http://schemas.openxmlformats.org/officeDocument/2006/relationships/hyperlink" Target="file:///D:\Zaza%20Programs\Optic%20Spectrome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Zaza%20Programs\Calibrate" TargetMode="External"/><Relationship Id="rId5" Type="http://schemas.openxmlformats.org/officeDocument/2006/relationships/settings" Target="settings.xml"/><Relationship Id="rId10" Type="http://schemas.openxmlformats.org/officeDocument/2006/relationships/hyperlink" Target="file:///D:\Zaza%20Programs\Optic%20Spectrometer" TargetMode="External"/><Relationship Id="rId4" Type="http://schemas.microsoft.com/office/2007/relationships/stylesWithEffects" Target="stylesWithEffects.xml"/><Relationship Id="rId9" Type="http://schemas.openxmlformats.org/officeDocument/2006/relationships/hyperlink" Target="file:///C:\Program%20Files%20(x86)\National%20Instruments\MAX\NIMax.ex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404AD-7DC9-4C95-82AF-72D815525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2018-03-02T06:18:00Z</dcterms:created>
  <dcterms:modified xsi:type="dcterms:W3CDTF">2018-03-02T07:06:00Z</dcterms:modified>
</cp:coreProperties>
</file>