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BE18FE" w14:textId="77777777" w:rsidR="009510C0" w:rsidRDefault="009510C0" w:rsidP="00955F13">
      <w:pPr>
        <w:pStyle w:val="ProductName"/>
        <w:ind w:left="3600" w:right="480"/>
        <w:jc w:val="both"/>
        <w:rPr>
          <w:rFonts w:ascii="Arial Black" w:hAnsi="Arial Black"/>
        </w:rPr>
      </w:pPr>
    </w:p>
    <w:p w14:paraId="79D1B0CC" w14:textId="77777777" w:rsidR="00976294" w:rsidRDefault="00A5363B" w:rsidP="00955F13">
      <w:pPr>
        <w:pStyle w:val="ProductName"/>
        <w:ind w:left="1440" w:right="480"/>
        <w:jc w:val="both"/>
        <w:rPr>
          <w:rFonts w:ascii="Arial Black" w:hAnsi="Arial Black"/>
        </w:rPr>
      </w:pPr>
      <w:r>
        <w:rPr>
          <w:rFonts w:ascii="Arial Black" w:hAnsi="Arial Black"/>
        </w:rPr>
        <w:t>MULTI-LABEL MOVIE GENRE CLASSIFICATION</w:t>
      </w:r>
    </w:p>
    <w:p w14:paraId="4203517E" w14:textId="2D55CB69" w:rsidR="00C37447" w:rsidRPr="00C37447" w:rsidRDefault="00C37447" w:rsidP="00C37447">
      <w:pPr>
        <w:pStyle w:val="DocumentType"/>
        <w:jc w:val="left"/>
        <w:rPr>
          <w:lang w:eastAsia="ja-JP"/>
        </w:rPr>
      </w:pPr>
      <w:r>
        <w:rPr>
          <w:lang w:eastAsia="ja-JP"/>
        </w:rPr>
        <w:t>By Zariff Danial</w:t>
      </w:r>
    </w:p>
    <w:p w14:paraId="7C786ADB" w14:textId="77777777" w:rsidR="00C27888" w:rsidRPr="00C27888" w:rsidRDefault="00C27888" w:rsidP="00955F13">
      <w:pPr>
        <w:pStyle w:val="DocumentType"/>
        <w:jc w:val="both"/>
        <w:rPr>
          <w:lang w:eastAsia="ja-JP"/>
        </w:rPr>
      </w:pPr>
    </w:p>
    <w:p w14:paraId="32A8515D" w14:textId="77777777" w:rsidR="00976294" w:rsidRPr="002F48FA" w:rsidRDefault="00976294" w:rsidP="00955F13">
      <w:pPr>
        <w:pStyle w:val="titlepg-line"/>
        <w:jc w:val="both"/>
        <w:rPr>
          <w:noProof/>
        </w:rPr>
      </w:pPr>
    </w:p>
    <w:p w14:paraId="7E4635B9" w14:textId="77777777" w:rsidR="00976294" w:rsidRDefault="00976294" w:rsidP="00955F13">
      <w:pPr>
        <w:pStyle w:val="docEmail"/>
        <w:jc w:val="both"/>
        <w:rPr>
          <w:rStyle w:val="Hyperlink"/>
          <w:rFonts w:ascii="Times New Roman" w:hAnsi="Times New Roman"/>
          <w:szCs w:val="24"/>
        </w:rPr>
      </w:pPr>
    </w:p>
    <w:p w14:paraId="6687EB59" w14:textId="77777777" w:rsidR="00976294" w:rsidRDefault="00976294" w:rsidP="00955F13">
      <w:pPr>
        <w:pStyle w:val="docEmail"/>
        <w:jc w:val="both"/>
        <w:rPr>
          <w:rStyle w:val="Hyperlink"/>
          <w:rFonts w:ascii="Times New Roman" w:hAnsi="Times New Roman"/>
          <w:szCs w:val="24"/>
        </w:rPr>
      </w:pPr>
    </w:p>
    <w:p w14:paraId="075C99F7" w14:textId="77777777" w:rsidR="00976294" w:rsidRPr="002F48FA" w:rsidRDefault="00976294" w:rsidP="00955F13">
      <w:pPr>
        <w:pStyle w:val="docEmail"/>
        <w:jc w:val="both"/>
        <w:rPr>
          <w:rFonts w:ascii="Times New Roman" w:hAnsi="Times New Roman"/>
        </w:rPr>
      </w:pPr>
    </w:p>
    <w:sdt>
      <w:sdtPr>
        <w:rPr>
          <w:rFonts w:ascii="Times New Roman" w:eastAsia="Calibri" w:hAnsi="Times New Roman" w:cs="Times New Roman"/>
          <w:b w:val="0"/>
          <w:bCs w:val="0"/>
          <w:color w:val="0000FF"/>
          <w:sz w:val="24"/>
          <w:szCs w:val="22"/>
          <w:lang w:eastAsia="en-US"/>
        </w:rPr>
        <w:id w:val="457533573"/>
        <w:docPartObj>
          <w:docPartGallery w:val="Table of Contents"/>
          <w:docPartUnique/>
        </w:docPartObj>
      </w:sdtPr>
      <w:sdtEndPr>
        <w:rPr>
          <w:noProof/>
          <w:color w:val="auto"/>
        </w:rPr>
      </w:sdtEndPr>
      <w:sdtContent>
        <w:p w14:paraId="068B4A0A" w14:textId="77777777" w:rsidR="00B532DC" w:rsidRDefault="00B532DC" w:rsidP="00955F13">
          <w:pPr>
            <w:pStyle w:val="TOCHeading"/>
            <w:jc w:val="both"/>
          </w:pPr>
          <w:r>
            <w:t>Contents</w:t>
          </w:r>
        </w:p>
        <w:p w14:paraId="28A402AE" w14:textId="74BE14B9" w:rsidR="00D96B24" w:rsidRDefault="00B532DC">
          <w:pPr>
            <w:pStyle w:val="TOC1"/>
            <w:rPr>
              <w:rFonts w:asciiTheme="minorHAnsi" w:eastAsiaTheme="minorEastAsia" w:hAnsiTheme="minorHAnsi" w:cstheme="minorBidi"/>
              <w:b w:val="0"/>
              <w:sz w:val="22"/>
              <w:szCs w:val="22"/>
              <w:lang w:eastAsia="en-US"/>
            </w:rPr>
          </w:pPr>
          <w:r>
            <w:fldChar w:fldCharType="begin"/>
          </w:r>
          <w:r>
            <w:instrText xml:space="preserve"> TOC \o "1-3" \h \z \u </w:instrText>
          </w:r>
          <w:r>
            <w:fldChar w:fldCharType="separate"/>
          </w:r>
          <w:hyperlink w:anchor="_Toc7305355" w:history="1">
            <w:r w:rsidR="00D96B24" w:rsidRPr="003576BC">
              <w:rPr>
                <w:rStyle w:val="Hyperlink"/>
              </w:rPr>
              <w:t>1</w:t>
            </w:r>
            <w:r w:rsidR="00D96B24">
              <w:rPr>
                <w:rFonts w:asciiTheme="minorHAnsi" w:eastAsiaTheme="minorEastAsia" w:hAnsiTheme="minorHAnsi" w:cstheme="minorBidi"/>
                <w:b w:val="0"/>
                <w:sz w:val="22"/>
                <w:szCs w:val="22"/>
                <w:lang w:eastAsia="en-US"/>
              </w:rPr>
              <w:tab/>
            </w:r>
            <w:r w:rsidR="00D96B24" w:rsidRPr="003576BC">
              <w:rPr>
                <w:rStyle w:val="Hyperlink"/>
              </w:rPr>
              <w:t>INTRODUCTION</w:t>
            </w:r>
            <w:r w:rsidR="00D96B24">
              <w:rPr>
                <w:webHidden/>
              </w:rPr>
              <w:tab/>
            </w:r>
            <w:r w:rsidR="00D96B24">
              <w:rPr>
                <w:webHidden/>
              </w:rPr>
              <w:fldChar w:fldCharType="begin"/>
            </w:r>
            <w:r w:rsidR="00D96B24">
              <w:rPr>
                <w:webHidden/>
              </w:rPr>
              <w:instrText xml:space="preserve"> PAGEREF _Toc7305355 \h </w:instrText>
            </w:r>
            <w:r w:rsidR="00D96B24">
              <w:rPr>
                <w:webHidden/>
              </w:rPr>
              <w:fldChar w:fldCharType="separate"/>
            </w:r>
            <w:r w:rsidR="005B09C8">
              <w:rPr>
                <w:b w:val="0"/>
                <w:bCs/>
                <w:webHidden/>
              </w:rPr>
              <w:t>Error! Bookmark not defined.</w:t>
            </w:r>
            <w:r w:rsidR="00D96B24">
              <w:rPr>
                <w:webHidden/>
              </w:rPr>
              <w:fldChar w:fldCharType="end"/>
            </w:r>
          </w:hyperlink>
        </w:p>
        <w:p w14:paraId="370784A9" w14:textId="018A4A3B" w:rsidR="00D96B24" w:rsidRDefault="00000000">
          <w:pPr>
            <w:pStyle w:val="TOC1"/>
            <w:rPr>
              <w:rFonts w:asciiTheme="minorHAnsi" w:eastAsiaTheme="minorEastAsia" w:hAnsiTheme="minorHAnsi" w:cstheme="minorBidi"/>
              <w:b w:val="0"/>
              <w:sz w:val="22"/>
              <w:szCs w:val="22"/>
              <w:lang w:eastAsia="en-US"/>
            </w:rPr>
          </w:pPr>
          <w:hyperlink w:anchor="_Toc7305356" w:history="1">
            <w:r w:rsidR="00D96B24" w:rsidRPr="003576BC">
              <w:rPr>
                <w:rStyle w:val="Hyperlink"/>
              </w:rPr>
              <w:t>2</w:t>
            </w:r>
            <w:r w:rsidR="00D96B24">
              <w:rPr>
                <w:rFonts w:asciiTheme="minorHAnsi" w:eastAsiaTheme="minorEastAsia" w:hAnsiTheme="minorHAnsi" w:cstheme="minorBidi"/>
                <w:b w:val="0"/>
                <w:sz w:val="22"/>
                <w:szCs w:val="22"/>
                <w:lang w:eastAsia="en-US"/>
              </w:rPr>
              <w:tab/>
            </w:r>
            <w:r w:rsidR="00D96B24" w:rsidRPr="003576BC">
              <w:rPr>
                <w:rStyle w:val="Hyperlink"/>
              </w:rPr>
              <w:t>DATA OVERVIEW</w:t>
            </w:r>
            <w:r w:rsidR="00D96B24">
              <w:rPr>
                <w:webHidden/>
              </w:rPr>
              <w:tab/>
            </w:r>
            <w:r w:rsidR="00D96B24">
              <w:rPr>
                <w:webHidden/>
              </w:rPr>
              <w:fldChar w:fldCharType="begin"/>
            </w:r>
            <w:r w:rsidR="00D96B24">
              <w:rPr>
                <w:webHidden/>
              </w:rPr>
              <w:instrText xml:space="preserve"> PAGEREF _Toc7305356 \h </w:instrText>
            </w:r>
            <w:r w:rsidR="00D96B24">
              <w:rPr>
                <w:webHidden/>
              </w:rPr>
            </w:r>
            <w:r w:rsidR="00D96B24">
              <w:rPr>
                <w:webHidden/>
              </w:rPr>
              <w:fldChar w:fldCharType="separate"/>
            </w:r>
            <w:r w:rsidR="005B09C8">
              <w:rPr>
                <w:webHidden/>
              </w:rPr>
              <w:t>4</w:t>
            </w:r>
            <w:r w:rsidR="00D96B24">
              <w:rPr>
                <w:webHidden/>
              </w:rPr>
              <w:fldChar w:fldCharType="end"/>
            </w:r>
          </w:hyperlink>
        </w:p>
        <w:p w14:paraId="36790AC2" w14:textId="27A6C47A" w:rsidR="00D96B24" w:rsidRDefault="00000000">
          <w:pPr>
            <w:pStyle w:val="TOC1"/>
            <w:rPr>
              <w:rFonts w:asciiTheme="minorHAnsi" w:eastAsiaTheme="minorEastAsia" w:hAnsiTheme="minorHAnsi" w:cstheme="minorBidi"/>
              <w:b w:val="0"/>
              <w:sz w:val="22"/>
              <w:szCs w:val="22"/>
              <w:lang w:eastAsia="en-US"/>
            </w:rPr>
          </w:pPr>
          <w:hyperlink w:anchor="_Toc7305357" w:history="1">
            <w:r w:rsidR="00D96B24" w:rsidRPr="003576BC">
              <w:rPr>
                <w:rStyle w:val="Hyperlink"/>
              </w:rPr>
              <w:t>3</w:t>
            </w:r>
            <w:r w:rsidR="00D96B24">
              <w:rPr>
                <w:rFonts w:asciiTheme="minorHAnsi" w:eastAsiaTheme="minorEastAsia" w:hAnsiTheme="minorHAnsi" w:cstheme="minorBidi"/>
                <w:b w:val="0"/>
                <w:sz w:val="22"/>
                <w:szCs w:val="22"/>
                <w:lang w:eastAsia="en-US"/>
              </w:rPr>
              <w:tab/>
            </w:r>
            <w:r w:rsidR="00D96B24" w:rsidRPr="003576BC">
              <w:rPr>
                <w:rStyle w:val="Hyperlink"/>
              </w:rPr>
              <w:t>EXPLORATORY DATA ANALYSIS</w:t>
            </w:r>
            <w:r w:rsidR="00D96B24">
              <w:rPr>
                <w:webHidden/>
              </w:rPr>
              <w:tab/>
            </w:r>
            <w:r w:rsidR="00D96B24">
              <w:rPr>
                <w:webHidden/>
              </w:rPr>
              <w:fldChar w:fldCharType="begin"/>
            </w:r>
            <w:r w:rsidR="00D96B24">
              <w:rPr>
                <w:webHidden/>
              </w:rPr>
              <w:instrText xml:space="preserve"> PAGEREF _Toc7305357 \h </w:instrText>
            </w:r>
            <w:r w:rsidR="00D96B24">
              <w:rPr>
                <w:webHidden/>
              </w:rPr>
            </w:r>
            <w:r w:rsidR="00D96B24">
              <w:rPr>
                <w:webHidden/>
              </w:rPr>
              <w:fldChar w:fldCharType="separate"/>
            </w:r>
            <w:r w:rsidR="005B09C8">
              <w:rPr>
                <w:webHidden/>
              </w:rPr>
              <w:t>5</w:t>
            </w:r>
            <w:r w:rsidR="00D96B24">
              <w:rPr>
                <w:webHidden/>
              </w:rPr>
              <w:fldChar w:fldCharType="end"/>
            </w:r>
          </w:hyperlink>
        </w:p>
        <w:p w14:paraId="5C9E7344" w14:textId="0D8A2D3E" w:rsidR="00D96B24" w:rsidRDefault="00000000">
          <w:pPr>
            <w:pStyle w:val="TOC2"/>
            <w:tabs>
              <w:tab w:val="left" w:pos="1440"/>
            </w:tabs>
            <w:rPr>
              <w:rFonts w:asciiTheme="minorHAnsi" w:eastAsiaTheme="minorEastAsia" w:hAnsiTheme="minorHAnsi" w:cstheme="minorBidi"/>
              <w:lang w:eastAsia="en-US"/>
            </w:rPr>
          </w:pPr>
          <w:hyperlink w:anchor="_Toc7305358" w:history="1">
            <w:r w:rsidR="00D96B24" w:rsidRPr="003576BC">
              <w:rPr>
                <w:rStyle w:val="Hyperlink"/>
              </w:rPr>
              <w:t>3.1</w:t>
            </w:r>
            <w:r w:rsidR="00D96B24">
              <w:rPr>
                <w:rFonts w:asciiTheme="minorHAnsi" w:eastAsiaTheme="minorEastAsia" w:hAnsiTheme="minorHAnsi" w:cstheme="minorBidi"/>
                <w:lang w:eastAsia="en-US"/>
              </w:rPr>
              <w:tab/>
            </w:r>
            <w:r w:rsidR="00D96B24" w:rsidRPr="003576BC">
              <w:rPr>
                <w:rStyle w:val="Hyperlink"/>
              </w:rPr>
              <w:t>Number of Movies per Genre</w:t>
            </w:r>
            <w:r w:rsidR="00D96B24">
              <w:rPr>
                <w:webHidden/>
              </w:rPr>
              <w:tab/>
            </w:r>
            <w:r w:rsidR="00D96B24">
              <w:rPr>
                <w:webHidden/>
              </w:rPr>
              <w:fldChar w:fldCharType="begin"/>
            </w:r>
            <w:r w:rsidR="00D96B24">
              <w:rPr>
                <w:webHidden/>
              </w:rPr>
              <w:instrText xml:space="preserve"> PAGEREF _Toc7305358 \h </w:instrText>
            </w:r>
            <w:r w:rsidR="00D96B24">
              <w:rPr>
                <w:webHidden/>
              </w:rPr>
            </w:r>
            <w:r w:rsidR="00D96B24">
              <w:rPr>
                <w:webHidden/>
              </w:rPr>
              <w:fldChar w:fldCharType="separate"/>
            </w:r>
            <w:r w:rsidR="005B09C8">
              <w:rPr>
                <w:webHidden/>
              </w:rPr>
              <w:t>5</w:t>
            </w:r>
            <w:r w:rsidR="00D96B24">
              <w:rPr>
                <w:webHidden/>
              </w:rPr>
              <w:fldChar w:fldCharType="end"/>
            </w:r>
          </w:hyperlink>
        </w:p>
        <w:p w14:paraId="45B8D9C9" w14:textId="6F03FAB1" w:rsidR="00D96B24" w:rsidRDefault="00000000">
          <w:pPr>
            <w:pStyle w:val="TOC2"/>
            <w:tabs>
              <w:tab w:val="left" w:pos="1440"/>
            </w:tabs>
            <w:rPr>
              <w:rFonts w:asciiTheme="minorHAnsi" w:eastAsiaTheme="minorEastAsia" w:hAnsiTheme="minorHAnsi" w:cstheme="minorBidi"/>
              <w:lang w:eastAsia="en-US"/>
            </w:rPr>
          </w:pPr>
          <w:hyperlink w:anchor="_Toc7305359" w:history="1">
            <w:r w:rsidR="00D96B24" w:rsidRPr="003576BC">
              <w:rPr>
                <w:rStyle w:val="Hyperlink"/>
              </w:rPr>
              <w:t>3.2</w:t>
            </w:r>
            <w:r w:rsidR="00D96B24">
              <w:rPr>
                <w:rFonts w:asciiTheme="minorHAnsi" w:eastAsiaTheme="minorEastAsia" w:hAnsiTheme="minorHAnsi" w:cstheme="minorBidi"/>
                <w:lang w:eastAsia="en-US"/>
              </w:rPr>
              <w:tab/>
            </w:r>
            <w:r w:rsidR="00D96B24" w:rsidRPr="003576BC">
              <w:rPr>
                <w:rStyle w:val="Hyperlink"/>
              </w:rPr>
              <w:t>Number of Genres per Movie</w:t>
            </w:r>
            <w:r w:rsidR="00D96B24">
              <w:rPr>
                <w:webHidden/>
              </w:rPr>
              <w:tab/>
            </w:r>
            <w:r w:rsidR="00D96B24">
              <w:rPr>
                <w:webHidden/>
              </w:rPr>
              <w:fldChar w:fldCharType="begin"/>
            </w:r>
            <w:r w:rsidR="00D96B24">
              <w:rPr>
                <w:webHidden/>
              </w:rPr>
              <w:instrText xml:space="preserve"> PAGEREF _Toc7305359 \h </w:instrText>
            </w:r>
            <w:r w:rsidR="00D96B24">
              <w:rPr>
                <w:webHidden/>
              </w:rPr>
            </w:r>
            <w:r w:rsidR="00D96B24">
              <w:rPr>
                <w:webHidden/>
              </w:rPr>
              <w:fldChar w:fldCharType="separate"/>
            </w:r>
            <w:r w:rsidR="005B09C8">
              <w:rPr>
                <w:webHidden/>
              </w:rPr>
              <w:t>6</w:t>
            </w:r>
            <w:r w:rsidR="00D96B24">
              <w:rPr>
                <w:webHidden/>
              </w:rPr>
              <w:fldChar w:fldCharType="end"/>
            </w:r>
          </w:hyperlink>
        </w:p>
        <w:p w14:paraId="5F87C4F1" w14:textId="76647AC8" w:rsidR="00D96B24" w:rsidRDefault="00000000">
          <w:pPr>
            <w:pStyle w:val="TOC2"/>
            <w:tabs>
              <w:tab w:val="left" w:pos="1440"/>
            </w:tabs>
            <w:rPr>
              <w:rFonts w:asciiTheme="minorHAnsi" w:eastAsiaTheme="minorEastAsia" w:hAnsiTheme="minorHAnsi" w:cstheme="minorBidi"/>
              <w:lang w:eastAsia="en-US"/>
            </w:rPr>
          </w:pPr>
          <w:hyperlink w:anchor="_Toc7305360" w:history="1">
            <w:r w:rsidR="00D96B24" w:rsidRPr="003576BC">
              <w:rPr>
                <w:rStyle w:val="Hyperlink"/>
              </w:rPr>
              <w:t>3.3</w:t>
            </w:r>
            <w:r w:rsidR="00D96B24">
              <w:rPr>
                <w:rFonts w:asciiTheme="minorHAnsi" w:eastAsiaTheme="minorEastAsia" w:hAnsiTheme="minorHAnsi" w:cstheme="minorBidi"/>
                <w:lang w:eastAsia="en-US"/>
              </w:rPr>
              <w:tab/>
            </w:r>
            <w:r w:rsidR="00D96B24" w:rsidRPr="003576BC">
              <w:rPr>
                <w:rStyle w:val="Hyperlink"/>
              </w:rPr>
              <w:t>Word Cloud Plots</w:t>
            </w:r>
            <w:r w:rsidR="00D96B24">
              <w:rPr>
                <w:webHidden/>
              </w:rPr>
              <w:tab/>
            </w:r>
            <w:r w:rsidR="00D96B24">
              <w:rPr>
                <w:webHidden/>
              </w:rPr>
              <w:fldChar w:fldCharType="begin"/>
            </w:r>
            <w:r w:rsidR="00D96B24">
              <w:rPr>
                <w:webHidden/>
              </w:rPr>
              <w:instrText xml:space="preserve"> PAGEREF _Toc7305360 \h </w:instrText>
            </w:r>
            <w:r w:rsidR="00D96B24">
              <w:rPr>
                <w:webHidden/>
              </w:rPr>
            </w:r>
            <w:r w:rsidR="00D96B24">
              <w:rPr>
                <w:webHidden/>
              </w:rPr>
              <w:fldChar w:fldCharType="separate"/>
            </w:r>
            <w:r w:rsidR="005B09C8">
              <w:rPr>
                <w:webHidden/>
              </w:rPr>
              <w:t>6</w:t>
            </w:r>
            <w:r w:rsidR="00D96B24">
              <w:rPr>
                <w:webHidden/>
              </w:rPr>
              <w:fldChar w:fldCharType="end"/>
            </w:r>
          </w:hyperlink>
        </w:p>
        <w:p w14:paraId="769B31FB" w14:textId="02D4D427" w:rsidR="00D96B24" w:rsidRDefault="00000000">
          <w:pPr>
            <w:pStyle w:val="TOC1"/>
            <w:rPr>
              <w:rFonts w:asciiTheme="minorHAnsi" w:eastAsiaTheme="minorEastAsia" w:hAnsiTheme="minorHAnsi" w:cstheme="minorBidi"/>
              <w:b w:val="0"/>
              <w:sz w:val="22"/>
              <w:szCs w:val="22"/>
              <w:lang w:eastAsia="en-US"/>
            </w:rPr>
          </w:pPr>
          <w:hyperlink w:anchor="_Toc7305361" w:history="1">
            <w:r w:rsidR="00D96B24" w:rsidRPr="003576BC">
              <w:rPr>
                <w:rStyle w:val="Hyperlink"/>
              </w:rPr>
              <w:t>4</w:t>
            </w:r>
            <w:r w:rsidR="00D96B24">
              <w:rPr>
                <w:rFonts w:asciiTheme="minorHAnsi" w:eastAsiaTheme="minorEastAsia" w:hAnsiTheme="minorHAnsi" w:cstheme="minorBidi"/>
                <w:b w:val="0"/>
                <w:sz w:val="22"/>
                <w:szCs w:val="22"/>
                <w:lang w:eastAsia="en-US"/>
              </w:rPr>
              <w:tab/>
            </w:r>
            <w:r w:rsidR="00D96B24" w:rsidRPr="003576BC">
              <w:rPr>
                <w:rStyle w:val="Hyperlink"/>
              </w:rPr>
              <w:t>CORRELATION ANALYSIS</w:t>
            </w:r>
            <w:r w:rsidR="00D96B24">
              <w:rPr>
                <w:webHidden/>
              </w:rPr>
              <w:tab/>
            </w:r>
            <w:r w:rsidR="00D96B24">
              <w:rPr>
                <w:webHidden/>
              </w:rPr>
              <w:fldChar w:fldCharType="begin"/>
            </w:r>
            <w:r w:rsidR="00D96B24">
              <w:rPr>
                <w:webHidden/>
              </w:rPr>
              <w:instrText xml:space="preserve"> PAGEREF _Toc7305361 \h </w:instrText>
            </w:r>
            <w:r w:rsidR="00D96B24">
              <w:rPr>
                <w:webHidden/>
              </w:rPr>
            </w:r>
            <w:r w:rsidR="00D96B24">
              <w:rPr>
                <w:webHidden/>
              </w:rPr>
              <w:fldChar w:fldCharType="separate"/>
            </w:r>
            <w:r w:rsidR="005B09C8">
              <w:rPr>
                <w:webHidden/>
              </w:rPr>
              <w:t>11</w:t>
            </w:r>
            <w:r w:rsidR="00D96B24">
              <w:rPr>
                <w:webHidden/>
              </w:rPr>
              <w:fldChar w:fldCharType="end"/>
            </w:r>
          </w:hyperlink>
        </w:p>
        <w:p w14:paraId="3AD9619F" w14:textId="390E0880" w:rsidR="00D96B24" w:rsidRDefault="00000000">
          <w:pPr>
            <w:pStyle w:val="TOC2"/>
            <w:tabs>
              <w:tab w:val="left" w:pos="1440"/>
            </w:tabs>
            <w:rPr>
              <w:rFonts w:asciiTheme="minorHAnsi" w:eastAsiaTheme="minorEastAsia" w:hAnsiTheme="minorHAnsi" w:cstheme="minorBidi"/>
              <w:lang w:eastAsia="en-US"/>
            </w:rPr>
          </w:pPr>
          <w:hyperlink w:anchor="_Toc7305362" w:history="1">
            <w:r w:rsidR="00D96B24" w:rsidRPr="003576BC">
              <w:rPr>
                <w:rStyle w:val="Hyperlink"/>
              </w:rPr>
              <w:t>4.1</w:t>
            </w:r>
            <w:r w:rsidR="00D96B24">
              <w:rPr>
                <w:rFonts w:asciiTheme="minorHAnsi" w:eastAsiaTheme="minorEastAsia" w:hAnsiTheme="minorHAnsi" w:cstheme="minorBidi"/>
                <w:lang w:eastAsia="en-US"/>
              </w:rPr>
              <w:tab/>
            </w:r>
            <w:r w:rsidR="00D96B24" w:rsidRPr="003576BC">
              <w:rPr>
                <w:rStyle w:val="Hyperlink"/>
              </w:rPr>
              <w:t>Heatmap</w:t>
            </w:r>
            <w:r w:rsidR="00D96B24">
              <w:rPr>
                <w:webHidden/>
              </w:rPr>
              <w:tab/>
            </w:r>
            <w:r w:rsidR="00D96B24">
              <w:rPr>
                <w:webHidden/>
              </w:rPr>
              <w:fldChar w:fldCharType="begin"/>
            </w:r>
            <w:r w:rsidR="00D96B24">
              <w:rPr>
                <w:webHidden/>
              </w:rPr>
              <w:instrText xml:space="preserve"> PAGEREF _Toc7305362 \h </w:instrText>
            </w:r>
            <w:r w:rsidR="00D96B24">
              <w:rPr>
                <w:webHidden/>
              </w:rPr>
            </w:r>
            <w:r w:rsidR="00D96B24">
              <w:rPr>
                <w:webHidden/>
              </w:rPr>
              <w:fldChar w:fldCharType="separate"/>
            </w:r>
            <w:r w:rsidR="005B09C8">
              <w:rPr>
                <w:webHidden/>
              </w:rPr>
              <w:t>11</w:t>
            </w:r>
            <w:r w:rsidR="00D96B24">
              <w:rPr>
                <w:webHidden/>
              </w:rPr>
              <w:fldChar w:fldCharType="end"/>
            </w:r>
          </w:hyperlink>
        </w:p>
        <w:p w14:paraId="4082D8EB" w14:textId="581AFCCB" w:rsidR="00D96B24" w:rsidRDefault="00000000">
          <w:pPr>
            <w:pStyle w:val="TOC2"/>
            <w:tabs>
              <w:tab w:val="left" w:pos="1440"/>
            </w:tabs>
            <w:rPr>
              <w:rFonts w:asciiTheme="minorHAnsi" w:eastAsiaTheme="minorEastAsia" w:hAnsiTheme="minorHAnsi" w:cstheme="minorBidi"/>
              <w:lang w:eastAsia="en-US"/>
            </w:rPr>
          </w:pPr>
          <w:hyperlink w:anchor="_Toc7305363" w:history="1">
            <w:r w:rsidR="00D96B24" w:rsidRPr="003576BC">
              <w:rPr>
                <w:rStyle w:val="Hyperlink"/>
              </w:rPr>
              <w:t>4.2</w:t>
            </w:r>
            <w:r w:rsidR="00D96B24">
              <w:rPr>
                <w:rFonts w:asciiTheme="minorHAnsi" w:eastAsiaTheme="minorEastAsia" w:hAnsiTheme="minorHAnsi" w:cstheme="minorBidi"/>
                <w:lang w:eastAsia="en-US"/>
              </w:rPr>
              <w:tab/>
            </w:r>
            <w:r w:rsidR="00D96B24" w:rsidRPr="003576BC">
              <w:rPr>
                <w:rStyle w:val="Hyperlink"/>
              </w:rPr>
              <w:t>Multi-Genre Distribution Plots</w:t>
            </w:r>
            <w:r w:rsidR="00D96B24">
              <w:rPr>
                <w:webHidden/>
              </w:rPr>
              <w:tab/>
            </w:r>
            <w:r w:rsidR="00D96B24">
              <w:rPr>
                <w:webHidden/>
              </w:rPr>
              <w:fldChar w:fldCharType="begin"/>
            </w:r>
            <w:r w:rsidR="00D96B24">
              <w:rPr>
                <w:webHidden/>
              </w:rPr>
              <w:instrText xml:space="preserve"> PAGEREF _Toc7305363 \h </w:instrText>
            </w:r>
            <w:r w:rsidR="00D96B24">
              <w:rPr>
                <w:webHidden/>
              </w:rPr>
            </w:r>
            <w:r w:rsidR="00D96B24">
              <w:rPr>
                <w:webHidden/>
              </w:rPr>
              <w:fldChar w:fldCharType="separate"/>
            </w:r>
            <w:r w:rsidR="005B09C8">
              <w:rPr>
                <w:webHidden/>
              </w:rPr>
              <w:t>12</w:t>
            </w:r>
            <w:r w:rsidR="00D96B24">
              <w:rPr>
                <w:webHidden/>
              </w:rPr>
              <w:fldChar w:fldCharType="end"/>
            </w:r>
          </w:hyperlink>
        </w:p>
        <w:p w14:paraId="76C88623" w14:textId="0315FC03" w:rsidR="00D96B24" w:rsidRDefault="00000000">
          <w:pPr>
            <w:pStyle w:val="TOC2"/>
            <w:tabs>
              <w:tab w:val="left" w:pos="1440"/>
            </w:tabs>
            <w:rPr>
              <w:rFonts w:asciiTheme="minorHAnsi" w:eastAsiaTheme="minorEastAsia" w:hAnsiTheme="minorHAnsi" w:cstheme="minorBidi"/>
              <w:lang w:eastAsia="en-US"/>
            </w:rPr>
          </w:pPr>
          <w:hyperlink w:anchor="_Toc7305364" w:history="1">
            <w:r w:rsidR="00D96B24" w:rsidRPr="003576BC">
              <w:rPr>
                <w:rStyle w:val="Hyperlink"/>
              </w:rPr>
              <w:t>4.3</w:t>
            </w:r>
            <w:r w:rsidR="00D96B24">
              <w:rPr>
                <w:rFonts w:asciiTheme="minorHAnsi" w:eastAsiaTheme="minorEastAsia" w:hAnsiTheme="minorHAnsi" w:cstheme="minorBidi"/>
                <w:lang w:eastAsia="en-US"/>
              </w:rPr>
              <w:tab/>
            </w:r>
            <w:r w:rsidR="00D96B24" w:rsidRPr="003576BC">
              <w:rPr>
                <w:rStyle w:val="Hyperlink"/>
              </w:rPr>
              <w:t>Number of Genres given a Genre</w:t>
            </w:r>
            <w:r w:rsidR="00D96B24">
              <w:rPr>
                <w:webHidden/>
              </w:rPr>
              <w:tab/>
            </w:r>
            <w:r w:rsidR="00D96B24">
              <w:rPr>
                <w:webHidden/>
              </w:rPr>
              <w:fldChar w:fldCharType="begin"/>
            </w:r>
            <w:r w:rsidR="00D96B24">
              <w:rPr>
                <w:webHidden/>
              </w:rPr>
              <w:instrText xml:space="preserve"> PAGEREF _Toc7305364 \h </w:instrText>
            </w:r>
            <w:r w:rsidR="00D96B24">
              <w:rPr>
                <w:webHidden/>
              </w:rPr>
            </w:r>
            <w:r w:rsidR="00D96B24">
              <w:rPr>
                <w:webHidden/>
              </w:rPr>
              <w:fldChar w:fldCharType="separate"/>
            </w:r>
            <w:r w:rsidR="005B09C8">
              <w:rPr>
                <w:webHidden/>
              </w:rPr>
              <w:t>16</w:t>
            </w:r>
            <w:r w:rsidR="00D96B24">
              <w:rPr>
                <w:webHidden/>
              </w:rPr>
              <w:fldChar w:fldCharType="end"/>
            </w:r>
          </w:hyperlink>
        </w:p>
        <w:p w14:paraId="05CED398" w14:textId="0FE19F13" w:rsidR="00D96B24" w:rsidRDefault="00000000">
          <w:pPr>
            <w:pStyle w:val="TOC2"/>
            <w:tabs>
              <w:tab w:val="left" w:pos="1440"/>
            </w:tabs>
            <w:rPr>
              <w:rFonts w:asciiTheme="minorHAnsi" w:eastAsiaTheme="minorEastAsia" w:hAnsiTheme="minorHAnsi" w:cstheme="minorBidi"/>
              <w:lang w:eastAsia="en-US"/>
            </w:rPr>
          </w:pPr>
          <w:hyperlink w:anchor="_Toc7305365" w:history="1">
            <w:r w:rsidR="00D96B24" w:rsidRPr="003576BC">
              <w:rPr>
                <w:rStyle w:val="Hyperlink"/>
              </w:rPr>
              <w:t>4.4</w:t>
            </w:r>
            <w:r w:rsidR="00D96B24">
              <w:rPr>
                <w:rFonts w:asciiTheme="minorHAnsi" w:eastAsiaTheme="minorEastAsia" w:hAnsiTheme="minorHAnsi" w:cstheme="minorBidi"/>
                <w:lang w:eastAsia="en-US"/>
              </w:rPr>
              <w:tab/>
            </w:r>
            <w:r w:rsidR="00D96B24" w:rsidRPr="003576BC">
              <w:rPr>
                <w:rStyle w:val="Hyperlink"/>
              </w:rPr>
              <w:t>Sentence Embedding Similarities</w:t>
            </w:r>
            <w:r w:rsidR="00D96B24">
              <w:rPr>
                <w:webHidden/>
              </w:rPr>
              <w:tab/>
            </w:r>
            <w:r w:rsidR="00D96B24">
              <w:rPr>
                <w:webHidden/>
              </w:rPr>
              <w:fldChar w:fldCharType="begin"/>
            </w:r>
            <w:r w:rsidR="00D96B24">
              <w:rPr>
                <w:webHidden/>
              </w:rPr>
              <w:instrText xml:space="preserve"> PAGEREF _Toc7305365 \h </w:instrText>
            </w:r>
            <w:r w:rsidR="00D96B24">
              <w:rPr>
                <w:webHidden/>
              </w:rPr>
            </w:r>
            <w:r w:rsidR="00D96B24">
              <w:rPr>
                <w:webHidden/>
              </w:rPr>
              <w:fldChar w:fldCharType="separate"/>
            </w:r>
            <w:r w:rsidR="005B09C8">
              <w:rPr>
                <w:webHidden/>
              </w:rPr>
              <w:t>20</w:t>
            </w:r>
            <w:r w:rsidR="00D96B24">
              <w:rPr>
                <w:webHidden/>
              </w:rPr>
              <w:fldChar w:fldCharType="end"/>
            </w:r>
          </w:hyperlink>
        </w:p>
        <w:p w14:paraId="6A9830D4" w14:textId="6B87BD18" w:rsidR="00D96B24" w:rsidRDefault="00000000">
          <w:pPr>
            <w:pStyle w:val="TOC3"/>
            <w:tabs>
              <w:tab w:val="left" w:pos="1800"/>
            </w:tabs>
            <w:rPr>
              <w:rFonts w:asciiTheme="minorHAnsi" w:eastAsiaTheme="minorEastAsia" w:hAnsiTheme="minorHAnsi" w:cstheme="minorBidi"/>
            </w:rPr>
          </w:pPr>
          <w:hyperlink w:anchor="_Toc7305366" w:history="1">
            <w:r w:rsidR="00D96B24" w:rsidRPr="003576BC">
              <w:rPr>
                <w:rStyle w:val="Hyperlink"/>
              </w:rPr>
              <w:t>4.4.1</w:t>
            </w:r>
            <w:r w:rsidR="00D96B24">
              <w:rPr>
                <w:rFonts w:asciiTheme="minorHAnsi" w:eastAsiaTheme="minorEastAsia" w:hAnsiTheme="minorHAnsi" w:cstheme="minorBidi"/>
              </w:rPr>
              <w:tab/>
            </w:r>
            <w:r w:rsidR="00D96B24" w:rsidRPr="003576BC">
              <w:rPr>
                <w:rStyle w:val="Hyperlink"/>
              </w:rPr>
              <w:t>[Adult, Crime, War] Genres</w:t>
            </w:r>
            <w:r w:rsidR="00D96B24">
              <w:rPr>
                <w:webHidden/>
              </w:rPr>
              <w:tab/>
            </w:r>
            <w:r w:rsidR="00D96B24">
              <w:rPr>
                <w:webHidden/>
              </w:rPr>
              <w:fldChar w:fldCharType="begin"/>
            </w:r>
            <w:r w:rsidR="00D96B24">
              <w:rPr>
                <w:webHidden/>
              </w:rPr>
              <w:instrText xml:space="preserve"> PAGEREF _Toc7305366 \h </w:instrText>
            </w:r>
            <w:r w:rsidR="00D96B24">
              <w:rPr>
                <w:webHidden/>
              </w:rPr>
            </w:r>
            <w:r w:rsidR="00D96B24">
              <w:rPr>
                <w:webHidden/>
              </w:rPr>
              <w:fldChar w:fldCharType="separate"/>
            </w:r>
            <w:r w:rsidR="005B09C8">
              <w:rPr>
                <w:webHidden/>
              </w:rPr>
              <w:t>21</w:t>
            </w:r>
            <w:r w:rsidR="00D96B24">
              <w:rPr>
                <w:webHidden/>
              </w:rPr>
              <w:fldChar w:fldCharType="end"/>
            </w:r>
          </w:hyperlink>
        </w:p>
        <w:p w14:paraId="6B962136" w14:textId="0E064AEF" w:rsidR="00D96B24" w:rsidRDefault="00000000">
          <w:pPr>
            <w:pStyle w:val="TOC3"/>
            <w:tabs>
              <w:tab w:val="left" w:pos="1800"/>
            </w:tabs>
            <w:rPr>
              <w:rFonts w:asciiTheme="minorHAnsi" w:eastAsiaTheme="minorEastAsia" w:hAnsiTheme="minorHAnsi" w:cstheme="minorBidi"/>
            </w:rPr>
          </w:pPr>
          <w:hyperlink w:anchor="_Toc7305367" w:history="1">
            <w:r w:rsidR="00D96B24" w:rsidRPr="003576BC">
              <w:rPr>
                <w:rStyle w:val="Hyperlink"/>
              </w:rPr>
              <w:t>4.4.2</w:t>
            </w:r>
            <w:r w:rsidR="00D96B24">
              <w:rPr>
                <w:rFonts w:asciiTheme="minorHAnsi" w:eastAsiaTheme="minorEastAsia" w:hAnsiTheme="minorHAnsi" w:cstheme="minorBidi"/>
              </w:rPr>
              <w:tab/>
            </w:r>
            <w:r w:rsidR="00D96B24" w:rsidRPr="003576BC">
              <w:rPr>
                <w:rStyle w:val="Hyperlink"/>
              </w:rPr>
              <w:t>[Action, Horror, Game-Show] Genres</w:t>
            </w:r>
            <w:r w:rsidR="00D96B24">
              <w:rPr>
                <w:webHidden/>
              </w:rPr>
              <w:tab/>
            </w:r>
            <w:r w:rsidR="00D96B24">
              <w:rPr>
                <w:webHidden/>
              </w:rPr>
              <w:fldChar w:fldCharType="begin"/>
            </w:r>
            <w:r w:rsidR="00D96B24">
              <w:rPr>
                <w:webHidden/>
              </w:rPr>
              <w:instrText xml:space="preserve"> PAGEREF _Toc7305367 \h </w:instrText>
            </w:r>
            <w:r w:rsidR="00D96B24">
              <w:rPr>
                <w:webHidden/>
              </w:rPr>
            </w:r>
            <w:r w:rsidR="00D96B24">
              <w:rPr>
                <w:webHidden/>
              </w:rPr>
              <w:fldChar w:fldCharType="separate"/>
            </w:r>
            <w:r w:rsidR="005B09C8">
              <w:rPr>
                <w:webHidden/>
              </w:rPr>
              <w:t>22</w:t>
            </w:r>
            <w:r w:rsidR="00D96B24">
              <w:rPr>
                <w:webHidden/>
              </w:rPr>
              <w:fldChar w:fldCharType="end"/>
            </w:r>
          </w:hyperlink>
        </w:p>
        <w:p w14:paraId="7984F98B" w14:textId="0C331189" w:rsidR="00D96B24" w:rsidRDefault="00000000">
          <w:pPr>
            <w:pStyle w:val="TOC3"/>
            <w:tabs>
              <w:tab w:val="left" w:pos="1800"/>
            </w:tabs>
            <w:rPr>
              <w:rFonts w:asciiTheme="minorHAnsi" w:eastAsiaTheme="minorEastAsia" w:hAnsiTheme="minorHAnsi" w:cstheme="minorBidi"/>
            </w:rPr>
          </w:pPr>
          <w:hyperlink w:anchor="_Toc7305368" w:history="1">
            <w:r w:rsidR="00D96B24" w:rsidRPr="003576BC">
              <w:rPr>
                <w:rStyle w:val="Hyperlink"/>
              </w:rPr>
              <w:t>4.4.3</w:t>
            </w:r>
            <w:r w:rsidR="00D96B24">
              <w:rPr>
                <w:rFonts w:asciiTheme="minorHAnsi" w:eastAsiaTheme="minorEastAsia" w:hAnsiTheme="minorHAnsi" w:cstheme="minorBidi"/>
              </w:rPr>
              <w:tab/>
            </w:r>
            <w:r w:rsidR="00D96B24" w:rsidRPr="003576BC">
              <w:rPr>
                <w:rStyle w:val="Hyperlink"/>
              </w:rPr>
              <w:t>[</w:t>
            </w:r>
            <w:r w:rsidR="00216342">
              <w:rPr>
                <w:rStyle w:val="Hyperlink"/>
              </w:rPr>
              <w:t>I</w:t>
            </w:r>
            <w:r w:rsidR="00D96B24" w:rsidRPr="003576BC">
              <w:rPr>
                <w:rStyle w:val="Hyperlink"/>
              </w:rPr>
              <w:t>stern, Sport, Musical] Genres</w:t>
            </w:r>
            <w:r w:rsidR="00D96B24">
              <w:rPr>
                <w:webHidden/>
              </w:rPr>
              <w:tab/>
            </w:r>
            <w:r w:rsidR="00D96B24">
              <w:rPr>
                <w:webHidden/>
              </w:rPr>
              <w:fldChar w:fldCharType="begin"/>
            </w:r>
            <w:r w:rsidR="00D96B24">
              <w:rPr>
                <w:webHidden/>
              </w:rPr>
              <w:instrText xml:space="preserve"> PAGEREF _Toc7305368 \h </w:instrText>
            </w:r>
            <w:r w:rsidR="00D96B24">
              <w:rPr>
                <w:webHidden/>
              </w:rPr>
            </w:r>
            <w:r w:rsidR="00D96B24">
              <w:rPr>
                <w:webHidden/>
              </w:rPr>
              <w:fldChar w:fldCharType="separate"/>
            </w:r>
            <w:r w:rsidR="005B09C8">
              <w:rPr>
                <w:webHidden/>
              </w:rPr>
              <w:t>23</w:t>
            </w:r>
            <w:r w:rsidR="00D96B24">
              <w:rPr>
                <w:webHidden/>
              </w:rPr>
              <w:fldChar w:fldCharType="end"/>
            </w:r>
          </w:hyperlink>
        </w:p>
        <w:p w14:paraId="7D663D1B" w14:textId="5EAC46BC" w:rsidR="00D96B24" w:rsidRDefault="00000000">
          <w:pPr>
            <w:pStyle w:val="TOC1"/>
            <w:rPr>
              <w:rFonts w:asciiTheme="minorHAnsi" w:eastAsiaTheme="minorEastAsia" w:hAnsiTheme="minorHAnsi" w:cstheme="minorBidi"/>
              <w:b w:val="0"/>
              <w:sz w:val="22"/>
              <w:szCs w:val="22"/>
              <w:lang w:eastAsia="en-US"/>
            </w:rPr>
          </w:pPr>
          <w:hyperlink w:anchor="_Toc7305369" w:history="1">
            <w:r w:rsidR="00D96B24" w:rsidRPr="003576BC">
              <w:rPr>
                <w:rStyle w:val="Hyperlink"/>
              </w:rPr>
              <w:t>5</w:t>
            </w:r>
            <w:r w:rsidR="00D96B24">
              <w:rPr>
                <w:rFonts w:asciiTheme="minorHAnsi" w:eastAsiaTheme="minorEastAsia" w:hAnsiTheme="minorHAnsi" w:cstheme="minorBidi"/>
                <w:b w:val="0"/>
                <w:sz w:val="22"/>
                <w:szCs w:val="22"/>
                <w:lang w:eastAsia="en-US"/>
              </w:rPr>
              <w:tab/>
            </w:r>
            <w:r w:rsidR="00D96B24" w:rsidRPr="003576BC">
              <w:rPr>
                <w:rStyle w:val="Hyperlink"/>
              </w:rPr>
              <w:t>DATA PRE-PROCESSING</w:t>
            </w:r>
            <w:r w:rsidR="00D96B24">
              <w:rPr>
                <w:webHidden/>
              </w:rPr>
              <w:tab/>
            </w:r>
            <w:r w:rsidR="00D96B24">
              <w:rPr>
                <w:webHidden/>
              </w:rPr>
              <w:fldChar w:fldCharType="begin"/>
            </w:r>
            <w:r w:rsidR="00D96B24">
              <w:rPr>
                <w:webHidden/>
              </w:rPr>
              <w:instrText xml:space="preserve"> PAGEREF _Toc7305369 \h </w:instrText>
            </w:r>
            <w:r w:rsidR="00D96B24">
              <w:rPr>
                <w:webHidden/>
              </w:rPr>
            </w:r>
            <w:r w:rsidR="00D96B24">
              <w:rPr>
                <w:webHidden/>
              </w:rPr>
              <w:fldChar w:fldCharType="separate"/>
            </w:r>
            <w:r w:rsidR="005B09C8">
              <w:rPr>
                <w:webHidden/>
              </w:rPr>
              <w:t>24</w:t>
            </w:r>
            <w:r w:rsidR="00D96B24">
              <w:rPr>
                <w:webHidden/>
              </w:rPr>
              <w:fldChar w:fldCharType="end"/>
            </w:r>
          </w:hyperlink>
        </w:p>
        <w:p w14:paraId="56433F80" w14:textId="502444FF" w:rsidR="00D96B24" w:rsidRDefault="00000000">
          <w:pPr>
            <w:pStyle w:val="TOC2"/>
            <w:tabs>
              <w:tab w:val="left" w:pos="1440"/>
            </w:tabs>
            <w:rPr>
              <w:rFonts w:asciiTheme="minorHAnsi" w:eastAsiaTheme="minorEastAsia" w:hAnsiTheme="minorHAnsi" w:cstheme="minorBidi"/>
              <w:lang w:eastAsia="en-US"/>
            </w:rPr>
          </w:pPr>
          <w:hyperlink w:anchor="_Toc7305370" w:history="1">
            <w:r w:rsidR="00D96B24" w:rsidRPr="003576BC">
              <w:rPr>
                <w:rStyle w:val="Hyperlink"/>
              </w:rPr>
              <w:t>5.1</w:t>
            </w:r>
            <w:r w:rsidR="00D96B24">
              <w:rPr>
                <w:rFonts w:asciiTheme="minorHAnsi" w:eastAsiaTheme="minorEastAsia" w:hAnsiTheme="minorHAnsi" w:cstheme="minorBidi"/>
                <w:lang w:eastAsia="en-US"/>
              </w:rPr>
              <w:tab/>
            </w:r>
            <w:r w:rsidR="00D96B24" w:rsidRPr="003576BC">
              <w:rPr>
                <w:rStyle w:val="Hyperlink"/>
              </w:rPr>
              <w:t>Missing Data Fields</w:t>
            </w:r>
            <w:r w:rsidR="00D96B24">
              <w:rPr>
                <w:webHidden/>
              </w:rPr>
              <w:tab/>
            </w:r>
            <w:r w:rsidR="00D96B24">
              <w:rPr>
                <w:webHidden/>
              </w:rPr>
              <w:fldChar w:fldCharType="begin"/>
            </w:r>
            <w:r w:rsidR="00D96B24">
              <w:rPr>
                <w:webHidden/>
              </w:rPr>
              <w:instrText xml:space="preserve"> PAGEREF _Toc7305370 \h </w:instrText>
            </w:r>
            <w:r w:rsidR="00D96B24">
              <w:rPr>
                <w:webHidden/>
              </w:rPr>
            </w:r>
            <w:r w:rsidR="00D96B24">
              <w:rPr>
                <w:webHidden/>
              </w:rPr>
              <w:fldChar w:fldCharType="separate"/>
            </w:r>
            <w:r w:rsidR="005B09C8">
              <w:rPr>
                <w:webHidden/>
              </w:rPr>
              <w:t>24</w:t>
            </w:r>
            <w:r w:rsidR="00D96B24">
              <w:rPr>
                <w:webHidden/>
              </w:rPr>
              <w:fldChar w:fldCharType="end"/>
            </w:r>
          </w:hyperlink>
        </w:p>
        <w:p w14:paraId="6CE7F3BB" w14:textId="00E7206B" w:rsidR="00D96B24" w:rsidRDefault="00000000">
          <w:pPr>
            <w:pStyle w:val="TOC2"/>
            <w:tabs>
              <w:tab w:val="left" w:pos="1440"/>
            </w:tabs>
            <w:rPr>
              <w:rFonts w:asciiTheme="minorHAnsi" w:eastAsiaTheme="minorEastAsia" w:hAnsiTheme="minorHAnsi" w:cstheme="minorBidi"/>
              <w:lang w:eastAsia="en-US"/>
            </w:rPr>
          </w:pPr>
          <w:hyperlink w:anchor="_Toc7305371" w:history="1">
            <w:r w:rsidR="00D96B24" w:rsidRPr="003576BC">
              <w:rPr>
                <w:rStyle w:val="Hyperlink"/>
              </w:rPr>
              <w:t>5.2</w:t>
            </w:r>
            <w:r w:rsidR="00D96B24">
              <w:rPr>
                <w:rFonts w:asciiTheme="minorHAnsi" w:eastAsiaTheme="minorEastAsia" w:hAnsiTheme="minorHAnsi" w:cstheme="minorBidi"/>
                <w:lang w:eastAsia="en-US"/>
              </w:rPr>
              <w:tab/>
            </w:r>
            <w:r w:rsidR="00D96B24" w:rsidRPr="003576BC">
              <w:rPr>
                <w:rStyle w:val="Hyperlink"/>
              </w:rPr>
              <w:t>Feature Engineering</w:t>
            </w:r>
            <w:r w:rsidR="00D96B24">
              <w:rPr>
                <w:webHidden/>
              </w:rPr>
              <w:tab/>
            </w:r>
            <w:r w:rsidR="00D96B24">
              <w:rPr>
                <w:webHidden/>
              </w:rPr>
              <w:fldChar w:fldCharType="begin"/>
            </w:r>
            <w:r w:rsidR="00D96B24">
              <w:rPr>
                <w:webHidden/>
              </w:rPr>
              <w:instrText xml:space="preserve"> PAGEREF _Toc7305371 \h </w:instrText>
            </w:r>
            <w:r w:rsidR="00D96B24">
              <w:rPr>
                <w:webHidden/>
              </w:rPr>
            </w:r>
            <w:r w:rsidR="00D96B24">
              <w:rPr>
                <w:webHidden/>
              </w:rPr>
              <w:fldChar w:fldCharType="separate"/>
            </w:r>
            <w:r w:rsidR="005B09C8">
              <w:rPr>
                <w:webHidden/>
              </w:rPr>
              <w:t>24</w:t>
            </w:r>
            <w:r w:rsidR="00D96B24">
              <w:rPr>
                <w:webHidden/>
              </w:rPr>
              <w:fldChar w:fldCharType="end"/>
            </w:r>
          </w:hyperlink>
        </w:p>
        <w:p w14:paraId="197E2BCC" w14:textId="6EDE4746" w:rsidR="00D96B24" w:rsidRDefault="00000000">
          <w:pPr>
            <w:pStyle w:val="TOC2"/>
            <w:tabs>
              <w:tab w:val="left" w:pos="1440"/>
            </w:tabs>
            <w:rPr>
              <w:rFonts w:asciiTheme="minorHAnsi" w:eastAsiaTheme="minorEastAsia" w:hAnsiTheme="minorHAnsi" w:cstheme="minorBidi"/>
              <w:lang w:eastAsia="en-US"/>
            </w:rPr>
          </w:pPr>
          <w:hyperlink w:anchor="_Toc7305372" w:history="1">
            <w:r w:rsidR="00D96B24" w:rsidRPr="003576BC">
              <w:rPr>
                <w:rStyle w:val="Hyperlink"/>
              </w:rPr>
              <w:t>5.3</w:t>
            </w:r>
            <w:r w:rsidR="00D96B24">
              <w:rPr>
                <w:rFonts w:asciiTheme="minorHAnsi" w:eastAsiaTheme="minorEastAsia" w:hAnsiTheme="minorHAnsi" w:cstheme="minorBidi"/>
                <w:lang w:eastAsia="en-US"/>
              </w:rPr>
              <w:tab/>
            </w:r>
            <w:r w:rsidR="00D96B24" w:rsidRPr="003576BC">
              <w:rPr>
                <w:rStyle w:val="Hyperlink"/>
              </w:rPr>
              <w:t>Text pre-processing</w:t>
            </w:r>
            <w:r w:rsidR="00D96B24">
              <w:rPr>
                <w:webHidden/>
              </w:rPr>
              <w:tab/>
            </w:r>
            <w:r w:rsidR="00D96B24">
              <w:rPr>
                <w:webHidden/>
              </w:rPr>
              <w:fldChar w:fldCharType="begin"/>
            </w:r>
            <w:r w:rsidR="00D96B24">
              <w:rPr>
                <w:webHidden/>
              </w:rPr>
              <w:instrText xml:space="preserve"> PAGEREF _Toc7305372 \h </w:instrText>
            </w:r>
            <w:r w:rsidR="00D96B24">
              <w:rPr>
                <w:webHidden/>
              </w:rPr>
            </w:r>
            <w:r w:rsidR="00D96B24">
              <w:rPr>
                <w:webHidden/>
              </w:rPr>
              <w:fldChar w:fldCharType="separate"/>
            </w:r>
            <w:r w:rsidR="005B09C8">
              <w:rPr>
                <w:webHidden/>
              </w:rPr>
              <w:t>24</w:t>
            </w:r>
            <w:r w:rsidR="00D96B24">
              <w:rPr>
                <w:webHidden/>
              </w:rPr>
              <w:fldChar w:fldCharType="end"/>
            </w:r>
          </w:hyperlink>
        </w:p>
        <w:p w14:paraId="1862E317" w14:textId="0B1BAF6B" w:rsidR="00D96B24" w:rsidRDefault="00000000">
          <w:pPr>
            <w:pStyle w:val="TOC3"/>
            <w:tabs>
              <w:tab w:val="left" w:pos="1800"/>
            </w:tabs>
            <w:rPr>
              <w:rFonts w:asciiTheme="minorHAnsi" w:eastAsiaTheme="minorEastAsia" w:hAnsiTheme="minorHAnsi" w:cstheme="minorBidi"/>
            </w:rPr>
          </w:pPr>
          <w:hyperlink w:anchor="_Toc7305373" w:history="1">
            <w:r w:rsidR="00D96B24" w:rsidRPr="003576BC">
              <w:rPr>
                <w:rStyle w:val="Hyperlink"/>
              </w:rPr>
              <w:t>5.3.1</w:t>
            </w:r>
            <w:r w:rsidR="00D96B24">
              <w:rPr>
                <w:rFonts w:asciiTheme="minorHAnsi" w:eastAsiaTheme="minorEastAsia" w:hAnsiTheme="minorHAnsi" w:cstheme="minorBidi"/>
              </w:rPr>
              <w:tab/>
            </w:r>
            <w:r w:rsidR="00D96B24" w:rsidRPr="003576BC">
              <w:rPr>
                <w:rStyle w:val="Hyperlink"/>
              </w:rPr>
              <w:t>Removing HTML Tags</w:t>
            </w:r>
            <w:r w:rsidR="00D96B24">
              <w:rPr>
                <w:webHidden/>
              </w:rPr>
              <w:tab/>
            </w:r>
            <w:r w:rsidR="00D96B24">
              <w:rPr>
                <w:webHidden/>
              </w:rPr>
              <w:fldChar w:fldCharType="begin"/>
            </w:r>
            <w:r w:rsidR="00D96B24">
              <w:rPr>
                <w:webHidden/>
              </w:rPr>
              <w:instrText xml:space="preserve"> PAGEREF _Toc7305373 \h </w:instrText>
            </w:r>
            <w:r w:rsidR="00D96B24">
              <w:rPr>
                <w:webHidden/>
              </w:rPr>
            </w:r>
            <w:r w:rsidR="00D96B24">
              <w:rPr>
                <w:webHidden/>
              </w:rPr>
              <w:fldChar w:fldCharType="separate"/>
            </w:r>
            <w:r w:rsidR="005B09C8">
              <w:rPr>
                <w:webHidden/>
              </w:rPr>
              <w:t>25</w:t>
            </w:r>
            <w:r w:rsidR="00D96B24">
              <w:rPr>
                <w:webHidden/>
              </w:rPr>
              <w:fldChar w:fldCharType="end"/>
            </w:r>
          </w:hyperlink>
        </w:p>
        <w:p w14:paraId="24AEA2C1" w14:textId="72B53740" w:rsidR="00D96B24" w:rsidRDefault="00000000">
          <w:pPr>
            <w:pStyle w:val="TOC3"/>
            <w:tabs>
              <w:tab w:val="left" w:pos="1800"/>
            </w:tabs>
            <w:rPr>
              <w:rFonts w:asciiTheme="minorHAnsi" w:eastAsiaTheme="minorEastAsia" w:hAnsiTheme="minorHAnsi" w:cstheme="minorBidi"/>
            </w:rPr>
          </w:pPr>
          <w:hyperlink w:anchor="_Toc7305374" w:history="1">
            <w:r w:rsidR="00D96B24" w:rsidRPr="003576BC">
              <w:rPr>
                <w:rStyle w:val="Hyperlink"/>
              </w:rPr>
              <w:t>5.3.2</w:t>
            </w:r>
            <w:r w:rsidR="00D96B24">
              <w:rPr>
                <w:rFonts w:asciiTheme="minorHAnsi" w:eastAsiaTheme="minorEastAsia" w:hAnsiTheme="minorHAnsi" w:cstheme="minorBidi"/>
              </w:rPr>
              <w:tab/>
            </w:r>
            <w:r w:rsidR="00D96B24" w:rsidRPr="003576BC">
              <w:rPr>
                <w:rStyle w:val="Hyperlink"/>
              </w:rPr>
              <w:t>Removing Punctuations</w:t>
            </w:r>
            <w:r w:rsidR="00D96B24">
              <w:rPr>
                <w:webHidden/>
              </w:rPr>
              <w:tab/>
            </w:r>
            <w:r w:rsidR="00D96B24">
              <w:rPr>
                <w:webHidden/>
              </w:rPr>
              <w:fldChar w:fldCharType="begin"/>
            </w:r>
            <w:r w:rsidR="00D96B24">
              <w:rPr>
                <w:webHidden/>
              </w:rPr>
              <w:instrText xml:space="preserve"> PAGEREF _Toc7305374 \h </w:instrText>
            </w:r>
            <w:r w:rsidR="00D96B24">
              <w:rPr>
                <w:webHidden/>
              </w:rPr>
            </w:r>
            <w:r w:rsidR="00D96B24">
              <w:rPr>
                <w:webHidden/>
              </w:rPr>
              <w:fldChar w:fldCharType="separate"/>
            </w:r>
            <w:r w:rsidR="005B09C8">
              <w:rPr>
                <w:webHidden/>
              </w:rPr>
              <w:t>25</w:t>
            </w:r>
            <w:r w:rsidR="00D96B24">
              <w:rPr>
                <w:webHidden/>
              </w:rPr>
              <w:fldChar w:fldCharType="end"/>
            </w:r>
          </w:hyperlink>
        </w:p>
        <w:p w14:paraId="5AA67ED5" w14:textId="2EE5665F" w:rsidR="00D96B24" w:rsidRDefault="00000000">
          <w:pPr>
            <w:pStyle w:val="TOC3"/>
            <w:tabs>
              <w:tab w:val="left" w:pos="1800"/>
            </w:tabs>
            <w:rPr>
              <w:rFonts w:asciiTheme="minorHAnsi" w:eastAsiaTheme="minorEastAsia" w:hAnsiTheme="minorHAnsi" w:cstheme="minorBidi"/>
            </w:rPr>
          </w:pPr>
          <w:hyperlink w:anchor="_Toc7305375" w:history="1">
            <w:r w:rsidR="00D96B24" w:rsidRPr="003576BC">
              <w:rPr>
                <w:rStyle w:val="Hyperlink"/>
              </w:rPr>
              <w:t>5.3.3</w:t>
            </w:r>
            <w:r w:rsidR="00D96B24">
              <w:rPr>
                <w:rFonts w:asciiTheme="minorHAnsi" w:eastAsiaTheme="minorEastAsia" w:hAnsiTheme="minorHAnsi" w:cstheme="minorBidi"/>
              </w:rPr>
              <w:tab/>
            </w:r>
            <w:r w:rsidR="00D96B24" w:rsidRPr="003576BC">
              <w:rPr>
                <w:rStyle w:val="Hyperlink"/>
              </w:rPr>
              <w:t>Removing Accented Characters</w:t>
            </w:r>
            <w:r w:rsidR="00D96B24">
              <w:rPr>
                <w:webHidden/>
              </w:rPr>
              <w:tab/>
            </w:r>
            <w:r w:rsidR="00D96B24">
              <w:rPr>
                <w:webHidden/>
              </w:rPr>
              <w:fldChar w:fldCharType="begin"/>
            </w:r>
            <w:r w:rsidR="00D96B24">
              <w:rPr>
                <w:webHidden/>
              </w:rPr>
              <w:instrText xml:space="preserve"> PAGEREF _Toc7305375 \h </w:instrText>
            </w:r>
            <w:r w:rsidR="00D96B24">
              <w:rPr>
                <w:webHidden/>
              </w:rPr>
            </w:r>
            <w:r w:rsidR="00D96B24">
              <w:rPr>
                <w:webHidden/>
              </w:rPr>
              <w:fldChar w:fldCharType="separate"/>
            </w:r>
            <w:r w:rsidR="005B09C8">
              <w:rPr>
                <w:webHidden/>
              </w:rPr>
              <w:t>25</w:t>
            </w:r>
            <w:r w:rsidR="00D96B24">
              <w:rPr>
                <w:webHidden/>
              </w:rPr>
              <w:fldChar w:fldCharType="end"/>
            </w:r>
          </w:hyperlink>
        </w:p>
        <w:p w14:paraId="405C9E7A" w14:textId="3DCC2E78" w:rsidR="00D96B24" w:rsidRDefault="00000000">
          <w:pPr>
            <w:pStyle w:val="TOC3"/>
            <w:tabs>
              <w:tab w:val="left" w:pos="1800"/>
            </w:tabs>
            <w:rPr>
              <w:rFonts w:asciiTheme="minorHAnsi" w:eastAsiaTheme="minorEastAsia" w:hAnsiTheme="minorHAnsi" w:cstheme="minorBidi"/>
            </w:rPr>
          </w:pPr>
          <w:hyperlink w:anchor="_Toc7305376" w:history="1">
            <w:r w:rsidR="00D96B24" w:rsidRPr="003576BC">
              <w:rPr>
                <w:rStyle w:val="Hyperlink"/>
              </w:rPr>
              <w:t>5.3.4</w:t>
            </w:r>
            <w:r w:rsidR="00D96B24">
              <w:rPr>
                <w:rFonts w:asciiTheme="minorHAnsi" w:eastAsiaTheme="minorEastAsia" w:hAnsiTheme="minorHAnsi" w:cstheme="minorBidi"/>
              </w:rPr>
              <w:tab/>
            </w:r>
            <w:r w:rsidR="00D96B24" w:rsidRPr="003576BC">
              <w:rPr>
                <w:rStyle w:val="Hyperlink"/>
              </w:rPr>
              <w:t>Keeping Alphabetic Strings</w:t>
            </w:r>
            <w:r w:rsidR="00D96B24">
              <w:rPr>
                <w:webHidden/>
              </w:rPr>
              <w:tab/>
            </w:r>
            <w:r w:rsidR="00D96B24">
              <w:rPr>
                <w:webHidden/>
              </w:rPr>
              <w:fldChar w:fldCharType="begin"/>
            </w:r>
            <w:r w:rsidR="00D96B24">
              <w:rPr>
                <w:webHidden/>
              </w:rPr>
              <w:instrText xml:space="preserve"> PAGEREF _Toc7305376 \h </w:instrText>
            </w:r>
            <w:r w:rsidR="00D96B24">
              <w:rPr>
                <w:webHidden/>
              </w:rPr>
            </w:r>
            <w:r w:rsidR="00D96B24">
              <w:rPr>
                <w:webHidden/>
              </w:rPr>
              <w:fldChar w:fldCharType="separate"/>
            </w:r>
            <w:r w:rsidR="005B09C8">
              <w:rPr>
                <w:webHidden/>
              </w:rPr>
              <w:t>25</w:t>
            </w:r>
            <w:r w:rsidR="00D96B24">
              <w:rPr>
                <w:webHidden/>
              </w:rPr>
              <w:fldChar w:fldCharType="end"/>
            </w:r>
          </w:hyperlink>
        </w:p>
        <w:p w14:paraId="3C3873C8" w14:textId="1C046C38" w:rsidR="00D96B24" w:rsidRDefault="00000000">
          <w:pPr>
            <w:pStyle w:val="TOC3"/>
            <w:tabs>
              <w:tab w:val="left" w:pos="1800"/>
            </w:tabs>
            <w:rPr>
              <w:rFonts w:asciiTheme="minorHAnsi" w:eastAsiaTheme="minorEastAsia" w:hAnsiTheme="minorHAnsi" w:cstheme="minorBidi"/>
            </w:rPr>
          </w:pPr>
          <w:hyperlink w:anchor="_Toc7305377" w:history="1">
            <w:r w:rsidR="00D96B24" w:rsidRPr="003576BC">
              <w:rPr>
                <w:rStyle w:val="Hyperlink"/>
              </w:rPr>
              <w:t>5.3.5</w:t>
            </w:r>
            <w:r w:rsidR="00D96B24">
              <w:rPr>
                <w:rFonts w:asciiTheme="minorHAnsi" w:eastAsiaTheme="minorEastAsia" w:hAnsiTheme="minorHAnsi" w:cstheme="minorBidi"/>
              </w:rPr>
              <w:tab/>
            </w:r>
            <w:r w:rsidR="00D96B24" w:rsidRPr="003576BC">
              <w:rPr>
                <w:rStyle w:val="Hyperlink"/>
              </w:rPr>
              <w:t>Removing Stop Words</w:t>
            </w:r>
            <w:r w:rsidR="00D96B24">
              <w:rPr>
                <w:webHidden/>
              </w:rPr>
              <w:tab/>
            </w:r>
            <w:r w:rsidR="00D96B24">
              <w:rPr>
                <w:webHidden/>
              </w:rPr>
              <w:fldChar w:fldCharType="begin"/>
            </w:r>
            <w:r w:rsidR="00D96B24">
              <w:rPr>
                <w:webHidden/>
              </w:rPr>
              <w:instrText xml:space="preserve"> PAGEREF _Toc7305377 \h </w:instrText>
            </w:r>
            <w:r w:rsidR="00D96B24">
              <w:rPr>
                <w:webHidden/>
              </w:rPr>
            </w:r>
            <w:r w:rsidR="00D96B24">
              <w:rPr>
                <w:webHidden/>
              </w:rPr>
              <w:fldChar w:fldCharType="separate"/>
            </w:r>
            <w:r w:rsidR="005B09C8">
              <w:rPr>
                <w:webHidden/>
              </w:rPr>
              <w:t>25</w:t>
            </w:r>
            <w:r w:rsidR="00D96B24">
              <w:rPr>
                <w:webHidden/>
              </w:rPr>
              <w:fldChar w:fldCharType="end"/>
            </w:r>
          </w:hyperlink>
        </w:p>
        <w:p w14:paraId="5CBE81BE" w14:textId="6A15953A" w:rsidR="00D96B24" w:rsidRDefault="00000000">
          <w:pPr>
            <w:pStyle w:val="TOC3"/>
            <w:tabs>
              <w:tab w:val="left" w:pos="1800"/>
            </w:tabs>
            <w:rPr>
              <w:rFonts w:asciiTheme="minorHAnsi" w:eastAsiaTheme="minorEastAsia" w:hAnsiTheme="minorHAnsi" w:cstheme="minorBidi"/>
            </w:rPr>
          </w:pPr>
          <w:hyperlink w:anchor="_Toc7305378" w:history="1">
            <w:r w:rsidR="00D96B24" w:rsidRPr="003576BC">
              <w:rPr>
                <w:rStyle w:val="Hyperlink"/>
              </w:rPr>
              <w:t>5.3.6</w:t>
            </w:r>
            <w:r w:rsidR="00D96B24">
              <w:rPr>
                <w:rFonts w:asciiTheme="minorHAnsi" w:eastAsiaTheme="minorEastAsia" w:hAnsiTheme="minorHAnsi" w:cstheme="minorBidi"/>
              </w:rPr>
              <w:tab/>
            </w:r>
            <w:r w:rsidR="00D96B24" w:rsidRPr="003576BC">
              <w:rPr>
                <w:rStyle w:val="Hyperlink"/>
              </w:rPr>
              <w:t>Lemmatize</w:t>
            </w:r>
            <w:r w:rsidR="00D96B24">
              <w:rPr>
                <w:webHidden/>
              </w:rPr>
              <w:tab/>
            </w:r>
            <w:r w:rsidR="00D96B24">
              <w:rPr>
                <w:webHidden/>
              </w:rPr>
              <w:fldChar w:fldCharType="begin"/>
            </w:r>
            <w:r w:rsidR="00D96B24">
              <w:rPr>
                <w:webHidden/>
              </w:rPr>
              <w:instrText xml:space="preserve"> PAGEREF _Toc7305378 \h </w:instrText>
            </w:r>
            <w:r w:rsidR="00D96B24">
              <w:rPr>
                <w:webHidden/>
              </w:rPr>
            </w:r>
            <w:r w:rsidR="00D96B24">
              <w:rPr>
                <w:webHidden/>
              </w:rPr>
              <w:fldChar w:fldCharType="separate"/>
            </w:r>
            <w:r w:rsidR="005B09C8">
              <w:rPr>
                <w:webHidden/>
              </w:rPr>
              <w:t>25</w:t>
            </w:r>
            <w:r w:rsidR="00D96B24">
              <w:rPr>
                <w:webHidden/>
              </w:rPr>
              <w:fldChar w:fldCharType="end"/>
            </w:r>
          </w:hyperlink>
        </w:p>
        <w:p w14:paraId="138437CF" w14:textId="0C8577E2" w:rsidR="00D96B24" w:rsidRDefault="00000000">
          <w:pPr>
            <w:pStyle w:val="TOC3"/>
            <w:tabs>
              <w:tab w:val="left" w:pos="1800"/>
            </w:tabs>
            <w:rPr>
              <w:rFonts w:asciiTheme="minorHAnsi" w:eastAsiaTheme="minorEastAsia" w:hAnsiTheme="minorHAnsi" w:cstheme="minorBidi"/>
            </w:rPr>
          </w:pPr>
          <w:hyperlink w:anchor="_Toc7305379" w:history="1">
            <w:r w:rsidR="00D96B24" w:rsidRPr="003576BC">
              <w:rPr>
                <w:rStyle w:val="Hyperlink"/>
              </w:rPr>
              <w:t>5.3.7</w:t>
            </w:r>
            <w:r w:rsidR="00D96B24">
              <w:rPr>
                <w:rFonts w:asciiTheme="minorHAnsi" w:eastAsiaTheme="minorEastAsia" w:hAnsiTheme="minorHAnsi" w:cstheme="minorBidi"/>
              </w:rPr>
              <w:tab/>
            </w:r>
            <w:r w:rsidR="00D96B24" w:rsidRPr="003576BC">
              <w:rPr>
                <w:rStyle w:val="Hyperlink"/>
              </w:rPr>
              <w:t>Lo</w:t>
            </w:r>
            <w:r w:rsidR="00216342">
              <w:rPr>
                <w:rStyle w:val="Hyperlink"/>
              </w:rPr>
              <w:t>I</w:t>
            </w:r>
            <w:r w:rsidR="00D96B24" w:rsidRPr="003576BC">
              <w:rPr>
                <w:rStyle w:val="Hyperlink"/>
              </w:rPr>
              <w:t>r Casing the words</w:t>
            </w:r>
            <w:r w:rsidR="00D96B24">
              <w:rPr>
                <w:webHidden/>
              </w:rPr>
              <w:tab/>
            </w:r>
            <w:r w:rsidR="00D96B24">
              <w:rPr>
                <w:webHidden/>
              </w:rPr>
              <w:fldChar w:fldCharType="begin"/>
            </w:r>
            <w:r w:rsidR="00D96B24">
              <w:rPr>
                <w:webHidden/>
              </w:rPr>
              <w:instrText xml:space="preserve"> PAGEREF _Toc7305379 \h </w:instrText>
            </w:r>
            <w:r w:rsidR="00D96B24">
              <w:rPr>
                <w:webHidden/>
              </w:rPr>
            </w:r>
            <w:r w:rsidR="00D96B24">
              <w:rPr>
                <w:webHidden/>
              </w:rPr>
              <w:fldChar w:fldCharType="separate"/>
            </w:r>
            <w:r w:rsidR="005B09C8">
              <w:rPr>
                <w:webHidden/>
              </w:rPr>
              <w:t>26</w:t>
            </w:r>
            <w:r w:rsidR="00D96B24">
              <w:rPr>
                <w:webHidden/>
              </w:rPr>
              <w:fldChar w:fldCharType="end"/>
            </w:r>
          </w:hyperlink>
        </w:p>
        <w:p w14:paraId="525DB53F" w14:textId="0E6976B6" w:rsidR="00D96B24" w:rsidRDefault="00000000">
          <w:pPr>
            <w:pStyle w:val="TOC1"/>
            <w:rPr>
              <w:rFonts w:asciiTheme="minorHAnsi" w:eastAsiaTheme="minorEastAsia" w:hAnsiTheme="minorHAnsi" w:cstheme="minorBidi"/>
              <w:b w:val="0"/>
              <w:sz w:val="22"/>
              <w:szCs w:val="22"/>
              <w:lang w:eastAsia="en-US"/>
            </w:rPr>
          </w:pPr>
          <w:hyperlink w:anchor="_Toc7305380" w:history="1">
            <w:r w:rsidR="00D96B24" w:rsidRPr="003576BC">
              <w:rPr>
                <w:rStyle w:val="Hyperlink"/>
              </w:rPr>
              <w:t>6</w:t>
            </w:r>
            <w:r w:rsidR="00D96B24">
              <w:rPr>
                <w:rFonts w:asciiTheme="minorHAnsi" w:eastAsiaTheme="minorEastAsia" w:hAnsiTheme="minorHAnsi" w:cstheme="minorBidi"/>
                <w:b w:val="0"/>
                <w:sz w:val="22"/>
                <w:szCs w:val="22"/>
                <w:lang w:eastAsia="en-US"/>
              </w:rPr>
              <w:tab/>
            </w:r>
            <w:r w:rsidR="00D96B24" w:rsidRPr="003576BC">
              <w:rPr>
                <w:rStyle w:val="Hyperlink"/>
              </w:rPr>
              <w:t>MODELLING</w:t>
            </w:r>
            <w:r w:rsidR="00D96B24">
              <w:rPr>
                <w:webHidden/>
              </w:rPr>
              <w:tab/>
            </w:r>
            <w:r w:rsidR="00D96B24">
              <w:rPr>
                <w:webHidden/>
              </w:rPr>
              <w:fldChar w:fldCharType="begin"/>
            </w:r>
            <w:r w:rsidR="00D96B24">
              <w:rPr>
                <w:webHidden/>
              </w:rPr>
              <w:instrText xml:space="preserve"> PAGEREF _Toc7305380 \h </w:instrText>
            </w:r>
            <w:r w:rsidR="00D96B24">
              <w:rPr>
                <w:webHidden/>
              </w:rPr>
            </w:r>
            <w:r w:rsidR="00D96B24">
              <w:rPr>
                <w:webHidden/>
              </w:rPr>
              <w:fldChar w:fldCharType="separate"/>
            </w:r>
            <w:r w:rsidR="005B09C8">
              <w:rPr>
                <w:webHidden/>
              </w:rPr>
              <w:t>27</w:t>
            </w:r>
            <w:r w:rsidR="00D96B24">
              <w:rPr>
                <w:webHidden/>
              </w:rPr>
              <w:fldChar w:fldCharType="end"/>
            </w:r>
          </w:hyperlink>
        </w:p>
        <w:p w14:paraId="6FFF22CD" w14:textId="215393D2" w:rsidR="00D96B24" w:rsidRDefault="00000000">
          <w:pPr>
            <w:pStyle w:val="TOC2"/>
            <w:tabs>
              <w:tab w:val="left" w:pos="1440"/>
            </w:tabs>
            <w:rPr>
              <w:rFonts w:asciiTheme="minorHAnsi" w:eastAsiaTheme="minorEastAsia" w:hAnsiTheme="minorHAnsi" w:cstheme="minorBidi"/>
              <w:lang w:eastAsia="en-US"/>
            </w:rPr>
          </w:pPr>
          <w:hyperlink w:anchor="_Toc7305381" w:history="1">
            <w:r w:rsidR="00D96B24" w:rsidRPr="003576BC">
              <w:rPr>
                <w:rStyle w:val="Hyperlink"/>
              </w:rPr>
              <w:t>6.1</w:t>
            </w:r>
            <w:r w:rsidR="00D96B24">
              <w:rPr>
                <w:rFonts w:asciiTheme="minorHAnsi" w:eastAsiaTheme="minorEastAsia" w:hAnsiTheme="minorHAnsi" w:cstheme="minorBidi"/>
                <w:lang w:eastAsia="en-US"/>
              </w:rPr>
              <w:tab/>
            </w:r>
            <w:r w:rsidR="00D96B24" w:rsidRPr="003576BC">
              <w:rPr>
                <w:rStyle w:val="Hyperlink"/>
              </w:rPr>
              <w:t>Modeling Overview</w:t>
            </w:r>
            <w:r w:rsidR="00D96B24">
              <w:rPr>
                <w:webHidden/>
              </w:rPr>
              <w:tab/>
            </w:r>
            <w:r w:rsidR="00D96B24">
              <w:rPr>
                <w:webHidden/>
              </w:rPr>
              <w:fldChar w:fldCharType="begin"/>
            </w:r>
            <w:r w:rsidR="00D96B24">
              <w:rPr>
                <w:webHidden/>
              </w:rPr>
              <w:instrText xml:space="preserve"> PAGEREF _Toc7305381 \h </w:instrText>
            </w:r>
            <w:r w:rsidR="00D96B24">
              <w:rPr>
                <w:webHidden/>
              </w:rPr>
            </w:r>
            <w:r w:rsidR="00D96B24">
              <w:rPr>
                <w:webHidden/>
              </w:rPr>
              <w:fldChar w:fldCharType="separate"/>
            </w:r>
            <w:r w:rsidR="005B09C8">
              <w:rPr>
                <w:webHidden/>
              </w:rPr>
              <w:t>27</w:t>
            </w:r>
            <w:r w:rsidR="00D96B24">
              <w:rPr>
                <w:webHidden/>
              </w:rPr>
              <w:fldChar w:fldCharType="end"/>
            </w:r>
          </w:hyperlink>
        </w:p>
        <w:p w14:paraId="29E70869" w14:textId="15C2A399" w:rsidR="00D96B24" w:rsidRDefault="00000000">
          <w:pPr>
            <w:pStyle w:val="TOC2"/>
            <w:tabs>
              <w:tab w:val="left" w:pos="1440"/>
            </w:tabs>
            <w:rPr>
              <w:rFonts w:asciiTheme="minorHAnsi" w:eastAsiaTheme="minorEastAsia" w:hAnsiTheme="minorHAnsi" w:cstheme="minorBidi"/>
              <w:lang w:eastAsia="en-US"/>
            </w:rPr>
          </w:pPr>
          <w:hyperlink w:anchor="_Toc7305382" w:history="1">
            <w:r w:rsidR="00D96B24" w:rsidRPr="003576BC">
              <w:rPr>
                <w:rStyle w:val="Hyperlink"/>
              </w:rPr>
              <w:t>6.2</w:t>
            </w:r>
            <w:r w:rsidR="00D96B24">
              <w:rPr>
                <w:rFonts w:asciiTheme="minorHAnsi" w:eastAsiaTheme="minorEastAsia" w:hAnsiTheme="minorHAnsi" w:cstheme="minorBidi"/>
                <w:lang w:eastAsia="en-US"/>
              </w:rPr>
              <w:tab/>
            </w:r>
            <w:r w:rsidR="00D96B24" w:rsidRPr="003576BC">
              <w:rPr>
                <w:rStyle w:val="Hyperlink"/>
              </w:rPr>
              <w:t>Train/Test Split</w:t>
            </w:r>
            <w:r w:rsidR="00D96B24">
              <w:rPr>
                <w:webHidden/>
              </w:rPr>
              <w:tab/>
            </w:r>
            <w:r w:rsidR="00D96B24">
              <w:rPr>
                <w:webHidden/>
              </w:rPr>
              <w:fldChar w:fldCharType="begin"/>
            </w:r>
            <w:r w:rsidR="00D96B24">
              <w:rPr>
                <w:webHidden/>
              </w:rPr>
              <w:instrText xml:space="preserve"> PAGEREF _Toc7305382 \h </w:instrText>
            </w:r>
            <w:r w:rsidR="00D96B24">
              <w:rPr>
                <w:webHidden/>
              </w:rPr>
            </w:r>
            <w:r w:rsidR="00D96B24">
              <w:rPr>
                <w:webHidden/>
              </w:rPr>
              <w:fldChar w:fldCharType="separate"/>
            </w:r>
            <w:r w:rsidR="005B09C8">
              <w:rPr>
                <w:webHidden/>
              </w:rPr>
              <w:t>27</w:t>
            </w:r>
            <w:r w:rsidR="00D96B24">
              <w:rPr>
                <w:webHidden/>
              </w:rPr>
              <w:fldChar w:fldCharType="end"/>
            </w:r>
          </w:hyperlink>
        </w:p>
        <w:p w14:paraId="1F3A7A64" w14:textId="29CF9DEE" w:rsidR="00D96B24" w:rsidRDefault="00000000">
          <w:pPr>
            <w:pStyle w:val="TOC2"/>
            <w:tabs>
              <w:tab w:val="left" w:pos="1440"/>
            </w:tabs>
            <w:rPr>
              <w:rFonts w:asciiTheme="minorHAnsi" w:eastAsiaTheme="minorEastAsia" w:hAnsiTheme="minorHAnsi" w:cstheme="minorBidi"/>
              <w:lang w:eastAsia="en-US"/>
            </w:rPr>
          </w:pPr>
          <w:hyperlink w:anchor="_Toc7305383" w:history="1">
            <w:r w:rsidR="00D96B24" w:rsidRPr="003576BC">
              <w:rPr>
                <w:rStyle w:val="Hyperlink"/>
              </w:rPr>
              <w:t>6.3</w:t>
            </w:r>
            <w:r w:rsidR="00D96B24">
              <w:rPr>
                <w:rFonts w:asciiTheme="minorHAnsi" w:eastAsiaTheme="minorEastAsia" w:hAnsiTheme="minorHAnsi" w:cstheme="minorBidi"/>
                <w:lang w:eastAsia="en-US"/>
              </w:rPr>
              <w:tab/>
            </w:r>
            <w:r w:rsidR="00D96B24" w:rsidRPr="003576BC">
              <w:rPr>
                <w:rStyle w:val="Hyperlink"/>
              </w:rPr>
              <w:t>Evaluation Metric – F1 Score</w:t>
            </w:r>
            <w:r w:rsidR="00D96B24">
              <w:rPr>
                <w:webHidden/>
              </w:rPr>
              <w:tab/>
            </w:r>
            <w:r w:rsidR="00D96B24">
              <w:rPr>
                <w:webHidden/>
              </w:rPr>
              <w:fldChar w:fldCharType="begin"/>
            </w:r>
            <w:r w:rsidR="00D96B24">
              <w:rPr>
                <w:webHidden/>
              </w:rPr>
              <w:instrText xml:space="preserve"> PAGEREF _Toc7305383 \h </w:instrText>
            </w:r>
            <w:r w:rsidR="00D96B24">
              <w:rPr>
                <w:webHidden/>
              </w:rPr>
            </w:r>
            <w:r w:rsidR="00D96B24">
              <w:rPr>
                <w:webHidden/>
              </w:rPr>
              <w:fldChar w:fldCharType="separate"/>
            </w:r>
            <w:r w:rsidR="005B09C8">
              <w:rPr>
                <w:webHidden/>
              </w:rPr>
              <w:t>28</w:t>
            </w:r>
            <w:r w:rsidR="00D96B24">
              <w:rPr>
                <w:webHidden/>
              </w:rPr>
              <w:fldChar w:fldCharType="end"/>
            </w:r>
          </w:hyperlink>
        </w:p>
        <w:p w14:paraId="2176046E" w14:textId="681CCF9D" w:rsidR="00D96B24" w:rsidRDefault="00000000">
          <w:pPr>
            <w:pStyle w:val="TOC2"/>
            <w:tabs>
              <w:tab w:val="left" w:pos="1440"/>
            </w:tabs>
            <w:rPr>
              <w:rFonts w:asciiTheme="minorHAnsi" w:eastAsiaTheme="minorEastAsia" w:hAnsiTheme="minorHAnsi" w:cstheme="minorBidi"/>
              <w:lang w:eastAsia="en-US"/>
            </w:rPr>
          </w:pPr>
          <w:hyperlink w:anchor="_Toc7305384" w:history="1">
            <w:r w:rsidR="00D96B24" w:rsidRPr="003576BC">
              <w:rPr>
                <w:rStyle w:val="Hyperlink"/>
              </w:rPr>
              <w:t>6.4</w:t>
            </w:r>
            <w:r w:rsidR="00D96B24">
              <w:rPr>
                <w:rFonts w:asciiTheme="minorHAnsi" w:eastAsiaTheme="minorEastAsia" w:hAnsiTheme="minorHAnsi" w:cstheme="minorBidi"/>
                <w:lang w:eastAsia="en-US"/>
              </w:rPr>
              <w:tab/>
            </w:r>
            <w:r w:rsidR="00D96B24" w:rsidRPr="003576BC">
              <w:rPr>
                <w:rStyle w:val="Hyperlink"/>
              </w:rPr>
              <w:t>Algorithm Details</w:t>
            </w:r>
            <w:r w:rsidR="00D96B24">
              <w:rPr>
                <w:webHidden/>
              </w:rPr>
              <w:tab/>
            </w:r>
            <w:r w:rsidR="00D96B24">
              <w:rPr>
                <w:webHidden/>
              </w:rPr>
              <w:fldChar w:fldCharType="begin"/>
            </w:r>
            <w:r w:rsidR="00D96B24">
              <w:rPr>
                <w:webHidden/>
              </w:rPr>
              <w:instrText xml:space="preserve"> PAGEREF _Toc7305384 \h </w:instrText>
            </w:r>
            <w:r w:rsidR="00D96B24">
              <w:rPr>
                <w:webHidden/>
              </w:rPr>
            </w:r>
            <w:r w:rsidR="00D96B24">
              <w:rPr>
                <w:webHidden/>
              </w:rPr>
              <w:fldChar w:fldCharType="separate"/>
            </w:r>
            <w:r w:rsidR="005B09C8">
              <w:rPr>
                <w:webHidden/>
              </w:rPr>
              <w:t>29</w:t>
            </w:r>
            <w:r w:rsidR="00D96B24">
              <w:rPr>
                <w:webHidden/>
              </w:rPr>
              <w:fldChar w:fldCharType="end"/>
            </w:r>
          </w:hyperlink>
        </w:p>
        <w:p w14:paraId="4794A8FB" w14:textId="57AE49A4" w:rsidR="00D96B24" w:rsidRDefault="00000000">
          <w:pPr>
            <w:pStyle w:val="TOC3"/>
            <w:tabs>
              <w:tab w:val="left" w:pos="1800"/>
            </w:tabs>
            <w:rPr>
              <w:rFonts w:asciiTheme="minorHAnsi" w:eastAsiaTheme="minorEastAsia" w:hAnsiTheme="minorHAnsi" w:cstheme="minorBidi"/>
            </w:rPr>
          </w:pPr>
          <w:hyperlink w:anchor="_Toc7305385" w:history="1">
            <w:r w:rsidR="00D96B24" w:rsidRPr="003576BC">
              <w:rPr>
                <w:rStyle w:val="Hyperlink"/>
              </w:rPr>
              <w:t>6.4.1</w:t>
            </w:r>
            <w:r w:rsidR="00D96B24">
              <w:rPr>
                <w:rFonts w:asciiTheme="minorHAnsi" w:eastAsiaTheme="minorEastAsia" w:hAnsiTheme="minorHAnsi" w:cstheme="minorBidi"/>
              </w:rPr>
              <w:tab/>
            </w:r>
            <w:r w:rsidR="00D96B24" w:rsidRPr="003576BC">
              <w:rPr>
                <w:rStyle w:val="Hyperlink"/>
              </w:rPr>
              <w:t>Text Encoder</w:t>
            </w:r>
            <w:r w:rsidR="00D96B24">
              <w:rPr>
                <w:webHidden/>
              </w:rPr>
              <w:tab/>
            </w:r>
            <w:r w:rsidR="00D96B24">
              <w:rPr>
                <w:webHidden/>
              </w:rPr>
              <w:fldChar w:fldCharType="begin"/>
            </w:r>
            <w:r w:rsidR="00D96B24">
              <w:rPr>
                <w:webHidden/>
              </w:rPr>
              <w:instrText xml:space="preserve"> PAGEREF _Toc7305385 \h </w:instrText>
            </w:r>
            <w:r w:rsidR="00D96B24">
              <w:rPr>
                <w:webHidden/>
              </w:rPr>
            </w:r>
            <w:r w:rsidR="00D96B24">
              <w:rPr>
                <w:webHidden/>
              </w:rPr>
              <w:fldChar w:fldCharType="separate"/>
            </w:r>
            <w:r w:rsidR="005B09C8">
              <w:rPr>
                <w:webHidden/>
              </w:rPr>
              <w:t>29</w:t>
            </w:r>
            <w:r w:rsidR="00D96B24">
              <w:rPr>
                <w:webHidden/>
              </w:rPr>
              <w:fldChar w:fldCharType="end"/>
            </w:r>
          </w:hyperlink>
        </w:p>
        <w:p w14:paraId="2D2387CA" w14:textId="037423F5" w:rsidR="00D96B24" w:rsidRDefault="00000000">
          <w:pPr>
            <w:pStyle w:val="TOC3"/>
            <w:tabs>
              <w:tab w:val="left" w:pos="1800"/>
            </w:tabs>
            <w:rPr>
              <w:rFonts w:asciiTheme="minorHAnsi" w:eastAsiaTheme="minorEastAsia" w:hAnsiTheme="minorHAnsi" w:cstheme="minorBidi"/>
            </w:rPr>
          </w:pPr>
          <w:hyperlink w:anchor="_Toc7305386" w:history="1">
            <w:r w:rsidR="00D96B24" w:rsidRPr="003576BC">
              <w:rPr>
                <w:rStyle w:val="Hyperlink"/>
              </w:rPr>
              <w:t>6.4.2</w:t>
            </w:r>
            <w:r w:rsidR="00D96B24">
              <w:rPr>
                <w:rFonts w:asciiTheme="minorHAnsi" w:eastAsiaTheme="minorEastAsia" w:hAnsiTheme="minorHAnsi" w:cstheme="minorBidi"/>
              </w:rPr>
              <w:tab/>
            </w:r>
            <w:r w:rsidR="00D96B24" w:rsidRPr="003576BC">
              <w:rPr>
                <w:rStyle w:val="Hyperlink"/>
              </w:rPr>
              <w:t>Multi-label Classification Algorithms</w:t>
            </w:r>
            <w:r w:rsidR="00D96B24">
              <w:rPr>
                <w:webHidden/>
              </w:rPr>
              <w:tab/>
            </w:r>
            <w:r w:rsidR="00D96B24">
              <w:rPr>
                <w:webHidden/>
              </w:rPr>
              <w:fldChar w:fldCharType="begin"/>
            </w:r>
            <w:r w:rsidR="00D96B24">
              <w:rPr>
                <w:webHidden/>
              </w:rPr>
              <w:instrText xml:space="preserve"> PAGEREF _Toc7305386 \h </w:instrText>
            </w:r>
            <w:r w:rsidR="00D96B24">
              <w:rPr>
                <w:webHidden/>
              </w:rPr>
            </w:r>
            <w:r w:rsidR="00D96B24">
              <w:rPr>
                <w:webHidden/>
              </w:rPr>
              <w:fldChar w:fldCharType="separate"/>
            </w:r>
            <w:r w:rsidR="005B09C8">
              <w:rPr>
                <w:webHidden/>
              </w:rPr>
              <w:t>30</w:t>
            </w:r>
            <w:r w:rsidR="00D96B24">
              <w:rPr>
                <w:webHidden/>
              </w:rPr>
              <w:fldChar w:fldCharType="end"/>
            </w:r>
          </w:hyperlink>
        </w:p>
        <w:p w14:paraId="471D2BB8" w14:textId="625C82C9" w:rsidR="00D96B24" w:rsidRDefault="00000000">
          <w:pPr>
            <w:pStyle w:val="TOC3"/>
            <w:tabs>
              <w:tab w:val="left" w:pos="1800"/>
            </w:tabs>
            <w:rPr>
              <w:rFonts w:asciiTheme="minorHAnsi" w:eastAsiaTheme="minorEastAsia" w:hAnsiTheme="minorHAnsi" w:cstheme="minorBidi"/>
            </w:rPr>
          </w:pPr>
          <w:hyperlink w:anchor="_Toc7305387" w:history="1">
            <w:r w:rsidR="00D96B24" w:rsidRPr="003576BC">
              <w:rPr>
                <w:rStyle w:val="Hyperlink"/>
              </w:rPr>
              <w:t>6.4.3</w:t>
            </w:r>
            <w:r w:rsidR="00D96B24">
              <w:rPr>
                <w:rFonts w:asciiTheme="minorHAnsi" w:eastAsiaTheme="minorEastAsia" w:hAnsiTheme="minorHAnsi" w:cstheme="minorBidi"/>
              </w:rPr>
              <w:tab/>
            </w:r>
            <w:r w:rsidR="00D96B24" w:rsidRPr="003576BC">
              <w:rPr>
                <w:rStyle w:val="Hyperlink"/>
              </w:rPr>
              <w:t>Classification Models</w:t>
            </w:r>
            <w:r w:rsidR="00D96B24">
              <w:rPr>
                <w:webHidden/>
              </w:rPr>
              <w:tab/>
            </w:r>
            <w:r w:rsidR="00D96B24">
              <w:rPr>
                <w:webHidden/>
              </w:rPr>
              <w:fldChar w:fldCharType="begin"/>
            </w:r>
            <w:r w:rsidR="00D96B24">
              <w:rPr>
                <w:webHidden/>
              </w:rPr>
              <w:instrText xml:space="preserve"> PAGEREF _Toc7305387 \h </w:instrText>
            </w:r>
            <w:r w:rsidR="00D96B24">
              <w:rPr>
                <w:webHidden/>
              </w:rPr>
            </w:r>
            <w:r w:rsidR="00D96B24">
              <w:rPr>
                <w:webHidden/>
              </w:rPr>
              <w:fldChar w:fldCharType="separate"/>
            </w:r>
            <w:r w:rsidR="005B09C8">
              <w:rPr>
                <w:webHidden/>
              </w:rPr>
              <w:t>31</w:t>
            </w:r>
            <w:r w:rsidR="00D96B24">
              <w:rPr>
                <w:webHidden/>
              </w:rPr>
              <w:fldChar w:fldCharType="end"/>
            </w:r>
          </w:hyperlink>
        </w:p>
        <w:p w14:paraId="45231BCB" w14:textId="6215D27C" w:rsidR="00D96B24" w:rsidRDefault="00000000">
          <w:pPr>
            <w:pStyle w:val="TOC3"/>
            <w:tabs>
              <w:tab w:val="left" w:pos="1800"/>
            </w:tabs>
            <w:rPr>
              <w:rFonts w:asciiTheme="minorHAnsi" w:eastAsiaTheme="minorEastAsia" w:hAnsiTheme="minorHAnsi" w:cstheme="minorBidi"/>
            </w:rPr>
          </w:pPr>
          <w:hyperlink w:anchor="_Toc7305388" w:history="1">
            <w:r w:rsidR="00D96B24" w:rsidRPr="003576BC">
              <w:rPr>
                <w:rStyle w:val="Hyperlink"/>
              </w:rPr>
              <w:t>6.4.4</w:t>
            </w:r>
            <w:r w:rsidR="00D96B24">
              <w:rPr>
                <w:rFonts w:asciiTheme="minorHAnsi" w:eastAsiaTheme="minorEastAsia" w:hAnsiTheme="minorHAnsi" w:cstheme="minorBidi"/>
              </w:rPr>
              <w:tab/>
            </w:r>
            <w:r w:rsidR="00D96B24" w:rsidRPr="003576BC">
              <w:rPr>
                <w:rStyle w:val="Hyperlink"/>
              </w:rPr>
              <w:t>Algorithm Summary</w:t>
            </w:r>
            <w:r w:rsidR="00D96B24">
              <w:rPr>
                <w:webHidden/>
              </w:rPr>
              <w:tab/>
            </w:r>
            <w:r w:rsidR="00D96B24">
              <w:rPr>
                <w:webHidden/>
              </w:rPr>
              <w:fldChar w:fldCharType="begin"/>
            </w:r>
            <w:r w:rsidR="00D96B24">
              <w:rPr>
                <w:webHidden/>
              </w:rPr>
              <w:instrText xml:space="preserve"> PAGEREF _Toc7305388 \h </w:instrText>
            </w:r>
            <w:r w:rsidR="00D96B24">
              <w:rPr>
                <w:webHidden/>
              </w:rPr>
            </w:r>
            <w:r w:rsidR="00D96B24">
              <w:rPr>
                <w:webHidden/>
              </w:rPr>
              <w:fldChar w:fldCharType="separate"/>
            </w:r>
            <w:r w:rsidR="005B09C8">
              <w:rPr>
                <w:webHidden/>
              </w:rPr>
              <w:t>32</w:t>
            </w:r>
            <w:r w:rsidR="00D96B24">
              <w:rPr>
                <w:webHidden/>
              </w:rPr>
              <w:fldChar w:fldCharType="end"/>
            </w:r>
          </w:hyperlink>
        </w:p>
        <w:p w14:paraId="6EEE0E70" w14:textId="6FE84DCD" w:rsidR="00D96B24" w:rsidRDefault="00000000">
          <w:pPr>
            <w:pStyle w:val="TOC2"/>
            <w:tabs>
              <w:tab w:val="left" w:pos="1440"/>
            </w:tabs>
            <w:rPr>
              <w:rFonts w:asciiTheme="minorHAnsi" w:eastAsiaTheme="minorEastAsia" w:hAnsiTheme="minorHAnsi" w:cstheme="minorBidi"/>
              <w:lang w:eastAsia="en-US"/>
            </w:rPr>
          </w:pPr>
          <w:hyperlink w:anchor="_Toc7305389" w:history="1">
            <w:r w:rsidR="00D96B24" w:rsidRPr="003576BC">
              <w:rPr>
                <w:rStyle w:val="Hyperlink"/>
              </w:rPr>
              <w:t>6.5</w:t>
            </w:r>
            <w:r w:rsidR="00D96B24">
              <w:rPr>
                <w:rFonts w:asciiTheme="minorHAnsi" w:eastAsiaTheme="minorEastAsia" w:hAnsiTheme="minorHAnsi" w:cstheme="minorBidi"/>
                <w:lang w:eastAsia="en-US"/>
              </w:rPr>
              <w:tab/>
            </w:r>
            <w:r w:rsidR="00D96B24" w:rsidRPr="003576BC">
              <w:rPr>
                <w:rStyle w:val="Hyperlink"/>
              </w:rPr>
              <w:t>Binary Relevance</w:t>
            </w:r>
            <w:r w:rsidR="00D96B24">
              <w:rPr>
                <w:webHidden/>
              </w:rPr>
              <w:tab/>
            </w:r>
            <w:r w:rsidR="00D96B24">
              <w:rPr>
                <w:webHidden/>
              </w:rPr>
              <w:fldChar w:fldCharType="begin"/>
            </w:r>
            <w:r w:rsidR="00D96B24">
              <w:rPr>
                <w:webHidden/>
              </w:rPr>
              <w:instrText xml:space="preserve"> PAGEREF _Toc7305389 \h </w:instrText>
            </w:r>
            <w:r w:rsidR="00D96B24">
              <w:rPr>
                <w:webHidden/>
              </w:rPr>
            </w:r>
            <w:r w:rsidR="00D96B24">
              <w:rPr>
                <w:webHidden/>
              </w:rPr>
              <w:fldChar w:fldCharType="separate"/>
            </w:r>
            <w:r w:rsidR="005B09C8">
              <w:rPr>
                <w:webHidden/>
              </w:rPr>
              <w:t>33</w:t>
            </w:r>
            <w:r w:rsidR="00D96B24">
              <w:rPr>
                <w:webHidden/>
              </w:rPr>
              <w:fldChar w:fldCharType="end"/>
            </w:r>
          </w:hyperlink>
        </w:p>
        <w:p w14:paraId="3DACDAC5" w14:textId="495982CD" w:rsidR="00D96B24" w:rsidRDefault="00000000">
          <w:pPr>
            <w:pStyle w:val="TOC3"/>
            <w:tabs>
              <w:tab w:val="left" w:pos="1800"/>
            </w:tabs>
            <w:rPr>
              <w:rFonts w:asciiTheme="minorHAnsi" w:eastAsiaTheme="minorEastAsia" w:hAnsiTheme="minorHAnsi" w:cstheme="minorBidi"/>
            </w:rPr>
          </w:pPr>
          <w:hyperlink w:anchor="_Toc7305390" w:history="1">
            <w:r w:rsidR="00D96B24" w:rsidRPr="003576BC">
              <w:rPr>
                <w:rStyle w:val="Hyperlink"/>
              </w:rPr>
              <w:t>6.5.1</w:t>
            </w:r>
            <w:r w:rsidR="00D96B24">
              <w:rPr>
                <w:rFonts w:asciiTheme="minorHAnsi" w:eastAsiaTheme="minorEastAsia" w:hAnsiTheme="minorHAnsi" w:cstheme="minorBidi"/>
              </w:rPr>
              <w:tab/>
            </w:r>
            <w:r w:rsidR="00D96B24" w:rsidRPr="003576BC">
              <w:rPr>
                <w:rStyle w:val="Hyperlink"/>
              </w:rPr>
              <w:t>Count Vectorizer + Linear SVC</w:t>
            </w:r>
            <w:r w:rsidR="00D96B24">
              <w:rPr>
                <w:webHidden/>
              </w:rPr>
              <w:tab/>
            </w:r>
            <w:r w:rsidR="00D96B24">
              <w:rPr>
                <w:webHidden/>
              </w:rPr>
              <w:fldChar w:fldCharType="begin"/>
            </w:r>
            <w:r w:rsidR="00D96B24">
              <w:rPr>
                <w:webHidden/>
              </w:rPr>
              <w:instrText xml:space="preserve"> PAGEREF _Toc7305390 \h </w:instrText>
            </w:r>
            <w:r w:rsidR="00D96B24">
              <w:rPr>
                <w:webHidden/>
              </w:rPr>
            </w:r>
            <w:r w:rsidR="00D96B24">
              <w:rPr>
                <w:webHidden/>
              </w:rPr>
              <w:fldChar w:fldCharType="separate"/>
            </w:r>
            <w:r w:rsidR="005B09C8">
              <w:rPr>
                <w:webHidden/>
              </w:rPr>
              <w:t>33</w:t>
            </w:r>
            <w:r w:rsidR="00D96B24">
              <w:rPr>
                <w:webHidden/>
              </w:rPr>
              <w:fldChar w:fldCharType="end"/>
            </w:r>
          </w:hyperlink>
        </w:p>
        <w:p w14:paraId="2B51899D" w14:textId="1B1393A9" w:rsidR="00D96B24" w:rsidRDefault="00000000">
          <w:pPr>
            <w:pStyle w:val="TOC3"/>
            <w:tabs>
              <w:tab w:val="left" w:pos="1800"/>
            </w:tabs>
            <w:rPr>
              <w:rFonts w:asciiTheme="minorHAnsi" w:eastAsiaTheme="minorEastAsia" w:hAnsiTheme="minorHAnsi" w:cstheme="minorBidi"/>
            </w:rPr>
          </w:pPr>
          <w:hyperlink w:anchor="_Toc7305391" w:history="1">
            <w:r w:rsidR="00D96B24" w:rsidRPr="003576BC">
              <w:rPr>
                <w:rStyle w:val="Hyperlink"/>
              </w:rPr>
              <w:t>6.5.2</w:t>
            </w:r>
            <w:r w:rsidR="00D96B24">
              <w:rPr>
                <w:rFonts w:asciiTheme="minorHAnsi" w:eastAsiaTheme="minorEastAsia" w:hAnsiTheme="minorHAnsi" w:cstheme="minorBidi"/>
              </w:rPr>
              <w:tab/>
            </w:r>
            <w:r w:rsidR="00D96B24" w:rsidRPr="003576BC">
              <w:rPr>
                <w:rStyle w:val="Hyperlink"/>
              </w:rPr>
              <w:t>TF-IDF + Linear SVC</w:t>
            </w:r>
            <w:r w:rsidR="00D96B24">
              <w:rPr>
                <w:webHidden/>
              </w:rPr>
              <w:tab/>
            </w:r>
            <w:r w:rsidR="00D96B24">
              <w:rPr>
                <w:webHidden/>
              </w:rPr>
              <w:fldChar w:fldCharType="begin"/>
            </w:r>
            <w:r w:rsidR="00D96B24">
              <w:rPr>
                <w:webHidden/>
              </w:rPr>
              <w:instrText xml:space="preserve"> PAGEREF _Toc7305391 \h </w:instrText>
            </w:r>
            <w:r w:rsidR="00D96B24">
              <w:rPr>
                <w:webHidden/>
              </w:rPr>
            </w:r>
            <w:r w:rsidR="00D96B24">
              <w:rPr>
                <w:webHidden/>
              </w:rPr>
              <w:fldChar w:fldCharType="separate"/>
            </w:r>
            <w:r w:rsidR="005B09C8">
              <w:rPr>
                <w:webHidden/>
              </w:rPr>
              <w:t>34</w:t>
            </w:r>
            <w:r w:rsidR="00D96B24">
              <w:rPr>
                <w:webHidden/>
              </w:rPr>
              <w:fldChar w:fldCharType="end"/>
            </w:r>
          </w:hyperlink>
        </w:p>
        <w:p w14:paraId="721921E6" w14:textId="02151B2D" w:rsidR="00D96B24" w:rsidRDefault="00000000">
          <w:pPr>
            <w:pStyle w:val="TOC3"/>
            <w:tabs>
              <w:tab w:val="left" w:pos="1800"/>
            </w:tabs>
            <w:rPr>
              <w:rFonts w:asciiTheme="minorHAnsi" w:eastAsiaTheme="minorEastAsia" w:hAnsiTheme="minorHAnsi" w:cstheme="minorBidi"/>
            </w:rPr>
          </w:pPr>
          <w:hyperlink w:anchor="_Toc7305392" w:history="1">
            <w:r w:rsidR="00D96B24" w:rsidRPr="003576BC">
              <w:rPr>
                <w:rStyle w:val="Hyperlink"/>
              </w:rPr>
              <w:t>6.5.3</w:t>
            </w:r>
            <w:r w:rsidR="00D96B24">
              <w:rPr>
                <w:rFonts w:asciiTheme="minorHAnsi" w:eastAsiaTheme="minorEastAsia" w:hAnsiTheme="minorHAnsi" w:cstheme="minorBidi"/>
              </w:rPr>
              <w:tab/>
            </w:r>
            <w:r w:rsidR="00D96B24" w:rsidRPr="003576BC">
              <w:rPr>
                <w:rStyle w:val="Hyperlink"/>
              </w:rPr>
              <w:t>TF-IDF + Logistic Regression</w:t>
            </w:r>
            <w:r w:rsidR="00D96B24">
              <w:rPr>
                <w:webHidden/>
              </w:rPr>
              <w:tab/>
            </w:r>
            <w:r w:rsidR="00D96B24">
              <w:rPr>
                <w:webHidden/>
              </w:rPr>
              <w:fldChar w:fldCharType="begin"/>
            </w:r>
            <w:r w:rsidR="00D96B24">
              <w:rPr>
                <w:webHidden/>
              </w:rPr>
              <w:instrText xml:space="preserve"> PAGEREF _Toc7305392 \h </w:instrText>
            </w:r>
            <w:r w:rsidR="00D96B24">
              <w:rPr>
                <w:webHidden/>
              </w:rPr>
            </w:r>
            <w:r w:rsidR="00D96B24">
              <w:rPr>
                <w:webHidden/>
              </w:rPr>
              <w:fldChar w:fldCharType="separate"/>
            </w:r>
            <w:r w:rsidR="005B09C8">
              <w:rPr>
                <w:webHidden/>
              </w:rPr>
              <w:t>35</w:t>
            </w:r>
            <w:r w:rsidR="00D96B24">
              <w:rPr>
                <w:webHidden/>
              </w:rPr>
              <w:fldChar w:fldCharType="end"/>
            </w:r>
          </w:hyperlink>
        </w:p>
        <w:p w14:paraId="49367AE7" w14:textId="3052D287" w:rsidR="00D96B24" w:rsidRDefault="00000000">
          <w:pPr>
            <w:pStyle w:val="TOC3"/>
            <w:tabs>
              <w:tab w:val="left" w:pos="1800"/>
            </w:tabs>
            <w:rPr>
              <w:rFonts w:asciiTheme="minorHAnsi" w:eastAsiaTheme="minorEastAsia" w:hAnsiTheme="minorHAnsi" w:cstheme="minorBidi"/>
            </w:rPr>
          </w:pPr>
          <w:hyperlink w:anchor="_Toc7305393" w:history="1">
            <w:r w:rsidR="00D96B24" w:rsidRPr="003576BC">
              <w:rPr>
                <w:rStyle w:val="Hyperlink"/>
              </w:rPr>
              <w:t>6.5.4</w:t>
            </w:r>
            <w:r w:rsidR="00D96B24">
              <w:rPr>
                <w:rFonts w:asciiTheme="minorHAnsi" w:eastAsiaTheme="minorEastAsia" w:hAnsiTheme="minorHAnsi" w:cstheme="minorBidi"/>
              </w:rPr>
              <w:tab/>
            </w:r>
            <w:r w:rsidR="00D96B24" w:rsidRPr="003576BC">
              <w:rPr>
                <w:rStyle w:val="Hyperlink"/>
              </w:rPr>
              <w:t>TF-IDF + Naïve Bayes</w:t>
            </w:r>
            <w:r w:rsidR="00D96B24">
              <w:rPr>
                <w:webHidden/>
              </w:rPr>
              <w:tab/>
            </w:r>
            <w:r w:rsidR="00D96B24">
              <w:rPr>
                <w:webHidden/>
              </w:rPr>
              <w:fldChar w:fldCharType="begin"/>
            </w:r>
            <w:r w:rsidR="00D96B24">
              <w:rPr>
                <w:webHidden/>
              </w:rPr>
              <w:instrText xml:space="preserve"> PAGEREF _Toc7305393 \h </w:instrText>
            </w:r>
            <w:r w:rsidR="00D96B24">
              <w:rPr>
                <w:webHidden/>
              </w:rPr>
            </w:r>
            <w:r w:rsidR="00D96B24">
              <w:rPr>
                <w:webHidden/>
              </w:rPr>
              <w:fldChar w:fldCharType="separate"/>
            </w:r>
            <w:r w:rsidR="005B09C8">
              <w:rPr>
                <w:webHidden/>
              </w:rPr>
              <w:t>36</w:t>
            </w:r>
            <w:r w:rsidR="00D96B24">
              <w:rPr>
                <w:webHidden/>
              </w:rPr>
              <w:fldChar w:fldCharType="end"/>
            </w:r>
          </w:hyperlink>
        </w:p>
        <w:p w14:paraId="4A15BD9E" w14:textId="1FDD7C93" w:rsidR="00D96B24" w:rsidRDefault="00000000">
          <w:pPr>
            <w:pStyle w:val="TOC2"/>
            <w:tabs>
              <w:tab w:val="left" w:pos="1440"/>
            </w:tabs>
            <w:rPr>
              <w:rFonts w:asciiTheme="minorHAnsi" w:eastAsiaTheme="minorEastAsia" w:hAnsiTheme="minorHAnsi" w:cstheme="minorBidi"/>
              <w:lang w:eastAsia="en-US"/>
            </w:rPr>
          </w:pPr>
          <w:hyperlink w:anchor="_Toc7305394" w:history="1">
            <w:r w:rsidR="00D96B24" w:rsidRPr="003576BC">
              <w:rPr>
                <w:rStyle w:val="Hyperlink"/>
              </w:rPr>
              <w:t>6.6</w:t>
            </w:r>
            <w:r w:rsidR="00D96B24">
              <w:rPr>
                <w:rFonts w:asciiTheme="minorHAnsi" w:eastAsiaTheme="minorEastAsia" w:hAnsiTheme="minorHAnsi" w:cstheme="minorBidi"/>
                <w:lang w:eastAsia="en-US"/>
              </w:rPr>
              <w:tab/>
            </w:r>
            <w:r w:rsidR="00D96B24" w:rsidRPr="003576BC">
              <w:rPr>
                <w:rStyle w:val="Hyperlink"/>
              </w:rPr>
              <w:t>Label Po</w:t>
            </w:r>
            <w:r w:rsidR="00216342">
              <w:rPr>
                <w:rStyle w:val="Hyperlink"/>
              </w:rPr>
              <w:t>I</w:t>
            </w:r>
            <w:r w:rsidR="00D96B24" w:rsidRPr="003576BC">
              <w:rPr>
                <w:rStyle w:val="Hyperlink"/>
              </w:rPr>
              <w:t>rset</w:t>
            </w:r>
            <w:r w:rsidR="00D96B24">
              <w:rPr>
                <w:webHidden/>
              </w:rPr>
              <w:tab/>
            </w:r>
            <w:r w:rsidR="00D96B24">
              <w:rPr>
                <w:webHidden/>
              </w:rPr>
              <w:fldChar w:fldCharType="begin"/>
            </w:r>
            <w:r w:rsidR="00D96B24">
              <w:rPr>
                <w:webHidden/>
              </w:rPr>
              <w:instrText xml:space="preserve"> PAGEREF _Toc7305394 \h </w:instrText>
            </w:r>
            <w:r w:rsidR="00D96B24">
              <w:rPr>
                <w:webHidden/>
              </w:rPr>
            </w:r>
            <w:r w:rsidR="00D96B24">
              <w:rPr>
                <w:webHidden/>
              </w:rPr>
              <w:fldChar w:fldCharType="separate"/>
            </w:r>
            <w:r w:rsidR="005B09C8">
              <w:rPr>
                <w:webHidden/>
              </w:rPr>
              <w:t>37</w:t>
            </w:r>
            <w:r w:rsidR="00D96B24">
              <w:rPr>
                <w:webHidden/>
              </w:rPr>
              <w:fldChar w:fldCharType="end"/>
            </w:r>
          </w:hyperlink>
        </w:p>
        <w:p w14:paraId="3F183E19" w14:textId="2D1C68ED" w:rsidR="00D96B24" w:rsidRDefault="00000000">
          <w:pPr>
            <w:pStyle w:val="TOC3"/>
            <w:tabs>
              <w:tab w:val="left" w:pos="1800"/>
            </w:tabs>
            <w:rPr>
              <w:rFonts w:asciiTheme="minorHAnsi" w:eastAsiaTheme="minorEastAsia" w:hAnsiTheme="minorHAnsi" w:cstheme="minorBidi"/>
            </w:rPr>
          </w:pPr>
          <w:hyperlink w:anchor="_Toc7305395" w:history="1">
            <w:r w:rsidR="00D96B24" w:rsidRPr="003576BC">
              <w:rPr>
                <w:rStyle w:val="Hyperlink"/>
              </w:rPr>
              <w:t>6.6.1</w:t>
            </w:r>
            <w:r w:rsidR="00D96B24">
              <w:rPr>
                <w:rFonts w:asciiTheme="minorHAnsi" w:eastAsiaTheme="minorEastAsia" w:hAnsiTheme="minorHAnsi" w:cstheme="minorBidi"/>
              </w:rPr>
              <w:tab/>
            </w:r>
            <w:r w:rsidR="00D96B24" w:rsidRPr="003576BC">
              <w:rPr>
                <w:rStyle w:val="Hyperlink"/>
              </w:rPr>
              <w:t>Count Vectorizer + Linear SVC</w:t>
            </w:r>
            <w:r w:rsidR="00D96B24">
              <w:rPr>
                <w:webHidden/>
              </w:rPr>
              <w:tab/>
            </w:r>
            <w:r w:rsidR="00D96B24">
              <w:rPr>
                <w:webHidden/>
              </w:rPr>
              <w:fldChar w:fldCharType="begin"/>
            </w:r>
            <w:r w:rsidR="00D96B24">
              <w:rPr>
                <w:webHidden/>
              </w:rPr>
              <w:instrText xml:space="preserve"> PAGEREF _Toc7305395 \h </w:instrText>
            </w:r>
            <w:r w:rsidR="00D96B24">
              <w:rPr>
                <w:webHidden/>
              </w:rPr>
            </w:r>
            <w:r w:rsidR="00D96B24">
              <w:rPr>
                <w:webHidden/>
              </w:rPr>
              <w:fldChar w:fldCharType="separate"/>
            </w:r>
            <w:r w:rsidR="005B09C8">
              <w:rPr>
                <w:webHidden/>
              </w:rPr>
              <w:t>37</w:t>
            </w:r>
            <w:r w:rsidR="00D96B24">
              <w:rPr>
                <w:webHidden/>
              </w:rPr>
              <w:fldChar w:fldCharType="end"/>
            </w:r>
          </w:hyperlink>
        </w:p>
        <w:p w14:paraId="20132DE9" w14:textId="2566FCB5" w:rsidR="00D96B24" w:rsidRDefault="00000000">
          <w:pPr>
            <w:pStyle w:val="TOC3"/>
            <w:tabs>
              <w:tab w:val="left" w:pos="1800"/>
            </w:tabs>
            <w:rPr>
              <w:rFonts w:asciiTheme="minorHAnsi" w:eastAsiaTheme="minorEastAsia" w:hAnsiTheme="minorHAnsi" w:cstheme="minorBidi"/>
            </w:rPr>
          </w:pPr>
          <w:hyperlink w:anchor="_Toc7305396" w:history="1">
            <w:r w:rsidR="00D96B24" w:rsidRPr="003576BC">
              <w:rPr>
                <w:rStyle w:val="Hyperlink"/>
              </w:rPr>
              <w:t>6.6.2</w:t>
            </w:r>
            <w:r w:rsidR="00D96B24">
              <w:rPr>
                <w:rFonts w:asciiTheme="minorHAnsi" w:eastAsiaTheme="minorEastAsia" w:hAnsiTheme="minorHAnsi" w:cstheme="minorBidi"/>
              </w:rPr>
              <w:tab/>
            </w:r>
            <w:r w:rsidR="00D96B24" w:rsidRPr="003576BC">
              <w:rPr>
                <w:rStyle w:val="Hyperlink"/>
              </w:rPr>
              <w:t>TF-IDF + Naïve Bayes</w:t>
            </w:r>
            <w:r w:rsidR="00D96B24">
              <w:rPr>
                <w:webHidden/>
              </w:rPr>
              <w:tab/>
            </w:r>
            <w:r w:rsidR="00D96B24">
              <w:rPr>
                <w:webHidden/>
              </w:rPr>
              <w:fldChar w:fldCharType="begin"/>
            </w:r>
            <w:r w:rsidR="00D96B24">
              <w:rPr>
                <w:webHidden/>
              </w:rPr>
              <w:instrText xml:space="preserve"> PAGEREF _Toc7305396 \h </w:instrText>
            </w:r>
            <w:r w:rsidR="00D96B24">
              <w:rPr>
                <w:webHidden/>
              </w:rPr>
            </w:r>
            <w:r w:rsidR="00D96B24">
              <w:rPr>
                <w:webHidden/>
              </w:rPr>
              <w:fldChar w:fldCharType="separate"/>
            </w:r>
            <w:r w:rsidR="005B09C8">
              <w:rPr>
                <w:webHidden/>
              </w:rPr>
              <w:t>38</w:t>
            </w:r>
            <w:r w:rsidR="00D96B24">
              <w:rPr>
                <w:webHidden/>
              </w:rPr>
              <w:fldChar w:fldCharType="end"/>
            </w:r>
          </w:hyperlink>
        </w:p>
        <w:p w14:paraId="1AD4FB8B" w14:textId="4DCC94D4" w:rsidR="00D96B24" w:rsidRDefault="00000000">
          <w:pPr>
            <w:pStyle w:val="TOC3"/>
            <w:tabs>
              <w:tab w:val="left" w:pos="1800"/>
            </w:tabs>
            <w:rPr>
              <w:rFonts w:asciiTheme="minorHAnsi" w:eastAsiaTheme="minorEastAsia" w:hAnsiTheme="minorHAnsi" w:cstheme="minorBidi"/>
            </w:rPr>
          </w:pPr>
          <w:hyperlink w:anchor="_Toc7305397" w:history="1">
            <w:r w:rsidR="00D96B24" w:rsidRPr="003576BC">
              <w:rPr>
                <w:rStyle w:val="Hyperlink"/>
              </w:rPr>
              <w:t>6.6.3</w:t>
            </w:r>
            <w:r w:rsidR="00D96B24">
              <w:rPr>
                <w:rFonts w:asciiTheme="minorHAnsi" w:eastAsiaTheme="minorEastAsia" w:hAnsiTheme="minorHAnsi" w:cstheme="minorBidi"/>
              </w:rPr>
              <w:tab/>
            </w:r>
            <w:r w:rsidR="00D96B24" w:rsidRPr="003576BC">
              <w:rPr>
                <w:rStyle w:val="Hyperlink"/>
              </w:rPr>
              <w:t>TF-IDF + Linear SVC</w:t>
            </w:r>
            <w:r w:rsidR="00D96B24">
              <w:rPr>
                <w:webHidden/>
              </w:rPr>
              <w:tab/>
            </w:r>
            <w:r w:rsidR="00D96B24">
              <w:rPr>
                <w:webHidden/>
              </w:rPr>
              <w:fldChar w:fldCharType="begin"/>
            </w:r>
            <w:r w:rsidR="00D96B24">
              <w:rPr>
                <w:webHidden/>
              </w:rPr>
              <w:instrText xml:space="preserve"> PAGEREF _Toc7305397 \h </w:instrText>
            </w:r>
            <w:r w:rsidR="00D96B24">
              <w:rPr>
                <w:webHidden/>
              </w:rPr>
            </w:r>
            <w:r w:rsidR="00D96B24">
              <w:rPr>
                <w:webHidden/>
              </w:rPr>
              <w:fldChar w:fldCharType="separate"/>
            </w:r>
            <w:r w:rsidR="005B09C8">
              <w:rPr>
                <w:webHidden/>
              </w:rPr>
              <w:t>39</w:t>
            </w:r>
            <w:r w:rsidR="00D96B24">
              <w:rPr>
                <w:webHidden/>
              </w:rPr>
              <w:fldChar w:fldCharType="end"/>
            </w:r>
          </w:hyperlink>
        </w:p>
        <w:p w14:paraId="77C2CA4D" w14:textId="22C153FE" w:rsidR="00D96B24" w:rsidRDefault="00000000">
          <w:pPr>
            <w:pStyle w:val="TOC3"/>
            <w:tabs>
              <w:tab w:val="left" w:pos="1800"/>
            </w:tabs>
            <w:rPr>
              <w:rFonts w:asciiTheme="minorHAnsi" w:eastAsiaTheme="minorEastAsia" w:hAnsiTheme="minorHAnsi" w:cstheme="minorBidi"/>
            </w:rPr>
          </w:pPr>
          <w:hyperlink w:anchor="_Toc7305398" w:history="1">
            <w:r w:rsidR="00D96B24" w:rsidRPr="003576BC">
              <w:rPr>
                <w:rStyle w:val="Hyperlink"/>
              </w:rPr>
              <w:t>6.6.4</w:t>
            </w:r>
            <w:r w:rsidR="00D96B24">
              <w:rPr>
                <w:rFonts w:asciiTheme="minorHAnsi" w:eastAsiaTheme="minorEastAsia" w:hAnsiTheme="minorHAnsi" w:cstheme="minorBidi"/>
              </w:rPr>
              <w:tab/>
            </w:r>
            <w:r w:rsidR="00D96B24" w:rsidRPr="003576BC">
              <w:rPr>
                <w:rStyle w:val="Hyperlink"/>
              </w:rPr>
              <w:t>Label Po</w:t>
            </w:r>
            <w:r w:rsidR="00216342">
              <w:rPr>
                <w:rStyle w:val="Hyperlink"/>
              </w:rPr>
              <w:t>I</w:t>
            </w:r>
            <w:r w:rsidR="00D96B24" w:rsidRPr="003576BC">
              <w:rPr>
                <w:rStyle w:val="Hyperlink"/>
              </w:rPr>
              <w:t>rset with Clustering + TF-IDF + Linear SVC</w:t>
            </w:r>
            <w:r w:rsidR="00D96B24">
              <w:rPr>
                <w:webHidden/>
              </w:rPr>
              <w:tab/>
            </w:r>
            <w:r w:rsidR="00D96B24">
              <w:rPr>
                <w:webHidden/>
              </w:rPr>
              <w:fldChar w:fldCharType="begin"/>
            </w:r>
            <w:r w:rsidR="00D96B24">
              <w:rPr>
                <w:webHidden/>
              </w:rPr>
              <w:instrText xml:space="preserve"> PAGEREF _Toc7305398 \h </w:instrText>
            </w:r>
            <w:r w:rsidR="00D96B24">
              <w:rPr>
                <w:webHidden/>
              </w:rPr>
            </w:r>
            <w:r w:rsidR="00D96B24">
              <w:rPr>
                <w:webHidden/>
              </w:rPr>
              <w:fldChar w:fldCharType="separate"/>
            </w:r>
            <w:r w:rsidR="005B09C8">
              <w:rPr>
                <w:webHidden/>
              </w:rPr>
              <w:t>40</w:t>
            </w:r>
            <w:r w:rsidR="00D96B24">
              <w:rPr>
                <w:webHidden/>
              </w:rPr>
              <w:fldChar w:fldCharType="end"/>
            </w:r>
          </w:hyperlink>
        </w:p>
        <w:p w14:paraId="06D7DEC4" w14:textId="7BC21E30" w:rsidR="00D96B24" w:rsidRDefault="00000000">
          <w:pPr>
            <w:pStyle w:val="TOC2"/>
            <w:tabs>
              <w:tab w:val="left" w:pos="1440"/>
            </w:tabs>
            <w:rPr>
              <w:rFonts w:asciiTheme="minorHAnsi" w:eastAsiaTheme="minorEastAsia" w:hAnsiTheme="minorHAnsi" w:cstheme="minorBidi"/>
              <w:lang w:eastAsia="en-US"/>
            </w:rPr>
          </w:pPr>
          <w:hyperlink w:anchor="_Toc7305399" w:history="1">
            <w:r w:rsidR="00D96B24" w:rsidRPr="003576BC">
              <w:rPr>
                <w:rStyle w:val="Hyperlink"/>
              </w:rPr>
              <w:t>6.7</w:t>
            </w:r>
            <w:r w:rsidR="00D96B24">
              <w:rPr>
                <w:rFonts w:asciiTheme="minorHAnsi" w:eastAsiaTheme="minorEastAsia" w:hAnsiTheme="minorHAnsi" w:cstheme="minorBidi"/>
                <w:lang w:eastAsia="en-US"/>
              </w:rPr>
              <w:tab/>
            </w:r>
            <w:r w:rsidR="00D96B24" w:rsidRPr="003576BC">
              <w:rPr>
                <w:rStyle w:val="Hyperlink"/>
              </w:rPr>
              <w:t>Sentence Embedding</w:t>
            </w:r>
            <w:r w:rsidR="00D96B24">
              <w:rPr>
                <w:webHidden/>
              </w:rPr>
              <w:tab/>
            </w:r>
            <w:r w:rsidR="00D96B24">
              <w:rPr>
                <w:webHidden/>
              </w:rPr>
              <w:fldChar w:fldCharType="begin"/>
            </w:r>
            <w:r w:rsidR="00D96B24">
              <w:rPr>
                <w:webHidden/>
              </w:rPr>
              <w:instrText xml:space="preserve"> PAGEREF _Toc7305399 \h </w:instrText>
            </w:r>
            <w:r w:rsidR="00D96B24">
              <w:rPr>
                <w:webHidden/>
              </w:rPr>
            </w:r>
            <w:r w:rsidR="00D96B24">
              <w:rPr>
                <w:webHidden/>
              </w:rPr>
              <w:fldChar w:fldCharType="separate"/>
            </w:r>
            <w:r w:rsidR="005B09C8">
              <w:rPr>
                <w:webHidden/>
              </w:rPr>
              <w:t>41</w:t>
            </w:r>
            <w:r w:rsidR="00D96B24">
              <w:rPr>
                <w:webHidden/>
              </w:rPr>
              <w:fldChar w:fldCharType="end"/>
            </w:r>
          </w:hyperlink>
        </w:p>
        <w:p w14:paraId="2289C32C" w14:textId="4D1A4E4B" w:rsidR="00D96B24" w:rsidRDefault="00000000">
          <w:pPr>
            <w:pStyle w:val="TOC3"/>
            <w:tabs>
              <w:tab w:val="left" w:pos="1800"/>
            </w:tabs>
            <w:rPr>
              <w:rFonts w:asciiTheme="minorHAnsi" w:eastAsiaTheme="minorEastAsia" w:hAnsiTheme="minorHAnsi" w:cstheme="minorBidi"/>
            </w:rPr>
          </w:pPr>
          <w:hyperlink w:anchor="_Toc7305400" w:history="1">
            <w:r w:rsidR="00D96B24" w:rsidRPr="003576BC">
              <w:rPr>
                <w:rStyle w:val="Hyperlink"/>
              </w:rPr>
              <w:t>6.7.1</w:t>
            </w:r>
            <w:r w:rsidR="00D96B24">
              <w:rPr>
                <w:rFonts w:asciiTheme="minorHAnsi" w:eastAsiaTheme="minorEastAsia" w:hAnsiTheme="minorHAnsi" w:cstheme="minorBidi"/>
              </w:rPr>
              <w:tab/>
            </w:r>
            <w:r w:rsidR="00D96B24" w:rsidRPr="003576BC">
              <w:rPr>
                <w:rStyle w:val="Hyperlink"/>
              </w:rPr>
              <w:t>Cosine Similarity</w:t>
            </w:r>
            <w:r w:rsidR="00D96B24">
              <w:rPr>
                <w:webHidden/>
              </w:rPr>
              <w:tab/>
            </w:r>
            <w:r w:rsidR="00D96B24">
              <w:rPr>
                <w:webHidden/>
              </w:rPr>
              <w:fldChar w:fldCharType="begin"/>
            </w:r>
            <w:r w:rsidR="00D96B24">
              <w:rPr>
                <w:webHidden/>
              </w:rPr>
              <w:instrText xml:space="preserve"> PAGEREF _Toc7305400 \h </w:instrText>
            </w:r>
            <w:r w:rsidR="00D96B24">
              <w:rPr>
                <w:webHidden/>
              </w:rPr>
            </w:r>
            <w:r w:rsidR="00D96B24">
              <w:rPr>
                <w:webHidden/>
              </w:rPr>
              <w:fldChar w:fldCharType="separate"/>
            </w:r>
            <w:r w:rsidR="005B09C8">
              <w:rPr>
                <w:webHidden/>
              </w:rPr>
              <w:t>41</w:t>
            </w:r>
            <w:r w:rsidR="00D96B24">
              <w:rPr>
                <w:webHidden/>
              </w:rPr>
              <w:fldChar w:fldCharType="end"/>
            </w:r>
          </w:hyperlink>
        </w:p>
        <w:p w14:paraId="1A112AC8" w14:textId="2C2765CC" w:rsidR="00D96B24" w:rsidRDefault="00000000">
          <w:pPr>
            <w:pStyle w:val="TOC3"/>
            <w:tabs>
              <w:tab w:val="left" w:pos="1800"/>
            </w:tabs>
            <w:rPr>
              <w:rFonts w:asciiTheme="minorHAnsi" w:eastAsiaTheme="minorEastAsia" w:hAnsiTheme="minorHAnsi" w:cstheme="minorBidi"/>
            </w:rPr>
          </w:pPr>
          <w:hyperlink w:anchor="_Toc7305401" w:history="1">
            <w:r w:rsidR="00D96B24" w:rsidRPr="003576BC">
              <w:rPr>
                <w:rStyle w:val="Hyperlink"/>
              </w:rPr>
              <w:t>6.7.2</w:t>
            </w:r>
            <w:r w:rsidR="00D96B24">
              <w:rPr>
                <w:rFonts w:asciiTheme="minorHAnsi" w:eastAsiaTheme="minorEastAsia" w:hAnsiTheme="minorHAnsi" w:cstheme="minorBidi"/>
              </w:rPr>
              <w:tab/>
            </w:r>
            <w:r w:rsidR="00D96B24" w:rsidRPr="003576BC">
              <w:rPr>
                <w:rStyle w:val="Hyperlink"/>
              </w:rPr>
              <w:t>Neural Networks – Label Po</w:t>
            </w:r>
            <w:r w:rsidR="00216342">
              <w:rPr>
                <w:rStyle w:val="Hyperlink"/>
              </w:rPr>
              <w:t>I</w:t>
            </w:r>
            <w:r w:rsidR="00D96B24" w:rsidRPr="003576BC">
              <w:rPr>
                <w:rStyle w:val="Hyperlink"/>
              </w:rPr>
              <w:t>rset</w:t>
            </w:r>
            <w:r w:rsidR="00D96B24">
              <w:rPr>
                <w:webHidden/>
              </w:rPr>
              <w:tab/>
            </w:r>
            <w:r w:rsidR="00D96B24">
              <w:rPr>
                <w:webHidden/>
              </w:rPr>
              <w:fldChar w:fldCharType="begin"/>
            </w:r>
            <w:r w:rsidR="00D96B24">
              <w:rPr>
                <w:webHidden/>
              </w:rPr>
              <w:instrText xml:space="preserve"> PAGEREF _Toc7305401 \h </w:instrText>
            </w:r>
            <w:r w:rsidR="00D96B24">
              <w:rPr>
                <w:webHidden/>
              </w:rPr>
            </w:r>
            <w:r w:rsidR="00D96B24">
              <w:rPr>
                <w:webHidden/>
              </w:rPr>
              <w:fldChar w:fldCharType="separate"/>
            </w:r>
            <w:r w:rsidR="005B09C8">
              <w:rPr>
                <w:webHidden/>
              </w:rPr>
              <w:t>42</w:t>
            </w:r>
            <w:r w:rsidR="00D96B24">
              <w:rPr>
                <w:webHidden/>
              </w:rPr>
              <w:fldChar w:fldCharType="end"/>
            </w:r>
          </w:hyperlink>
        </w:p>
        <w:p w14:paraId="1FA2EC30" w14:textId="04CBE54F" w:rsidR="00D96B24" w:rsidRDefault="00000000">
          <w:pPr>
            <w:pStyle w:val="TOC3"/>
            <w:tabs>
              <w:tab w:val="left" w:pos="1800"/>
            </w:tabs>
            <w:rPr>
              <w:rFonts w:asciiTheme="minorHAnsi" w:eastAsiaTheme="minorEastAsia" w:hAnsiTheme="minorHAnsi" w:cstheme="minorBidi"/>
            </w:rPr>
          </w:pPr>
          <w:hyperlink w:anchor="_Toc7305402" w:history="1">
            <w:r w:rsidR="00D96B24" w:rsidRPr="003576BC">
              <w:rPr>
                <w:rStyle w:val="Hyperlink"/>
              </w:rPr>
              <w:t>6.7.3</w:t>
            </w:r>
            <w:r w:rsidR="00D96B24">
              <w:rPr>
                <w:rFonts w:asciiTheme="minorHAnsi" w:eastAsiaTheme="minorEastAsia" w:hAnsiTheme="minorHAnsi" w:cstheme="minorBidi"/>
              </w:rPr>
              <w:tab/>
            </w:r>
            <w:r w:rsidR="00D96B24" w:rsidRPr="003576BC">
              <w:rPr>
                <w:rStyle w:val="Hyperlink"/>
              </w:rPr>
              <w:t>Neural Network – Binary Relevance</w:t>
            </w:r>
            <w:r w:rsidR="00D96B24">
              <w:rPr>
                <w:webHidden/>
              </w:rPr>
              <w:tab/>
            </w:r>
            <w:r w:rsidR="00D96B24">
              <w:rPr>
                <w:webHidden/>
              </w:rPr>
              <w:fldChar w:fldCharType="begin"/>
            </w:r>
            <w:r w:rsidR="00D96B24">
              <w:rPr>
                <w:webHidden/>
              </w:rPr>
              <w:instrText xml:space="preserve"> PAGEREF _Toc7305402 \h </w:instrText>
            </w:r>
            <w:r w:rsidR="00D96B24">
              <w:rPr>
                <w:webHidden/>
              </w:rPr>
            </w:r>
            <w:r w:rsidR="00D96B24">
              <w:rPr>
                <w:webHidden/>
              </w:rPr>
              <w:fldChar w:fldCharType="separate"/>
            </w:r>
            <w:r w:rsidR="005B09C8">
              <w:rPr>
                <w:webHidden/>
              </w:rPr>
              <w:t>44</w:t>
            </w:r>
            <w:r w:rsidR="00D96B24">
              <w:rPr>
                <w:webHidden/>
              </w:rPr>
              <w:fldChar w:fldCharType="end"/>
            </w:r>
          </w:hyperlink>
        </w:p>
        <w:p w14:paraId="484BA363" w14:textId="40C96630" w:rsidR="00D96B24" w:rsidRDefault="00000000">
          <w:pPr>
            <w:pStyle w:val="TOC1"/>
            <w:rPr>
              <w:rFonts w:asciiTheme="minorHAnsi" w:eastAsiaTheme="minorEastAsia" w:hAnsiTheme="minorHAnsi" w:cstheme="minorBidi"/>
              <w:b w:val="0"/>
              <w:sz w:val="22"/>
              <w:szCs w:val="22"/>
              <w:lang w:eastAsia="en-US"/>
            </w:rPr>
          </w:pPr>
          <w:hyperlink w:anchor="_Toc7305403" w:history="1">
            <w:r w:rsidR="00D96B24" w:rsidRPr="003576BC">
              <w:rPr>
                <w:rStyle w:val="Hyperlink"/>
              </w:rPr>
              <w:t>7</w:t>
            </w:r>
            <w:r w:rsidR="00D96B24">
              <w:rPr>
                <w:rFonts w:asciiTheme="minorHAnsi" w:eastAsiaTheme="minorEastAsia" w:hAnsiTheme="minorHAnsi" w:cstheme="minorBidi"/>
                <w:b w:val="0"/>
                <w:sz w:val="22"/>
                <w:szCs w:val="22"/>
                <w:lang w:eastAsia="en-US"/>
              </w:rPr>
              <w:tab/>
            </w:r>
            <w:r w:rsidR="00D96B24" w:rsidRPr="003576BC">
              <w:rPr>
                <w:rStyle w:val="Hyperlink"/>
              </w:rPr>
              <w:t>SUMMARY &amp; CONCLUSIONS</w:t>
            </w:r>
            <w:r w:rsidR="00D96B24">
              <w:rPr>
                <w:webHidden/>
              </w:rPr>
              <w:tab/>
            </w:r>
            <w:r w:rsidR="00D96B24">
              <w:rPr>
                <w:webHidden/>
              </w:rPr>
              <w:fldChar w:fldCharType="begin"/>
            </w:r>
            <w:r w:rsidR="00D96B24">
              <w:rPr>
                <w:webHidden/>
              </w:rPr>
              <w:instrText xml:space="preserve"> PAGEREF _Toc7305403 \h </w:instrText>
            </w:r>
            <w:r w:rsidR="00D96B24">
              <w:rPr>
                <w:webHidden/>
              </w:rPr>
            </w:r>
            <w:r w:rsidR="00D96B24">
              <w:rPr>
                <w:webHidden/>
              </w:rPr>
              <w:fldChar w:fldCharType="separate"/>
            </w:r>
            <w:r w:rsidR="005B09C8">
              <w:rPr>
                <w:webHidden/>
              </w:rPr>
              <w:t>46</w:t>
            </w:r>
            <w:r w:rsidR="00D96B24">
              <w:rPr>
                <w:webHidden/>
              </w:rPr>
              <w:fldChar w:fldCharType="end"/>
            </w:r>
          </w:hyperlink>
        </w:p>
        <w:p w14:paraId="18C7DE6A" w14:textId="1587326A" w:rsidR="00D96B24" w:rsidRDefault="00000000">
          <w:pPr>
            <w:pStyle w:val="TOC2"/>
            <w:tabs>
              <w:tab w:val="left" w:pos="1440"/>
            </w:tabs>
            <w:rPr>
              <w:rFonts w:asciiTheme="minorHAnsi" w:eastAsiaTheme="minorEastAsia" w:hAnsiTheme="minorHAnsi" w:cstheme="minorBidi"/>
              <w:lang w:eastAsia="en-US"/>
            </w:rPr>
          </w:pPr>
          <w:hyperlink w:anchor="_Toc7305404" w:history="1">
            <w:r w:rsidR="00D96B24" w:rsidRPr="003576BC">
              <w:rPr>
                <w:rStyle w:val="Hyperlink"/>
              </w:rPr>
              <w:t>7.1</w:t>
            </w:r>
            <w:r w:rsidR="00D96B24">
              <w:rPr>
                <w:rFonts w:asciiTheme="minorHAnsi" w:eastAsiaTheme="minorEastAsia" w:hAnsiTheme="minorHAnsi" w:cstheme="minorBidi"/>
                <w:lang w:eastAsia="en-US"/>
              </w:rPr>
              <w:tab/>
            </w:r>
            <w:r w:rsidR="00D96B24" w:rsidRPr="003576BC">
              <w:rPr>
                <w:rStyle w:val="Hyperlink"/>
              </w:rPr>
              <w:t>F1 Score</w:t>
            </w:r>
            <w:r w:rsidR="00D96B24">
              <w:rPr>
                <w:webHidden/>
              </w:rPr>
              <w:tab/>
            </w:r>
            <w:r w:rsidR="00D96B24">
              <w:rPr>
                <w:webHidden/>
              </w:rPr>
              <w:fldChar w:fldCharType="begin"/>
            </w:r>
            <w:r w:rsidR="00D96B24">
              <w:rPr>
                <w:webHidden/>
              </w:rPr>
              <w:instrText xml:space="preserve"> PAGEREF _Toc7305404 \h </w:instrText>
            </w:r>
            <w:r w:rsidR="00D96B24">
              <w:rPr>
                <w:webHidden/>
              </w:rPr>
            </w:r>
            <w:r w:rsidR="00D96B24">
              <w:rPr>
                <w:webHidden/>
              </w:rPr>
              <w:fldChar w:fldCharType="separate"/>
            </w:r>
            <w:r w:rsidR="005B09C8">
              <w:rPr>
                <w:webHidden/>
              </w:rPr>
              <w:t>46</w:t>
            </w:r>
            <w:r w:rsidR="00D96B24">
              <w:rPr>
                <w:webHidden/>
              </w:rPr>
              <w:fldChar w:fldCharType="end"/>
            </w:r>
          </w:hyperlink>
        </w:p>
        <w:p w14:paraId="46AC4CFE" w14:textId="37CE77B4" w:rsidR="00D96B24" w:rsidRDefault="00000000">
          <w:pPr>
            <w:pStyle w:val="TOC2"/>
            <w:tabs>
              <w:tab w:val="left" w:pos="1440"/>
            </w:tabs>
            <w:rPr>
              <w:rFonts w:asciiTheme="minorHAnsi" w:eastAsiaTheme="minorEastAsia" w:hAnsiTheme="minorHAnsi" w:cstheme="minorBidi"/>
              <w:lang w:eastAsia="en-US"/>
            </w:rPr>
          </w:pPr>
          <w:hyperlink w:anchor="_Toc7305405" w:history="1">
            <w:r w:rsidR="00D96B24" w:rsidRPr="003576BC">
              <w:rPr>
                <w:rStyle w:val="Hyperlink"/>
              </w:rPr>
              <w:t>7.2</w:t>
            </w:r>
            <w:r w:rsidR="00D96B24">
              <w:rPr>
                <w:rFonts w:asciiTheme="minorHAnsi" w:eastAsiaTheme="minorEastAsia" w:hAnsiTheme="minorHAnsi" w:cstheme="minorBidi"/>
                <w:lang w:eastAsia="en-US"/>
              </w:rPr>
              <w:tab/>
            </w:r>
            <w:r w:rsidR="00D96B24" w:rsidRPr="003576BC">
              <w:rPr>
                <w:rStyle w:val="Hyperlink"/>
              </w:rPr>
              <w:t>Summary</w:t>
            </w:r>
            <w:r w:rsidR="00D96B24">
              <w:rPr>
                <w:webHidden/>
              </w:rPr>
              <w:tab/>
            </w:r>
            <w:r w:rsidR="00D96B24">
              <w:rPr>
                <w:webHidden/>
              </w:rPr>
              <w:fldChar w:fldCharType="begin"/>
            </w:r>
            <w:r w:rsidR="00D96B24">
              <w:rPr>
                <w:webHidden/>
              </w:rPr>
              <w:instrText xml:space="preserve"> PAGEREF _Toc7305405 \h </w:instrText>
            </w:r>
            <w:r w:rsidR="00D96B24">
              <w:rPr>
                <w:webHidden/>
              </w:rPr>
            </w:r>
            <w:r w:rsidR="00D96B24">
              <w:rPr>
                <w:webHidden/>
              </w:rPr>
              <w:fldChar w:fldCharType="separate"/>
            </w:r>
            <w:r w:rsidR="005B09C8">
              <w:rPr>
                <w:webHidden/>
              </w:rPr>
              <w:t>47</w:t>
            </w:r>
            <w:r w:rsidR="00D96B24">
              <w:rPr>
                <w:webHidden/>
              </w:rPr>
              <w:fldChar w:fldCharType="end"/>
            </w:r>
          </w:hyperlink>
        </w:p>
        <w:p w14:paraId="5B1286DC" w14:textId="6751DC13" w:rsidR="00D96B24" w:rsidRDefault="00000000">
          <w:pPr>
            <w:pStyle w:val="TOC3"/>
            <w:tabs>
              <w:tab w:val="left" w:pos="1800"/>
            </w:tabs>
            <w:rPr>
              <w:rFonts w:asciiTheme="minorHAnsi" w:eastAsiaTheme="minorEastAsia" w:hAnsiTheme="minorHAnsi" w:cstheme="minorBidi"/>
            </w:rPr>
          </w:pPr>
          <w:hyperlink w:anchor="_Toc7305406" w:history="1">
            <w:r w:rsidR="00D96B24" w:rsidRPr="003576BC">
              <w:rPr>
                <w:rStyle w:val="Hyperlink"/>
              </w:rPr>
              <w:t>7.2.1</w:t>
            </w:r>
            <w:r w:rsidR="00D96B24">
              <w:rPr>
                <w:rFonts w:asciiTheme="minorHAnsi" w:eastAsiaTheme="minorEastAsia" w:hAnsiTheme="minorHAnsi" w:cstheme="minorBidi"/>
              </w:rPr>
              <w:tab/>
            </w:r>
            <w:r w:rsidR="00D96B24" w:rsidRPr="003576BC">
              <w:rPr>
                <w:rStyle w:val="Hyperlink"/>
              </w:rPr>
              <w:t>Data Exploration Conclusions</w:t>
            </w:r>
            <w:r w:rsidR="00D96B24">
              <w:rPr>
                <w:webHidden/>
              </w:rPr>
              <w:tab/>
            </w:r>
            <w:r w:rsidR="00D96B24">
              <w:rPr>
                <w:webHidden/>
              </w:rPr>
              <w:fldChar w:fldCharType="begin"/>
            </w:r>
            <w:r w:rsidR="00D96B24">
              <w:rPr>
                <w:webHidden/>
              </w:rPr>
              <w:instrText xml:space="preserve"> PAGEREF _Toc7305406 \h </w:instrText>
            </w:r>
            <w:r w:rsidR="00D96B24">
              <w:rPr>
                <w:webHidden/>
              </w:rPr>
            </w:r>
            <w:r w:rsidR="00D96B24">
              <w:rPr>
                <w:webHidden/>
              </w:rPr>
              <w:fldChar w:fldCharType="separate"/>
            </w:r>
            <w:r w:rsidR="005B09C8">
              <w:rPr>
                <w:webHidden/>
              </w:rPr>
              <w:t>47</w:t>
            </w:r>
            <w:r w:rsidR="00D96B24">
              <w:rPr>
                <w:webHidden/>
              </w:rPr>
              <w:fldChar w:fldCharType="end"/>
            </w:r>
          </w:hyperlink>
        </w:p>
        <w:p w14:paraId="70CC96E9" w14:textId="77456D54" w:rsidR="00D96B24" w:rsidRDefault="00000000">
          <w:pPr>
            <w:pStyle w:val="TOC3"/>
            <w:tabs>
              <w:tab w:val="left" w:pos="1800"/>
            </w:tabs>
            <w:rPr>
              <w:rFonts w:asciiTheme="minorHAnsi" w:eastAsiaTheme="minorEastAsia" w:hAnsiTheme="minorHAnsi" w:cstheme="minorBidi"/>
            </w:rPr>
          </w:pPr>
          <w:hyperlink w:anchor="_Toc7305407" w:history="1">
            <w:r w:rsidR="00D96B24" w:rsidRPr="003576BC">
              <w:rPr>
                <w:rStyle w:val="Hyperlink"/>
              </w:rPr>
              <w:t>7.2.2</w:t>
            </w:r>
            <w:r w:rsidR="00D96B24">
              <w:rPr>
                <w:rFonts w:asciiTheme="minorHAnsi" w:eastAsiaTheme="minorEastAsia" w:hAnsiTheme="minorHAnsi" w:cstheme="minorBidi"/>
              </w:rPr>
              <w:tab/>
            </w:r>
            <w:r w:rsidR="00D96B24" w:rsidRPr="003576BC">
              <w:rPr>
                <w:rStyle w:val="Hyperlink"/>
              </w:rPr>
              <w:t>Modeling Conclusions</w:t>
            </w:r>
            <w:r w:rsidR="00D96B24">
              <w:rPr>
                <w:webHidden/>
              </w:rPr>
              <w:tab/>
            </w:r>
            <w:r w:rsidR="00D96B24">
              <w:rPr>
                <w:webHidden/>
              </w:rPr>
              <w:fldChar w:fldCharType="begin"/>
            </w:r>
            <w:r w:rsidR="00D96B24">
              <w:rPr>
                <w:webHidden/>
              </w:rPr>
              <w:instrText xml:space="preserve"> PAGEREF _Toc7305407 \h </w:instrText>
            </w:r>
            <w:r w:rsidR="00D96B24">
              <w:rPr>
                <w:webHidden/>
              </w:rPr>
            </w:r>
            <w:r w:rsidR="00D96B24">
              <w:rPr>
                <w:webHidden/>
              </w:rPr>
              <w:fldChar w:fldCharType="separate"/>
            </w:r>
            <w:r w:rsidR="005B09C8">
              <w:rPr>
                <w:webHidden/>
              </w:rPr>
              <w:t>48</w:t>
            </w:r>
            <w:r w:rsidR="00D96B24">
              <w:rPr>
                <w:webHidden/>
              </w:rPr>
              <w:fldChar w:fldCharType="end"/>
            </w:r>
          </w:hyperlink>
        </w:p>
        <w:p w14:paraId="73C6658C" w14:textId="7AD2EAA8" w:rsidR="00D96B24" w:rsidRDefault="00000000">
          <w:pPr>
            <w:pStyle w:val="TOC3"/>
            <w:tabs>
              <w:tab w:val="left" w:pos="1800"/>
            </w:tabs>
            <w:rPr>
              <w:rFonts w:asciiTheme="minorHAnsi" w:eastAsiaTheme="minorEastAsia" w:hAnsiTheme="minorHAnsi" w:cstheme="minorBidi"/>
            </w:rPr>
          </w:pPr>
          <w:hyperlink w:anchor="_Toc7305408" w:history="1">
            <w:r w:rsidR="00D96B24" w:rsidRPr="003576BC">
              <w:rPr>
                <w:rStyle w:val="Hyperlink"/>
              </w:rPr>
              <w:t>7.2.3</w:t>
            </w:r>
            <w:r w:rsidR="00D96B24">
              <w:rPr>
                <w:rFonts w:asciiTheme="minorHAnsi" w:eastAsiaTheme="minorEastAsia" w:hAnsiTheme="minorHAnsi" w:cstheme="minorBidi"/>
              </w:rPr>
              <w:tab/>
            </w:r>
            <w:r w:rsidR="00D96B24" w:rsidRPr="003576BC">
              <w:rPr>
                <w:rStyle w:val="Hyperlink"/>
              </w:rPr>
              <w:t>Limitations and Scope for Model Improvements</w:t>
            </w:r>
            <w:r w:rsidR="00D96B24">
              <w:rPr>
                <w:webHidden/>
              </w:rPr>
              <w:tab/>
            </w:r>
            <w:r w:rsidR="00D96B24">
              <w:rPr>
                <w:webHidden/>
              </w:rPr>
              <w:fldChar w:fldCharType="begin"/>
            </w:r>
            <w:r w:rsidR="00D96B24">
              <w:rPr>
                <w:webHidden/>
              </w:rPr>
              <w:instrText xml:space="preserve"> PAGEREF _Toc7305408 \h </w:instrText>
            </w:r>
            <w:r w:rsidR="00D96B24">
              <w:rPr>
                <w:webHidden/>
              </w:rPr>
            </w:r>
            <w:r w:rsidR="00D96B24">
              <w:rPr>
                <w:webHidden/>
              </w:rPr>
              <w:fldChar w:fldCharType="separate"/>
            </w:r>
            <w:r w:rsidR="005B09C8">
              <w:rPr>
                <w:webHidden/>
              </w:rPr>
              <w:t>48</w:t>
            </w:r>
            <w:r w:rsidR="00D96B24">
              <w:rPr>
                <w:webHidden/>
              </w:rPr>
              <w:fldChar w:fldCharType="end"/>
            </w:r>
          </w:hyperlink>
        </w:p>
        <w:p w14:paraId="1D32A446" w14:textId="77777777" w:rsidR="00B532DC" w:rsidRDefault="00B532DC" w:rsidP="00955F13">
          <w:pPr>
            <w:jc w:val="both"/>
          </w:pPr>
          <w:r>
            <w:rPr>
              <w:b/>
              <w:bCs/>
              <w:noProof/>
            </w:rPr>
            <w:fldChar w:fldCharType="end"/>
          </w:r>
        </w:p>
      </w:sdtContent>
    </w:sdt>
    <w:p w14:paraId="3AD4C103" w14:textId="26463883" w:rsidR="00C27888" w:rsidRDefault="00C37447" w:rsidP="00955F13">
      <w:pPr>
        <w:pStyle w:val="Heading1"/>
        <w:jc w:val="both"/>
      </w:pPr>
      <w:r>
        <w:lastRenderedPageBreak/>
        <w:t>BUSINESS UNDERSTANDING</w:t>
      </w:r>
    </w:p>
    <w:p w14:paraId="5A93AE22" w14:textId="27921386" w:rsidR="00C37447" w:rsidRDefault="00C37447" w:rsidP="00C37447">
      <w:pPr>
        <w:pStyle w:val="Heading2"/>
        <w:jc w:val="both"/>
      </w:pPr>
      <w:r>
        <w:t>BACKGROUND</w:t>
      </w:r>
    </w:p>
    <w:p w14:paraId="1A6E5994" w14:textId="1CE9E066" w:rsidR="00C37447" w:rsidRDefault="00C37447" w:rsidP="00C37447">
      <w:pPr>
        <w:pStyle w:val="B-Body"/>
        <w:rPr>
          <w:lang w:eastAsia="ja-JP"/>
        </w:rPr>
      </w:pPr>
      <w:r>
        <w:rPr>
          <w:lang w:eastAsia="ja-JP"/>
        </w:rPr>
        <w:t>Movie genre classification is a challenging task, especially with the vast number of movies released each year. According to IMDB, thousands of movies are produced annually, each with unique plot summaries that can fit into multiple genres. Traditional methods of genre classification rely on manual tagging by experts, which is time-consuming and prone to errors.</w:t>
      </w:r>
    </w:p>
    <w:p w14:paraId="166F5377" w14:textId="77777777" w:rsidR="00C37447" w:rsidRDefault="00C37447" w:rsidP="00C37447">
      <w:pPr>
        <w:pStyle w:val="B-Body"/>
        <w:rPr>
          <w:lang w:eastAsia="ja-JP"/>
        </w:rPr>
      </w:pPr>
    </w:p>
    <w:p w14:paraId="47E1C7C2" w14:textId="3C6B2556" w:rsidR="00C37447" w:rsidRDefault="00C37447" w:rsidP="00C37447">
      <w:pPr>
        <w:pStyle w:val="B-Body"/>
        <w:rPr>
          <w:lang w:eastAsia="ja-JP"/>
        </w:rPr>
      </w:pPr>
      <w:r>
        <w:rPr>
          <w:lang w:eastAsia="ja-JP"/>
        </w:rPr>
        <w:t xml:space="preserve">This challenge is further compounded by the increasing amount of content available through streaming platforms, making it crucial to have an efficient system for accurately categorizing movies into genres. By using machine learning to model and predict movie genres based on plot summaries, </w:t>
      </w:r>
      <w:r w:rsidR="00216342">
        <w:rPr>
          <w:lang w:eastAsia="ja-JP"/>
        </w:rPr>
        <w:t>I</w:t>
      </w:r>
      <w:r>
        <w:rPr>
          <w:lang w:eastAsia="ja-JP"/>
        </w:rPr>
        <w:t xml:space="preserve"> can streamline this process. This project aims to create an automated, multi-label genre classification model to enhance movie recommendation systems, improve library organization, and assist in content discovery.</w:t>
      </w:r>
    </w:p>
    <w:p w14:paraId="3BB93AEA" w14:textId="77777777" w:rsidR="00C37447" w:rsidRDefault="00C37447" w:rsidP="00C37447">
      <w:pPr>
        <w:pStyle w:val="B-Body"/>
        <w:rPr>
          <w:lang w:eastAsia="ja-JP"/>
        </w:rPr>
      </w:pPr>
    </w:p>
    <w:p w14:paraId="240AC8E0" w14:textId="4C15E9E4" w:rsidR="00C37447" w:rsidRPr="00C37447" w:rsidRDefault="00C37447" w:rsidP="00C37447">
      <w:pPr>
        <w:pStyle w:val="B-Body"/>
        <w:rPr>
          <w:lang w:eastAsia="ja-JP"/>
        </w:rPr>
      </w:pPr>
      <w:r>
        <w:rPr>
          <w:lang w:eastAsia="ja-JP"/>
        </w:rPr>
        <w:t>The model will be trained and evaluated using a comprehensive dataset from IMDB, focusing on accurately predicting genres for a diverse range of movies.</w:t>
      </w:r>
    </w:p>
    <w:p w14:paraId="3B96A8EB" w14:textId="77777777" w:rsidR="00C27888" w:rsidRDefault="00C27888" w:rsidP="00955F13">
      <w:pPr>
        <w:pStyle w:val="B-Body"/>
        <w:jc w:val="both"/>
        <w:rPr>
          <w:lang w:eastAsia="ja-JP"/>
        </w:rPr>
      </w:pPr>
    </w:p>
    <w:p w14:paraId="1DDB08A7" w14:textId="77777777" w:rsidR="00C27888" w:rsidRDefault="00C27888" w:rsidP="00955F13">
      <w:pPr>
        <w:pStyle w:val="Heading1"/>
        <w:jc w:val="both"/>
      </w:pPr>
      <w:bookmarkStart w:id="0" w:name="_Toc7305356"/>
      <w:r>
        <w:lastRenderedPageBreak/>
        <w:t>DATA OVERVIEW</w:t>
      </w:r>
      <w:bookmarkEnd w:id="0"/>
      <w:r>
        <w:t xml:space="preserve"> </w:t>
      </w:r>
    </w:p>
    <w:p w14:paraId="76E7BADE" w14:textId="6F233D96" w:rsidR="003351CF" w:rsidRDefault="00C37447" w:rsidP="00955F13">
      <w:pPr>
        <w:shd w:val="clear" w:color="auto" w:fill="FFFFFF"/>
        <w:spacing w:before="100" w:beforeAutospacing="1" w:after="100" w:afterAutospacing="1"/>
        <w:ind w:left="720"/>
        <w:jc w:val="both"/>
        <w:rPr>
          <w:sz w:val="22"/>
          <w:lang w:eastAsia="ja-JP"/>
        </w:rPr>
      </w:pPr>
      <w:r w:rsidRPr="00C37447">
        <w:rPr>
          <w:sz w:val="22"/>
          <w:lang w:eastAsia="ja-JP"/>
        </w:rPr>
        <w:t xml:space="preserve">This data set focuses on movie genres. It has 30 columns, 27 of which represent specific genres (out of a possible 27). These columns act as </w:t>
      </w:r>
      <w:r w:rsidR="00216342">
        <w:rPr>
          <w:sz w:val="22"/>
          <w:lang w:eastAsia="ja-JP"/>
        </w:rPr>
        <w:t>the</w:t>
      </w:r>
      <w:r w:rsidRPr="00C37447">
        <w:rPr>
          <w:sz w:val="22"/>
          <w:lang w:eastAsia="ja-JP"/>
        </w:rPr>
        <w:t xml:space="preserve"> target variables. For each movie, a 1 in the corresponding genre column indicates the movie belongs to that genre, while a 0 means it doesn't.</w:t>
      </w:r>
    </w:p>
    <w:p w14:paraId="32F8CC70" w14:textId="77777777" w:rsidR="003351CF" w:rsidRDefault="003351CF"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r>
        <w:rPr>
          <w:rFonts w:ascii="Times New Roman" w:eastAsia="Calibri" w:hAnsi="Times New Roman"/>
          <w:sz w:val="22"/>
          <w:szCs w:val="22"/>
          <w:lang w:eastAsia="ja-JP"/>
        </w:rPr>
        <w:t>First 3 columns are the features of the movie</w:t>
      </w:r>
    </w:p>
    <w:p w14:paraId="0DC7ACD9" w14:textId="77777777" w:rsidR="00795189" w:rsidRPr="00795189" w:rsidRDefault="00795189"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title</w:t>
      </w:r>
      <w:r w:rsidR="00ED04D0">
        <w:rPr>
          <w:rFonts w:ascii="Times New Roman" w:eastAsia="Calibri" w:hAnsi="Times New Roman"/>
          <w:sz w:val="22"/>
          <w:szCs w:val="22"/>
          <w:lang w:eastAsia="ja-JP"/>
        </w:rPr>
        <w:t>: Title of the movie</w:t>
      </w:r>
    </w:p>
    <w:p w14:paraId="403EB13C" w14:textId="77777777" w:rsidR="00ED04D0" w:rsidRDefault="00795189"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r w:rsidRPr="00795189">
        <w:rPr>
          <w:rFonts w:ascii="Times New Roman" w:eastAsia="Calibri" w:hAnsi="Times New Roman"/>
          <w:sz w:val="22"/>
          <w:szCs w:val="22"/>
          <w:lang w:eastAsia="ja-JP"/>
        </w:rPr>
        <w:t>plot</w:t>
      </w:r>
      <w:r w:rsidR="00ED04D0">
        <w:rPr>
          <w:rFonts w:ascii="Times New Roman" w:eastAsia="Calibri" w:hAnsi="Times New Roman"/>
          <w:sz w:val="22"/>
          <w:szCs w:val="22"/>
          <w:lang w:eastAsia="ja-JP"/>
        </w:rPr>
        <w:t>: The plot of the movie</w:t>
      </w:r>
    </w:p>
    <w:p w14:paraId="402231AC" w14:textId="77777777" w:rsidR="00ED04D0" w:rsidRPr="00ED04D0" w:rsidRDefault="00ED04D0" w:rsidP="00955F13">
      <w:pPr>
        <w:pStyle w:val="ListParagraph"/>
        <w:numPr>
          <w:ilvl w:val="0"/>
          <w:numId w:val="29"/>
        </w:numPr>
        <w:shd w:val="clear" w:color="auto" w:fill="FFFFFF"/>
        <w:spacing w:before="100" w:beforeAutospacing="1" w:after="100" w:afterAutospacing="1"/>
        <w:jc w:val="both"/>
        <w:rPr>
          <w:rFonts w:ascii="Times New Roman" w:eastAsia="Calibri" w:hAnsi="Times New Roman"/>
          <w:sz w:val="22"/>
          <w:szCs w:val="22"/>
          <w:lang w:eastAsia="ja-JP"/>
        </w:rPr>
      </w:pPr>
      <w:proofErr w:type="spellStart"/>
      <w:r w:rsidRPr="00795189">
        <w:rPr>
          <w:rFonts w:ascii="Times New Roman" w:eastAsia="Calibri" w:hAnsi="Times New Roman"/>
          <w:sz w:val="22"/>
          <w:szCs w:val="22"/>
          <w:lang w:eastAsia="ja-JP"/>
        </w:rPr>
        <w:t>plot_lang</w:t>
      </w:r>
      <w:proofErr w:type="spellEnd"/>
      <w:r>
        <w:rPr>
          <w:rFonts w:ascii="Times New Roman" w:eastAsia="Calibri" w:hAnsi="Times New Roman"/>
          <w:sz w:val="22"/>
          <w:szCs w:val="22"/>
          <w:lang w:eastAsia="ja-JP"/>
        </w:rPr>
        <w:t xml:space="preserve">: The language of the movie </w:t>
      </w:r>
    </w:p>
    <w:p w14:paraId="7AD87C61" w14:textId="77777777" w:rsidR="003351CF" w:rsidRDefault="003351CF"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p>
    <w:p w14:paraId="5E28A0D4" w14:textId="77777777" w:rsidR="00ED04D0" w:rsidRDefault="00ED04D0" w:rsidP="00955F13">
      <w:pPr>
        <w:pStyle w:val="ListParagraph"/>
        <w:shd w:val="clear" w:color="auto" w:fill="FFFFFF"/>
        <w:spacing w:before="100" w:beforeAutospacing="1" w:after="100" w:afterAutospacing="1"/>
        <w:ind w:left="1440"/>
        <w:jc w:val="both"/>
        <w:rPr>
          <w:rFonts w:ascii="Times New Roman" w:eastAsia="Calibri" w:hAnsi="Times New Roman"/>
          <w:sz w:val="22"/>
          <w:szCs w:val="22"/>
          <w:lang w:eastAsia="ja-JP"/>
        </w:rPr>
      </w:pPr>
      <w:r>
        <w:rPr>
          <w:rFonts w:ascii="Times New Roman" w:eastAsia="Calibri" w:hAnsi="Times New Roman"/>
          <w:sz w:val="22"/>
          <w:szCs w:val="22"/>
          <w:lang w:eastAsia="ja-JP"/>
        </w:rPr>
        <w:t>The rest of the below 27 columns correspond to the</w:t>
      </w:r>
      <w:r w:rsidR="003351CF">
        <w:rPr>
          <w:rFonts w:ascii="Times New Roman" w:eastAsia="Calibri" w:hAnsi="Times New Roman"/>
          <w:sz w:val="22"/>
          <w:szCs w:val="22"/>
          <w:lang w:eastAsia="ja-JP"/>
        </w:rPr>
        <w:t xml:space="preserve"> target variable, i.e., the</w:t>
      </w:r>
      <w:r>
        <w:rPr>
          <w:rFonts w:ascii="Times New Roman" w:eastAsia="Calibri" w:hAnsi="Times New Roman"/>
          <w:sz w:val="22"/>
          <w:szCs w:val="22"/>
          <w:lang w:eastAsia="ja-JP"/>
        </w:rPr>
        <w:t xml:space="preserve"> genre the movies are classified into</w:t>
      </w:r>
      <w:r w:rsidR="00403922">
        <w:rPr>
          <w:rFonts w:ascii="Times New Roman" w:eastAsia="Calibri" w:hAnsi="Times New Roman"/>
          <w:sz w:val="22"/>
          <w:szCs w:val="22"/>
          <w:lang w:eastAsia="ja-JP"/>
        </w:rPr>
        <w:t xml:space="preserve"> are given in the table below</w:t>
      </w:r>
    </w:p>
    <w:tbl>
      <w:tblPr>
        <w:tblStyle w:val="GridTable3-Accent3"/>
        <w:tblW w:w="0" w:type="auto"/>
        <w:jc w:val="center"/>
        <w:tblLook w:val="0600" w:firstRow="0" w:lastRow="0" w:firstColumn="0" w:lastColumn="0" w:noHBand="1" w:noVBand="1"/>
      </w:tblPr>
      <w:tblGrid>
        <w:gridCol w:w="2175"/>
        <w:gridCol w:w="2176"/>
        <w:gridCol w:w="2176"/>
      </w:tblGrid>
      <w:tr w:rsidR="00403922" w14:paraId="4502F73E" w14:textId="77777777" w:rsidTr="003C1589">
        <w:trPr>
          <w:trHeight w:val="248"/>
          <w:jc w:val="center"/>
        </w:trPr>
        <w:tc>
          <w:tcPr>
            <w:tcW w:w="2175" w:type="dxa"/>
          </w:tcPr>
          <w:p w14:paraId="57AECE24"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Action </w:t>
            </w:r>
          </w:p>
        </w:tc>
        <w:tc>
          <w:tcPr>
            <w:tcW w:w="2176" w:type="dxa"/>
          </w:tcPr>
          <w:p w14:paraId="68270ED9"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Family  </w:t>
            </w:r>
          </w:p>
        </w:tc>
        <w:tc>
          <w:tcPr>
            <w:tcW w:w="2176" w:type="dxa"/>
          </w:tcPr>
          <w:p w14:paraId="3D717785"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Reality-TV</w:t>
            </w:r>
          </w:p>
        </w:tc>
      </w:tr>
      <w:tr w:rsidR="00403922" w14:paraId="492936AF" w14:textId="77777777" w:rsidTr="003C1589">
        <w:trPr>
          <w:trHeight w:val="262"/>
          <w:jc w:val="center"/>
        </w:trPr>
        <w:tc>
          <w:tcPr>
            <w:tcW w:w="2175" w:type="dxa"/>
          </w:tcPr>
          <w:p w14:paraId="1DD3DBC5"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Adult </w:t>
            </w:r>
          </w:p>
        </w:tc>
        <w:tc>
          <w:tcPr>
            <w:tcW w:w="2176" w:type="dxa"/>
          </w:tcPr>
          <w:p w14:paraId="63A2CAAA"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Fantasy </w:t>
            </w:r>
          </w:p>
        </w:tc>
        <w:tc>
          <w:tcPr>
            <w:tcW w:w="2176" w:type="dxa"/>
          </w:tcPr>
          <w:p w14:paraId="7745BB23"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Romance </w:t>
            </w:r>
          </w:p>
        </w:tc>
      </w:tr>
      <w:tr w:rsidR="00403922" w14:paraId="2ECEC6CD" w14:textId="77777777" w:rsidTr="003C1589">
        <w:trPr>
          <w:trHeight w:val="248"/>
          <w:jc w:val="center"/>
        </w:trPr>
        <w:tc>
          <w:tcPr>
            <w:tcW w:w="2175" w:type="dxa"/>
          </w:tcPr>
          <w:p w14:paraId="4D23B2E9"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Adventure </w:t>
            </w:r>
          </w:p>
        </w:tc>
        <w:tc>
          <w:tcPr>
            <w:tcW w:w="2176" w:type="dxa"/>
          </w:tcPr>
          <w:p w14:paraId="6D937E97"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Game-Show </w:t>
            </w:r>
          </w:p>
        </w:tc>
        <w:tc>
          <w:tcPr>
            <w:tcW w:w="2176" w:type="dxa"/>
          </w:tcPr>
          <w:p w14:paraId="4E6C60EA"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Sci-Fi  </w:t>
            </w:r>
          </w:p>
        </w:tc>
      </w:tr>
      <w:tr w:rsidR="00403922" w14:paraId="4477CAEF" w14:textId="77777777" w:rsidTr="003C1589">
        <w:trPr>
          <w:trHeight w:val="248"/>
          <w:jc w:val="center"/>
        </w:trPr>
        <w:tc>
          <w:tcPr>
            <w:tcW w:w="2175" w:type="dxa"/>
          </w:tcPr>
          <w:p w14:paraId="4DAD7F7D"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Animation </w:t>
            </w:r>
          </w:p>
        </w:tc>
        <w:tc>
          <w:tcPr>
            <w:tcW w:w="2176" w:type="dxa"/>
          </w:tcPr>
          <w:p w14:paraId="1400B029"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History </w:t>
            </w:r>
          </w:p>
        </w:tc>
        <w:tc>
          <w:tcPr>
            <w:tcW w:w="2176" w:type="dxa"/>
          </w:tcPr>
          <w:p w14:paraId="7972CEE3"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Short   </w:t>
            </w:r>
          </w:p>
        </w:tc>
      </w:tr>
      <w:tr w:rsidR="00403922" w14:paraId="05644605" w14:textId="77777777" w:rsidTr="003C1589">
        <w:trPr>
          <w:trHeight w:val="262"/>
          <w:jc w:val="center"/>
        </w:trPr>
        <w:tc>
          <w:tcPr>
            <w:tcW w:w="2175" w:type="dxa"/>
          </w:tcPr>
          <w:p w14:paraId="42B0FF07"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Biography </w:t>
            </w:r>
          </w:p>
        </w:tc>
        <w:tc>
          <w:tcPr>
            <w:tcW w:w="2176" w:type="dxa"/>
          </w:tcPr>
          <w:p w14:paraId="1B347EF8"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Horror  </w:t>
            </w:r>
          </w:p>
        </w:tc>
        <w:tc>
          <w:tcPr>
            <w:tcW w:w="2176" w:type="dxa"/>
          </w:tcPr>
          <w:p w14:paraId="47F7B840"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Sport   </w:t>
            </w:r>
          </w:p>
        </w:tc>
      </w:tr>
      <w:tr w:rsidR="00403922" w14:paraId="2739BD6C" w14:textId="77777777" w:rsidTr="003C1589">
        <w:trPr>
          <w:trHeight w:val="248"/>
          <w:jc w:val="center"/>
        </w:trPr>
        <w:tc>
          <w:tcPr>
            <w:tcW w:w="2175" w:type="dxa"/>
          </w:tcPr>
          <w:p w14:paraId="72DEEE54"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Comedy  </w:t>
            </w:r>
          </w:p>
        </w:tc>
        <w:tc>
          <w:tcPr>
            <w:tcW w:w="2176" w:type="dxa"/>
          </w:tcPr>
          <w:p w14:paraId="6D69F56A"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Music   </w:t>
            </w:r>
          </w:p>
        </w:tc>
        <w:tc>
          <w:tcPr>
            <w:tcW w:w="2176" w:type="dxa"/>
          </w:tcPr>
          <w:p w14:paraId="14F8C8BD"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Talk-Show </w:t>
            </w:r>
          </w:p>
        </w:tc>
      </w:tr>
      <w:tr w:rsidR="00403922" w14:paraId="418A0D6B" w14:textId="77777777" w:rsidTr="003C1589">
        <w:trPr>
          <w:trHeight w:val="262"/>
          <w:jc w:val="center"/>
        </w:trPr>
        <w:tc>
          <w:tcPr>
            <w:tcW w:w="2175" w:type="dxa"/>
          </w:tcPr>
          <w:p w14:paraId="6D24AC00"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Crime   </w:t>
            </w:r>
          </w:p>
        </w:tc>
        <w:tc>
          <w:tcPr>
            <w:tcW w:w="2176" w:type="dxa"/>
          </w:tcPr>
          <w:p w14:paraId="32E77F0D"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Musical </w:t>
            </w:r>
          </w:p>
        </w:tc>
        <w:tc>
          <w:tcPr>
            <w:tcW w:w="2176" w:type="dxa"/>
          </w:tcPr>
          <w:p w14:paraId="7601E3B8"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Thriller</w:t>
            </w:r>
          </w:p>
        </w:tc>
      </w:tr>
      <w:tr w:rsidR="00403922" w14:paraId="3DD7321A" w14:textId="77777777" w:rsidTr="003C1589">
        <w:trPr>
          <w:trHeight w:val="248"/>
          <w:jc w:val="center"/>
        </w:trPr>
        <w:tc>
          <w:tcPr>
            <w:tcW w:w="2175" w:type="dxa"/>
          </w:tcPr>
          <w:p w14:paraId="68319A36" w14:textId="77777777" w:rsidR="00403922" w:rsidRDefault="00403922" w:rsidP="00403922">
            <w:pPr>
              <w:ind w:left="720"/>
            </w:pPr>
            <w:r w:rsidRPr="00403922">
              <w:rPr>
                <w:sz w:val="22"/>
                <w:lang w:eastAsia="ja-JP"/>
              </w:rPr>
              <w:t xml:space="preserve">Documentary </w:t>
            </w:r>
          </w:p>
        </w:tc>
        <w:tc>
          <w:tcPr>
            <w:tcW w:w="2176" w:type="dxa"/>
          </w:tcPr>
          <w:p w14:paraId="51F5E960"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Mystery </w:t>
            </w:r>
          </w:p>
        </w:tc>
        <w:tc>
          <w:tcPr>
            <w:tcW w:w="2176" w:type="dxa"/>
          </w:tcPr>
          <w:p w14:paraId="6206E6F5" w14:textId="77777777" w:rsidR="00403922" w:rsidRPr="00403922" w:rsidRDefault="00403922" w:rsidP="00403922">
            <w:pPr>
              <w:shd w:val="clear" w:color="auto" w:fill="FFFFFF"/>
              <w:spacing w:before="100" w:beforeAutospacing="1" w:after="100" w:afterAutospacing="1"/>
              <w:ind w:left="720"/>
              <w:jc w:val="both"/>
              <w:rPr>
                <w:lang w:eastAsia="ja-JP"/>
              </w:rPr>
            </w:pPr>
            <w:r w:rsidRPr="00403922">
              <w:rPr>
                <w:sz w:val="22"/>
                <w:lang w:eastAsia="ja-JP"/>
              </w:rPr>
              <w:t xml:space="preserve">War     </w:t>
            </w:r>
          </w:p>
        </w:tc>
      </w:tr>
      <w:tr w:rsidR="00403922" w14:paraId="58D59ADF" w14:textId="77777777" w:rsidTr="003C1589">
        <w:trPr>
          <w:trHeight w:val="248"/>
          <w:jc w:val="center"/>
        </w:trPr>
        <w:tc>
          <w:tcPr>
            <w:tcW w:w="2175" w:type="dxa"/>
          </w:tcPr>
          <w:p w14:paraId="03A9D4E8" w14:textId="77777777" w:rsidR="00403922" w:rsidRPr="00403922" w:rsidRDefault="00403922" w:rsidP="00403922">
            <w:pPr>
              <w:shd w:val="clear" w:color="auto" w:fill="FFFFFF"/>
              <w:spacing w:before="100" w:beforeAutospacing="1" w:after="100" w:afterAutospacing="1"/>
              <w:ind w:left="720"/>
              <w:jc w:val="both"/>
              <w:rPr>
                <w:sz w:val="22"/>
                <w:lang w:eastAsia="ja-JP"/>
              </w:rPr>
            </w:pPr>
            <w:r w:rsidRPr="00403922">
              <w:rPr>
                <w:sz w:val="22"/>
                <w:lang w:eastAsia="ja-JP"/>
              </w:rPr>
              <w:t xml:space="preserve">Drama   </w:t>
            </w:r>
          </w:p>
        </w:tc>
        <w:tc>
          <w:tcPr>
            <w:tcW w:w="2176" w:type="dxa"/>
          </w:tcPr>
          <w:p w14:paraId="25598A5F" w14:textId="77777777" w:rsidR="00403922" w:rsidRDefault="00403922" w:rsidP="00403922">
            <w:pPr>
              <w:ind w:left="720"/>
            </w:pPr>
            <w:r w:rsidRPr="00403922">
              <w:rPr>
                <w:sz w:val="22"/>
                <w:lang w:eastAsia="ja-JP"/>
              </w:rPr>
              <w:t xml:space="preserve">News    </w:t>
            </w:r>
          </w:p>
        </w:tc>
        <w:tc>
          <w:tcPr>
            <w:tcW w:w="2176" w:type="dxa"/>
          </w:tcPr>
          <w:p w14:paraId="771E19ED" w14:textId="6C3EBDE9" w:rsidR="00403922" w:rsidRDefault="00216342" w:rsidP="00403922">
            <w:pPr>
              <w:ind w:left="720"/>
            </w:pPr>
            <w:proofErr w:type="spellStart"/>
            <w:r>
              <w:rPr>
                <w:sz w:val="22"/>
                <w:lang w:eastAsia="ja-JP"/>
              </w:rPr>
              <w:t>I</w:t>
            </w:r>
            <w:r w:rsidR="00403922" w:rsidRPr="00403922">
              <w:rPr>
                <w:sz w:val="22"/>
                <w:lang w:eastAsia="ja-JP"/>
              </w:rPr>
              <w:t>stern</w:t>
            </w:r>
            <w:proofErr w:type="spellEnd"/>
            <w:r w:rsidR="00403922" w:rsidRPr="00403922">
              <w:rPr>
                <w:sz w:val="22"/>
                <w:lang w:eastAsia="ja-JP"/>
              </w:rPr>
              <w:t xml:space="preserve"> </w:t>
            </w:r>
          </w:p>
        </w:tc>
      </w:tr>
    </w:tbl>
    <w:p w14:paraId="15A34DEE" w14:textId="77777777" w:rsidR="00ED78D3" w:rsidRDefault="00403922" w:rsidP="00955F13">
      <w:pPr>
        <w:shd w:val="clear" w:color="auto" w:fill="FFFFFF"/>
        <w:spacing w:before="100" w:beforeAutospacing="1" w:after="100" w:afterAutospacing="1"/>
        <w:ind w:firstLine="720"/>
        <w:jc w:val="both"/>
        <w:rPr>
          <w:sz w:val="22"/>
          <w:lang w:eastAsia="ja-JP"/>
        </w:rPr>
      </w:pPr>
      <w:r>
        <w:rPr>
          <w:sz w:val="22"/>
          <w:lang w:eastAsia="ja-JP"/>
        </w:rPr>
        <w:t>T</w:t>
      </w:r>
      <w:r w:rsidR="003351CF">
        <w:rPr>
          <w:sz w:val="22"/>
          <w:lang w:eastAsia="ja-JP"/>
        </w:rPr>
        <w:t>he shape of the data = (117194, 30). First couple of rows are shown below</w:t>
      </w:r>
    </w:p>
    <w:p w14:paraId="34F17309" w14:textId="77777777" w:rsidR="00ED78D3" w:rsidRPr="00ED78D3" w:rsidRDefault="003351CF" w:rsidP="00955F13">
      <w:pPr>
        <w:shd w:val="clear" w:color="auto" w:fill="FFFFFF"/>
        <w:spacing w:before="100" w:beforeAutospacing="1" w:after="100" w:afterAutospacing="1"/>
        <w:jc w:val="both"/>
        <w:rPr>
          <w:sz w:val="22"/>
          <w:lang w:eastAsia="ja-JP"/>
        </w:rPr>
      </w:pPr>
      <w:r>
        <w:rPr>
          <w:noProof/>
          <w:sz w:val="22"/>
          <w:lang w:eastAsia="ja-JP"/>
        </w:rPr>
        <w:drawing>
          <wp:inline distT="0" distB="0" distL="0" distR="0" wp14:anchorId="5F9E2907" wp14:editId="5198DA4B">
            <wp:extent cx="6400800" cy="1081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1081405"/>
                    </a:xfrm>
                    <a:prstGeom prst="rect">
                      <a:avLst/>
                    </a:prstGeom>
                    <a:noFill/>
                    <a:ln>
                      <a:noFill/>
                    </a:ln>
                  </pic:spPr>
                </pic:pic>
              </a:graphicData>
            </a:graphic>
          </wp:inline>
        </w:drawing>
      </w:r>
    </w:p>
    <w:p w14:paraId="2DD6F65D" w14:textId="77777777" w:rsidR="003D2706" w:rsidRDefault="003D2706" w:rsidP="00955F13">
      <w:pPr>
        <w:shd w:val="clear" w:color="auto" w:fill="FFFFFF"/>
        <w:spacing w:before="100" w:beforeAutospacing="1" w:after="100" w:afterAutospacing="1"/>
        <w:ind w:left="720"/>
        <w:jc w:val="both"/>
        <w:rPr>
          <w:sz w:val="22"/>
          <w:lang w:eastAsia="ja-JP"/>
        </w:rPr>
      </w:pPr>
      <w:r w:rsidRPr="003D2706">
        <w:rPr>
          <w:sz w:val="22"/>
          <w:lang w:eastAsia="ja-JP"/>
        </w:rPr>
        <w:t>The goal of this project is to predict all the possible genres of the movies based on its plot.</w:t>
      </w:r>
    </w:p>
    <w:p w14:paraId="2AB61C50" w14:textId="7439DE91" w:rsidR="003D2706" w:rsidRPr="002306B7" w:rsidRDefault="003D2706" w:rsidP="00955F13">
      <w:pPr>
        <w:shd w:val="clear" w:color="auto" w:fill="FFFFFF"/>
        <w:spacing w:before="100" w:beforeAutospacing="1" w:after="100" w:afterAutospacing="1"/>
        <w:ind w:left="720"/>
        <w:jc w:val="both"/>
        <w:rPr>
          <w:sz w:val="22"/>
          <w:lang w:eastAsia="ja-JP"/>
        </w:rPr>
      </w:pPr>
      <w:r w:rsidRPr="003D2706">
        <w:rPr>
          <w:sz w:val="22"/>
          <w:lang w:eastAsia="ja-JP"/>
        </w:rPr>
        <w:t>The provided data consists of over 117k observations of movies along with 30 column variables. Let</w:t>
      </w:r>
      <w:r w:rsidR="004311C1">
        <w:rPr>
          <w:sz w:val="22"/>
          <w:lang w:eastAsia="ja-JP"/>
        </w:rPr>
        <w:t>’s</w:t>
      </w:r>
      <w:r w:rsidRPr="003D2706">
        <w:rPr>
          <w:sz w:val="22"/>
          <w:lang w:eastAsia="ja-JP"/>
        </w:rPr>
        <w:t xml:space="preserve"> </w:t>
      </w:r>
      <w:r w:rsidR="00160414" w:rsidRPr="003D2706">
        <w:rPr>
          <w:sz w:val="22"/>
          <w:lang w:eastAsia="ja-JP"/>
        </w:rPr>
        <w:t>investigate</w:t>
      </w:r>
      <w:r w:rsidRPr="003D2706">
        <w:rPr>
          <w:sz w:val="22"/>
          <w:lang w:eastAsia="ja-JP"/>
        </w:rPr>
        <w:t xml:space="preserve"> what each column looks like.</w:t>
      </w:r>
    </w:p>
    <w:p w14:paraId="2768EA54" w14:textId="77777777" w:rsidR="00963339" w:rsidRDefault="00963339" w:rsidP="00403922">
      <w:pPr>
        <w:pStyle w:val="B-Body"/>
        <w:ind w:left="0"/>
        <w:jc w:val="both"/>
        <w:rPr>
          <w:lang w:eastAsia="ja-JP"/>
        </w:rPr>
      </w:pPr>
    </w:p>
    <w:p w14:paraId="7EF25401" w14:textId="77777777" w:rsidR="00FF1481" w:rsidRDefault="00C04E15" w:rsidP="00955F13">
      <w:pPr>
        <w:pStyle w:val="Heading1"/>
        <w:jc w:val="both"/>
      </w:pPr>
      <w:bookmarkStart w:id="1" w:name="_Toc7305357"/>
      <w:r>
        <w:lastRenderedPageBreak/>
        <w:t>EXPLORATORY DATA ANALYSIS</w:t>
      </w:r>
      <w:bookmarkEnd w:id="1"/>
    </w:p>
    <w:p w14:paraId="318DB31C" w14:textId="77777777" w:rsidR="001A5C1B" w:rsidRDefault="001A5C1B" w:rsidP="00955F13">
      <w:pPr>
        <w:pStyle w:val="Heading2"/>
        <w:jc w:val="both"/>
      </w:pPr>
      <w:bookmarkStart w:id="2" w:name="_Toc7305358"/>
      <w:r>
        <w:t>Number of Movies per Genre</w:t>
      </w:r>
      <w:bookmarkEnd w:id="2"/>
    </w:p>
    <w:p w14:paraId="241CFFAE" w14:textId="7D598CFD" w:rsidR="001A5C1B" w:rsidRDefault="001A5C1B" w:rsidP="00955F13">
      <w:pPr>
        <w:pStyle w:val="B-Body"/>
        <w:jc w:val="both"/>
        <w:rPr>
          <w:lang w:eastAsia="ja-JP"/>
        </w:rPr>
      </w:pPr>
      <w:r>
        <w:rPr>
          <w:lang w:eastAsia="ja-JP"/>
        </w:rPr>
        <w:t xml:space="preserve">Below are plot that shows the distribution of the number of movies for each genre available in </w:t>
      </w:r>
      <w:r w:rsidR="004311C1">
        <w:rPr>
          <w:lang w:eastAsia="ja-JP"/>
        </w:rPr>
        <w:t xml:space="preserve">the </w:t>
      </w:r>
      <w:r>
        <w:rPr>
          <w:lang w:eastAsia="ja-JP"/>
        </w:rPr>
        <w:t xml:space="preserve">data set. Note that the y-axis is in log domain. </w:t>
      </w:r>
    </w:p>
    <w:p w14:paraId="07898D22" w14:textId="77777777" w:rsidR="001A5C1B" w:rsidRDefault="001A5C1B" w:rsidP="006D0796">
      <w:pPr>
        <w:pStyle w:val="B-Body"/>
        <w:jc w:val="center"/>
        <w:rPr>
          <w:lang w:eastAsia="ja-JP"/>
        </w:rPr>
      </w:pPr>
      <w:r>
        <w:rPr>
          <w:noProof/>
          <w:lang w:eastAsia="ja-JP"/>
        </w:rPr>
        <w:drawing>
          <wp:inline distT="0" distB="0" distL="0" distR="0" wp14:anchorId="6FFB4689" wp14:editId="15CDE710">
            <wp:extent cx="5269054" cy="47792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3561" cy="4783350"/>
                    </a:xfrm>
                    <a:prstGeom prst="rect">
                      <a:avLst/>
                    </a:prstGeom>
                    <a:noFill/>
                    <a:ln>
                      <a:noFill/>
                    </a:ln>
                  </pic:spPr>
                </pic:pic>
              </a:graphicData>
            </a:graphic>
          </wp:inline>
        </w:drawing>
      </w:r>
    </w:p>
    <w:p w14:paraId="42F7F970" w14:textId="570EE69C" w:rsidR="001A5C1B" w:rsidRDefault="00A066B1" w:rsidP="00955F13">
      <w:pPr>
        <w:pStyle w:val="B-Body"/>
        <w:jc w:val="both"/>
        <w:rPr>
          <w:lang w:eastAsia="ja-JP"/>
        </w:rPr>
      </w:pPr>
      <w:r>
        <w:rPr>
          <w:lang w:eastAsia="ja-JP"/>
        </w:rPr>
        <w:t>Let’s</w:t>
      </w:r>
      <w:r w:rsidR="001A5C1B">
        <w:rPr>
          <w:lang w:eastAsia="ja-JP"/>
        </w:rPr>
        <w:t xml:space="preserve"> observe the following</w:t>
      </w:r>
    </w:p>
    <w:p w14:paraId="3E291E58" w14:textId="658DB215" w:rsidR="001A5C1B" w:rsidRDefault="001A5C1B" w:rsidP="00955F13">
      <w:pPr>
        <w:pStyle w:val="B-Body"/>
        <w:numPr>
          <w:ilvl w:val="0"/>
          <w:numId w:val="30"/>
        </w:numPr>
        <w:jc w:val="both"/>
        <w:rPr>
          <w:lang w:eastAsia="ja-JP"/>
        </w:rPr>
      </w:pPr>
      <w:proofErr w:type="spellStart"/>
      <w:r>
        <w:rPr>
          <w:lang w:eastAsia="ja-JP"/>
        </w:rPr>
        <w:t>Lo</w:t>
      </w:r>
      <w:r w:rsidR="00216342">
        <w:rPr>
          <w:lang w:eastAsia="ja-JP"/>
        </w:rPr>
        <w:t>I</w:t>
      </w:r>
      <w:r>
        <w:rPr>
          <w:lang w:eastAsia="ja-JP"/>
        </w:rPr>
        <w:t>st</w:t>
      </w:r>
      <w:proofErr w:type="spellEnd"/>
      <w:r>
        <w:rPr>
          <w:lang w:eastAsia="ja-JP"/>
        </w:rPr>
        <w:t xml:space="preserve"> Genre movies is Adult (only 61 movies)</w:t>
      </w:r>
    </w:p>
    <w:p w14:paraId="4A7DFBF2" w14:textId="7AF3DE67" w:rsidR="001A5C1B" w:rsidRDefault="001A5C1B" w:rsidP="00955F13">
      <w:pPr>
        <w:pStyle w:val="B-Body"/>
        <w:numPr>
          <w:ilvl w:val="0"/>
          <w:numId w:val="30"/>
        </w:numPr>
        <w:jc w:val="both"/>
        <w:rPr>
          <w:lang w:eastAsia="ja-JP"/>
        </w:rPr>
      </w:pPr>
      <w:r>
        <w:rPr>
          <w:lang w:eastAsia="ja-JP"/>
        </w:rPr>
        <w:t xml:space="preserve">Highest Genre movies is Drama (45891 movies), </w:t>
      </w:r>
      <w:proofErr w:type="spellStart"/>
      <w:r>
        <w:rPr>
          <w:lang w:eastAsia="ja-JP"/>
        </w:rPr>
        <w:t>follo</w:t>
      </w:r>
      <w:r w:rsidR="00216342">
        <w:rPr>
          <w:lang w:eastAsia="ja-JP"/>
        </w:rPr>
        <w:t>I</w:t>
      </w:r>
      <w:r>
        <w:rPr>
          <w:lang w:eastAsia="ja-JP"/>
        </w:rPr>
        <w:t>d</w:t>
      </w:r>
      <w:proofErr w:type="spellEnd"/>
      <w:r>
        <w:rPr>
          <w:lang w:eastAsia="ja-JP"/>
        </w:rPr>
        <w:t xml:space="preserve"> by Comedy (33870)</w:t>
      </w:r>
    </w:p>
    <w:p w14:paraId="5E3754EB" w14:textId="77777777" w:rsidR="001A5C1B" w:rsidRDefault="001A5C1B" w:rsidP="00955F13">
      <w:pPr>
        <w:pStyle w:val="B-Body"/>
        <w:jc w:val="both"/>
        <w:rPr>
          <w:lang w:eastAsia="ja-JP"/>
        </w:rPr>
      </w:pPr>
    </w:p>
    <w:p w14:paraId="0BC1ABB1" w14:textId="77777777" w:rsidR="001A5C1B" w:rsidRDefault="001A5C1B" w:rsidP="00955F13">
      <w:pPr>
        <w:pStyle w:val="Heading2"/>
        <w:jc w:val="both"/>
      </w:pPr>
      <w:bookmarkStart w:id="3" w:name="_Toc7305359"/>
      <w:r>
        <w:lastRenderedPageBreak/>
        <w:t>Number of Genre</w:t>
      </w:r>
      <w:r w:rsidR="00DB5D34">
        <w:t>s</w:t>
      </w:r>
      <w:r>
        <w:t xml:space="preserve"> per Movie</w:t>
      </w:r>
      <w:bookmarkEnd w:id="3"/>
    </w:p>
    <w:p w14:paraId="1FE4637E" w14:textId="0A17E231" w:rsidR="001A5C1B" w:rsidRDefault="00DB5D34" w:rsidP="00955F13">
      <w:pPr>
        <w:pStyle w:val="B-Body"/>
        <w:jc w:val="both"/>
        <w:rPr>
          <w:lang w:eastAsia="ja-JP"/>
        </w:rPr>
      </w:pPr>
      <w:r>
        <w:rPr>
          <w:lang w:eastAsia="ja-JP"/>
        </w:rPr>
        <w:t xml:space="preserve">In the below plot, </w:t>
      </w:r>
      <w:r w:rsidR="00A066B1">
        <w:rPr>
          <w:lang w:eastAsia="ja-JP"/>
        </w:rPr>
        <w:t>T</w:t>
      </w:r>
      <w:r>
        <w:rPr>
          <w:lang w:eastAsia="ja-JP"/>
        </w:rPr>
        <w:t xml:space="preserve">he distribution of the number of genres each movie is classified into in the data set. </w:t>
      </w:r>
      <w:r w:rsidRPr="00DB5D34">
        <w:rPr>
          <w:lang w:eastAsia="ja-JP"/>
        </w:rPr>
        <w:t>There are movies which fall under 12 genres!</w:t>
      </w:r>
    </w:p>
    <w:p w14:paraId="17C9A979" w14:textId="77777777" w:rsidR="001A5C1B" w:rsidRPr="001A5C1B" w:rsidRDefault="00DB5D34" w:rsidP="006D0796">
      <w:pPr>
        <w:pStyle w:val="B-Body"/>
        <w:jc w:val="center"/>
        <w:rPr>
          <w:lang w:eastAsia="ja-JP"/>
        </w:rPr>
      </w:pPr>
      <w:r>
        <w:rPr>
          <w:noProof/>
          <w:lang w:eastAsia="ja-JP"/>
        </w:rPr>
        <w:drawing>
          <wp:inline distT="0" distB="0" distL="0" distR="0" wp14:anchorId="17261CDE" wp14:editId="2C2E3223">
            <wp:extent cx="5450771" cy="45547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428" cy="4570337"/>
                    </a:xfrm>
                    <a:prstGeom prst="rect">
                      <a:avLst/>
                    </a:prstGeom>
                    <a:noFill/>
                    <a:ln>
                      <a:noFill/>
                    </a:ln>
                  </pic:spPr>
                </pic:pic>
              </a:graphicData>
            </a:graphic>
          </wp:inline>
        </w:drawing>
      </w:r>
    </w:p>
    <w:p w14:paraId="2E77527C" w14:textId="77777777" w:rsidR="001A5C1B" w:rsidRDefault="003F1120" w:rsidP="003F1120">
      <w:pPr>
        <w:pStyle w:val="Heading2"/>
      </w:pPr>
      <w:bookmarkStart w:id="4" w:name="_Toc7305360"/>
      <w:r>
        <w:t>Word Cloud Plots</w:t>
      </w:r>
      <w:bookmarkEnd w:id="4"/>
    </w:p>
    <w:p w14:paraId="5CF71FD2" w14:textId="02EC4BA9" w:rsidR="002246E7" w:rsidRDefault="002246E7" w:rsidP="002246E7">
      <w:pPr>
        <w:pStyle w:val="B-Body"/>
        <w:jc w:val="both"/>
        <w:rPr>
          <w:lang w:eastAsia="ja-JP"/>
        </w:rPr>
      </w:pPr>
      <w:r>
        <w:rPr>
          <w:lang w:eastAsia="ja-JP"/>
        </w:rPr>
        <w:t xml:space="preserve">A word cloud, often called a tag cloud, is a picture made of text data. It shows a list of words with font size or </w:t>
      </w:r>
      <w:proofErr w:type="spellStart"/>
      <w:r>
        <w:rPr>
          <w:lang w:eastAsia="ja-JP"/>
        </w:rPr>
        <w:t>col</w:t>
      </w:r>
      <w:r w:rsidR="00216342">
        <w:rPr>
          <w:lang w:eastAsia="ja-JP"/>
        </w:rPr>
        <w:t>the</w:t>
      </w:r>
      <w:proofErr w:type="spellEnd"/>
      <w:r>
        <w:rPr>
          <w:lang w:eastAsia="ja-JP"/>
        </w:rPr>
        <w:t xml:space="preserve"> indicating each word's value. This structure helps you rapidly identify the terms that are most important.</w:t>
      </w:r>
    </w:p>
    <w:p w14:paraId="0F8C99B4" w14:textId="77777777" w:rsidR="002246E7" w:rsidRDefault="002246E7" w:rsidP="002246E7">
      <w:pPr>
        <w:pStyle w:val="B-Body"/>
        <w:jc w:val="both"/>
        <w:rPr>
          <w:lang w:eastAsia="ja-JP"/>
        </w:rPr>
      </w:pPr>
    </w:p>
    <w:p w14:paraId="1FF13CC6" w14:textId="62D0EC67" w:rsidR="002246E7" w:rsidRDefault="002246E7" w:rsidP="002246E7">
      <w:pPr>
        <w:pStyle w:val="B-Body"/>
        <w:jc w:val="both"/>
        <w:rPr>
          <w:lang w:eastAsia="ja-JP"/>
        </w:rPr>
      </w:pPr>
      <w:proofErr w:type="spellStart"/>
      <w:r>
        <w:rPr>
          <w:lang w:eastAsia="ja-JP"/>
        </w:rPr>
        <w:t>Wordcloud</w:t>
      </w:r>
      <w:proofErr w:type="spellEnd"/>
      <w:r>
        <w:rPr>
          <w:lang w:eastAsia="ja-JP"/>
        </w:rPr>
        <w:t xml:space="preserve"> plots for each of the 27 genres are shown below. </w:t>
      </w:r>
      <w:r w:rsidR="00216342">
        <w:rPr>
          <w:lang w:eastAsia="ja-JP"/>
        </w:rPr>
        <w:t>I</w:t>
      </w:r>
      <w:r>
        <w:rPr>
          <w:lang w:eastAsia="ja-JP"/>
        </w:rPr>
        <w:t xml:space="preserve"> may learn a great deal about the key components (words) of each genre. </w:t>
      </w:r>
    </w:p>
    <w:p w14:paraId="04B53C1E" w14:textId="77777777" w:rsidR="002246E7" w:rsidRDefault="002246E7" w:rsidP="002246E7">
      <w:pPr>
        <w:pStyle w:val="B-Body"/>
        <w:jc w:val="both"/>
        <w:rPr>
          <w:lang w:eastAsia="ja-JP"/>
        </w:rPr>
      </w:pPr>
    </w:p>
    <w:p w14:paraId="6455A8DB" w14:textId="37D0099D" w:rsidR="002D15B7" w:rsidRDefault="002D15B7" w:rsidP="002246E7">
      <w:pPr>
        <w:pStyle w:val="B-Body"/>
        <w:jc w:val="both"/>
        <w:rPr>
          <w:lang w:eastAsia="ja-JP"/>
        </w:rPr>
      </w:pPr>
    </w:p>
    <w:p w14:paraId="453BB9C4" w14:textId="77777777" w:rsidR="002D15B7" w:rsidRDefault="00F96D1A" w:rsidP="006D0796">
      <w:pPr>
        <w:pStyle w:val="B-Body"/>
        <w:ind w:left="0"/>
        <w:jc w:val="center"/>
        <w:rPr>
          <w:lang w:eastAsia="ja-JP"/>
        </w:rPr>
      </w:pPr>
      <w:r>
        <w:rPr>
          <w:noProof/>
          <w:lang w:eastAsia="ja-JP"/>
        </w:rPr>
        <w:lastRenderedPageBreak/>
        <w:drawing>
          <wp:inline distT="0" distB="0" distL="0" distR="0" wp14:anchorId="0346391E" wp14:editId="3809E38E">
            <wp:extent cx="6099175" cy="8220710"/>
            <wp:effectExtent l="0" t="0" r="0" b="8890"/>
            <wp:docPr id="1088" name="Picture 1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175" cy="8220710"/>
                    </a:xfrm>
                    <a:prstGeom prst="rect">
                      <a:avLst/>
                    </a:prstGeom>
                    <a:noFill/>
                    <a:ln>
                      <a:noFill/>
                    </a:ln>
                  </pic:spPr>
                </pic:pic>
              </a:graphicData>
            </a:graphic>
          </wp:inline>
        </w:drawing>
      </w:r>
      <w:r w:rsidR="000A62FF">
        <w:rPr>
          <w:noProof/>
          <w:lang w:eastAsia="ja-JP"/>
        </w:rPr>
        <w:lastRenderedPageBreak/>
        <w:drawing>
          <wp:inline distT="0" distB="0" distL="0" distR="0" wp14:anchorId="6E6B8624" wp14:editId="2E0615D4">
            <wp:extent cx="6099175" cy="8220710"/>
            <wp:effectExtent l="0" t="0" r="0" b="8890"/>
            <wp:docPr id="1087" name="Picture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9175" cy="8220710"/>
                    </a:xfrm>
                    <a:prstGeom prst="rect">
                      <a:avLst/>
                    </a:prstGeom>
                    <a:noFill/>
                    <a:ln>
                      <a:noFill/>
                    </a:ln>
                  </pic:spPr>
                </pic:pic>
              </a:graphicData>
            </a:graphic>
          </wp:inline>
        </w:drawing>
      </w:r>
      <w:r>
        <w:rPr>
          <w:noProof/>
          <w:lang w:eastAsia="ja-JP"/>
        </w:rPr>
        <w:lastRenderedPageBreak/>
        <w:drawing>
          <wp:inline distT="0" distB="0" distL="0" distR="0" wp14:anchorId="3A803E82" wp14:editId="64EAC88E">
            <wp:extent cx="6400800" cy="6910070"/>
            <wp:effectExtent l="0" t="0" r="0" b="5080"/>
            <wp:docPr id="1089" name="Picture 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0800" cy="6910070"/>
                    </a:xfrm>
                    <a:prstGeom prst="rect">
                      <a:avLst/>
                    </a:prstGeom>
                    <a:noFill/>
                    <a:ln>
                      <a:noFill/>
                    </a:ln>
                  </pic:spPr>
                </pic:pic>
              </a:graphicData>
            </a:graphic>
          </wp:inline>
        </w:drawing>
      </w:r>
    </w:p>
    <w:p w14:paraId="1F5276BC" w14:textId="77777777" w:rsidR="007C55D3" w:rsidRDefault="007C55D3" w:rsidP="009E63D9">
      <w:pPr>
        <w:pStyle w:val="B-Body"/>
        <w:jc w:val="both"/>
        <w:rPr>
          <w:lang w:eastAsia="ja-JP"/>
        </w:rPr>
      </w:pPr>
      <w:r>
        <w:rPr>
          <w:lang w:eastAsia="ja-JP"/>
        </w:rPr>
        <w:t xml:space="preserve">Few interesting observations </w:t>
      </w:r>
      <w:r w:rsidR="00D2573D">
        <w:rPr>
          <w:lang w:eastAsia="ja-JP"/>
        </w:rPr>
        <w:t>from the</w:t>
      </w:r>
      <w:r>
        <w:rPr>
          <w:lang w:eastAsia="ja-JP"/>
        </w:rPr>
        <w:t xml:space="preserve"> above word cloud plots</w:t>
      </w:r>
    </w:p>
    <w:p w14:paraId="39A1DEAB" w14:textId="108C7A3D" w:rsidR="007C55D3" w:rsidRDefault="007C55D3" w:rsidP="007C55D3">
      <w:pPr>
        <w:pStyle w:val="B-Body"/>
        <w:numPr>
          <w:ilvl w:val="0"/>
          <w:numId w:val="33"/>
        </w:numPr>
        <w:jc w:val="both"/>
        <w:rPr>
          <w:lang w:eastAsia="ja-JP"/>
        </w:rPr>
      </w:pPr>
      <w:r>
        <w:rPr>
          <w:lang w:eastAsia="ja-JP"/>
        </w:rPr>
        <w:t xml:space="preserve">qv is generally used as a tag to indicate a person’s name when he appears in a movie as himself. Hence, </w:t>
      </w:r>
      <w:r w:rsidR="00216342">
        <w:rPr>
          <w:lang w:eastAsia="ja-JP"/>
        </w:rPr>
        <w:t>I</w:t>
      </w:r>
      <w:r>
        <w:rPr>
          <w:lang w:eastAsia="ja-JP"/>
        </w:rPr>
        <w:t xml:space="preserve"> see qv show up as an important feature in News, Game-Show, Biography and Talk-Show Genres.</w:t>
      </w:r>
    </w:p>
    <w:p w14:paraId="11E80DD5" w14:textId="77777777" w:rsidR="007C55D3" w:rsidRDefault="007C55D3" w:rsidP="007C55D3">
      <w:pPr>
        <w:pStyle w:val="B-Body"/>
        <w:numPr>
          <w:ilvl w:val="0"/>
          <w:numId w:val="33"/>
        </w:numPr>
        <w:jc w:val="both"/>
        <w:rPr>
          <w:lang w:eastAsia="ja-JP"/>
        </w:rPr>
      </w:pPr>
      <w:proofErr w:type="spellStart"/>
      <w:r>
        <w:rPr>
          <w:lang w:eastAsia="ja-JP"/>
        </w:rPr>
        <w:t>german</w:t>
      </w:r>
      <w:proofErr w:type="spellEnd"/>
      <w:r>
        <w:rPr>
          <w:lang w:eastAsia="ja-JP"/>
        </w:rPr>
        <w:t xml:space="preserve"> </w:t>
      </w:r>
      <w:r w:rsidR="004314A5">
        <w:rPr>
          <w:lang w:eastAsia="ja-JP"/>
        </w:rPr>
        <w:t xml:space="preserve">is </w:t>
      </w:r>
      <w:r>
        <w:rPr>
          <w:lang w:eastAsia="ja-JP"/>
        </w:rPr>
        <w:t>an important feature for War based Genre</w:t>
      </w:r>
    </w:p>
    <w:p w14:paraId="0E675157" w14:textId="687EF95A" w:rsidR="007C55D3" w:rsidRDefault="007C55D3" w:rsidP="007C55D3">
      <w:pPr>
        <w:pStyle w:val="B-Body"/>
        <w:numPr>
          <w:ilvl w:val="0"/>
          <w:numId w:val="33"/>
        </w:numPr>
        <w:jc w:val="both"/>
        <w:rPr>
          <w:lang w:eastAsia="ja-JP"/>
        </w:rPr>
      </w:pPr>
      <w:r>
        <w:rPr>
          <w:lang w:eastAsia="ja-JP"/>
        </w:rPr>
        <w:lastRenderedPageBreak/>
        <w:t xml:space="preserve">Few obvious key words include: attack for Action, discover for Adventure, life, career for Biography, kill, murder for Crime, Mystery and Thriller, challenge, contestant, round for Game-Shows, perform, band for Music, vs, win, team for Sports, horse, sheriff for </w:t>
      </w:r>
      <w:proofErr w:type="spellStart"/>
      <w:r w:rsidR="00216342">
        <w:rPr>
          <w:lang w:eastAsia="ja-JP"/>
        </w:rPr>
        <w:t>I</w:t>
      </w:r>
      <w:r>
        <w:rPr>
          <w:lang w:eastAsia="ja-JP"/>
        </w:rPr>
        <w:t>stern</w:t>
      </w:r>
      <w:proofErr w:type="spellEnd"/>
      <w:r>
        <w:rPr>
          <w:lang w:eastAsia="ja-JP"/>
        </w:rPr>
        <w:t>.</w:t>
      </w:r>
    </w:p>
    <w:p w14:paraId="2CA8297C" w14:textId="77777777" w:rsidR="00D2573D" w:rsidRDefault="00D2573D" w:rsidP="00D2573D">
      <w:pPr>
        <w:pStyle w:val="B-Body"/>
        <w:jc w:val="both"/>
        <w:rPr>
          <w:lang w:eastAsia="ja-JP"/>
        </w:rPr>
      </w:pPr>
    </w:p>
    <w:p w14:paraId="4A4C3A56" w14:textId="77777777" w:rsidR="00D2573D" w:rsidRDefault="00D2573D" w:rsidP="00D2573D">
      <w:pPr>
        <w:pStyle w:val="B-Body"/>
        <w:jc w:val="both"/>
        <w:rPr>
          <w:lang w:eastAsia="ja-JP"/>
        </w:rPr>
      </w:pPr>
    </w:p>
    <w:p w14:paraId="6966C93C" w14:textId="77777777" w:rsidR="00D2573D" w:rsidRPr="00D2573D" w:rsidRDefault="00D2573D" w:rsidP="00D2573D">
      <w:pPr>
        <w:pStyle w:val="B-Body"/>
        <w:rPr>
          <w:lang w:eastAsia="ja-JP"/>
        </w:rPr>
      </w:pPr>
    </w:p>
    <w:p w14:paraId="2742F464" w14:textId="77777777" w:rsidR="00C31CC1" w:rsidRDefault="00C31CC1" w:rsidP="00955F13">
      <w:pPr>
        <w:pStyle w:val="Heading1"/>
        <w:jc w:val="both"/>
      </w:pPr>
      <w:bookmarkStart w:id="5" w:name="_Toc7305361"/>
      <w:r>
        <w:lastRenderedPageBreak/>
        <w:t>CORRELATION ANALYSIS</w:t>
      </w:r>
      <w:bookmarkEnd w:id="5"/>
    </w:p>
    <w:p w14:paraId="4EA661E4" w14:textId="77777777" w:rsidR="00C31CC1" w:rsidRDefault="00044157" w:rsidP="00955F13">
      <w:pPr>
        <w:pStyle w:val="Heading2"/>
        <w:jc w:val="both"/>
      </w:pPr>
      <w:bookmarkStart w:id="6" w:name="_Toc7305362"/>
      <w:r>
        <w:t>Heatmap</w:t>
      </w:r>
      <w:bookmarkEnd w:id="6"/>
    </w:p>
    <w:p w14:paraId="60063F31" w14:textId="71B4621F" w:rsidR="00D2573D" w:rsidRDefault="00D2573D" w:rsidP="00D2573D">
      <w:pPr>
        <w:pStyle w:val="B-Body"/>
        <w:jc w:val="both"/>
        <w:rPr>
          <w:lang w:eastAsia="ja-JP"/>
        </w:rPr>
      </w:pPr>
      <w:r>
        <w:rPr>
          <w:lang w:eastAsia="ja-JP"/>
        </w:rPr>
        <w:t xml:space="preserve">Below is a heatmap plot of the correlation </w:t>
      </w:r>
      <w:proofErr w:type="spellStart"/>
      <w:r>
        <w:rPr>
          <w:lang w:eastAsia="ja-JP"/>
        </w:rPr>
        <w:t>bet</w:t>
      </w:r>
      <w:r w:rsidR="00216342">
        <w:rPr>
          <w:lang w:eastAsia="ja-JP"/>
        </w:rPr>
        <w:t>I</w:t>
      </w:r>
      <w:r>
        <w:rPr>
          <w:lang w:eastAsia="ja-JP"/>
        </w:rPr>
        <w:t>en</w:t>
      </w:r>
      <w:proofErr w:type="spellEnd"/>
      <w:r>
        <w:rPr>
          <w:lang w:eastAsia="ja-JP"/>
        </w:rPr>
        <w:t xml:space="preserve"> all the genres available</w:t>
      </w:r>
    </w:p>
    <w:p w14:paraId="6AB3330F" w14:textId="77777777" w:rsidR="00D2573D" w:rsidRDefault="00D2573D" w:rsidP="00D2573D">
      <w:pPr>
        <w:pStyle w:val="B-Body"/>
        <w:jc w:val="both"/>
        <w:rPr>
          <w:lang w:eastAsia="ja-JP"/>
        </w:rPr>
      </w:pPr>
      <w:r>
        <w:rPr>
          <w:noProof/>
          <w:lang w:eastAsia="ja-JP"/>
        </w:rPr>
        <w:drawing>
          <wp:inline distT="0" distB="0" distL="0" distR="0" wp14:anchorId="1E1CECCB" wp14:editId="56B4EF3A">
            <wp:extent cx="5947117" cy="6228344"/>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0058" cy="6231424"/>
                    </a:xfrm>
                    <a:prstGeom prst="rect">
                      <a:avLst/>
                    </a:prstGeom>
                    <a:noFill/>
                    <a:ln>
                      <a:noFill/>
                    </a:ln>
                  </pic:spPr>
                </pic:pic>
              </a:graphicData>
            </a:graphic>
          </wp:inline>
        </w:drawing>
      </w:r>
    </w:p>
    <w:p w14:paraId="77BAB4BE" w14:textId="77777777" w:rsidR="00D2573D" w:rsidRDefault="00D2573D" w:rsidP="00D2573D">
      <w:pPr>
        <w:pStyle w:val="B-Body"/>
        <w:jc w:val="both"/>
        <w:rPr>
          <w:lang w:eastAsia="ja-JP"/>
        </w:rPr>
      </w:pPr>
      <w:r>
        <w:rPr>
          <w:lang w:eastAsia="ja-JP"/>
        </w:rPr>
        <w:lastRenderedPageBreak/>
        <w:t>Following are few observations. The below Genre categories show strong positive correlation with each other</w:t>
      </w:r>
    </w:p>
    <w:p w14:paraId="50B4C53F" w14:textId="77777777" w:rsidR="00D2573D" w:rsidRDefault="00D2573D" w:rsidP="00D2573D">
      <w:pPr>
        <w:pStyle w:val="B-Body"/>
        <w:numPr>
          <w:ilvl w:val="0"/>
          <w:numId w:val="34"/>
        </w:numPr>
        <w:jc w:val="both"/>
        <w:rPr>
          <w:lang w:eastAsia="ja-JP"/>
        </w:rPr>
      </w:pPr>
      <w:r>
        <w:rPr>
          <w:lang w:eastAsia="ja-JP"/>
        </w:rPr>
        <w:t>Action, Adventure and Sci-Fi</w:t>
      </w:r>
    </w:p>
    <w:p w14:paraId="41FFF534" w14:textId="77777777" w:rsidR="00D2573D" w:rsidRDefault="00D2573D" w:rsidP="00D2573D">
      <w:pPr>
        <w:pStyle w:val="B-Body"/>
        <w:numPr>
          <w:ilvl w:val="0"/>
          <w:numId w:val="34"/>
        </w:numPr>
        <w:jc w:val="both"/>
        <w:rPr>
          <w:lang w:eastAsia="ja-JP"/>
        </w:rPr>
      </w:pPr>
      <w:r>
        <w:rPr>
          <w:lang w:eastAsia="ja-JP"/>
        </w:rPr>
        <w:t>Animation, Fantasy and Family</w:t>
      </w:r>
    </w:p>
    <w:p w14:paraId="136E9446" w14:textId="77777777" w:rsidR="00D2573D" w:rsidRDefault="00D2573D" w:rsidP="00D2573D">
      <w:pPr>
        <w:pStyle w:val="B-Body"/>
        <w:numPr>
          <w:ilvl w:val="0"/>
          <w:numId w:val="34"/>
        </w:numPr>
        <w:jc w:val="both"/>
        <w:rPr>
          <w:lang w:eastAsia="ja-JP"/>
        </w:rPr>
      </w:pPr>
      <w:r>
        <w:rPr>
          <w:lang w:eastAsia="ja-JP"/>
        </w:rPr>
        <w:t>Crime, Thriller, Mystery and Drama</w:t>
      </w:r>
    </w:p>
    <w:p w14:paraId="143B06BE" w14:textId="77777777" w:rsidR="00D2573D" w:rsidRDefault="00D2573D" w:rsidP="00D2573D">
      <w:pPr>
        <w:pStyle w:val="B-Body"/>
        <w:numPr>
          <w:ilvl w:val="0"/>
          <w:numId w:val="34"/>
        </w:numPr>
        <w:jc w:val="both"/>
        <w:rPr>
          <w:lang w:eastAsia="ja-JP"/>
        </w:rPr>
      </w:pPr>
      <w:r>
        <w:rPr>
          <w:lang w:eastAsia="ja-JP"/>
        </w:rPr>
        <w:t xml:space="preserve">Biography, </w:t>
      </w:r>
      <w:r w:rsidR="004314A5">
        <w:rPr>
          <w:lang w:eastAsia="ja-JP"/>
        </w:rPr>
        <w:t>Documentary</w:t>
      </w:r>
      <w:r>
        <w:rPr>
          <w:lang w:eastAsia="ja-JP"/>
        </w:rPr>
        <w:t xml:space="preserve"> and History</w:t>
      </w:r>
    </w:p>
    <w:p w14:paraId="377E5B2D" w14:textId="77777777" w:rsidR="00D2573D" w:rsidRDefault="00D2573D" w:rsidP="00D2573D">
      <w:pPr>
        <w:pStyle w:val="B-Body"/>
        <w:numPr>
          <w:ilvl w:val="0"/>
          <w:numId w:val="34"/>
        </w:numPr>
        <w:jc w:val="both"/>
        <w:rPr>
          <w:lang w:eastAsia="ja-JP"/>
        </w:rPr>
      </w:pPr>
      <w:r>
        <w:rPr>
          <w:lang w:eastAsia="ja-JP"/>
        </w:rPr>
        <w:t>Drama and Romance</w:t>
      </w:r>
    </w:p>
    <w:p w14:paraId="057C9103" w14:textId="77777777" w:rsidR="00D2573D" w:rsidRDefault="00D2573D" w:rsidP="00D2573D">
      <w:pPr>
        <w:pStyle w:val="B-Body"/>
        <w:numPr>
          <w:ilvl w:val="0"/>
          <w:numId w:val="34"/>
        </w:numPr>
        <w:jc w:val="both"/>
        <w:rPr>
          <w:lang w:eastAsia="ja-JP"/>
        </w:rPr>
      </w:pPr>
      <w:r>
        <w:rPr>
          <w:lang w:eastAsia="ja-JP"/>
        </w:rPr>
        <w:t>Game-show and Reality-TV</w:t>
      </w:r>
    </w:p>
    <w:p w14:paraId="16D3D465" w14:textId="77777777" w:rsidR="00D2573D" w:rsidRDefault="00D2573D" w:rsidP="00D2573D">
      <w:pPr>
        <w:pStyle w:val="B-Body"/>
        <w:numPr>
          <w:ilvl w:val="0"/>
          <w:numId w:val="34"/>
        </w:numPr>
        <w:jc w:val="both"/>
        <w:rPr>
          <w:lang w:eastAsia="ja-JP"/>
        </w:rPr>
      </w:pPr>
      <w:r>
        <w:rPr>
          <w:lang w:eastAsia="ja-JP"/>
        </w:rPr>
        <w:t>Horror, Thriller and Fantasy</w:t>
      </w:r>
    </w:p>
    <w:p w14:paraId="5787D1ED" w14:textId="77777777" w:rsidR="00D2573D" w:rsidRDefault="00D2573D" w:rsidP="00D2573D">
      <w:pPr>
        <w:pStyle w:val="B-Body"/>
        <w:numPr>
          <w:ilvl w:val="0"/>
          <w:numId w:val="34"/>
        </w:numPr>
        <w:jc w:val="both"/>
        <w:rPr>
          <w:lang w:eastAsia="ja-JP"/>
        </w:rPr>
      </w:pPr>
      <w:r>
        <w:rPr>
          <w:lang w:eastAsia="ja-JP"/>
        </w:rPr>
        <w:t>Talk-show and News</w:t>
      </w:r>
    </w:p>
    <w:p w14:paraId="108D4386" w14:textId="77777777" w:rsidR="00D2573D" w:rsidRDefault="00D2573D" w:rsidP="00D2573D">
      <w:pPr>
        <w:pStyle w:val="B-Body"/>
        <w:numPr>
          <w:ilvl w:val="0"/>
          <w:numId w:val="34"/>
        </w:numPr>
        <w:jc w:val="both"/>
        <w:rPr>
          <w:lang w:eastAsia="ja-JP"/>
        </w:rPr>
      </w:pPr>
      <w:r>
        <w:rPr>
          <w:lang w:eastAsia="ja-JP"/>
        </w:rPr>
        <w:t>War and History</w:t>
      </w:r>
    </w:p>
    <w:p w14:paraId="166417AA" w14:textId="77777777" w:rsidR="00D2573D" w:rsidRDefault="00D2573D" w:rsidP="00D2573D">
      <w:pPr>
        <w:pStyle w:val="B-Body"/>
        <w:jc w:val="both"/>
        <w:rPr>
          <w:lang w:eastAsia="ja-JP"/>
        </w:rPr>
      </w:pPr>
      <w:r>
        <w:rPr>
          <w:lang w:eastAsia="ja-JP"/>
        </w:rPr>
        <w:t>The below Genre categories show strong negative correlation with each other</w:t>
      </w:r>
    </w:p>
    <w:p w14:paraId="18ECA023" w14:textId="77777777" w:rsidR="00D2573D" w:rsidRDefault="00D2573D" w:rsidP="00D2573D">
      <w:pPr>
        <w:pStyle w:val="B-Body"/>
        <w:numPr>
          <w:ilvl w:val="0"/>
          <w:numId w:val="35"/>
        </w:numPr>
        <w:jc w:val="both"/>
        <w:rPr>
          <w:lang w:eastAsia="ja-JP"/>
        </w:rPr>
      </w:pPr>
      <w:r>
        <w:rPr>
          <w:lang w:eastAsia="ja-JP"/>
        </w:rPr>
        <w:t>Animation and Drama</w:t>
      </w:r>
    </w:p>
    <w:p w14:paraId="48C82E37" w14:textId="77777777" w:rsidR="00D2573D" w:rsidRDefault="00D2573D" w:rsidP="00D2573D">
      <w:pPr>
        <w:pStyle w:val="B-Body"/>
        <w:numPr>
          <w:ilvl w:val="0"/>
          <w:numId w:val="35"/>
        </w:numPr>
        <w:jc w:val="both"/>
        <w:rPr>
          <w:lang w:eastAsia="ja-JP"/>
        </w:rPr>
      </w:pPr>
      <w:r>
        <w:rPr>
          <w:lang w:eastAsia="ja-JP"/>
        </w:rPr>
        <w:t>Comedy with Documentary and Reality-TV</w:t>
      </w:r>
    </w:p>
    <w:p w14:paraId="42A1C31B" w14:textId="77777777" w:rsidR="00D2573D" w:rsidRDefault="00D2573D" w:rsidP="00D2573D">
      <w:pPr>
        <w:pStyle w:val="B-Body"/>
        <w:numPr>
          <w:ilvl w:val="0"/>
          <w:numId w:val="35"/>
        </w:numPr>
        <w:jc w:val="both"/>
        <w:rPr>
          <w:lang w:eastAsia="ja-JP"/>
        </w:rPr>
      </w:pPr>
      <w:r>
        <w:rPr>
          <w:lang w:eastAsia="ja-JP"/>
        </w:rPr>
        <w:t>Documentary with Comedy, Drama and Romance</w:t>
      </w:r>
    </w:p>
    <w:p w14:paraId="52C6B574" w14:textId="77777777" w:rsidR="00D2573D" w:rsidRDefault="00D2573D" w:rsidP="00D2573D">
      <w:pPr>
        <w:pStyle w:val="B-Body"/>
        <w:numPr>
          <w:ilvl w:val="0"/>
          <w:numId w:val="35"/>
        </w:numPr>
        <w:jc w:val="both"/>
        <w:rPr>
          <w:lang w:eastAsia="ja-JP"/>
        </w:rPr>
      </w:pPr>
      <w:r>
        <w:rPr>
          <w:lang w:eastAsia="ja-JP"/>
        </w:rPr>
        <w:t>Drama with Animation, Reality-TV and Comedy</w:t>
      </w:r>
    </w:p>
    <w:p w14:paraId="2C2C0A65" w14:textId="77777777" w:rsidR="00D2573D" w:rsidRDefault="00D2573D" w:rsidP="00D2573D">
      <w:pPr>
        <w:pStyle w:val="Heading2"/>
      </w:pPr>
      <w:bookmarkStart w:id="7" w:name="_Toc7305363"/>
      <w:r>
        <w:t>Multi-Genre Distribution Plots</w:t>
      </w:r>
      <w:bookmarkEnd w:id="7"/>
    </w:p>
    <w:p w14:paraId="309783B5" w14:textId="2E877CE1" w:rsidR="00D2573D" w:rsidRDefault="00D2573D" w:rsidP="00D2573D">
      <w:pPr>
        <w:pStyle w:val="B-Body"/>
        <w:jc w:val="both"/>
        <w:rPr>
          <w:lang w:eastAsia="ja-JP"/>
        </w:rPr>
      </w:pPr>
      <w:r w:rsidRPr="00D2573D">
        <w:rPr>
          <w:lang w:eastAsia="ja-JP"/>
        </w:rPr>
        <w:t>Now let</w:t>
      </w:r>
      <w:r w:rsidR="00603E54">
        <w:rPr>
          <w:lang w:eastAsia="ja-JP"/>
        </w:rPr>
        <w:t xml:space="preserve">’s </w:t>
      </w:r>
      <w:r w:rsidRPr="00D2573D">
        <w:rPr>
          <w:lang w:eastAsia="ja-JP"/>
        </w:rPr>
        <w:t>see if a movie belongs to a certain Genre, what are the other Genres it might fall under</w:t>
      </w:r>
      <w:r w:rsidR="00AC1A3D">
        <w:rPr>
          <w:lang w:eastAsia="ja-JP"/>
        </w:rPr>
        <w:t xml:space="preserve">. </w:t>
      </w:r>
    </w:p>
    <w:p w14:paraId="3FA48761" w14:textId="1952533F" w:rsidR="00BA4EE1" w:rsidRDefault="00BA4EE1" w:rsidP="00BA4EE1">
      <w:pPr>
        <w:pStyle w:val="B-Body"/>
        <w:rPr>
          <w:lang w:eastAsia="ja-JP"/>
        </w:rPr>
      </w:pPr>
      <w:r>
        <w:rPr>
          <w:lang w:eastAsia="ja-JP"/>
        </w:rPr>
        <w:t xml:space="preserve">From the </w:t>
      </w:r>
      <w:r w:rsidR="00AC1A3D">
        <w:rPr>
          <w:lang w:eastAsia="ja-JP"/>
        </w:rPr>
        <w:t>below</w:t>
      </w:r>
      <w:r>
        <w:rPr>
          <w:lang w:eastAsia="ja-JP"/>
        </w:rPr>
        <w:t xml:space="preserve"> plots, </w:t>
      </w:r>
      <w:r w:rsidR="00042398">
        <w:rPr>
          <w:lang w:eastAsia="ja-JP"/>
        </w:rPr>
        <w:t xml:space="preserve">There’s </w:t>
      </w:r>
      <w:r>
        <w:rPr>
          <w:lang w:eastAsia="ja-JP"/>
        </w:rPr>
        <w:t xml:space="preserve"> the following correlations</w:t>
      </w:r>
    </w:p>
    <w:p w14:paraId="25EA58CD" w14:textId="77777777" w:rsidR="00BA4EE1" w:rsidRDefault="00BA4EE1" w:rsidP="00BA4EE1">
      <w:pPr>
        <w:pStyle w:val="B-Body"/>
        <w:numPr>
          <w:ilvl w:val="0"/>
          <w:numId w:val="36"/>
        </w:numPr>
        <w:rPr>
          <w:lang w:eastAsia="ja-JP"/>
        </w:rPr>
      </w:pPr>
      <w:r>
        <w:rPr>
          <w:lang w:eastAsia="ja-JP"/>
        </w:rPr>
        <w:t>More than half of Action movies also fall in Drama genre</w:t>
      </w:r>
    </w:p>
    <w:p w14:paraId="2A5D6BAB" w14:textId="77777777" w:rsidR="00BA4EE1" w:rsidRDefault="00BA4EE1" w:rsidP="00BA4EE1">
      <w:pPr>
        <w:pStyle w:val="B-Body"/>
        <w:numPr>
          <w:ilvl w:val="0"/>
          <w:numId w:val="36"/>
        </w:numPr>
        <w:rPr>
          <w:lang w:eastAsia="ja-JP"/>
        </w:rPr>
      </w:pPr>
      <w:r>
        <w:rPr>
          <w:lang w:eastAsia="ja-JP"/>
        </w:rPr>
        <w:t>Almost 50% of the Animation movies are also categorized as Family or Comedy</w:t>
      </w:r>
    </w:p>
    <w:p w14:paraId="5CF845A1" w14:textId="77777777" w:rsidR="00BA4EE1" w:rsidRDefault="00BA4EE1" w:rsidP="00BA4EE1">
      <w:pPr>
        <w:pStyle w:val="B-Body"/>
        <w:numPr>
          <w:ilvl w:val="0"/>
          <w:numId w:val="36"/>
        </w:numPr>
        <w:rPr>
          <w:lang w:eastAsia="ja-JP"/>
        </w:rPr>
      </w:pPr>
      <w:r>
        <w:rPr>
          <w:lang w:eastAsia="ja-JP"/>
        </w:rPr>
        <w:t>80% of the Crime, Mystery, Thriller and Romance movies are also categorized as Drama</w:t>
      </w:r>
    </w:p>
    <w:p w14:paraId="3B940868" w14:textId="77777777" w:rsidR="00BA4EE1" w:rsidRDefault="00BA4EE1" w:rsidP="00BA4EE1">
      <w:pPr>
        <w:pStyle w:val="B-Body"/>
        <w:numPr>
          <w:ilvl w:val="0"/>
          <w:numId w:val="36"/>
        </w:numPr>
        <w:rPr>
          <w:lang w:eastAsia="ja-JP"/>
        </w:rPr>
      </w:pPr>
      <w:r>
        <w:rPr>
          <w:lang w:eastAsia="ja-JP"/>
        </w:rPr>
        <w:t>Half of the Game-Shows are also categorized as Reality TV</w:t>
      </w:r>
    </w:p>
    <w:p w14:paraId="39134C3B" w14:textId="77777777" w:rsidR="00BA4EE1" w:rsidRDefault="00BA4EE1" w:rsidP="00BA4EE1">
      <w:pPr>
        <w:pStyle w:val="B-Body"/>
        <w:numPr>
          <w:ilvl w:val="0"/>
          <w:numId w:val="36"/>
        </w:numPr>
        <w:rPr>
          <w:lang w:eastAsia="ja-JP"/>
        </w:rPr>
      </w:pPr>
      <w:r>
        <w:rPr>
          <w:lang w:eastAsia="ja-JP"/>
        </w:rPr>
        <w:t>65% of Musical movies are Comedy</w:t>
      </w:r>
    </w:p>
    <w:p w14:paraId="34605418" w14:textId="77777777" w:rsidR="00BA4EE1" w:rsidRDefault="00BA4EE1" w:rsidP="00BA4EE1">
      <w:pPr>
        <w:pStyle w:val="B-Body"/>
        <w:numPr>
          <w:ilvl w:val="0"/>
          <w:numId w:val="36"/>
        </w:numPr>
        <w:rPr>
          <w:lang w:eastAsia="ja-JP"/>
        </w:rPr>
      </w:pPr>
      <w:r>
        <w:rPr>
          <w:lang w:eastAsia="ja-JP"/>
        </w:rPr>
        <w:t>50% of Short movies are Comedy</w:t>
      </w:r>
    </w:p>
    <w:p w14:paraId="6E86DC55" w14:textId="77777777" w:rsidR="00BA4EE1" w:rsidRDefault="00BA4EE1" w:rsidP="00BA4EE1">
      <w:pPr>
        <w:pStyle w:val="B-Body"/>
        <w:numPr>
          <w:ilvl w:val="0"/>
          <w:numId w:val="36"/>
        </w:numPr>
        <w:rPr>
          <w:lang w:eastAsia="ja-JP"/>
        </w:rPr>
      </w:pPr>
      <w:r>
        <w:rPr>
          <w:lang w:eastAsia="ja-JP"/>
        </w:rPr>
        <w:t>60% of War movies are also Drama</w:t>
      </w:r>
    </w:p>
    <w:p w14:paraId="46BF8AE3" w14:textId="77777777" w:rsidR="00D2573D" w:rsidRDefault="00D2573D" w:rsidP="00D2573D">
      <w:pPr>
        <w:pStyle w:val="B-Body"/>
        <w:rPr>
          <w:lang w:eastAsia="ja-JP"/>
        </w:rPr>
      </w:pPr>
    </w:p>
    <w:p w14:paraId="3D3FF06B" w14:textId="77777777" w:rsidR="00C03B4A" w:rsidRDefault="00C03B4A" w:rsidP="00D2573D">
      <w:pPr>
        <w:pStyle w:val="B-Body"/>
        <w:rPr>
          <w:lang w:eastAsia="ja-JP"/>
        </w:rPr>
      </w:pPr>
      <w:r>
        <w:rPr>
          <w:noProof/>
          <w:lang w:eastAsia="ja-JP"/>
        </w:rPr>
        <w:lastRenderedPageBreak/>
        <w:drawing>
          <wp:inline distT="0" distB="0" distL="0" distR="0" wp14:anchorId="764A68D9" wp14:editId="1FA53270">
            <wp:extent cx="5572760" cy="8229600"/>
            <wp:effectExtent l="0" t="0" r="889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14:paraId="58F71D6C" w14:textId="77777777" w:rsidR="00C03B4A" w:rsidRDefault="00C03B4A" w:rsidP="00D2573D">
      <w:pPr>
        <w:pStyle w:val="B-Body"/>
        <w:rPr>
          <w:lang w:eastAsia="ja-JP"/>
        </w:rPr>
      </w:pPr>
      <w:r>
        <w:rPr>
          <w:noProof/>
          <w:lang w:eastAsia="ja-JP"/>
        </w:rPr>
        <w:lastRenderedPageBreak/>
        <w:drawing>
          <wp:inline distT="0" distB="0" distL="0" distR="0" wp14:anchorId="1F8CB1DB" wp14:editId="738FD6C1">
            <wp:extent cx="5572760" cy="8229600"/>
            <wp:effectExtent l="0" t="0" r="889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14:paraId="1B30AF4C" w14:textId="77777777" w:rsidR="00C03B4A" w:rsidRDefault="00C03B4A" w:rsidP="00D2573D">
      <w:pPr>
        <w:pStyle w:val="B-Body"/>
        <w:rPr>
          <w:lang w:eastAsia="ja-JP"/>
        </w:rPr>
      </w:pPr>
      <w:r>
        <w:rPr>
          <w:noProof/>
          <w:lang w:eastAsia="ja-JP"/>
        </w:rPr>
        <w:lastRenderedPageBreak/>
        <w:drawing>
          <wp:inline distT="0" distB="0" distL="0" distR="0" wp14:anchorId="702E8CCB" wp14:editId="44DC2A21">
            <wp:extent cx="5572760" cy="8229600"/>
            <wp:effectExtent l="0" t="0" r="889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760" cy="8229600"/>
                    </a:xfrm>
                    <a:prstGeom prst="rect">
                      <a:avLst/>
                    </a:prstGeom>
                    <a:noFill/>
                    <a:ln>
                      <a:noFill/>
                    </a:ln>
                  </pic:spPr>
                </pic:pic>
              </a:graphicData>
            </a:graphic>
          </wp:inline>
        </w:drawing>
      </w:r>
    </w:p>
    <w:p w14:paraId="35C1C223" w14:textId="77777777" w:rsidR="00D2573D" w:rsidRDefault="00D2573D" w:rsidP="00D2573D">
      <w:pPr>
        <w:pStyle w:val="Heading2"/>
      </w:pPr>
      <w:bookmarkStart w:id="8" w:name="_Toc7305364"/>
      <w:r>
        <w:lastRenderedPageBreak/>
        <w:t>Number of Genres given a Genre</w:t>
      </w:r>
      <w:bookmarkEnd w:id="8"/>
    </w:p>
    <w:p w14:paraId="65419626" w14:textId="5DA85252" w:rsidR="00D2573D" w:rsidRDefault="00D2573D" w:rsidP="00D2573D">
      <w:pPr>
        <w:pStyle w:val="B-Body"/>
        <w:rPr>
          <w:lang w:eastAsia="ja-JP"/>
        </w:rPr>
      </w:pPr>
      <w:r>
        <w:rPr>
          <w:lang w:eastAsia="ja-JP"/>
        </w:rPr>
        <w:t>Let</w:t>
      </w:r>
      <w:r w:rsidR="00042398">
        <w:rPr>
          <w:lang w:eastAsia="ja-JP"/>
        </w:rPr>
        <w:t xml:space="preserve">’s </w:t>
      </w:r>
      <w:r>
        <w:rPr>
          <w:lang w:eastAsia="ja-JP"/>
        </w:rPr>
        <w:t xml:space="preserve"> see how many genres each </w:t>
      </w:r>
      <w:r w:rsidR="00F1110A">
        <w:rPr>
          <w:lang w:eastAsia="ja-JP"/>
        </w:rPr>
        <w:t xml:space="preserve">movie </w:t>
      </w:r>
      <w:r w:rsidR="00F96D1A">
        <w:rPr>
          <w:lang w:eastAsia="ja-JP"/>
        </w:rPr>
        <w:t>is</w:t>
      </w:r>
      <w:r w:rsidR="00F1110A">
        <w:rPr>
          <w:lang w:eastAsia="ja-JP"/>
        </w:rPr>
        <w:t xml:space="preserve"> classified into for each of the 27 genres.</w:t>
      </w:r>
    </w:p>
    <w:p w14:paraId="202A1D0D" w14:textId="12C0EAB8" w:rsidR="00AC1A3D" w:rsidRDefault="00042398" w:rsidP="00AC1A3D">
      <w:pPr>
        <w:pStyle w:val="B-Body"/>
        <w:rPr>
          <w:lang w:eastAsia="ja-JP"/>
        </w:rPr>
      </w:pPr>
      <w:r>
        <w:rPr>
          <w:lang w:eastAsia="ja-JP"/>
        </w:rPr>
        <w:t>B</w:t>
      </w:r>
      <w:r w:rsidR="00AC1A3D">
        <w:rPr>
          <w:lang w:eastAsia="ja-JP"/>
        </w:rPr>
        <w:t>elow</w:t>
      </w:r>
      <w:r>
        <w:rPr>
          <w:lang w:eastAsia="ja-JP"/>
        </w:rPr>
        <w:t xml:space="preserve"> is the</w:t>
      </w:r>
      <w:r w:rsidR="00AC1A3D">
        <w:rPr>
          <w:lang w:eastAsia="ja-JP"/>
        </w:rPr>
        <w:t xml:space="preserve"> observations from the below plots</w:t>
      </w:r>
    </w:p>
    <w:p w14:paraId="0AA94F1F" w14:textId="77777777" w:rsidR="00AC1A3D" w:rsidRDefault="00AC1A3D" w:rsidP="00AC1A3D">
      <w:pPr>
        <w:pStyle w:val="B-Body"/>
        <w:numPr>
          <w:ilvl w:val="0"/>
          <w:numId w:val="37"/>
        </w:numPr>
        <w:rPr>
          <w:lang w:eastAsia="ja-JP"/>
        </w:rPr>
      </w:pPr>
      <w:r>
        <w:rPr>
          <w:lang w:eastAsia="ja-JP"/>
        </w:rPr>
        <w:t>Most of the Action, Adventure, Animation, Fantasy, Horror, Mystery, Sci-Fi and Thriller movies have 3 to 6 categories</w:t>
      </w:r>
    </w:p>
    <w:p w14:paraId="1C4D121C" w14:textId="1F42D284" w:rsidR="00AC1A3D" w:rsidRDefault="00AC1A3D" w:rsidP="00AC1A3D">
      <w:pPr>
        <w:pStyle w:val="B-Body"/>
        <w:numPr>
          <w:ilvl w:val="0"/>
          <w:numId w:val="37"/>
        </w:numPr>
        <w:rPr>
          <w:lang w:eastAsia="ja-JP"/>
        </w:rPr>
      </w:pPr>
      <w:r>
        <w:rPr>
          <w:lang w:eastAsia="ja-JP"/>
        </w:rPr>
        <w:t xml:space="preserve">Most of the Adult, Documentary, Reality-TV, Talk-Show and </w:t>
      </w:r>
      <w:proofErr w:type="spellStart"/>
      <w:r w:rsidR="00216342">
        <w:rPr>
          <w:lang w:eastAsia="ja-JP"/>
        </w:rPr>
        <w:t>I</w:t>
      </w:r>
      <w:r>
        <w:rPr>
          <w:lang w:eastAsia="ja-JP"/>
        </w:rPr>
        <w:t>stern</w:t>
      </w:r>
      <w:proofErr w:type="spellEnd"/>
      <w:r>
        <w:rPr>
          <w:lang w:eastAsia="ja-JP"/>
        </w:rPr>
        <w:t xml:space="preserve"> movies have just a single label</w:t>
      </w:r>
    </w:p>
    <w:p w14:paraId="53BC7857" w14:textId="77777777" w:rsidR="00AC1A3D" w:rsidRDefault="00AC1A3D" w:rsidP="00D2573D">
      <w:pPr>
        <w:pStyle w:val="B-Body"/>
        <w:rPr>
          <w:lang w:eastAsia="ja-JP"/>
        </w:rPr>
      </w:pPr>
    </w:p>
    <w:p w14:paraId="006175FB" w14:textId="77777777" w:rsidR="002D15B7" w:rsidRDefault="002D15B7" w:rsidP="00D2573D">
      <w:pPr>
        <w:pStyle w:val="B-Body"/>
        <w:rPr>
          <w:lang w:eastAsia="ja-JP"/>
        </w:rPr>
      </w:pPr>
      <w:r>
        <w:rPr>
          <w:noProof/>
          <w:lang w:eastAsia="ja-JP"/>
        </w:rPr>
        <w:lastRenderedPageBreak/>
        <w:drawing>
          <wp:inline distT="0" distB="0" distL="0" distR="0" wp14:anchorId="4D48FA7F" wp14:editId="03BEB10F">
            <wp:extent cx="5796915" cy="8220710"/>
            <wp:effectExtent l="0" t="0" r="0" b="889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6915" cy="8220710"/>
                    </a:xfrm>
                    <a:prstGeom prst="rect">
                      <a:avLst/>
                    </a:prstGeom>
                    <a:noFill/>
                    <a:ln>
                      <a:noFill/>
                    </a:ln>
                  </pic:spPr>
                </pic:pic>
              </a:graphicData>
            </a:graphic>
          </wp:inline>
        </w:drawing>
      </w:r>
    </w:p>
    <w:p w14:paraId="35F7BF87" w14:textId="77777777" w:rsidR="00D2573D" w:rsidRDefault="002D15B7" w:rsidP="00D2573D">
      <w:pPr>
        <w:pStyle w:val="B-Body"/>
        <w:rPr>
          <w:lang w:eastAsia="ja-JP"/>
        </w:rPr>
      </w:pPr>
      <w:r>
        <w:rPr>
          <w:noProof/>
          <w:lang w:eastAsia="ja-JP"/>
        </w:rPr>
        <w:lastRenderedPageBreak/>
        <w:drawing>
          <wp:inline distT="0" distB="0" distL="0" distR="0" wp14:anchorId="459B3489" wp14:editId="6E3B4C6D">
            <wp:extent cx="5822950" cy="8220710"/>
            <wp:effectExtent l="0" t="0" r="6350" b="889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2950" cy="8220710"/>
                    </a:xfrm>
                    <a:prstGeom prst="rect">
                      <a:avLst/>
                    </a:prstGeom>
                    <a:noFill/>
                    <a:ln>
                      <a:noFill/>
                    </a:ln>
                  </pic:spPr>
                </pic:pic>
              </a:graphicData>
            </a:graphic>
          </wp:inline>
        </w:drawing>
      </w:r>
    </w:p>
    <w:p w14:paraId="7C7B715D" w14:textId="77777777" w:rsidR="00D2573D" w:rsidRDefault="002D15B7" w:rsidP="006D0796">
      <w:pPr>
        <w:pStyle w:val="B-Body"/>
        <w:rPr>
          <w:lang w:eastAsia="ja-JP"/>
        </w:rPr>
      </w:pPr>
      <w:r>
        <w:rPr>
          <w:noProof/>
          <w:lang w:eastAsia="ja-JP"/>
        </w:rPr>
        <w:lastRenderedPageBreak/>
        <w:drawing>
          <wp:inline distT="0" distB="0" distL="0" distR="0" wp14:anchorId="73EFD792" wp14:editId="532E047C">
            <wp:extent cx="5796915" cy="8220710"/>
            <wp:effectExtent l="0" t="0" r="0" b="889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6915" cy="8220710"/>
                    </a:xfrm>
                    <a:prstGeom prst="rect">
                      <a:avLst/>
                    </a:prstGeom>
                    <a:noFill/>
                    <a:ln>
                      <a:noFill/>
                    </a:ln>
                  </pic:spPr>
                </pic:pic>
              </a:graphicData>
            </a:graphic>
          </wp:inline>
        </w:drawing>
      </w:r>
    </w:p>
    <w:p w14:paraId="26B8E46A" w14:textId="77777777" w:rsidR="00CF3FF3" w:rsidRDefault="00CF3FF3" w:rsidP="00CF3FF3">
      <w:pPr>
        <w:pStyle w:val="Heading2"/>
      </w:pPr>
      <w:bookmarkStart w:id="9" w:name="_Toc7305365"/>
      <w:r>
        <w:lastRenderedPageBreak/>
        <w:t>Sentence Embedding Similarities</w:t>
      </w:r>
      <w:bookmarkEnd w:id="9"/>
    </w:p>
    <w:p w14:paraId="4E734FC7" w14:textId="582B2D6E" w:rsidR="00042398" w:rsidRDefault="00042398" w:rsidP="00042398">
      <w:pPr>
        <w:pStyle w:val="B-Body"/>
        <w:jc w:val="both"/>
        <w:rPr>
          <w:lang w:eastAsia="ja-JP"/>
        </w:rPr>
      </w:pPr>
      <w:r>
        <w:rPr>
          <w:lang w:eastAsia="ja-JP"/>
        </w:rPr>
        <w:t xml:space="preserve">With Universal Sentence Embeddings (USE), a sentence can be translated into a vectorized numerical representation while maintaining its semantic meaning and order. Because they have been trained on extremely large datasets, they are regarded as "universal" because they promise to encode general sentence features. Theoretically, they don't require domain expertise and can be used for any downstream NLP task. For instance, there will be significant similarities </w:t>
      </w:r>
      <w:proofErr w:type="spellStart"/>
      <w:r>
        <w:rPr>
          <w:lang w:eastAsia="ja-JP"/>
        </w:rPr>
        <w:t>bet</w:t>
      </w:r>
      <w:r w:rsidR="00216342">
        <w:rPr>
          <w:lang w:eastAsia="ja-JP"/>
        </w:rPr>
        <w:t>I</w:t>
      </w:r>
      <w:r>
        <w:rPr>
          <w:lang w:eastAsia="ja-JP"/>
        </w:rPr>
        <w:t>en</w:t>
      </w:r>
      <w:proofErr w:type="spellEnd"/>
      <w:r>
        <w:rPr>
          <w:lang w:eastAsia="ja-JP"/>
        </w:rPr>
        <w:t xml:space="preserve"> the vector representations of the two sentences: a) "Will it snow tomorrow" and b) "Global warming is real."</w:t>
      </w:r>
    </w:p>
    <w:p w14:paraId="1E1F7214" w14:textId="7A3B69EB" w:rsidR="00CF3FF3" w:rsidRPr="00042398" w:rsidRDefault="00CF3FF3" w:rsidP="00D732AE">
      <w:pPr>
        <w:pStyle w:val="B-Body"/>
        <w:ind w:left="0"/>
        <w:jc w:val="both"/>
        <w:rPr>
          <w:b/>
          <w:bCs/>
          <w:lang w:eastAsia="ja-JP"/>
        </w:rPr>
      </w:pPr>
    </w:p>
    <w:p w14:paraId="37682C41" w14:textId="59D53E45" w:rsidR="00CF3FF3" w:rsidRDefault="0009254E" w:rsidP="00CF3FF3">
      <w:pPr>
        <w:pStyle w:val="B-Body"/>
        <w:jc w:val="both"/>
        <w:rPr>
          <w:lang w:eastAsia="ja-JP"/>
        </w:rPr>
      </w:pPr>
      <w:r>
        <w:rPr>
          <w:lang w:eastAsia="ja-JP"/>
        </w:rPr>
        <w:t xml:space="preserve">Here, </w:t>
      </w:r>
      <w:r w:rsidR="00D732AE">
        <w:rPr>
          <w:lang w:eastAsia="ja-JP"/>
        </w:rPr>
        <w:t>I</w:t>
      </w:r>
      <w:r>
        <w:rPr>
          <w:lang w:eastAsia="ja-JP"/>
        </w:rPr>
        <w:t xml:space="preserve"> plot the similarities of the vector representation of movie plots of various genres to see this behavior</w:t>
      </w:r>
    </w:p>
    <w:p w14:paraId="32767BED" w14:textId="77777777" w:rsidR="00CF3FF3" w:rsidRDefault="0009254E" w:rsidP="00CF3FF3">
      <w:pPr>
        <w:pStyle w:val="B-Body"/>
        <w:jc w:val="both"/>
        <w:rPr>
          <w:lang w:eastAsia="ja-JP"/>
        </w:rPr>
      </w:pPr>
      <w:r>
        <w:rPr>
          <w:lang w:eastAsia="ja-JP"/>
        </w:rPr>
        <w:t xml:space="preserve">For Heatmap visualization </w:t>
      </w:r>
    </w:p>
    <w:p w14:paraId="067D036D" w14:textId="4FD59F13" w:rsidR="0009254E" w:rsidRDefault="00D732AE" w:rsidP="0009254E">
      <w:pPr>
        <w:pStyle w:val="B-Body"/>
        <w:numPr>
          <w:ilvl w:val="0"/>
          <w:numId w:val="46"/>
        </w:numPr>
        <w:jc w:val="both"/>
        <w:rPr>
          <w:lang w:eastAsia="ja-JP"/>
        </w:rPr>
      </w:pPr>
      <w:r>
        <w:rPr>
          <w:lang w:eastAsia="ja-JP"/>
        </w:rPr>
        <w:t>I</w:t>
      </w:r>
      <w:r w:rsidR="0009254E">
        <w:rPr>
          <w:lang w:eastAsia="ja-JP"/>
        </w:rPr>
        <w:t xml:space="preserve"> pick the first 50 plots from 3 genres (150 plots in all)</w:t>
      </w:r>
    </w:p>
    <w:p w14:paraId="04F9154A" w14:textId="0098B1B9" w:rsidR="0009254E" w:rsidRDefault="0009254E" w:rsidP="0009254E">
      <w:pPr>
        <w:pStyle w:val="B-Body"/>
        <w:numPr>
          <w:ilvl w:val="0"/>
          <w:numId w:val="46"/>
        </w:numPr>
        <w:jc w:val="both"/>
        <w:rPr>
          <w:lang w:eastAsia="ja-JP"/>
        </w:rPr>
      </w:pPr>
      <w:r>
        <w:rPr>
          <w:lang w:eastAsia="ja-JP"/>
        </w:rPr>
        <w:t xml:space="preserve">Using the embedded vectors for these </w:t>
      </w:r>
      <w:r w:rsidR="00216342">
        <w:rPr>
          <w:lang w:eastAsia="ja-JP"/>
        </w:rPr>
        <w:t>I</w:t>
      </w:r>
      <w:r>
        <w:rPr>
          <w:lang w:eastAsia="ja-JP"/>
        </w:rPr>
        <w:t xml:space="preserve"> plot the heatmap</w:t>
      </w:r>
    </w:p>
    <w:p w14:paraId="62B25D32" w14:textId="77777777" w:rsidR="00517497" w:rsidRDefault="0009254E" w:rsidP="00517497">
      <w:pPr>
        <w:pStyle w:val="B-Body"/>
        <w:numPr>
          <w:ilvl w:val="0"/>
          <w:numId w:val="46"/>
        </w:numPr>
        <w:jc w:val="both"/>
        <w:rPr>
          <w:lang w:eastAsia="ja-JP"/>
        </w:rPr>
      </w:pPr>
      <w:r>
        <w:rPr>
          <w:lang w:eastAsia="ja-JP"/>
        </w:rPr>
        <w:t>Plots from similar genre are expected to show higher correlation</w:t>
      </w:r>
    </w:p>
    <w:p w14:paraId="6FAE3289" w14:textId="2DAD70ED" w:rsidR="0009254E" w:rsidRDefault="00517497" w:rsidP="00517497">
      <w:pPr>
        <w:pStyle w:val="B-Body"/>
        <w:numPr>
          <w:ilvl w:val="1"/>
          <w:numId w:val="46"/>
        </w:numPr>
        <w:jc w:val="both"/>
        <w:rPr>
          <w:lang w:eastAsia="ja-JP"/>
        </w:rPr>
      </w:pPr>
      <w:r>
        <w:rPr>
          <w:lang w:eastAsia="ja-JP"/>
        </w:rPr>
        <w:t xml:space="preserve">Since </w:t>
      </w:r>
      <w:r w:rsidR="00D732AE">
        <w:rPr>
          <w:lang w:eastAsia="ja-JP"/>
        </w:rPr>
        <w:t>I</w:t>
      </w:r>
      <w:r>
        <w:rPr>
          <w:lang w:eastAsia="ja-JP"/>
        </w:rPr>
        <w:t xml:space="preserve"> grouped the movie plots based on genres (the first 50 belonging to the first genre, the next 50 belonging to the second genre and the last 50 belonging to the third genre), </w:t>
      </w:r>
      <w:r w:rsidR="00D732AE">
        <w:rPr>
          <w:lang w:eastAsia="ja-JP"/>
        </w:rPr>
        <w:t xml:space="preserve">I </w:t>
      </w:r>
      <w:r>
        <w:rPr>
          <w:lang w:eastAsia="ja-JP"/>
        </w:rPr>
        <w:t>expect to see strong correlation (3 chunks of size 50x50) closer to the diagonal</w:t>
      </w:r>
    </w:p>
    <w:p w14:paraId="08D596C7" w14:textId="77777777" w:rsidR="0009254E" w:rsidRDefault="0009254E" w:rsidP="0009254E">
      <w:pPr>
        <w:pStyle w:val="B-Body"/>
        <w:jc w:val="both"/>
        <w:rPr>
          <w:lang w:eastAsia="ja-JP"/>
        </w:rPr>
      </w:pPr>
      <w:r>
        <w:rPr>
          <w:lang w:eastAsia="ja-JP"/>
        </w:rPr>
        <w:t>For PCA 2D representation visualization</w:t>
      </w:r>
    </w:p>
    <w:p w14:paraId="0505FE14" w14:textId="4336DC1C" w:rsidR="0009254E" w:rsidRDefault="00D732AE" w:rsidP="0009254E">
      <w:pPr>
        <w:pStyle w:val="B-Body"/>
        <w:numPr>
          <w:ilvl w:val="0"/>
          <w:numId w:val="47"/>
        </w:numPr>
        <w:jc w:val="both"/>
        <w:rPr>
          <w:lang w:eastAsia="ja-JP"/>
        </w:rPr>
      </w:pPr>
      <w:r>
        <w:rPr>
          <w:lang w:eastAsia="ja-JP"/>
        </w:rPr>
        <w:t>I</w:t>
      </w:r>
      <w:r w:rsidR="0009254E">
        <w:rPr>
          <w:lang w:eastAsia="ja-JP"/>
        </w:rPr>
        <w:t xml:space="preserve"> pick the first 50 plots from 3 genres (150 plots in all)</w:t>
      </w:r>
    </w:p>
    <w:p w14:paraId="51F0F811" w14:textId="7EC1E16C" w:rsidR="0009254E" w:rsidRDefault="00D732AE" w:rsidP="0009254E">
      <w:pPr>
        <w:pStyle w:val="B-Body"/>
        <w:numPr>
          <w:ilvl w:val="0"/>
          <w:numId w:val="47"/>
        </w:numPr>
        <w:jc w:val="both"/>
        <w:rPr>
          <w:lang w:eastAsia="ja-JP"/>
        </w:rPr>
      </w:pPr>
      <w:r>
        <w:rPr>
          <w:lang w:eastAsia="ja-JP"/>
        </w:rPr>
        <w:t>I</w:t>
      </w:r>
      <w:r w:rsidR="0009254E">
        <w:rPr>
          <w:lang w:eastAsia="ja-JP"/>
        </w:rPr>
        <w:t xml:space="preserve"> obtain the 2 largest variance components using PCA for these 150 vectors and project them along these components</w:t>
      </w:r>
    </w:p>
    <w:p w14:paraId="246983DC" w14:textId="77777777" w:rsidR="0009254E" w:rsidRDefault="0009254E" w:rsidP="0009254E">
      <w:pPr>
        <w:pStyle w:val="B-Body"/>
        <w:numPr>
          <w:ilvl w:val="0"/>
          <w:numId w:val="47"/>
        </w:numPr>
        <w:jc w:val="both"/>
        <w:rPr>
          <w:lang w:eastAsia="ja-JP"/>
        </w:rPr>
      </w:pPr>
      <w:r>
        <w:rPr>
          <w:lang w:eastAsia="ja-JP"/>
        </w:rPr>
        <w:t>Plots from similar genre are expected to be close by and form a cluster</w:t>
      </w:r>
    </w:p>
    <w:p w14:paraId="7EF46709" w14:textId="77777777" w:rsidR="00400CD1" w:rsidRDefault="00400CD1" w:rsidP="00400CD1">
      <w:pPr>
        <w:pStyle w:val="B-Body"/>
        <w:jc w:val="both"/>
        <w:rPr>
          <w:lang w:eastAsia="ja-JP"/>
        </w:rPr>
      </w:pPr>
    </w:p>
    <w:p w14:paraId="0121B57E" w14:textId="77777777" w:rsidR="00400CD1" w:rsidRDefault="00400CD1" w:rsidP="00400CD1">
      <w:pPr>
        <w:pStyle w:val="B-Body"/>
        <w:jc w:val="both"/>
        <w:rPr>
          <w:lang w:eastAsia="ja-JP"/>
        </w:rPr>
      </w:pPr>
    </w:p>
    <w:p w14:paraId="053C4193" w14:textId="77777777" w:rsidR="0009254E" w:rsidRDefault="00400CD1" w:rsidP="0009254E">
      <w:pPr>
        <w:pStyle w:val="Heading3"/>
      </w:pPr>
      <w:r>
        <w:lastRenderedPageBreak/>
        <w:t xml:space="preserve"> </w:t>
      </w:r>
      <w:bookmarkStart w:id="10" w:name="_Toc7305366"/>
      <w:r w:rsidR="0009254E">
        <w:t>[Adult, Crime, War] Genres</w:t>
      </w:r>
      <w:bookmarkEnd w:id="10"/>
    </w:p>
    <w:p w14:paraId="73AC4A9D" w14:textId="77777777" w:rsidR="0009254E" w:rsidRDefault="00D72093" w:rsidP="00517497">
      <w:pPr>
        <w:pStyle w:val="B-Body"/>
        <w:jc w:val="center"/>
        <w:rPr>
          <w:lang w:eastAsia="ja-JP"/>
        </w:rPr>
      </w:pPr>
      <w:r>
        <w:rPr>
          <w:noProof/>
          <w:lang w:eastAsia="ja-JP"/>
        </w:rPr>
        <w:drawing>
          <wp:inline distT="0" distB="0" distL="0" distR="0" wp14:anchorId="276EDA0C" wp14:editId="62AFBF65">
            <wp:extent cx="3675888" cy="3904488"/>
            <wp:effectExtent l="0" t="0" r="1270" b="127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5888" cy="3904488"/>
                    </a:xfrm>
                    <a:prstGeom prst="rect">
                      <a:avLst/>
                    </a:prstGeom>
                    <a:noFill/>
                    <a:ln>
                      <a:noFill/>
                    </a:ln>
                  </pic:spPr>
                </pic:pic>
              </a:graphicData>
            </a:graphic>
          </wp:inline>
        </w:drawing>
      </w:r>
    </w:p>
    <w:p w14:paraId="33B766CC" w14:textId="77777777" w:rsidR="0009254E" w:rsidRDefault="00D72093" w:rsidP="00517497">
      <w:pPr>
        <w:pStyle w:val="B-Body"/>
        <w:jc w:val="center"/>
        <w:rPr>
          <w:lang w:eastAsia="ja-JP"/>
        </w:rPr>
      </w:pPr>
      <w:r>
        <w:rPr>
          <w:noProof/>
          <w:lang w:eastAsia="ja-JP"/>
        </w:rPr>
        <w:drawing>
          <wp:inline distT="0" distB="0" distL="0" distR="0" wp14:anchorId="0B4E7902" wp14:editId="5C850A1B">
            <wp:extent cx="3849624" cy="3794760"/>
            <wp:effectExtent l="0" t="0" r="0" b="0"/>
            <wp:docPr id="1084" name="Picture 1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49624" cy="3794760"/>
                    </a:xfrm>
                    <a:prstGeom prst="rect">
                      <a:avLst/>
                    </a:prstGeom>
                    <a:noFill/>
                    <a:ln>
                      <a:noFill/>
                    </a:ln>
                  </pic:spPr>
                </pic:pic>
              </a:graphicData>
            </a:graphic>
          </wp:inline>
        </w:drawing>
      </w:r>
    </w:p>
    <w:p w14:paraId="1DEF8125" w14:textId="77777777" w:rsidR="0009254E" w:rsidRDefault="0009254E" w:rsidP="0009254E">
      <w:pPr>
        <w:pStyle w:val="Heading3"/>
      </w:pPr>
      <w:bookmarkStart w:id="11" w:name="_Toc7305367"/>
      <w:r>
        <w:lastRenderedPageBreak/>
        <w:t>[Action, Horror, Game-Show] Genres</w:t>
      </w:r>
      <w:bookmarkEnd w:id="11"/>
    </w:p>
    <w:p w14:paraId="083A248A" w14:textId="77777777" w:rsidR="0009254E" w:rsidRDefault="00D72093" w:rsidP="00AC1A3D">
      <w:pPr>
        <w:pStyle w:val="B-Body"/>
        <w:jc w:val="center"/>
        <w:rPr>
          <w:lang w:eastAsia="ja-JP"/>
        </w:rPr>
      </w:pPr>
      <w:r>
        <w:rPr>
          <w:noProof/>
          <w:lang w:eastAsia="ja-JP"/>
        </w:rPr>
        <w:drawing>
          <wp:inline distT="0" distB="0" distL="0" distR="0" wp14:anchorId="76E1997A" wp14:editId="47C9DE32">
            <wp:extent cx="3895344" cy="4114800"/>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5344" cy="4114800"/>
                    </a:xfrm>
                    <a:prstGeom prst="rect">
                      <a:avLst/>
                    </a:prstGeom>
                    <a:noFill/>
                    <a:ln>
                      <a:noFill/>
                    </a:ln>
                  </pic:spPr>
                </pic:pic>
              </a:graphicData>
            </a:graphic>
          </wp:inline>
        </w:drawing>
      </w:r>
      <w:r>
        <w:rPr>
          <w:noProof/>
          <w:lang w:eastAsia="ja-JP"/>
        </w:rPr>
        <w:drawing>
          <wp:inline distT="0" distB="0" distL="0" distR="0" wp14:anchorId="265E0E31" wp14:editId="0153221B">
            <wp:extent cx="3621024" cy="356616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1024" cy="3566160"/>
                    </a:xfrm>
                    <a:prstGeom prst="rect">
                      <a:avLst/>
                    </a:prstGeom>
                    <a:noFill/>
                    <a:ln>
                      <a:noFill/>
                    </a:ln>
                  </pic:spPr>
                </pic:pic>
              </a:graphicData>
            </a:graphic>
          </wp:inline>
        </w:drawing>
      </w:r>
    </w:p>
    <w:p w14:paraId="3998692C" w14:textId="371E4666" w:rsidR="0009254E" w:rsidRDefault="0009254E" w:rsidP="0009254E">
      <w:pPr>
        <w:pStyle w:val="Heading3"/>
      </w:pPr>
      <w:bookmarkStart w:id="12" w:name="_Toc7305368"/>
      <w:r>
        <w:lastRenderedPageBreak/>
        <w:t>[</w:t>
      </w:r>
      <w:proofErr w:type="spellStart"/>
      <w:r w:rsidR="00216342">
        <w:t>I</w:t>
      </w:r>
      <w:r>
        <w:t>stern</w:t>
      </w:r>
      <w:proofErr w:type="spellEnd"/>
      <w:r>
        <w:t>, Sport, Musical] Genres</w:t>
      </w:r>
      <w:bookmarkEnd w:id="12"/>
    </w:p>
    <w:p w14:paraId="270788D0" w14:textId="77777777" w:rsidR="00D72093" w:rsidRPr="00D72093" w:rsidRDefault="00D72093" w:rsidP="00AC1A3D">
      <w:pPr>
        <w:pStyle w:val="B-Body"/>
        <w:jc w:val="center"/>
        <w:rPr>
          <w:lang w:eastAsia="ja-JP"/>
        </w:rPr>
      </w:pPr>
      <w:r>
        <w:rPr>
          <w:noProof/>
          <w:lang w:eastAsia="ja-JP"/>
        </w:rPr>
        <w:drawing>
          <wp:inline distT="0" distB="0" distL="0" distR="0" wp14:anchorId="6D50110A" wp14:editId="33AAA56B">
            <wp:extent cx="3767328" cy="3986784"/>
            <wp:effectExtent l="0" t="0" r="508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67328" cy="3986784"/>
                    </a:xfrm>
                    <a:prstGeom prst="rect">
                      <a:avLst/>
                    </a:prstGeom>
                    <a:noFill/>
                    <a:ln>
                      <a:noFill/>
                    </a:ln>
                  </pic:spPr>
                </pic:pic>
              </a:graphicData>
            </a:graphic>
          </wp:inline>
        </w:drawing>
      </w:r>
      <w:r>
        <w:rPr>
          <w:noProof/>
          <w:lang w:eastAsia="ja-JP"/>
        </w:rPr>
        <w:drawing>
          <wp:inline distT="0" distB="0" distL="0" distR="0" wp14:anchorId="3498D7C2" wp14:editId="6699F7CE">
            <wp:extent cx="3849624" cy="379476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9624" cy="3794760"/>
                    </a:xfrm>
                    <a:prstGeom prst="rect">
                      <a:avLst/>
                    </a:prstGeom>
                    <a:noFill/>
                    <a:ln>
                      <a:noFill/>
                    </a:ln>
                  </pic:spPr>
                </pic:pic>
              </a:graphicData>
            </a:graphic>
          </wp:inline>
        </w:drawing>
      </w:r>
    </w:p>
    <w:p w14:paraId="67186682" w14:textId="77777777" w:rsidR="0099453F" w:rsidRDefault="005E394B" w:rsidP="00955F13">
      <w:pPr>
        <w:pStyle w:val="Heading1"/>
        <w:jc w:val="both"/>
      </w:pPr>
      <w:bookmarkStart w:id="13" w:name="_Toc7305369"/>
      <w:r>
        <w:lastRenderedPageBreak/>
        <w:t xml:space="preserve">DATA </w:t>
      </w:r>
      <w:r w:rsidR="004B5CDC">
        <w:t>PRE-PROCESSING</w:t>
      </w:r>
      <w:bookmarkEnd w:id="13"/>
    </w:p>
    <w:p w14:paraId="2E2165FD" w14:textId="77777777" w:rsidR="003351CF" w:rsidRDefault="003351CF" w:rsidP="00955F13">
      <w:pPr>
        <w:pStyle w:val="Heading2"/>
        <w:jc w:val="both"/>
      </w:pPr>
      <w:bookmarkStart w:id="14" w:name="_Toc7305370"/>
      <w:r>
        <w:t>Missing Data Fields</w:t>
      </w:r>
      <w:bookmarkEnd w:id="14"/>
    </w:p>
    <w:p w14:paraId="52526FCE" w14:textId="77777777" w:rsidR="003351CF" w:rsidRDefault="003351CF" w:rsidP="00955F13">
      <w:pPr>
        <w:pStyle w:val="B-Body"/>
        <w:jc w:val="both"/>
        <w:rPr>
          <w:lang w:eastAsia="ja-JP"/>
        </w:rPr>
      </w:pPr>
      <w:r>
        <w:rPr>
          <w:lang w:eastAsia="ja-JP"/>
        </w:rPr>
        <w:t xml:space="preserve">As seen from the below figure, the provided dataset has no missing values for any features </w:t>
      </w:r>
      <w:r>
        <w:rPr>
          <w:noProof/>
          <w:lang w:eastAsia="ja-JP"/>
        </w:rPr>
        <w:drawing>
          <wp:inline distT="0" distB="0" distL="0" distR="0" wp14:anchorId="3BC47ADE" wp14:editId="0B937AC9">
            <wp:extent cx="5762445" cy="2526786"/>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73109" cy="2531462"/>
                    </a:xfrm>
                    <a:prstGeom prst="rect">
                      <a:avLst/>
                    </a:prstGeom>
                    <a:noFill/>
                    <a:ln>
                      <a:noFill/>
                    </a:ln>
                  </pic:spPr>
                </pic:pic>
              </a:graphicData>
            </a:graphic>
          </wp:inline>
        </w:drawing>
      </w:r>
    </w:p>
    <w:p w14:paraId="3F9803F5" w14:textId="77777777" w:rsidR="002104C5" w:rsidRDefault="002104C5" w:rsidP="00955F13">
      <w:pPr>
        <w:pStyle w:val="B-Body"/>
        <w:jc w:val="both"/>
        <w:rPr>
          <w:lang w:eastAsia="ja-JP"/>
        </w:rPr>
      </w:pPr>
    </w:p>
    <w:p w14:paraId="45DCAAD7" w14:textId="77777777" w:rsidR="00A654D3" w:rsidRDefault="00A654D3" w:rsidP="00A654D3">
      <w:pPr>
        <w:pStyle w:val="Heading2"/>
      </w:pPr>
      <w:bookmarkStart w:id="15" w:name="_Toc7305371"/>
      <w:r>
        <w:t>Feature Engineering</w:t>
      </w:r>
      <w:bookmarkEnd w:id="15"/>
    </w:p>
    <w:p w14:paraId="3D92D5F8" w14:textId="41C9D7CB" w:rsidR="00A654D3" w:rsidRDefault="00D732AE" w:rsidP="00A654D3">
      <w:pPr>
        <w:pStyle w:val="B-Body"/>
        <w:jc w:val="both"/>
        <w:rPr>
          <w:lang w:eastAsia="ja-JP"/>
        </w:rPr>
      </w:pPr>
      <w:r>
        <w:rPr>
          <w:lang w:eastAsia="ja-JP"/>
        </w:rPr>
        <w:t>I</w:t>
      </w:r>
      <w:r w:rsidR="00A654D3">
        <w:rPr>
          <w:lang w:eastAsia="ja-JP"/>
        </w:rPr>
        <w:t xml:space="preserve"> perform the following feature engineering before using the data</w:t>
      </w:r>
    </w:p>
    <w:p w14:paraId="45275918" w14:textId="24A1D61F" w:rsidR="00A654D3" w:rsidRDefault="00A654D3" w:rsidP="00A654D3">
      <w:pPr>
        <w:pStyle w:val="B-Body"/>
        <w:numPr>
          <w:ilvl w:val="0"/>
          <w:numId w:val="32"/>
        </w:numPr>
        <w:jc w:val="both"/>
        <w:rPr>
          <w:lang w:eastAsia="ja-JP"/>
        </w:rPr>
      </w:pPr>
      <w:r>
        <w:rPr>
          <w:lang w:eastAsia="ja-JP"/>
        </w:rPr>
        <w:t xml:space="preserve">Drop title: This project focusses on predicting the genre from the movie plot. </w:t>
      </w:r>
      <w:r w:rsidR="00F717A9">
        <w:rPr>
          <w:lang w:eastAsia="ja-JP"/>
        </w:rPr>
        <w:t>Hence,</w:t>
      </w:r>
      <w:r>
        <w:rPr>
          <w:lang w:eastAsia="ja-JP"/>
        </w:rPr>
        <w:t xml:space="preserve"> </w:t>
      </w:r>
      <w:r w:rsidR="00216342">
        <w:rPr>
          <w:lang w:eastAsia="ja-JP"/>
        </w:rPr>
        <w:t>I</w:t>
      </w:r>
      <w:r>
        <w:rPr>
          <w:lang w:eastAsia="ja-JP"/>
        </w:rPr>
        <w:t xml:space="preserve"> disregard this column. </w:t>
      </w:r>
      <w:r w:rsidR="00216342">
        <w:rPr>
          <w:lang w:eastAsia="ja-JP"/>
        </w:rPr>
        <w:t>I</w:t>
      </w:r>
      <w:r>
        <w:rPr>
          <w:lang w:eastAsia="ja-JP"/>
        </w:rPr>
        <w:t xml:space="preserve"> could possibly use this column too, to enhance the prediction</w:t>
      </w:r>
    </w:p>
    <w:p w14:paraId="1191CAEF" w14:textId="6FCB11D5" w:rsidR="00A654D3" w:rsidRDefault="00A654D3" w:rsidP="00A654D3">
      <w:pPr>
        <w:pStyle w:val="B-Body"/>
        <w:numPr>
          <w:ilvl w:val="0"/>
          <w:numId w:val="32"/>
        </w:numPr>
        <w:jc w:val="both"/>
        <w:rPr>
          <w:lang w:eastAsia="ja-JP"/>
        </w:rPr>
      </w:pPr>
      <w:r>
        <w:rPr>
          <w:lang w:eastAsia="ja-JP"/>
        </w:rPr>
        <w:t xml:space="preserve">Drop </w:t>
      </w:r>
      <w:proofErr w:type="spellStart"/>
      <w:r>
        <w:rPr>
          <w:lang w:eastAsia="ja-JP"/>
        </w:rPr>
        <w:t>plot_lang</w:t>
      </w:r>
      <w:proofErr w:type="spellEnd"/>
      <w:r>
        <w:rPr>
          <w:lang w:eastAsia="ja-JP"/>
        </w:rPr>
        <w:t xml:space="preserve">: </w:t>
      </w:r>
      <w:r w:rsidR="00216342">
        <w:rPr>
          <w:lang w:eastAsia="ja-JP"/>
        </w:rPr>
        <w:t>I</w:t>
      </w:r>
      <w:r w:rsidRPr="00A654D3">
        <w:rPr>
          <w:lang w:eastAsia="ja-JP"/>
        </w:rPr>
        <w:t xml:space="preserve"> </w:t>
      </w:r>
      <w:r>
        <w:rPr>
          <w:lang w:eastAsia="ja-JP"/>
        </w:rPr>
        <w:t>noticed</w:t>
      </w:r>
      <w:r w:rsidRPr="00A654D3">
        <w:rPr>
          <w:lang w:eastAsia="ja-JP"/>
        </w:rPr>
        <w:t xml:space="preserve"> that all the movies provided have plots in </w:t>
      </w:r>
      <w:r w:rsidR="004314A5" w:rsidRPr="00A654D3">
        <w:rPr>
          <w:lang w:eastAsia="ja-JP"/>
        </w:rPr>
        <w:t>English</w:t>
      </w:r>
      <w:r w:rsidRPr="00A654D3">
        <w:rPr>
          <w:lang w:eastAsia="ja-JP"/>
        </w:rPr>
        <w:t xml:space="preserve"> language. Hence, drop this column</w:t>
      </w:r>
    </w:p>
    <w:p w14:paraId="2122E4CE" w14:textId="77777777" w:rsidR="002104C5" w:rsidRDefault="002104C5" w:rsidP="00955F13">
      <w:pPr>
        <w:pStyle w:val="Heading2"/>
        <w:jc w:val="both"/>
      </w:pPr>
      <w:bookmarkStart w:id="16" w:name="_Toc7305372"/>
      <w:r>
        <w:t>Text pre-processing</w:t>
      </w:r>
      <w:bookmarkEnd w:id="16"/>
    </w:p>
    <w:p w14:paraId="52B06C3B" w14:textId="04F79F97" w:rsidR="002104C5" w:rsidRDefault="00D732AE" w:rsidP="00955F13">
      <w:pPr>
        <w:pStyle w:val="B-Body"/>
        <w:jc w:val="both"/>
        <w:rPr>
          <w:lang w:eastAsia="ja-JP"/>
        </w:rPr>
      </w:pPr>
      <w:r>
        <w:rPr>
          <w:lang w:eastAsia="ja-JP"/>
        </w:rPr>
        <w:t>I</w:t>
      </w:r>
      <w:r w:rsidR="002104C5">
        <w:rPr>
          <w:lang w:eastAsia="ja-JP"/>
        </w:rPr>
        <w:t xml:space="preserve"> use the following text preprocessing steps on the movie plot </w:t>
      </w:r>
    </w:p>
    <w:p w14:paraId="5534F284" w14:textId="77777777" w:rsidR="002104C5" w:rsidRDefault="002104C5" w:rsidP="00955F13">
      <w:pPr>
        <w:pStyle w:val="B-Body"/>
        <w:numPr>
          <w:ilvl w:val="0"/>
          <w:numId w:val="31"/>
        </w:numPr>
        <w:jc w:val="both"/>
        <w:rPr>
          <w:lang w:eastAsia="ja-JP"/>
        </w:rPr>
      </w:pPr>
      <w:r>
        <w:rPr>
          <w:lang w:eastAsia="ja-JP"/>
        </w:rPr>
        <w:t>Removing any HTML tags</w:t>
      </w:r>
    </w:p>
    <w:p w14:paraId="6B489F0C" w14:textId="77777777" w:rsidR="002104C5" w:rsidRDefault="002104C5" w:rsidP="00955F13">
      <w:pPr>
        <w:pStyle w:val="B-Body"/>
        <w:numPr>
          <w:ilvl w:val="0"/>
          <w:numId w:val="31"/>
        </w:numPr>
        <w:jc w:val="both"/>
        <w:rPr>
          <w:lang w:eastAsia="ja-JP"/>
        </w:rPr>
      </w:pPr>
      <w:r>
        <w:rPr>
          <w:lang w:eastAsia="ja-JP"/>
        </w:rPr>
        <w:t>Removing punctuations</w:t>
      </w:r>
    </w:p>
    <w:p w14:paraId="5C0A7B2E" w14:textId="77777777" w:rsidR="002104C5" w:rsidRDefault="002104C5" w:rsidP="00955F13">
      <w:pPr>
        <w:pStyle w:val="B-Body"/>
        <w:numPr>
          <w:ilvl w:val="0"/>
          <w:numId w:val="31"/>
        </w:numPr>
        <w:jc w:val="both"/>
        <w:rPr>
          <w:lang w:eastAsia="ja-JP"/>
        </w:rPr>
      </w:pPr>
      <w:r>
        <w:rPr>
          <w:lang w:eastAsia="ja-JP"/>
        </w:rPr>
        <w:t>Removing any accented characters</w:t>
      </w:r>
    </w:p>
    <w:p w14:paraId="19247C3D" w14:textId="77777777" w:rsidR="002104C5" w:rsidRDefault="002104C5" w:rsidP="00955F13">
      <w:pPr>
        <w:pStyle w:val="B-Body"/>
        <w:numPr>
          <w:ilvl w:val="0"/>
          <w:numId w:val="31"/>
        </w:numPr>
        <w:jc w:val="both"/>
        <w:rPr>
          <w:lang w:eastAsia="ja-JP"/>
        </w:rPr>
      </w:pPr>
      <w:r>
        <w:rPr>
          <w:lang w:eastAsia="ja-JP"/>
        </w:rPr>
        <w:t>Keeping only alphabetic strings</w:t>
      </w:r>
    </w:p>
    <w:p w14:paraId="27BEF28C" w14:textId="77777777" w:rsidR="002104C5" w:rsidRDefault="002104C5" w:rsidP="00955F13">
      <w:pPr>
        <w:pStyle w:val="B-Body"/>
        <w:numPr>
          <w:ilvl w:val="0"/>
          <w:numId w:val="31"/>
        </w:numPr>
        <w:jc w:val="both"/>
        <w:rPr>
          <w:lang w:eastAsia="ja-JP"/>
        </w:rPr>
      </w:pPr>
      <w:r>
        <w:rPr>
          <w:lang w:eastAsia="ja-JP"/>
        </w:rPr>
        <w:lastRenderedPageBreak/>
        <w:t>Removing ‘</w:t>
      </w:r>
      <w:proofErr w:type="spellStart"/>
      <w:r>
        <w:rPr>
          <w:lang w:eastAsia="ja-JP"/>
        </w:rPr>
        <w:t>english</w:t>
      </w:r>
      <w:proofErr w:type="spellEnd"/>
      <w:r>
        <w:rPr>
          <w:lang w:eastAsia="ja-JP"/>
        </w:rPr>
        <w:t>’ stop words</w:t>
      </w:r>
    </w:p>
    <w:p w14:paraId="636BBC26" w14:textId="77777777" w:rsidR="002104C5" w:rsidRDefault="002104C5" w:rsidP="00955F13">
      <w:pPr>
        <w:pStyle w:val="B-Body"/>
        <w:numPr>
          <w:ilvl w:val="0"/>
          <w:numId w:val="31"/>
        </w:numPr>
        <w:jc w:val="both"/>
        <w:rPr>
          <w:lang w:eastAsia="ja-JP"/>
        </w:rPr>
      </w:pPr>
      <w:r>
        <w:rPr>
          <w:lang w:eastAsia="ja-JP"/>
        </w:rPr>
        <w:t>Lemmatizing</w:t>
      </w:r>
    </w:p>
    <w:p w14:paraId="371DEF19" w14:textId="04A4B147" w:rsidR="002104C5" w:rsidRDefault="002104C5" w:rsidP="00955F13">
      <w:pPr>
        <w:pStyle w:val="B-Body"/>
        <w:numPr>
          <w:ilvl w:val="0"/>
          <w:numId w:val="31"/>
        </w:numPr>
        <w:jc w:val="both"/>
        <w:rPr>
          <w:lang w:eastAsia="ja-JP"/>
        </w:rPr>
      </w:pPr>
      <w:proofErr w:type="spellStart"/>
      <w:r>
        <w:rPr>
          <w:lang w:eastAsia="ja-JP"/>
        </w:rPr>
        <w:t>Lo</w:t>
      </w:r>
      <w:r w:rsidR="00216342">
        <w:rPr>
          <w:lang w:eastAsia="ja-JP"/>
        </w:rPr>
        <w:t>I</w:t>
      </w:r>
      <w:r>
        <w:rPr>
          <w:lang w:eastAsia="ja-JP"/>
        </w:rPr>
        <w:t>r</w:t>
      </w:r>
      <w:proofErr w:type="spellEnd"/>
      <w:r>
        <w:rPr>
          <w:lang w:eastAsia="ja-JP"/>
        </w:rPr>
        <w:t xml:space="preserve"> casing all the words</w:t>
      </w:r>
    </w:p>
    <w:p w14:paraId="126A5E23" w14:textId="77777777" w:rsidR="002104C5" w:rsidRDefault="002104C5" w:rsidP="00955F13">
      <w:pPr>
        <w:pStyle w:val="Heading3"/>
        <w:jc w:val="both"/>
      </w:pPr>
      <w:bookmarkStart w:id="17" w:name="_Toc7305373"/>
      <w:r>
        <w:t>Removing HTML Tags</w:t>
      </w:r>
      <w:bookmarkEnd w:id="17"/>
    </w:p>
    <w:p w14:paraId="15AA2635" w14:textId="77777777" w:rsidR="00A15B92" w:rsidRDefault="00A15B92" w:rsidP="00955F13">
      <w:pPr>
        <w:pStyle w:val="B-Body"/>
        <w:jc w:val="both"/>
        <w:rPr>
          <w:lang w:eastAsia="ja-JP"/>
        </w:rPr>
      </w:pPr>
      <w:r>
        <w:rPr>
          <w:lang w:eastAsia="ja-JP"/>
        </w:rPr>
        <w:t xml:space="preserve">HTML tags are removed using the below regular expression  </w:t>
      </w:r>
    </w:p>
    <w:p w14:paraId="3B88694A" w14:textId="77777777" w:rsidR="00A15B92" w:rsidRPr="00787249" w:rsidRDefault="00A15B92" w:rsidP="00955F13">
      <w:pPr>
        <w:pStyle w:val="B-Body"/>
        <w:jc w:val="center"/>
        <w:rPr>
          <w:rFonts w:ascii="Courier New" w:hAnsi="Courier New" w:cs="Courier New"/>
          <w:lang w:eastAsia="ja-JP"/>
        </w:rPr>
      </w:pPr>
      <w:proofErr w:type="spellStart"/>
      <w:r w:rsidRPr="00787249">
        <w:rPr>
          <w:rFonts w:ascii="Courier New" w:hAnsi="Courier New" w:cs="Courier New"/>
          <w:lang w:eastAsia="ja-JP"/>
        </w:rPr>
        <w:t>html_tag</w:t>
      </w:r>
      <w:proofErr w:type="spellEnd"/>
      <w:r w:rsidRPr="00787249">
        <w:rPr>
          <w:rFonts w:ascii="Courier New" w:hAnsi="Courier New" w:cs="Courier New"/>
          <w:lang w:eastAsia="ja-JP"/>
        </w:rPr>
        <w:t xml:space="preserve"> = '&lt;.*?&gt;'</w:t>
      </w:r>
    </w:p>
    <w:p w14:paraId="7B3C11E6" w14:textId="77777777" w:rsidR="002104C5" w:rsidRDefault="00A15B92" w:rsidP="00955F13">
      <w:pPr>
        <w:pStyle w:val="B-Body"/>
        <w:jc w:val="both"/>
        <w:rPr>
          <w:lang w:eastAsia="ja-JP"/>
        </w:rPr>
      </w:pPr>
      <w:r>
        <w:rPr>
          <w:lang w:eastAsia="ja-JP"/>
        </w:rPr>
        <w:t xml:space="preserve">This matches any expression within angular brackets. </w:t>
      </w:r>
    </w:p>
    <w:p w14:paraId="4A879279" w14:textId="77777777" w:rsidR="00A15B92" w:rsidRDefault="00A15B92" w:rsidP="00955F13">
      <w:pPr>
        <w:pStyle w:val="B-Body"/>
        <w:jc w:val="both"/>
        <w:rPr>
          <w:lang w:eastAsia="ja-JP"/>
        </w:rPr>
      </w:pPr>
    </w:p>
    <w:p w14:paraId="4E0B17C7" w14:textId="77777777" w:rsidR="00A15B92" w:rsidRDefault="00A15B92" w:rsidP="00955F13">
      <w:pPr>
        <w:pStyle w:val="Heading3"/>
        <w:jc w:val="both"/>
      </w:pPr>
      <w:bookmarkStart w:id="18" w:name="_Toc7305374"/>
      <w:r>
        <w:t xml:space="preserve">Removing </w:t>
      </w:r>
      <w:r w:rsidR="0073118F">
        <w:t>P</w:t>
      </w:r>
      <w:r>
        <w:t>unctuations</w:t>
      </w:r>
      <w:bookmarkEnd w:id="18"/>
    </w:p>
    <w:p w14:paraId="1A9C15BF" w14:textId="39413A2B" w:rsidR="0073118F" w:rsidRDefault="00D732AE" w:rsidP="00955F13">
      <w:pPr>
        <w:pStyle w:val="B-Body"/>
        <w:jc w:val="both"/>
        <w:rPr>
          <w:lang w:eastAsia="ja-JP"/>
        </w:rPr>
      </w:pPr>
      <w:r>
        <w:rPr>
          <w:lang w:eastAsia="ja-JP"/>
        </w:rPr>
        <w:t>I</w:t>
      </w:r>
      <w:r w:rsidR="0073118F">
        <w:rPr>
          <w:lang w:eastAsia="ja-JP"/>
        </w:rPr>
        <w:t xml:space="preserve"> remove the following punctuations using the below regular expression</w:t>
      </w:r>
    </w:p>
    <w:p w14:paraId="70FAFBCD" w14:textId="77777777" w:rsidR="0073118F" w:rsidRPr="00787249" w:rsidRDefault="0073118F" w:rsidP="00955F13">
      <w:pPr>
        <w:pStyle w:val="B-Body"/>
        <w:jc w:val="center"/>
        <w:rPr>
          <w:rFonts w:ascii="Courier New" w:hAnsi="Courier New" w:cs="Courier New"/>
          <w:lang w:eastAsia="ja-JP"/>
        </w:rPr>
      </w:pPr>
      <w:proofErr w:type="spellStart"/>
      <w:r w:rsidRPr="00787249">
        <w:rPr>
          <w:rFonts w:ascii="Courier New" w:hAnsi="Courier New" w:cs="Courier New"/>
          <w:lang w:eastAsia="ja-JP"/>
        </w:rPr>
        <w:t>re.sub</w:t>
      </w:r>
      <w:proofErr w:type="spellEnd"/>
      <w:r w:rsidRPr="00787249">
        <w:rPr>
          <w:rFonts w:ascii="Courier New" w:hAnsi="Courier New" w:cs="Courier New"/>
          <w:lang w:eastAsia="ja-JP"/>
        </w:rPr>
        <w:t>(r'[?|!|\'|"|#]', '', sentence)</w:t>
      </w:r>
    </w:p>
    <w:p w14:paraId="679AE93F" w14:textId="77777777" w:rsidR="0073118F" w:rsidRDefault="0073118F" w:rsidP="00955F13">
      <w:pPr>
        <w:pStyle w:val="B-Body"/>
        <w:jc w:val="both"/>
        <w:rPr>
          <w:lang w:eastAsia="ja-JP"/>
        </w:rPr>
      </w:pPr>
      <w:r>
        <w:rPr>
          <w:lang w:eastAsia="ja-JP"/>
        </w:rPr>
        <w:t xml:space="preserve">Other punctuations such as braces, comma, full stop </w:t>
      </w:r>
      <w:r w:rsidR="004314A5">
        <w:rPr>
          <w:lang w:eastAsia="ja-JP"/>
        </w:rPr>
        <w:t>is</w:t>
      </w:r>
      <w:r>
        <w:rPr>
          <w:lang w:eastAsia="ja-JP"/>
        </w:rPr>
        <w:t xml:space="preserve"> replace</w:t>
      </w:r>
      <w:r w:rsidR="004314A5">
        <w:rPr>
          <w:lang w:eastAsia="ja-JP"/>
        </w:rPr>
        <w:t>d</w:t>
      </w:r>
      <w:r>
        <w:rPr>
          <w:lang w:eastAsia="ja-JP"/>
        </w:rPr>
        <w:t xml:space="preserve"> with a space, since they separate out multiple words</w:t>
      </w:r>
    </w:p>
    <w:p w14:paraId="3CF306CE" w14:textId="77777777" w:rsidR="0073118F" w:rsidRPr="00787249" w:rsidRDefault="0073118F" w:rsidP="00955F13">
      <w:pPr>
        <w:pStyle w:val="B-Body"/>
        <w:jc w:val="center"/>
        <w:rPr>
          <w:rFonts w:ascii="Courier New" w:hAnsi="Courier New" w:cs="Courier New"/>
          <w:lang w:eastAsia="ja-JP"/>
        </w:rPr>
      </w:pPr>
      <w:proofErr w:type="spellStart"/>
      <w:r w:rsidRPr="00787249">
        <w:rPr>
          <w:rFonts w:ascii="Courier New" w:hAnsi="Courier New" w:cs="Courier New"/>
          <w:lang w:eastAsia="ja-JP"/>
        </w:rPr>
        <w:t>re.sub</w:t>
      </w:r>
      <w:proofErr w:type="spellEnd"/>
      <w:r w:rsidRPr="00787249">
        <w:rPr>
          <w:rFonts w:ascii="Courier New" w:hAnsi="Courier New" w:cs="Courier New"/>
          <w:lang w:eastAsia="ja-JP"/>
        </w:rPr>
        <w:t>(r'[,|.|;|:|(|)|{|}|\|/|&lt;|&gt;]|-', ' ', sentence)</w:t>
      </w:r>
    </w:p>
    <w:p w14:paraId="5258DC69" w14:textId="77777777" w:rsidR="0073118F" w:rsidRDefault="0073118F" w:rsidP="00955F13">
      <w:pPr>
        <w:pStyle w:val="Heading3"/>
        <w:jc w:val="both"/>
      </w:pPr>
      <w:bookmarkStart w:id="19" w:name="_Toc7305375"/>
      <w:r>
        <w:t>Removing Accented Characters</w:t>
      </w:r>
      <w:bookmarkEnd w:id="19"/>
    </w:p>
    <w:p w14:paraId="360C7E3D" w14:textId="77777777" w:rsidR="0073118F" w:rsidRDefault="0073118F" w:rsidP="00955F13">
      <w:pPr>
        <w:pStyle w:val="B-Body"/>
        <w:jc w:val="both"/>
        <w:rPr>
          <w:lang w:eastAsia="ja-JP"/>
        </w:rPr>
      </w:pPr>
      <w:r>
        <w:rPr>
          <w:lang w:eastAsia="ja-JP"/>
        </w:rPr>
        <w:t xml:space="preserve">All accented characters are converted and standardized into ASCII characters. E.g., converting </w:t>
      </w:r>
      <w:r>
        <w:rPr>
          <w:rStyle w:val="Strong"/>
          <w:rFonts w:ascii="Georgia" w:eastAsia="Arial Unicode MS" w:hAnsi="Georgia"/>
          <w:spacing w:val="-1"/>
          <w:szCs w:val="32"/>
          <w:shd w:val="clear" w:color="auto" w:fill="FFFFFF"/>
        </w:rPr>
        <w:t>é </w:t>
      </w:r>
      <w:r w:rsidRPr="0073118F">
        <w:rPr>
          <w:lang w:eastAsia="ja-JP"/>
        </w:rPr>
        <w:t>to </w:t>
      </w:r>
      <w:r w:rsidRPr="0073118F">
        <w:rPr>
          <w:b/>
          <w:bCs/>
          <w:lang w:eastAsia="ja-JP"/>
        </w:rPr>
        <w:t>e</w:t>
      </w:r>
      <w:r>
        <w:rPr>
          <w:lang w:eastAsia="ja-JP"/>
        </w:rPr>
        <w:t xml:space="preserve"> </w:t>
      </w:r>
    </w:p>
    <w:p w14:paraId="1853B8B0" w14:textId="77777777" w:rsidR="0073118F" w:rsidRDefault="0073118F" w:rsidP="00955F13">
      <w:pPr>
        <w:pStyle w:val="Heading3"/>
        <w:jc w:val="both"/>
      </w:pPr>
      <w:bookmarkStart w:id="20" w:name="_Toc7305376"/>
      <w:r>
        <w:t>Keeping Alphabetic Strings</w:t>
      </w:r>
      <w:bookmarkEnd w:id="20"/>
    </w:p>
    <w:p w14:paraId="5EE0F933" w14:textId="77777777" w:rsidR="0073118F" w:rsidRDefault="0073118F" w:rsidP="00955F13">
      <w:pPr>
        <w:pStyle w:val="B-Body"/>
        <w:jc w:val="both"/>
        <w:rPr>
          <w:lang w:eastAsia="ja-JP"/>
        </w:rPr>
      </w:pPr>
      <w:r>
        <w:rPr>
          <w:lang w:eastAsia="ja-JP"/>
        </w:rPr>
        <w:t>All numerals, and non-alphabetic characters are removed using the below regular expression</w:t>
      </w:r>
    </w:p>
    <w:p w14:paraId="77C4FB61" w14:textId="77777777" w:rsidR="0073118F" w:rsidRPr="00787249" w:rsidRDefault="0073118F" w:rsidP="00955F13">
      <w:pPr>
        <w:pStyle w:val="B-Body"/>
        <w:jc w:val="center"/>
        <w:rPr>
          <w:rFonts w:ascii="Courier New" w:hAnsi="Courier New" w:cs="Courier New"/>
          <w:lang w:eastAsia="ja-JP"/>
        </w:rPr>
      </w:pPr>
      <w:proofErr w:type="spellStart"/>
      <w:r w:rsidRPr="00787249">
        <w:rPr>
          <w:rFonts w:ascii="Courier New" w:hAnsi="Courier New" w:cs="Courier New"/>
          <w:lang w:eastAsia="ja-JP"/>
        </w:rPr>
        <w:t>re.sub</w:t>
      </w:r>
      <w:proofErr w:type="spellEnd"/>
      <w:r w:rsidRPr="00787249">
        <w:rPr>
          <w:rFonts w:ascii="Courier New" w:hAnsi="Courier New" w:cs="Courier New"/>
          <w:lang w:eastAsia="ja-JP"/>
        </w:rPr>
        <w:t>('[^a-z A-Z]+', ' ', sentence)</w:t>
      </w:r>
    </w:p>
    <w:p w14:paraId="5AECC0FB" w14:textId="77777777" w:rsidR="0073118F" w:rsidRDefault="0073118F" w:rsidP="00955F13">
      <w:pPr>
        <w:pStyle w:val="Heading3"/>
        <w:jc w:val="both"/>
      </w:pPr>
      <w:bookmarkStart w:id="21" w:name="_Toc7305377"/>
      <w:r>
        <w:t>Removing Stop Words</w:t>
      </w:r>
      <w:bookmarkEnd w:id="21"/>
    </w:p>
    <w:p w14:paraId="6F71D2DD" w14:textId="02A2E404" w:rsidR="00D732AE" w:rsidRPr="00D732AE" w:rsidRDefault="00D732AE" w:rsidP="00D732AE">
      <w:pPr>
        <w:pStyle w:val="B-Body"/>
        <w:jc w:val="both"/>
        <w:rPr>
          <w:lang w:val="en-MY" w:eastAsia="ja-JP"/>
        </w:rPr>
      </w:pPr>
      <w:r w:rsidRPr="00D732AE">
        <w:rPr>
          <w:lang w:val="en-MY" w:eastAsia="ja-JP"/>
        </w:rPr>
        <w:t xml:space="preserve">"Stop words" are terms like "the," "a," "on," "is," and "all" that are most frequently used in a language. These terms are typically eliminated from texts because they lack significant meaning. To get rid of stop words, I utilise the Natural Language Toolkit (NLTK), a collection of tools and programmes for statistical and symbolic natural language processing. </w:t>
      </w:r>
    </w:p>
    <w:p w14:paraId="47B44A0E" w14:textId="7CB36915" w:rsidR="0073118F" w:rsidRDefault="0073118F" w:rsidP="00955F13">
      <w:pPr>
        <w:pStyle w:val="B-Body"/>
        <w:jc w:val="both"/>
        <w:rPr>
          <w:lang w:eastAsia="ja-JP"/>
        </w:rPr>
      </w:pPr>
    </w:p>
    <w:p w14:paraId="6A89D200" w14:textId="77777777" w:rsidR="0073118F" w:rsidRDefault="0073118F" w:rsidP="00955F13">
      <w:pPr>
        <w:pStyle w:val="Heading3"/>
        <w:jc w:val="both"/>
      </w:pPr>
      <w:bookmarkStart w:id="22" w:name="_Toc7305378"/>
      <w:r>
        <w:t>Lemmatize</w:t>
      </w:r>
      <w:bookmarkEnd w:id="22"/>
    </w:p>
    <w:p w14:paraId="01DD1ADE" w14:textId="62CB016F" w:rsidR="008735DF" w:rsidRPr="008735DF" w:rsidRDefault="008735DF" w:rsidP="008735DF">
      <w:pPr>
        <w:pStyle w:val="B-Body"/>
        <w:jc w:val="both"/>
        <w:rPr>
          <w:lang w:val="en-MY" w:eastAsia="ja-JP"/>
        </w:rPr>
      </w:pPr>
      <w:r w:rsidRPr="008735DF">
        <w:rPr>
          <w:lang w:val="en-MY" w:eastAsia="ja-JP"/>
        </w:rPr>
        <w:t xml:space="preserve">Key normalisation approaches that map words derived from the same word to a single feature word include stemming and lemmatizing. Reducing words to their stem, base, or root form is known as stemming (e.g., books — book, looked — look). Lemmatization and stemming are comparable processes that involve </w:t>
      </w:r>
      <w:r w:rsidRPr="008735DF">
        <w:rPr>
          <w:lang w:val="en-MY" w:eastAsia="ja-JP"/>
        </w:rPr>
        <w:lastRenderedPageBreak/>
        <w:t xml:space="preserve">removing word affixes to reveal a word's underlying form. In this instance, the root term refers to the base form rather than the root stem. The distinction is that whereas the root stem might not always be a lexicographically accurate word (found in a dictionary), the root word is always one. </w:t>
      </w:r>
      <w:r w:rsidRPr="008735DF">
        <w:rPr>
          <w:lang w:val="en-MY" w:eastAsia="ja-JP"/>
        </w:rPr>
        <w:br/>
      </w:r>
      <w:r w:rsidR="0097231D">
        <w:rPr>
          <w:lang w:val="en-MY" w:eastAsia="ja-JP"/>
        </w:rPr>
        <w:t>I</w:t>
      </w:r>
      <w:r w:rsidRPr="008735DF">
        <w:rPr>
          <w:lang w:val="en-MY" w:eastAsia="ja-JP"/>
        </w:rPr>
        <w:t xml:space="preserve"> only utilise </w:t>
      </w:r>
      <w:proofErr w:type="spellStart"/>
      <w:r w:rsidRPr="008735DF">
        <w:rPr>
          <w:lang w:val="en-MY" w:eastAsia="ja-JP"/>
        </w:rPr>
        <w:t>Lemmatizer</w:t>
      </w:r>
      <w:proofErr w:type="spellEnd"/>
      <w:r w:rsidRPr="008735DF">
        <w:rPr>
          <w:lang w:val="en-MY" w:eastAsia="ja-JP"/>
        </w:rPr>
        <w:t xml:space="preserve"> (from </w:t>
      </w:r>
      <w:proofErr w:type="spellStart"/>
      <w:r w:rsidRPr="008735DF">
        <w:rPr>
          <w:lang w:val="en-MY" w:eastAsia="ja-JP"/>
        </w:rPr>
        <w:t>nltk</w:t>
      </w:r>
      <w:proofErr w:type="spellEnd"/>
      <w:r w:rsidRPr="008735DF">
        <w:rPr>
          <w:lang w:val="en-MY" w:eastAsia="ja-JP"/>
        </w:rPr>
        <w:t xml:space="preserve">) in this project because Stemming and Lemmatizing have the same function. </w:t>
      </w:r>
      <w:r w:rsidRPr="008735DF">
        <w:rPr>
          <w:lang w:val="en-MY" w:eastAsia="ja-JP"/>
        </w:rPr>
        <w:br/>
      </w:r>
    </w:p>
    <w:p w14:paraId="6F589238" w14:textId="1A5C791D" w:rsidR="00955F13" w:rsidRDefault="00955F13" w:rsidP="008735DF">
      <w:pPr>
        <w:pStyle w:val="B-Body"/>
        <w:jc w:val="both"/>
        <w:rPr>
          <w:lang w:eastAsia="ja-JP"/>
        </w:rPr>
      </w:pPr>
    </w:p>
    <w:p w14:paraId="33EE5452" w14:textId="361889FD" w:rsidR="0028042D" w:rsidRDefault="0028042D" w:rsidP="0028042D">
      <w:pPr>
        <w:pStyle w:val="Heading3"/>
      </w:pPr>
      <w:bookmarkStart w:id="23" w:name="_Toc7305379"/>
      <w:proofErr w:type="spellStart"/>
      <w:r>
        <w:t>Lo</w:t>
      </w:r>
      <w:r w:rsidR="00216342">
        <w:t>I</w:t>
      </w:r>
      <w:r>
        <w:t>r</w:t>
      </w:r>
      <w:proofErr w:type="spellEnd"/>
      <w:r>
        <w:t xml:space="preserve"> Casing the words</w:t>
      </w:r>
      <w:bookmarkEnd w:id="23"/>
    </w:p>
    <w:p w14:paraId="5925AFDE" w14:textId="26C59A52" w:rsidR="0028042D" w:rsidRPr="0028042D" w:rsidRDefault="0028042D" w:rsidP="0028042D">
      <w:pPr>
        <w:pStyle w:val="B-Body"/>
        <w:rPr>
          <w:lang w:eastAsia="ja-JP"/>
        </w:rPr>
      </w:pPr>
      <w:r>
        <w:rPr>
          <w:lang w:eastAsia="ja-JP"/>
        </w:rPr>
        <w:t xml:space="preserve">Since features are case-sensitive, </w:t>
      </w:r>
      <w:r w:rsidR="00216342">
        <w:rPr>
          <w:lang w:eastAsia="ja-JP"/>
        </w:rPr>
        <w:t>I</w:t>
      </w:r>
      <w:r>
        <w:rPr>
          <w:lang w:eastAsia="ja-JP"/>
        </w:rPr>
        <w:t xml:space="preserve"> convert every word into </w:t>
      </w:r>
      <w:proofErr w:type="spellStart"/>
      <w:r>
        <w:rPr>
          <w:lang w:eastAsia="ja-JP"/>
        </w:rPr>
        <w:t>lo</w:t>
      </w:r>
      <w:r w:rsidR="00216342">
        <w:rPr>
          <w:lang w:eastAsia="ja-JP"/>
        </w:rPr>
        <w:t>I</w:t>
      </w:r>
      <w:r>
        <w:rPr>
          <w:lang w:eastAsia="ja-JP"/>
        </w:rPr>
        <w:t>r</w:t>
      </w:r>
      <w:proofErr w:type="spellEnd"/>
      <w:r>
        <w:rPr>
          <w:lang w:eastAsia="ja-JP"/>
        </w:rPr>
        <w:t xml:space="preserve"> case</w:t>
      </w:r>
    </w:p>
    <w:p w14:paraId="15D8CEF0" w14:textId="77777777" w:rsidR="0028042D" w:rsidRPr="0073118F" w:rsidRDefault="0028042D" w:rsidP="00955F13">
      <w:pPr>
        <w:pStyle w:val="B-Body"/>
        <w:jc w:val="both"/>
        <w:rPr>
          <w:lang w:eastAsia="ja-JP"/>
        </w:rPr>
      </w:pPr>
    </w:p>
    <w:p w14:paraId="39878742" w14:textId="77777777" w:rsidR="004E1B5D" w:rsidRDefault="004E1B5D" w:rsidP="00955F13">
      <w:pPr>
        <w:pStyle w:val="Heading1"/>
        <w:jc w:val="both"/>
      </w:pPr>
      <w:bookmarkStart w:id="24" w:name="_Toc7305380"/>
      <w:r>
        <w:lastRenderedPageBreak/>
        <w:t>MODELLING</w:t>
      </w:r>
      <w:bookmarkEnd w:id="24"/>
    </w:p>
    <w:p w14:paraId="1F5CC00D" w14:textId="77777777" w:rsidR="001228D5" w:rsidRDefault="001228D5" w:rsidP="00955F13">
      <w:pPr>
        <w:pStyle w:val="Heading2"/>
        <w:jc w:val="both"/>
      </w:pPr>
      <w:bookmarkStart w:id="25" w:name="_Toc7305381"/>
      <w:r>
        <w:t>Modeling Overview</w:t>
      </w:r>
      <w:bookmarkEnd w:id="25"/>
    </w:p>
    <w:p w14:paraId="44407ABB" w14:textId="77777777" w:rsidR="00060702" w:rsidRDefault="00060702" w:rsidP="00256FFF">
      <w:pPr>
        <w:pStyle w:val="B-Body"/>
        <w:keepNext/>
        <w:ind w:left="0"/>
        <w:jc w:val="center"/>
      </w:pPr>
      <w:r>
        <w:object w:dxaOrig="13263" w:dyaOrig="7318" w14:anchorId="55F4CE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278.25pt" o:ole="">
            <v:imagedata r:id="rId34" o:title=""/>
          </v:shape>
          <o:OLEObject Type="Embed" ProgID="Visio.Drawing.11" ShapeID="_x0000_i1025" DrawAspect="Content" ObjectID="_1782313266" r:id="rId35"/>
        </w:object>
      </w:r>
    </w:p>
    <w:p w14:paraId="78B120C3" w14:textId="567AD0E5" w:rsidR="001228D5" w:rsidRDefault="00060702" w:rsidP="00060702">
      <w:pPr>
        <w:pStyle w:val="Caption"/>
        <w:rPr>
          <w:lang w:eastAsia="ja-JP"/>
        </w:rPr>
      </w:pPr>
      <w:bookmarkStart w:id="26" w:name="_Ref7272991"/>
      <w:r>
        <w:t xml:space="preserve">Figure </w:t>
      </w:r>
      <w:r w:rsidR="00000000">
        <w:fldChar w:fldCharType="begin"/>
      </w:r>
      <w:r w:rsidR="00000000">
        <w:instrText xml:space="preserve"> STYLEREF 1 \s </w:instrText>
      </w:r>
      <w:r w:rsidR="00000000">
        <w:fldChar w:fldCharType="separate"/>
      </w:r>
      <w:r w:rsidR="005B09C8">
        <w:rPr>
          <w:noProof/>
        </w:rPr>
        <w:t>6</w:t>
      </w:r>
      <w:r w:rsidR="00000000">
        <w:rPr>
          <w:noProof/>
        </w:rPr>
        <w:fldChar w:fldCharType="end"/>
      </w:r>
      <w:r>
        <w:noBreakHyphen/>
      </w:r>
      <w:r w:rsidR="00000000">
        <w:fldChar w:fldCharType="begin"/>
      </w:r>
      <w:r w:rsidR="00000000">
        <w:instrText xml:space="preserve"> SEQ Figure \* ARABIC \s 1 </w:instrText>
      </w:r>
      <w:r w:rsidR="00000000">
        <w:fldChar w:fldCharType="separate"/>
      </w:r>
      <w:r w:rsidR="005B09C8">
        <w:rPr>
          <w:noProof/>
        </w:rPr>
        <w:t>1</w:t>
      </w:r>
      <w:r w:rsidR="00000000">
        <w:rPr>
          <w:noProof/>
        </w:rPr>
        <w:fldChar w:fldCharType="end"/>
      </w:r>
      <w:bookmarkEnd w:id="26"/>
      <w:r>
        <w:t>: Overview of the Modelling procedure</w:t>
      </w:r>
    </w:p>
    <w:p w14:paraId="339D31E3" w14:textId="4EC00518" w:rsidR="0097231D" w:rsidRPr="0097231D" w:rsidRDefault="0097231D" w:rsidP="0097231D">
      <w:pPr>
        <w:pStyle w:val="B-Body"/>
        <w:jc w:val="both"/>
        <w:rPr>
          <w:lang w:val="en-MY" w:eastAsia="ja-JP"/>
        </w:rPr>
      </w:pPr>
      <w:r w:rsidRPr="0097231D">
        <w:rPr>
          <w:lang w:val="en-MY" w:eastAsia="ja-JP"/>
        </w:rPr>
        <w:t xml:space="preserve">The complete process that was </w:t>
      </w:r>
      <w:proofErr w:type="spellStart"/>
      <w:r w:rsidRPr="0097231D">
        <w:rPr>
          <w:lang w:val="en-MY" w:eastAsia="ja-JP"/>
        </w:rPr>
        <w:t>follo</w:t>
      </w:r>
      <w:r w:rsidR="00216342">
        <w:rPr>
          <w:lang w:val="en-MY" w:eastAsia="ja-JP"/>
        </w:rPr>
        <w:t>I</w:t>
      </w:r>
      <w:r w:rsidRPr="0097231D">
        <w:rPr>
          <w:lang w:val="en-MY" w:eastAsia="ja-JP"/>
        </w:rPr>
        <w:t>d</w:t>
      </w:r>
      <w:proofErr w:type="spellEnd"/>
      <w:r w:rsidRPr="0097231D">
        <w:rPr>
          <w:lang w:val="en-MY" w:eastAsia="ja-JP"/>
        </w:rPr>
        <w:t xml:space="preserve"> to acquire the Final Model is shown in Figure 6 1. Feature Engineering is used to first alter the supplied input data, after which it is </w:t>
      </w:r>
      <w:proofErr w:type="spellStart"/>
      <w:r w:rsidRPr="0097231D">
        <w:rPr>
          <w:lang w:val="en-MY" w:eastAsia="ja-JP"/>
        </w:rPr>
        <w:t>preprocessed</w:t>
      </w:r>
      <w:proofErr w:type="spellEnd"/>
      <w:r w:rsidRPr="0097231D">
        <w:rPr>
          <w:lang w:val="en-MY" w:eastAsia="ja-JP"/>
        </w:rPr>
        <w:t xml:space="preserve">. The data was then divided into Train and Test sets for the purpose of hyperparameter tuning and model evaluation, respectively. </w:t>
      </w:r>
      <w:r w:rsidR="00216342">
        <w:rPr>
          <w:lang w:val="en-MY" w:eastAsia="ja-JP"/>
        </w:rPr>
        <w:t>I</w:t>
      </w:r>
      <w:r w:rsidRPr="0097231D">
        <w:rPr>
          <w:lang w:val="en-MY" w:eastAsia="ja-JP"/>
        </w:rPr>
        <w:t xml:space="preserve"> employ a pipeline that consists of a classifier model and an encoder, and it is this pipeline that </w:t>
      </w:r>
      <w:r w:rsidR="00953C17">
        <w:rPr>
          <w:lang w:val="en-MY" w:eastAsia="ja-JP"/>
        </w:rPr>
        <w:t>I</w:t>
      </w:r>
      <w:r w:rsidRPr="0097231D">
        <w:rPr>
          <w:lang w:val="en-MY" w:eastAsia="ja-JP"/>
        </w:rPr>
        <w:t xml:space="preserve"> tune the hyperparameters on. </w:t>
      </w:r>
      <w:r w:rsidR="00953C17">
        <w:rPr>
          <w:lang w:val="en-MY" w:eastAsia="ja-JP"/>
        </w:rPr>
        <w:t>I</w:t>
      </w:r>
      <w:r w:rsidRPr="0097231D">
        <w:rPr>
          <w:lang w:val="en-MY" w:eastAsia="ja-JP"/>
        </w:rPr>
        <w:t xml:space="preserve"> assess different models using the F1 score as </w:t>
      </w:r>
      <w:r w:rsidR="00216342">
        <w:rPr>
          <w:lang w:val="en-MY" w:eastAsia="ja-JP"/>
        </w:rPr>
        <w:t>the</w:t>
      </w:r>
      <w:r w:rsidRPr="0097231D">
        <w:rPr>
          <w:lang w:val="en-MY" w:eastAsia="ja-JP"/>
        </w:rPr>
        <w:t xml:space="preserve"> evaluation metric, and </w:t>
      </w:r>
      <w:r w:rsidR="00953C17">
        <w:rPr>
          <w:lang w:val="en-MY" w:eastAsia="ja-JP"/>
        </w:rPr>
        <w:t>I</w:t>
      </w:r>
      <w:r w:rsidRPr="0097231D">
        <w:rPr>
          <w:lang w:val="en-MY" w:eastAsia="ja-JP"/>
        </w:rPr>
        <w:t xml:space="preserve"> choose the Encoder + Classification Model based on the model with the highest F1 on the Test data. The chosen </w:t>
      </w:r>
      <w:proofErr w:type="spellStart"/>
      <w:r w:rsidRPr="0097231D">
        <w:rPr>
          <w:lang w:val="en-MY" w:eastAsia="ja-JP"/>
        </w:rPr>
        <w:t>Encoder+Classification</w:t>
      </w:r>
      <w:proofErr w:type="spellEnd"/>
      <w:r w:rsidRPr="0097231D">
        <w:rPr>
          <w:lang w:val="en-MY" w:eastAsia="ja-JP"/>
        </w:rPr>
        <w:t xml:space="preserve"> Model Algorithm is then trained once more on the complete Input Data set to produce the final model, which may be utilised for a </w:t>
      </w:r>
      <w:proofErr w:type="spellStart"/>
      <w:r w:rsidR="00216342">
        <w:rPr>
          <w:lang w:val="en-MY" w:eastAsia="ja-JP"/>
        </w:rPr>
        <w:t>I</w:t>
      </w:r>
      <w:r w:rsidRPr="0097231D">
        <w:rPr>
          <w:lang w:val="en-MY" w:eastAsia="ja-JP"/>
        </w:rPr>
        <w:t>b</w:t>
      </w:r>
      <w:proofErr w:type="spellEnd"/>
      <w:r w:rsidRPr="0097231D">
        <w:rPr>
          <w:lang w:val="en-MY" w:eastAsia="ja-JP"/>
        </w:rPr>
        <w:t xml:space="preserve"> application. </w:t>
      </w:r>
    </w:p>
    <w:p w14:paraId="3E42C7F5" w14:textId="308FA1F0" w:rsidR="00060702" w:rsidRDefault="00060702" w:rsidP="00060702">
      <w:pPr>
        <w:pStyle w:val="B-Body"/>
        <w:jc w:val="both"/>
      </w:pPr>
    </w:p>
    <w:p w14:paraId="22FDEA3B" w14:textId="77777777" w:rsidR="004E1B5D" w:rsidRDefault="000B595A" w:rsidP="00955F13">
      <w:pPr>
        <w:pStyle w:val="Heading2"/>
        <w:jc w:val="both"/>
      </w:pPr>
      <w:bookmarkStart w:id="27" w:name="_Toc7305382"/>
      <w:r>
        <w:t>Train/Test Split</w:t>
      </w:r>
      <w:bookmarkEnd w:id="27"/>
    </w:p>
    <w:p w14:paraId="020FA650" w14:textId="32B9848F" w:rsidR="00D65F5A" w:rsidRPr="00953C17" w:rsidRDefault="00953C17" w:rsidP="00953C17">
      <w:pPr>
        <w:pStyle w:val="B-Body"/>
        <w:jc w:val="both"/>
        <w:rPr>
          <w:lang w:val="en-MY" w:eastAsia="ja-JP"/>
        </w:rPr>
      </w:pPr>
      <w:r w:rsidRPr="00953C17">
        <w:rPr>
          <w:lang w:val="en-MY" w:eastAsia="ja-JP"/>
        </w:rPr>
        <w:t xml:space="preserve">First, let's split the given data into train and test sets. This multi-label data collection has labels that are drastically out of proportion (Adult has only 61 samples, whereas Drama has over 40,000 samples). I split </w:t>
      </w:r>
      <w:r w:rsidRPr="00953C17">
        <w:rPr>
          <w:lang w:val="en-MY" w:eastAsia="ja-JP"/>
        </w:rPr>
        <w:lastRenderedPageBreak/>
        <w:t>the given data set in half, making sure that each of the two sets contained at least a minimum of 0.2 of each label. The following is the approach used to do this.</w:t>
      </w:r>
    </w:p>
    <w:p w14:paraId="2D6C0C7A" w14:textId="34BDF11F" w:rsidR="00E75A68" w:rsidRDefault="00953C17" w:rsidP="00D65F5A">
      <w:pPr>
        <w:pStyle w:val="B-Body"/>
        <w:ind w:left="1440"/>
        <w:jc w:val="both"/>
        <w:rPr>
          <w:lang w:eastAsia="ja-JP"/>
        </w:rPr>
      </w:pPr>
      <w:r>
        <w:rPr>
          <w:lang w:eastAsia="ja-JP"/>
        </w:rPr>
        <w:t>I</w:t>
      </w:r>
      <w:r w:rsidR="00E75A68">
        <w:rPr>
          <w:lang w:eastAsia="ja-JP"/>
        </w:rPr>
        <w:t xml:space="preserve"> loop through each category and include </w:t>
      </w:r>
      <w:r w:rsidR="00D65F5A">
        <w:rPr>
          <w:lang w:eastAsia="ja-JP"/>
        </w:rPr>
        <w:t>0.2</w:t>
      </w:r>
      <w:r w:rsidR="00E75A68">
        <w:rPr>
          <w:lang w:eastAsia="ja-JP"/>
        </w:rPr>
        <w:t xml:space="preserve"> fraction of that category into the test data set</w:t>
      </w:r>
      <w:r w:rsidR="00D65F5A">
        <w:rPr>
          <w:lang w:eastAsia="ja-JP"/>
        </w:rPr>
        <w:t>.</w:t>
      </w:r>
      <w:r w:rsidR="00E75A68">
        <w:rPr>
          <w:lang w:eastAsia="ja-JP"/>
        </w:rPr>
        <w:t xml:space="preserve"> Clearly at the end of the loop, the number of </w:t>
      </w:r>
      <w:r w:rsidR="00D65F5A">
        <w:rPr>
          <w:lang w:eastAsia="ja-JP"/>
        </w:rPr>
        <w:t>occurrences</w:t>
      </w:r>
      <w:r w:rsidR="00E75A68">
        <w:rPr>
          <w:lang w:eastAsia="ja-JP"/>
        </w:rPr>
        <w:t xml:space="preserve"> of each category will be greater than </w:t>
      </w:r>
      <w:r w:rsidR="00D65F5A">
        <w:rPr>
          <w:lang w:eastAsia="ja-JP"/>
        </w:rPr>
        <w:t>0.2</w:t>
      </w:r>
      <w:r w:rsidR="00E75A68">
        <w:rPr>
          <w:lang w:eastAsia="ja-JP"/>
        </w:rPr>
        <w:t xml:space="preserve"> fraction since most movies that are being included into the test set as a </w:t>
      </w:r>
      <w:r w:rsidR="00D65F5A">
        <w:rPr>
          <w:lang w:eastAsia="ja-JP"/>
        </w:rPr>
        <w:t>genre</w:t>
      </w:r>
      <w:r w:rsidR="00E75A68">
        <w:rPr>
          <w:lang w:eastAsia="ja-JP"/>
        </w:rPr>
        <w:t xml:space="preserve"> also are categorized with other genres.</w:t>
      </w:r>
    </w:p>
    <w:p w14:paraId="0FA8E3EA" w14:textId="6F25C657" w:rsidR="00953C17" w:rsidRPr="00953C17" w:rsidRDefault="00953C17" w:rsidP="00953C17">
      <w:pPr>
        <w:pStyle w:val="B-Body"/>
        <w:jc w:val="both"/>
        <w:rPr>
          <w:lang w:val="en-MY" w:eastAsia="ja-JP"/>
        </w:rPr>
      </w:pPr>
      <w:r w:rsidRPr="00953C17">
        <w:rPr>
          <w:lang w:val="en-MY" w:eastAsia="ja-JP"/>
        </w:rPr>
        <w:t>Though that isn't exactly the goal of my research, I can improve the above method even further to guarantee a more evenly distributed allocation of films into the train and test data sets. Therefore, I'll only use this condensed version.</w:t>
      </w:r>
      <w:r w:rsidRPr="00953C17">
        <w:rPr>
          <w:lang w:val="en-MY" w:eastAsia="ja-JP"/>
        </w:rPr>
        <w:br/>
        <w:t>Plotting the distribution of every genre in the Train and Test data set is the figure below. At least 60% of the samples in each category are in the training data set, and at least 15% are in the test data set, which appears appropriate for the intended use.</w:t>
      </w:r>
    </w:p>
    <w:p w14:paraId="74AA4FE4" w14:textId="5D3C533C" w:rsidR="000D762B" w:rsidRDefault="000D762B" w:rsidP="00953C17">
      <w:pPr>
        <w:pStyle w:val="B-Body"/>
        <w:jc w:val="both"/>
        <w:rPr>
          <w:lang w:eastAsia="ja-JP"/>
        </w:rPr>
      </w:pPr>
    </w:p>
    <w:p w14:paraId="44C7C24F" w14:textId="77777777" w:rsidR="00D95F0D" w:rsidRDefault="00D95F0D" w:rsidP="005B6F72">
      <w:pPr>
        <w:pStyle w:val="B-Body"/>
        <w:jc w:val="both"/>
        <w:rPr>
          <w:lang w:eastAsia="ja-JP"/>
        </w:rPr>
      </w:pPr>
    </w:p>
    <w:p w14:paraId="3E761A81" w14:textId="77777777" w:rsidR="0027418B" w:rsidRDefault="000D762B" w:rsidP="00AC1A3D">
      <w:pPr>
        <w:pStyle w:val="B-Body"/>
        <w:ind w:left="0"/>
        <w:jc w:val="both"/>
        <w:rPr>
          <w:lang w:eastAsia="ja-JP"/>
        </w:rPr>
      </w:pPr>
      <w:r>
        <w:rPr>
          <w:noProof/>
          <w:lang w:eastAsia="ja-JP"/>
        </w:rPr>
        <w:drawing>
          <wp:inline distT="0" distB="0" distL="0" distR="0" wp14:anchorId="2B97B985" wp14:editId="76B4FD3A">
            <wp:extent cx="6400800" cy="3588385"/>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3588385"/>
                    </a:xfrm>
                    <a:prstGeom prst="rect">
                      <a:avLst/>
                    </a:prstGeom>
                    <a:noFill/>
                    <a:ln>
                      <a:noFill/>
                    </a:ln>
                  </pic:spPr>
                </pic:pic>
              </a:graphicData>
            </a:graphic>
          </wp:inline>
        </w:drawing>
      </w:r>
    </w:p>
    <w:p w14:paraId="53E39D7B" w14:textId="77777777" w:rsidR="00D95F0D" w:rsidRDefault="000E3718" w:rsidP="00D95F0D">
      <w:pPr>
        <w:pStyle w:val="Heading2"/>
        <w:jc w:val="both"/>
      </w:pPr>
      <w:bookmarkStart w:id="28" w:name="_Toc7305383"/>
      <w:r>
        <w:t>Evaluation Metric</w:t>
      </w:r>
      <w:r w:rsidR="006A38C8">
        <w:t xml:space="preserve"> – </w:t>
      </w:r>
      <w:r w:rsidR="005B6F72">
        <w:t>F1 Score</w:t>
      </w:r>
      <w:bookmarkEnd w:id="28"/>
    </w:p>
    <w:p w14:paraId="16B67856" w14:textId="571A77AF" w:rsidR="00C9696D" w:rsidRPr="00C9696D" w:rsidRDefault="00C9696D" w:rsidP="00C9696D">
      <w:pPr>
        <w:pStyle w:val="B-Body"/>
        <w:jc w:val="both"/>
        <w:rPr>
          <w:lang w:val="en-MY" w:eastAsia="ja-JP"/>
        </w:rPr>
      </w:pPr>
      <w:r w:rsidRPr="00C9696D">
        <w:rPr>
          <w:lang w:val="en-MY" w:eastAsia="ja-JP"/>
        </w:rPr>
        <w:t xml:space="preserve">Each movie is categorised into an average of 5–6 genres out of a maximum of 27, making the statistics extremely </w:t>
      </w:r>
      <w:proofErr w:type="spellStart"/>
      <w:r w:rsidRPr="00C9696D">
        <w:rPr>
          <w:lang w:val="en-MY" w:eastAsia="ja-JP"/>
        </w:rPr>
        <w:t>ske</w:t>
      </w:r>
      <w:r w:rsidR="00216342">
        <w:rPr>
          <w:lang w:val="en-MY" w:eastAsia="ja-JP"/>
        </w:rPr>
        <w:t>I</w:t>
      </w:r>
      <w:r w:rsidRPr="00C9696D">
        <w:rPr>
          <w:lang w:val="en-MY" w:eastAsia="ja-JP"/>
        </w:rPr>
        <w:t>d</w:t>
      </w:r>
      <w:proofErr w:type="spellEnd"/>
      <w:r w:rsidRPr="00C9696D">
        <w:rPr>
          <w:lang w:val="en-MY" w:eastAsia="ja-JP"/>
        </w:rPr>
        <w:t xml:space="preserve">. Moreover, there are </w:t>
      </w:r>
      <w:proofErr w:type="spellStart"/>
      <w:r w:rsidRPr="00C9696D">
        <w:rPr>
          <w:lang w:val="en-MY" w:eastAsia="ja-JP"/>
        </w:rPr>
        <w:t>bet</w:t>
      </w:r>
      <w:r w:rsidR="00216342">
        <w:rPr>
          <w:lang w:val="en-MY" w:eastAsia="ja-JP"/>
        </w:rPr>
        <w:t>I</w:t>
      </w:r>
      <w:r w:rsidRPr="00C9696D">
        <w:rPr>
          <w:lang w:val="en-MY" w:eastAsia="ja-JP"/>
        </w:rPr>
        <w:t>en</w:t>
      </w:r>
      <w:proofErr w:type="spellEnd"/>
      <w:r w:rsidRPr="00C9696D">
        <w:rPr>
          <w:lang w:val="en-MY" w:eastAsia="ja-JP"/>
        </w:rPr>
        <w:t xml:space="preserve"> 61 and 45,000 films that fall within each genre category. </w:t>
      </w:r>
      <w:r w:rsidRPr="00C9696D">
        <w:rPr>
          <w:lang w:val="en-MY" w:eastAsia="ja-JP"/>
        </w:rPr>
        <w:br/>
        <w:t xml:space="preserve">The most logical performance metric is accuracy, which is just the ratio of observations that </w:t>
      </w:r>
      <w:r w:rsidR="00216342">
        <w:rPr>
          <w:lang w:val="en-MY" w:eastAsia="ja-JP"/>
        </w:rPr>
        <w:t>I</w:t>
      </w:r>
      <w:r w:rsidRPr="00C9696D">
        <w:rPr>
          <w:lang w:val="en-MY" w:eastAsia="ja-JP"/>
        </w:rPr>
        <w:t xml:space="preserve">re properly predicted. I can examine accuracy in the example in two different ways. </w:t>
      </w:r>
      <w:r w:rsidRPr="00C9696D">
        <w:rPr>
          <w:lang w:val="en-MY" w:eastAsia="ja-JP"/>
        </w:rPr>
        <w:br/>
      </w:r>
      <w:r w:rsidRPr="00C9696D">
        <w:rPr>
          <w:lang w:val="en-MY" w:eastAsia="ja-JP"/>
        </w:rPr>
        <w:br/>
      </w:r>
    </w:p>
    <w:p w14:paraId="25AAD4E8" w14:textId="71332FB0" w:rsidR="00896D37" w:rsidRDefault="00896D37" w:rsidP="00C9696D">
      <w:pPr>
        <w:pStyle w:val="B-Body"/>
        <w:jc w:val="both"/>
        <w:rPr>
          <w:lang w:eastAsia="ja-JP"/>
        </w:rPr>
      </w:pPr>
    </w:p>
    <w:p w14:paraId="25B68666" w14:textId="0D5CD9F2" w:rsidR="00896D37" w:rsidRDefault="00C9696D" w:rsidP="00896D37">
      <w:pPr>
        <w:pStyle w:val="B-Body"/>
        <w:numPr>
          <w:ilvl w:val="0"/>
          <w:numId w:val="39"/>
        </w:numPr>
        <w:jc w:val="both"/>
        <w:rPr>
          <w:lang w:eastAsia="ja-JP"/>
        </w:rPr>
      </w:pPr>
      <w:r>
        <w:rPr>
          <w:lang w:eastAsia="ja-JP"/>
        </w:rPr>
        <w:lastRenderedPageBreak/>
        <w:t>I</w:t>
      </w:r>
      <w:r w:rsidR="00896D37">
        <w:rPr>
          <w:lang w:eastAsia="ja-JP"/>
        </w:rPr>
        <w:t xml:space="preserve"> record a correct prediction </w:t>
      </w:r>
      <w:r w:rsidR="00C3310C">
        <w:rPr>
          <w:lang w:eastAsia="ja-JP"/>
        </w:rPr>
        <w:t xml:space="preserve">only </w:t>
      </w:r>
      <w:r w:rsidR="00896D37">
        <w:rPr>
          <w:lang w:eastAsia="ja-JP"/>
        </w:rPr>
        <w:t>if all the genre</w:t>
      </w:r>
      <w:r w:rsidR="00C3310C">
        <w:rPr>
          <w:lang w:eastAsia="ja-JP"/>
        </w:rPr>
        <w:t xml:space="preserve">s match. </w:t>
      </w:r>
    </w:p>
    <w:p w14:paraId="664EC0C8" w14:textId="386848A3" w:rsidR="00C3310C" w:rsidRDefault="00C9696D" w:rsidP="00896D37">
      <w:pPr>
        <w:pStyle w:val="B-Body"/>
        <w:numPr>
          <w:ilvl w:val="0"/>
          <w:numId w:val="39"/>
        </w:numPr>
        <w:jc w:val="both"/>
        <w:rPr>
          <w:lang w:eastAsia="ja-JP"/>
        </w:rPr>
      </w:pPr>
      <w:r>
        <w:rPr>
          <w:lang w:eastAsia="ja-JP"/>
        </w:rPr>
        <w:t>I</w:t>
      </w:r>
      <w:r w:rsidR="00C3310C">
        <w:rPr>
          <w:lang w:eastAsia="ja-JP"/>
        </w:rPr>
        <w:t xml:space="preserve"> record </w:t>
      </w:r>
      <w:r w:rsidR="00216342">
        <w:rPr>
          <w:lang w:eastAsia="ja-JP"/>
        </w:rPr>
        <w:t>the</w:t>
      </w:r>
      <w:r w:rsidR="00C3310C">
        <w:rPr>
          <w:lang w:eastAsia="ja-JP"/>
        </w:rPr>
        <w:t xml:space="preserve"> 27 genre predictions for each movie and calculate </w:t>
      </w:r>
      <w:r w:rsidR="00216342">
        <w:rPr>
          <w:lang w:eastAsia="ja-JP"/>
        </w:rPr>
        <w:t>the</w:t>
      </w:r>
      <w:r w:rsidR="00C3310C">
        <w:rPr>
          <w:lang w:eastAsia="ja-JP"/>
        </w:rPr>
        <w:t xml:space="preserve"> accuracy as (Number of correct genre predictions for each movie)/(27*number of observations)</w:t>
      </w:r>
    </w:p>
    <w:p w14:paraId="10A7B32F" w14:textId="7D21BA66" w:rsidR="00C3310C" w:rsidRPr="00C9696D" w:rsidRDefault="00C9696D" w:rsidP="00C9696D">
      <w:pPr>
        <w:pStyle w:val="B-Body"/>
        <w:jc w:val="both"/>
        <w:rPr>
          <w:lang w:val="en-MY" w:eastAsia="ja-JP"/>
        </w:rPr>
      </w:pPr>
      <w:r w:rsidRPr="00C9696D">
        <w:rPr>
          <w:lang w:val="en-MY" w:eastAsia="ja-JP"/>
        </w:rPr>
        <w:t xml:space="preserve">The second way wouldn't be the best for my set of data given how unbalanced my data is, whereas the first method severely penalises my model even if I make a mistake in one of the 27 genre predictions. </w:t>
      </w:r>
      <w:r w:rsidRPr="00C9696D">
        <w:rPr>
          <w:lang w:val="en-MY" w:eastAsia="ja-JP"/>
        </w:rPr>
        <w:br/>
        <w:t xml:space="preserve">A better choice would be to count the number of genre categories that I have correctly identified for every film. Metrics like recall and precision are used to gauge how </w:t>
      </w:r>
      <w:r w:rsidR="00216342">
        <w:rPr>
          <w:lang w:val="en-MY" w:eastAsia="ja-JP"/>
        </w:rPr>
        <w:t>I</w:t>
      </w:r>
      <w:r w:rsidRPr="00C9696D">
        <w:rPr>
          <w:lang w:val="en-MY" w:eastAsia="ja-JP"/>
        </w:rPr>
        <w:t xml:space="preserve">ll a student is performing on the rare "positive" class. </w:t>
      </w:r>
      <w:r w:rsidRPr="00C9696D">
        <w:rPr>
          <w:lang w:val="en-MY" w:eastAsia="ja-JP"/>
        </w:rPr>
        <w:br/>
      </w:r>
    </w:p>
    <w:p w14:paraId="0C91DCA2" w14:textId="77777777" w:rsidR="00C3310C" w:rsidRDefault="00C3310C" w:rsidP="00C3310C">
      <w:pPr>
        <w:pStyle w:val="B-Body"/>
        <w:jc w:val="both"/>
        <w:rPr>
          <w:lang w:eastAsia="ja-JP"/>
        </w:rPr>
      </w:pPr>
      <w:r w:rsidRPr="00AB362C">
        <w:rPr>
          <w:b/>
          <w:lang w:eastAsia="ja-JP"/>
        </w:rPr>
        <w:t>Precision</w:t>
      </w:r>
      <w:r>
        <w:rPr>
          <w:lang w:eastAsia="ja-JP"/>
        </w:rPr>
        <w:t xml:space="preserve"> </w:t>
      </w:r>
      <w:r w:rsidRPr="00C3310C">
        <w:rPr>
          <w:lang w:eastAsia="ja-JP"/>
        </w:rPr>
        <w:t>is the ratio of correctly predicted positive observations to the total predicted positive observations.</w:t>
      </w:r>
      <w:r w:rsidR="000A38F7">
        <w:rPr>
          <w:lang w:eastAsia="ja-JP"/>
        </w:rPr>
        <w:t xml:space="preserve"> Precision for</w:t>
      </w:r>
      <w:r>
        <w:rPr>
          <w:lang w:eastAsia="ja-JP"/>
        </w:rPr>
        <w:t xml:space="preserve"> a genre</w:t>
      </w:r>
      <w:r w:rsidR="000A38F7">
        <w:rPr>
          <w:lang w:eastAsia="ja-JP"/>
        </w:rPr>
        <w:t xml:space="preserve"> is given by</w:t>
      </w:r>
    </w:p>
    <w:p w14:paraId="52C9DC10" w14:textId="77777777" w:rsidR="000A38F7" w:rsidRDefault="000A38F7" w:rsidP="00C3310C">
      <w:pPr>
        <w:pStyle w:val="B-Body"/>
        <w:jc w:val="both"/>
        <w:rPr>
          <w:lang w:eastAsia="ja-JP"/>
        </w:rPr>
      </w:pPr>
      <w:r>
        <w:rPr>
          <w:lang w:eastAsia="ja-JP"/>
        </w:rPr>
        <w:t>Precision(Genre=Action) = (Number of movies ‘correctly’ identified as Action Genre)/(Total number of movies that have been identified as Action Genre)</w:t>
      </w:r>
    </w:p>
    <w:p w14:paraId="250C27E8" w14:textId="77777777" w:rsidR="00C3310C" w:rsidRDefault="00C3310C" w:rsidP="00C3310C">
      <w:pPr>
        <w:pStyle w:val="B-Body"/>
        <w:jc w:val="both"/>
        <w:rPr>
          <w:lang w:eastAsia="ja-JP"/>
        </w:rPr>
      </w:pPr>
      <w:r w:rsidRPr="00AB362C">
        <w:rPr>
          <w:b/>
          <w:lang w:eastAsia="ja-JP"/>
        </w:rPr>
        <w:t>Recall</w:t>
      </w:r>
      <w:r w:rsidRPr="00C3310C">
        <w:rPr>
          <w:lang w:eastAsia="ja-JP"/>
        </w:rPr>
        <w:t xml:space="preserve"> is the ratio of correctly predicted positive observations to the all observations in actual class</w:t>
      </w:r>
      <w:r w:rsidR="000A38F7">
        <w:rPr>
          <w:lang w:eastAsia="ja-JP"/>
        </w:rPr>
        <w:t>. Recall for a genre is given by</w:t>
      </w:r>
    </w:p>
    <w:p w14:paraId="5E63BDCE" w14:textId="77777777" w:rsidR="000A38F7" w:rsidRDefault="000A38F7" w:rsidP="00C3310C">
      <w:pPr>
        <w:pStyle w:val="B-Body"/>
        <w:jc w:val="both"/>
        <w:rPr>
          <w:lang w:eastAsia="ja-JP"/>
        </w:rPr>
      </w:pPr>
      <w:r>
        <w:rPr>
          <w:lang w:eastAsia="ja-JP"/>
        </w:rPr>
        <w:t>Recall(Genre=Action) = (Number of movies ‘correctly’ identified as Action Genre)/(Total number of Action Genre movies in the data set)</w:t>
      </w:r>
    </w:p>
    <w:p w14:paraId="33756F76" w14:textId="77777777" w:rsidR="000A38F7" w:rsidRDefault="000A38F7" w:rsidP="00C3310C">
      <w:pPr>
        <w:pStyle w:val="B-Body"/>
        <w:jc w:val="both"/>
        <w:rPr>
          <w:lang w:eastAsia="ja-JP"/>
        </w:rPr>
      </w:pPr>
      <w:r w:rsidRPr="00AB362C">
        <w:rPr>
          <w:b/>
          <w:lang w:eastAsia="ja-JP"/>
        </w:rPr>
        <w:t>F1 Score</w:t>
      </w:r>
      <w:r w:rsidRPr="000A38F7">
        <w:rPr>
          <w:lang w:eastAsia="ja-JP"/>
        </w:rPr>
        <w:t xml:space="preserve"> is the </w:t>
      </w:r>
      <w:r>
        <w:rPr>
          <w:lang w:eastAsia="ja-JP"/>
        </w:rPr>
        <w:t xml:space="preserve">Harmonic mean </w:t>
      </w:r>
      <w:r w:rsidRPr="000A38F7">
        <w:rPr>
          <w:lang w:eastAsia="ja-JP"/>
        </w:rPr>
        <w:t>of Precision and Recall</w:t>
      </w:r>
      <w:r>
        <w:rPr>
          <w:lang w:eastAsia="ja-JP"/>
        </w:rPr>
        <w:t xml:space="preserve">. </w:t>
      </w:r>
    </w:p>
    <w:p w14:paraId="3B41E3B9" w14:textId="77777777" w:rsidR="000A38F7" w:rsidRDefault="000A38F7" w:rsidP="000A38F7">
      <w:pPr>
        <w:pStyle w:val="B-Body"/>
        <w:jc w:val="center"/>
        <w:rPr>
          <w:lang w:eastAsia="ja-JP"/>
        </w:rPr>
      </w:pPr>
      <w:r w:rsidRPr="000A38F7">
        <w:rPr>
          <w:lang w:eastAsia="ja-JP"/>
        </w:rPr>
        <w:t>F1 Score = 2*(Recall * Precision) / (Recall + Precision)</w:t>
      </w:r>
    </w:p>
    <w:p w14:paraId="69CA1296" w14:textId="1253CC7C" w:rsidR="00C3310C" w:rsidRDefault="00C3310C" w:rsidP="00C3310C">
      <w:pPr>
        <w:pStyle w:val="B-Body"/>
        <w:jc w:val="both"/>
        <w:rPr>
          <w:lang w:eastAsia="ja-JP"/>
        </w:rPr>
      </w:pPr>
      <w:r>
        <w:rPr>
          <w:lang w:eastAsia="ja-JP"/>
        </w:rPr>
        <w:t xml:space="preserve">Below is the method </w:t>
      </w:r>
      <w:r w:rsidR="00216342">
        <w:rPr>
          <w:lang w:eastAsia="ja-JP"/>
        </w:rPr>
        <w:t>I</w:t>
      </w:r>
      <w:r>
        <w:rPr>
          <w:lang w:eastAsia="ja-JP"/>
        </w:rPr>
        <w:t xml:space="preserve"> use to come up with a single F1 score for </w:t>
      </w:r>
      <w:r w:rsidR="00C9696D">
        <w:rPr>
          <w:lang w:eastAsia="ja-JP"/>
        </w:rPr>
        <w:t>the</w:t>
      </w:r>
      <w:r>
        <w:rPr>
          <w:lang w:eastAsia="ja-JP"/>
        </w:rPr>
        <w:t xml:space="preserve"> model performance</w:t>
      </w:r>
    </w:p>
    <w:p w14:paraId="0837F14B" w14:textId="77777777" w:rsidR="00C3310C" w:rsidRDefault="00C3310C" w:rsidP="00C3310C">
      <w:pPr>
        <w:pStyle w:val="B-Body"/>
        <w:numPr>
          <w:ilvl w:val="0"/>
          <w:numId w:val="40"/>
        </w:numPr>
        <w:jc w:val="both"/>
        <w:rPr>
          <w:lang w:eastAsia="ja-JP"/>
        </w:rPr>
      </w:pPr>
      <w:r>
        <w:rPr>
          <w:lang w:eastAsia="ja-JP"/>
        </w:rPr>
        <w:t>For each genre, compute Precision, Recall and F1 Score</w:t>
      </w:r>
    </w:p>
    <w:p w14:paraId="653073D4" w14:textId="19489217" w:rsidR="00C3310C" w:rsidRPr="00D95F0D" w:rsidRDefault="00C3310C" w:rsidP="00C3310C">
      <w:pPr>
        <w:pStyle w:val="B-Body"/>
        <w:numPr>
          <w:ilvl w:val="0"/>
          <w:numId w:val="40"/>
        </w:numPr>
        <w:jc w:val="both"/>
        <w:rPr>
          <w:lang w:eastAsia="ja-JP"/>
        </w:rPr>
      </w:pPr>
      <w:r>
        <w:rPr>
          <w:lang w:eastAsia="ja-JP"/>
        </w:rPr>
        <w:t xml:space="preserve">Compute a </w:t>
      </w:r>
      <w:proofErr w:type="spellStart"/>
      <w:r w:rsidR="00216342">
        <w:rPr>
          <w:lang w:eastAsia="ja-JP"/>
        </w:rPr>
        <w:t>I</w:t>
      </w:r>
      <w:r>
        <w:rPr>
          <w:lang w:eastAsia="ja-JP"/>
        </w:rPr>
        <w:t>ighted</w:t>
      </w:r>
      <w:proofErr w:type="spellEnd"/>
      <w:r>
        <w:rPr>
          <w:lang w:eastAsia="ja-JP"/>
        </w:rPr>
        <w:t xml:space="preserve"> average of the F1 score – </w:t>
      </w:r>
      <w:proofErr w:type="spellStart"/>
      <w:r w:rsidR="00216342">
        <w:rPr>
          <w:lang w:eastAsia="ja-JP"/>
        </w:rPr>
        <w:t>I</w:t>
      </w:r>
      <w:r>
        <w:rPr>
          <w:lang w:eastAsia="ja-JP"/>
        </w:rPr>
        <w:t>ighted</w:t>
      </w:r>
      <w:proofErr w:type="spellEnd"/>
      <w:r>
        <w:rPr>
          <w:lang w:eastAsia="ja-JP"/>
        </w:rPr>
        <w:t xml:space="preserve"> by the support (number of occurrences in the genre in </w:t>
      </w:r>
      <w:r w:rsidR="00C9696D">
        <w:rPr>
          <w:lang w:eastAsia="ja-JP"/>
        </w:rPr>
        <w:t>the</w:t>
      </w:r>
      <w:r>
        <w:rPr>
          <w:lang w:eastAsia="ja-JP"/>
        </w:rPr>
        <w:t xml:space="preserve"> data set)</w:t>
      </w:r>
      <w:r w:rsidR="00AB12B8">
        <w:rPr>
          <w:lang w:eastAsia="ja-JP"/>
        </w:rPr>
        <w:t xml:space="preserve">. This is used as </w:t>
      </w:r>
      <w:r w:rsidR="00C9696D">
        <w:rPr>
          <w:lang w:eastAsia="ja-JP"/>
        </w:rPr>
        <w:t>the</w:t>
      </w:r>
      <w:r w:rsidR="00AB12B8">
        <w:rPr>
          <w:lang w:eastAsia="ja-JP"/>
        </w:rPr>
        <w:t xml:space="preserve"> final metric.</w:t>
      </w:r>
    </w:p>
    <w:p w14:paraId="0ED884F4" w14:textId="77777777" w:rsidR="005D0EE4" w:rsidRDefault="00D46BC5" w:rsidP="00D95F0D">
      <w:pPr>
        <w:pStyle w:val="Heading2"/>
        <w:jc w:val="both"/>
      </w:pPr>
      <w:bookmarkStart w:id="29" w:name="_Toc7305384"/>
      <w:r>
        <w:t xml:space="preserve">Algorithm </w:t>
      </w:r>
      <w:r w:rsidR="00FB4CBB">
        <w:t>Details</w:t>
      </w:r>
      <w:bookmarkEnd w:id="29"/>
    </w:p>
    <w:p w14:paraId="23713E90" w14:textId="77777777" w:rsidR="00D46BC5" w:rsidRDefault="00F17776" w:rsidP="00D46BC5">
      <w:pPr>
        <w:pStyle w:val="B-Body"/>
        <w:rPr>
          <w:lang w:eastAsia="ja-JP"/>
        </w:rPr>
      </w:pPr>
      <w:r>
        <w:rPr>
          <w:lang w:eastAsia="ja-JP"/>
        </w:rPr>
        <w:t xml:space="preserve">Multi-Label </w:t>
      </w:r>
      <w:r w:rsidR="00D46BC5">
        <w:rPr>
          <w:lang w:eastAsia="ja-JP"/>
        </w:rPr>
        <w:t xml:space="preserve">Text based classification </w:t>
      </w:r>
      <w:r>
        <w:rPr>
          <w:lang w:eastAsia="ja-JP"/>
        </w:rPr>
        <w:t xml:space="preserve">can be broadly summarized into the below 3 blocks </w:t>
      </w:r>
    </w:p>
    <w:p w14:paraId="4A79DD73" w14:textId="77777777" w:rsidR="00D46BC5" w:rsidRDefault="00FB4CBB" w:rsidP="00AA2B25">
      <w:pPr>
        <w:pStyle w:val="B-Body"/>
        <w:numPr>
          <w:ilvl w:val="0"/>
          <w:numId w:val="41"/>
        </w:numPr>
        <w:rPr>
          <w:lang w:eastAsia="ja-JP"/>
        </w:rPr>
      </w:pPr>
      <w:r>
        <w:rPr>
          <w:lang w:eastAsia="ja-JP"/>
        </w:rPr>
        <w:t xml:space="preserve">Text </w:t>
      </w:r>
      <w:r w:rsidR="00D46BC5">
        <w:rPr>
          <w:lang w:eastAsia="ja-JP"/>
        </w:rPr>
        <w:t>Encod</w:t>
      </w:r>
      <w:r>
        <w:rPr>
          <w:lang w:eastAsia="ja-JP"/>
        </w:rPr>
        <w:t>er</w:t>
      </w:r>
      <w:r w:rsidR="00F17776">
        <w:rPr>
          <w:lang w:eastAsia="ja-JP"/>
        </w:rPr>
        <w:t xml:space="preserve"> – encodes text data into numeric vectors</w:t>
      </w:r>
    </w:p>
    <w:p w14:paraId="40315507" w14:textId="77777777" w:rsidR="008F585A" w:rsidRDefault="008F585A" w:rsidP="00D46BC5">
      <w:pPr>
        <w:pStyle w:val="B-Body"/>
        <w:numPr>
          <w:ilvl w:val="0"/>
          <w:numId w:val="41"/>
        </w:numPr>
        <w:rPr>
          <w:lang w:eastAsia="ja-JP"/>
        </w:rPr>
      </w:pPr>
      <w:r>
        <w:rPr>
          <w:lang w:eastAsia="ja-JP"/>
        </w:rPr>
        <w:t xml:space="preserve">Multi-label Classification Algorithms – techniques to makes multiple label predictions </w:t>
      </w:r>
    </w:p>
    <w:p w14:paraId="3F97B5A0" w14:textId="77777777" w:rsidR="00854957" w:rsidRDefault="00D46BC5" w:rsidP="008F585A">
      <w:pPr>
        <w:pStyle w:val="B-Body"/>
        <w:numPr>
          <w:ilvl w:val="0"/>
          <w:numId w:val="41"/>
        </w:numPr>
        <w:rPr>
          <w:lang w:eastAsia="ja-JP"/>
        </w:rPr>
      </w:pPr>
      <w:r>
        <w:rPr>
          <w:lang w:eastAsia="ja-JP"/>
        </w:rPr>
        <w:t>Classification Model</w:t>
      </w:r>
      <w:r w:rsidR="00854957">
        <w:rPr>
          <w:lang w:eastAsia="ja-JP"/>
        </w:rPr>
        <w:t>s</w:t>
      </w:r>
      <w:r w:rsidR="00F17776">
        <w:rPr>
          <w:lang w:eastAsia="ja-JP"/>
        </w:rPr>
        <w:t xml:space="preserve"> – </w:t>
      </w:r>
      <w:r w:rsidR="008F585A">
        <w:rPr>
          <w:lang w:eastAsia="ja-JP"/>
        </w:rPr>
        <w:t xml:space="preserve">ML models used to </w:t>
      </w:r>
      <w:r w:rsidR="00F17776">
        <w:rPr>
          <w:lang w:eastAsia="ja-JP"/>
        </w:rPr>
        <w:t>make predictions for a single class</w:t>
      </w:r>
    </w:p>
    <w:p w14:paraId="3A1F8AED" w14:textId="77777777" w:rsidR="00865206" w:rsidRDefault="00865206" w:rsidP="00865206">
      <w:pPr>
        <w:pStyle w:val="Heading3"/>
      </w:pPr>
      <w:bookmarkStart w:id="30" w:name="_Toc7305385"/>
      <w:r>
        <w:t>Text Encoder</w:t>
      </w:r>
      <w:bookmarkEnd w:id="30"/>
    </w:p>
    <w:p w14:paraId="67216ABB" w14:textId="356BC097" w:rsidR="00865206" w:rsidRPr="00C9696D" w:rsidRDefault="00C9696D" w:rsidP="00C9696D">
      <w:pPr>
        <w:pStyle w:val="B-Body"/>
        <w:jc w:val="both"/>
        <w:rPr>
          <w:lang w:val="en-MY" w:eastAsia="ja-JP"/>
        </w:rPr>
      </w:pPr>
      <w:r w:rsidRPr="00C9696D">
        <w:rPr>
          <w:lang w:val="en-MY" w:eastAsia="ja-JP"/>
        </w:rPr>
        <w:t xml:space="preserve">I am unable to use machine learning techniques directly with text. I must instead turn the text into numbers. Text encoding is the process of transforming text data into distinct numerical vectors that machine learning models may use. Here are a few text encoders that </w:t>
      </w:r>
      <w:r w:rsidR="00216342">
        <w:rPr>
          <w:lang w:val="en-MY" w:eastAsia="ja-JP"/>
        </w:rPr>
        <w:t>I</w:t>
      </w:r>
      <w:r w:rsidRPr="00C9696D">
        <w:rPr>
          <w:lang w:val="en-MY" w:eastAsia="ja-JP"/>
        </w:rPr>
        <w:t>re taken into consideration for this project.</w:t>
      </w:r>
      <w:r w:rsidRPr="00C9696D">
        <w:rPr>
          <w:lang w:val="en-MY" w:eastAsia="ja-JP"/>
        </w:rPr>
        <w:br/>
      </w:r>
    </w:p>
    <w:p w14:paraId="08087076" w14:textId="77777777" w:rsidR="00865206" w:rsidRDefault="00865206" w:rsidP="00865206">
      <w:pPr>
        <w:pStyle w:val="B-Body"/>
        <w:numPr>
          <w:ilvl w:val="0"/>
          <w:numId w:val="42"/>
        </w:numPr>
        <w:jc w:val="both"/>
        <w:rPr>
          <w:lang w:eastAsia="ja-JP"/>
        </w:rPr>
      </w:pPr>
      <w:r>
        <w:rPr>
          <w:lang w:eastAsia="ja-JP"/>
        </w:rPr>
        <w:t xml:space="preserve">Word Count with </w:t>
      </w:r>
      <w:r w:rsidRPr="00EA6DB6">
        <w:rPr>
          <w:b/>
          <w:lang w:eastAsia="ja-JP"/>
        </w:rPr>
        <w:t>Count</w:t>
      </w:r>
      <w:r w:rsidR="004314A5">
        <w:rPr>
          <w:b/>
          <w:lang w:eastAsia="ja-JP"/>
        </w:rPr>
        <w:t xml:space="preserve"> </w:t>
      </w:r>
      <w:r w:rsidRPr="00EA6DB6">
        <w:rPr>
          <w:b/>
          <w:lang w:eastAsia="ja-JP"/>
        </w:rPr>
        <w:t>Vectorizer</w:t>
      </w:r>
      <w:r>
        <w:rPr>
          <w:lang w:eastAsia="ja-JP"/>
        </w:rPr>
        <w:t xml:space="preserve"> (Bag of Words Model)</w:t>
      </w:r>
      <w:r w:rsidR="003A69CF">
        <w:rPr>
          <w:lang w:eastAsia="ja-JP"/>
        </w:rPr>
        <w:t xml:space="preserve">: </w:t>
      </w:r>
      <w:r w:rsidR="003A69CF" w:rsidRPr="003A69CF">
        <w:rPr>
          <w:lang w:eastAsia="ja-JP"/>
        </w:rPr>
        <w:t xml:space="preserve">The </w:t>
      </w:r>
      <w:proofErr w:type="spellStart"/>
      <w:r w:rsidR="003A69CF" w:rsidRPr="003A69CF">
        <w:rPr>
          <w:lang w:eastAsia="ja-JP"/>
        </w:rPr>
        <w:t>CountVectorizer</w:t>
      </w:r>
      <w:proofErr w:type="spellEnd"/>
      <w:r w:rsidR="003A69CF" w:rsidRPr="003A69CF">
        <w:rPr>
          <w:lang w:eastAsia="ja-JP"/>
        </w:rPr>
        <w:t xml:space="preserve"> provides a simple way to both tokenize a collection of text documents and build a vocabulary of known words, but also to encode new documents using that vocabulary.</w:t>
      </w:r>
      <w:r w:rsidR="003A69CF" w:rsidRPr="003A69CF">
        <w:t xml:space="preserve"> </w:t>
      </w:r>
      <w:r w:rsidR="003A69CF" w:rsidRPr="003A69CF">
        <w:rPr>
          <w:lang w:eastAsia="ja-JP"/>
        </w:rPr>
        <w:t xml:space="preserve">An encoded vector is returned with a </w:t>
      </w:r>
      <w:r w:rsidR="003A69CF" w:rsidRPr="003A69CF">
        <w:rPr>
          <w:lang w:eastAsia="ja-JP"/>
        </w:rPr>
        <w:lastRenderedPageBreak/>
        <w:t>length of the entire vocabulary and an integer count for the number of times each word appeared in the document.</w:t>
      </w:r>
    </w:p>
    <w:p w14:paraId="46CF2141" w14:textId="3B5567CE" w:rsidR="00865206" w:rsidRDefault="00865206" w:rsidP="00865206">
      <w:pPr>
        <w:pStyle w:val="B-Body"/>
        <w:numPr>
          <w:ilvl w:val="0"/>
          <w:numId w:val="42"/>
        </w:numPr>
        <w:jc w:val="both"/>
        <w:rPr>
          <w:lang w:eastAsia="ja-JP"/>
        </w:rPr>
      </w:pPr>
      <w:r>
        <w:rPr>
          <w:lang w:eastAsia="ja-JP"/>
        </w:rPr>
        <w:t xml:space="preserve">Word Frequencies with </w:t>
      </w:r>
      <w:r w:rsidRPr="00EA6DB6">
        <w:rPr>
          <w:b/>
          <w:lang w:eastAsia="ja-JP"/>
        </w:rPr>
        <w:t>TF-IDF Vectorizer</w:t>
      </w:r>
      <w:r>
        <w:rPr>
          <w:lang w:eastAsia="ja-JP"/>
        </w:rPr>
        <w:t xml:space="preserve"> (Bag of Words Model)</w:t>
      </w:r>
      <w:r w:rsidR="003A69CF">
        <w:rPr>
          <w:lang w:eastAsia="ja-JP"/>
        </w:rPr>
        <w:t xml:space="preserve">: </w:t>
      </w:r>
      <w:r w:rsidR="003A69CF" w:rsidRPr="003A69CF">
        <w:rPr>
          <w:lang w:eastAsia="ja-JP"/>
        </w:rPr>
        <w:t xml:space="preserve">In the standard </w:t>
      </w:r>
      <w:proofErr w:type="spellStart"/>
      <w:r w:rsidR="003A69CF" w:rsidRPr="003A69CF">
        <w:rPr>
          <w:lang w:eastAsia="ja-JP"/>
        </w:rPr>
        <w:t>CountVectorizer</w:t>
      </w:r>
      <w:proofErr w:type="spellEnd"/>
      <w:r w:rsidR="003A69CF" w:rsidRPr="003A69CF">
        <w:rPr>
          <w:lang w:eastAsia="ja-JP"/>
        </w:rPr>
        <w:t xml:space="preserve"> model above, </w:t>
      </w:r>
      <w:r w:rsidR="00C9696D">
        <w:rPr>
          <w:lang w:eastAsia="ja-JP"/>
        </w:rPr>
        <w:t>I</w:t>
      </w:r>
      <w:r w:rsidR="003A69CF" w:rsidRPr="003A69CF">
        <w:rPr>
          <w:lang w:eastAsia="ja-JP"/>
        </w:rPr>
        <w:t xml:space="preserve"> used just the term frequency in a document of words in </w:t>
      </w:r>
      <w:r w:rsidR="00C9696D">
        <w:rPr>
          <w:lang w:eastAsia="ja-JP"/>
        </w:rPr>
        <w:t>the</w:t>
      </w:r>
      <w:r w:rsidR="003A69CF" w:rsidRPr="003A69CF">
        <w:rPr>
          <w:lang w:eastAsia="ja-JP"/>
        </w:rPr>
        <w:t xml:space="preserve"> vocabulary. In TF-IDF, </w:t>
      </w:r>
      <w:r w:rsidR="00216342">
        <w:rPr>
          <w:lang w:eastAsia="ja-JP"/>
        </w:rPr>
        <w:t>I</w:t>
      </w:r>
      <w:r w:rsidR="003A69CF" w:rsidRPr="003A69CF">
        <w:rPr>
          <w:lang w:eastAsia="ja-JP"/>
        </w:rPr>
        <w:t xml:space="preserve"> </w:t>
      </w:r>
      <w:proofErr w:type="spellStart"/>
      <w:r w:rsidR="00216342">
        <w:rPr>
          <w:lang w:eastAsia="ja-JP"/>
        </w:rPr>
        <w:t>I</w:t>
      </w:r>
      <w:r w:rsidR="003A69CF" w:rsidRPr="003A69CF">
        <w:rPr>
          <w:lang w:eastAsia="ja-JP"/>
        </w:rPr>
        <w:t>ight</w:t>
      </w:r>
      <w:proofErr w:type="spellEnd"/>
      <w:r w:rsidR="003A69CF" w:rsidRPr="003A69CF">
        <w:rPr>
          <w:lang w:eastAsia="ja-JP"/>
        </w:rPr>
        <w:t xml:space="preserve"> this term frequency by the inverse of its popularity in all documents.</w:t>
      </w:r>
      <w:r w:rsidR="003A69CF">
        <w:rPr>
          <w:lang w:eastAsia="ja-JP"/>
        </w:rPr>
        <w:t xml:space="preserve"> </w:t>
      </w:r>
      <w:r w:rsidR="003A69CF" w:rsidRPr="003A69CF">
        <w:rPr>
          <w:lang w:eastAsia="ja-JP"/>
        </w:rPr>
        <w:t xml:space="preserve">For example, if the word "movie" </w:t>
      </w:r>
      <w:proofErr w:type="spellStart"/>
      <w:r w:rsidR="003A69CF" w:rsidRPr="003A69CF">
        <w:rPr>
          <w:lang w:eastAsia="ja-JP"/>
        </w:rPr>
        <w:t>sho</w:t>
      </w:r>
      <w:r w:rsidR="00216342">
        <w:rPr>
          <w:lang w:eastAsia="ja-JP"/>
        </w:rPr>
        <w:t>I</w:t>
      </w:r>
      <w:r w:rsidR="003A69CF" w:rsidRPr="003A69CF">
        <w:rPr>
          <w:lang w:eastAsia="ja-JP"/>
        </w:rPr>
        <w:t>d</w:t>
      </w:r>
      <w:proofErr w:type="spellEnd"/>
      <w:r w:rsidR="003A69CF" w:rsidRPr="003A69CF">
        <w:rPr>
          <w:lang w:eastAsia="ja-JP"/>
        </w:rPr>
        <w:t xml:space="preserve"> up in all the documents, it would not have much predictive value. It could actually be considered a stop</w:t>
      </w:r>
      <w:r w:rsidR="003A69CF">
        <w:rPr>
          <w:lang w:eastAsia="ja-JP"/>
        </w:rPr>
        <w:t xml:space="preserve"> </w:t>
      </w:r>
      <w:r w:rsidR="003A69CF" w:rsidRPr="003A69CF">
        <w:rPr>
          <w:lang w:eastAsia="ja-JP"/>
        </w:rPr>
        <w:t>word.</w:t>
      </w:r>
      <w:r w:rsidR="003A69CF">
        <w:rPr>
          <w:lang w:eastAsia="ja-JP"/>
        </w:rPr>
        <w:t xml:space="preserve"> TF-IDF is obtained b</w:t>
      </w:r>
      <w:r w:rsidR="003A69CF" w:rsidRPr="003A69CF">
        <w:rPr>
          <w:lang w:eastAsia="ja-JP"/>
        </w:rPr>
        <w:t xml:space="preserve">y </w:t>
      </w:r>
      <w:r w:rsidR="003A69CF">
        <w:rPr>
          <w:lang w:eastAsia="ja-JP"/>
        </w:rPr>
        <w:t xml:space="preserve">down </w:t>
      </w:r>
      <w:proofErr w:type="spellStart"/>
      <w:r w:rsidR="00216342">
        <w:rPr>
          <w:lang w:eastAsia="ja-JP"/>
        </w:rPr>
        <w:t>I</w:t>
      </w:r>
      <w:r w:rsidR="003A69CF" w:rsidRPr="003A69CF">
        <w:rPr>
          <w:lang w:eastAsia="ja-JP"/>
        </w:rPr>
        <w:t>ighing</w:t>
      </w:r>
      <w:proofErr w:type="spellEnd"/>
      <w:r w:rsidR="003A69CF" w:rsidRPr="003A69CF">
        <w:rPr>
          <w:lang w:eastAsia="ja-JP"/>
        </w:rPr>
        <w:t xml:space="preserve"> its counts by 1 divided by its overall frequency. </w:t>
      </w:r>
    </w:p>
    <w:p w14:paraId="133B91E8" w14:textId="77777777" w:rsidR="00EA6DB6" w:rsidRDefault="00865206" w:rsidP="006F48DA">
      <w:pPr>
        <w:pStyle w:val="B-Body"/>
        <w:numPr>
          <w:ilvl w:val="0"/>
          <w:numId w:val="42"/>
        </w:numPr>
        <w:jc w:val="both"/>
        <w:rPr>
          <w:lang w:eastAsia="ja-JP"/>
        </w:rPr>
      </w:pPr>
      <w:r>
        <w:rPr>
          <w:lang w:eastAsia="ja-JP"/>
        </w:rPr>
        <w:t xml:space="preserve">Sentence Embedding using </w:t>
      </w:r>
      <w:r w:rsidRPr="00EA6DB6">
        <w:rPr>
          <w:b/>
          <w:lang w:eastAsia="ja-JP"/>
        </w:rPr>
        <w:t>Google Universal Sentence Encoder</w:t>
      </w:r>
      <w:r w:rsidR="00EA6DB6" w:rsidRPr="00EA6DB6">
        <w:rPr>
          <w:b/>
          <w:lang w:eastAsia="ja-JP"/>
        </w:rPr>
        <w:t xml:space="preserve"> </w:t>
      </w:r>
      <w:r w:rsidR="00EA6DB6">
        <w:rPr>
          <w:lang w:eastAsia="ja-JP"/>
        </w:rPr>
        <w:t>(USE)</w:t>
      </w:r>
      <w:r w:rsidR="00AA2B25">
        <w:rPr>
          <w:lang w:eastAsia="ja-JP"/>
        </w:rPr>
        <w:t xml:space="preserve">: </w:t>
      </w:r>
      <w:r w:rsidR="00EA6DB6" w:rsidRPr="00EA6DB6">
        <w:rPr>
          <w:lang w:eastAsia="ja-JP"/>
        </w:rPr>
        <w:t xml:space="preserve">Universal Sentence Encoder </w:t>
      </w:r>
      <w:r w:rsidR="00EA6DB6">
        <w:rPr>
          <w:lang w:eastAsia="ja-JP"/>
        </w:rPr>
        <w:t xml:space="preserve">is a tool released </w:t>
      </w:r>
      <w:r w:rsidR="00EA6DB6" w:rsidRPr="00EA6DB6">
        <w:rPr>
          <w:lang w:eastAsia="ja-JP"/>
        </w:rPr>
        <w:t xml:space="preserve">by Google that allows you to convert any sentence </w:t>
      </w:r>
      <w:r w:rsidR="00EA6DB6">
        <w:rPr>
          <w:lang w:eastAsia="ja-JP"/>
        </w:rPr>
        <w:t xml:space="preserve">(including an entire plot) </w:t>
      </w:r>
      <w:r w:rsidR="00EA6DB6" w:rsidRPr="00EA6DB6">
        <w:rPr>
          <w:lang w:eastAsia="ja-JP"/>
        </w:rPr>
        <w:t>into a vector.</w:t>
      </w:r>
      <w:r>
        <w:rPr>
          <w:lang w:eastAsia="ja-JP"/>
        </w:rPr>
        <w:t xml:space="preserve"> </w:t>
      </w:r>
    </w:p>
    <w:p w14:paraId="6F593C35" w14:textId="77777777" w:rsidR="00865206" w:rsidRDefault="00EA6DB6" w:rsidP="00EA6DB6">
      <w:pPr>
        <w:pStyle w:val="B-Body"/>
        <w:ind w:left="1440"/>
        <w:jc w:val="both"/>
        <w:rPr>
          <w:lang w:eastAsia="ja-JP"/>
        </w:rPr>
      </w:pPr>
      <w:r>
        <w:rPr>
          <w:lang w:eastAsia="ja-JP"/>
        </w:rPr>
        <w:t>There are two versions models released by Google – o</w:t>
      </w:r>
      <w:r w:rsidRPr="00EA6DB6">
        <w:rPr>
          <w:lang w:eastAsia="ja-JP"/>
        </w:rPr>
        <w:t>ne of them is based on a Transformer architecture and the other one is based on Deep Averaging Network (DAN).</w:t>
      </w:r>
      <w:r>
        <w:rPr>
          <w:lang w:eastAsia="ja-JP"/>
        </w:rPr>
        <w:t xml:space="preserve"> Both models take a word, sentence or a paragraph as input and output a 512-dimensional vector. The transformer model is designed for higher accuracy, but the encoding requires more memory and computational time. The DAN model on the other hand is designed for speed and efficiency, and some accuracy is sacrificed</w:t>
      </w:r>
    </w:p>
    <w:p w14:paraId="4D67AFAB" w14:textId="77777777" w:rsidR="00EA6DB6" w:rsidRDefault="00EA6DB6" w:rsidP="00EA6DB6">
      <w:pPr>
        <w:pStyle w:val="B-Body"/>
        <w:ind w:left="1440"/>
        <w:jc w:val="both"/>
        <w:rPr>
          <w:lang w:eastAsia="ja-JP"/>
        </w:rPr>
      </w:pPr>
      <w:r>
        <w:rPr>
          <w:lang w:eastAsia="ja-JP"/>
        </w:rPr>
        <w:t xml:space="preserve">Below is a figure describing sentence embedding using USE. Each of the sentences are transformed into a </w:t>
      </w:r>
      <w:r w:rsidR="004314A5">
        <w:rPr>
          <w:lang w:eastAsia="ja-JP"/>
        </w:rPr>
        <w:t>512-length</w:t>
      </w:r>
      <w:r>
        <w:rPr>
          <w:lang w:eastAsia="ja-JP"/>
        </w:rPr>
        <w:t xml:space="preserve"> vector which preserves the meaning of the sentence. </w:t>
      </w:r>
    </w:p>
    <w:p w14:paraId="1DCB1B0D" w14:textId="77777777" w:rsidR="00EA6DB6" w:rsidRDefault="00EA6DB6" w:rsidP="00256FFF">
      <w:pPr>
        <w:pStyle w:val="B-Body"/>
        <w:ind w:left="1440"/>
        <w:jc w:val="center"/>
        <w:rPr>
          <w:lang w:eastAsia="ja-JP"/>
        </w:rPr>
      </w:pPr>
      <w:r>
        <w:rPr>
          <w:noProof/>
          <w:lang w:eastAsia="ja-JP"/>
        </w:rPr>
        <w:drawing>
          <wp:inline distT="0" distB="0" distL="0" distR="0" wp14:anchorId="18639914" wp14:editId="3FF4433F">
            <wp:extent cx="4899804" cy="1076207"/>
            <wp:effectExtent l="0" t="0" r="0"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3463" cy="1081403"/>
                    </a:xfrm>
                    <a:prstGeom prst="rect">
                      <a:avLst/>
                    </a:prstGeom>
                    <a:noFill/>
                    <a:ln>
                      <a:noFill/>
                    </a:ln>
                  </pic:spPr>
                </pic:pic>
              </a:graphicData>
            </a:graphic>
          </wp:inline>
        </w:drawing>
      </w:r>
    </w:p>
    <w:p w14:paraId="13D972BB" w14:textId="77777777" w:rsidR="003A69CF" w:rsidRDefault="003A69CF" w:rsidP="003A69CF">
      <w:pPr>
        <w:pStyle w:val="Heading3"/>
      </w:pPr>
      <w:bookmarkStart w:id="31" w:name="_Toc7305386"/>
      <w:r>
        <w:t>Multi-label Classification Algorithms</w:t>
      </w:r>
      <w:bookmarkEnd w:id="31"/>
    </w:p>
    <w:p w14:paraId="18131B78" w14:textId="7562BF25" w:rsidR="003A69CF" w:rsidRDefault="00540943" w:rsidP="00F17776">
      <w:pPr>
        <w:pStyle w:val="B-Body"/>
        <w:rPr>
          <w:lang w:eastAsia="ja-JP"/>
        </w:rPr>
      </w:pPr>
      <w:r w:rsidRPr="00540943">
        <w:rPr>
          <w:lang w:eastAsia="ja-JP"/>
        </w:rPr>
        <w:t xml:space="preserve">Most traditional learning algorithms are developed for single-label classification problems. </w:t>
      </w:r>
      <w:r w:rsidR="008F585A" w:rsidRPr="00540943">
        <w:rPr>
          <w:lang w:eastAsia="ja-JP"/>
        </w:rPr>
        <w:t>Therefore,</w:t>
      </w:r>
      <w:r w:rsidRPr="00540943">
        <w:rPr>
          <w:lang w:eastAsia="ja-JP"/>
        </w:rPr>
        <w:t xml:space="preserve"> a lot of approaches in the literature transform the multi-label problem into multiple single-label problems, so that the existing single-label algorithms can be used</w:t>
      </w:r>
      <w:r w:rsidR="00413307">
        <w:rPr>
          <w:lang w:eastAsia="ja-JP"/>
        </w:rPr>
        <w:t xml:space="preserve">. Below are the two techniques that </w:t>
      </w:r>
      <w:r w:rsidR="00216342">
        <w:rPr>
          <w:lang w:eastAsia="ja-JP"/>
        </w:rPr>
        <w:t>I</w:t>
      </w:r>
      <w:r w:rsidR="00413307">
        <w:rPr>
          <w:lang w:eastAsia="ja-JP"/>
        </w:rPr>
        <w:t>re considered</w:t>
      </w:r>
    </w:p>
    <w:p w14:paraId="30119287" w14:textId="77777777" w:rsidR="00413307" w:rsidRDefault="00413307" w:rsidP="00413307">
      <w:pPr>
        <w:pStyle w:val="Heading4"/>
      </w:pPr>
      <w:r>
        <w:t>Binary Relevance</w:t>
      </w:r>
    </w:p>
    <w:p w14:paraId="2D2F06E8" w14:textId="40A24935" w:rsidR="00413307" w:rsidRDefault="00413307" w:rsidP="00EE781D">
      <w:pPr>
        <w:pStyle w:val="B-Body"/>
        <w:jc w:val="both"/>
        <w:rPr>
          <w:lang w:eastAsia="ja-JP"/>
        </w:rPr>
      </w:pPr>
      <w:r w:rsidRPr="00413307">
        <w:rPr>
          <w:lang w:eastAsia="ja-JP"/>
        </w:rPr>
        <w:t xml:space="preserve">This is the simplest technique, which basically treats each </w:t>
      </w:r>
      <w:r>
        <w:rPr>
          <w:lang w:eastAsia="ja-JP"/>
        </w:rPr>
        <w:t>genre</w:t>
      </w:r>
      <w:r w:rsidRPr="00413307">
        <w:rPr>
          <w:lang w:eastAsia="ja-JP"/>
        </w:rPr>
        <w:t xml:space="preserve"> as a separate single class classification problem.</w:t>
      </w:r>
      <w:r>
        <w:rPr>
          <w:lang w:eastAsia="ja-JP"/>
        </w:rPr>
        <w:t xml:space="preserve"> For each classifier, the class is fitted against all the other classes - hence </w:t>
      </w:r>
      <w:proofErr w:type="spellStart"/>
      <w:r w:rsidRPr="00C12661">
        <w:rPr>
          <w:rFonts w:ascii="Courier New" w:hAnsi="Courier New" w:cs="Courier New"/>
          <w:lang w:eastAsia="ja-JP"/>
        </w:rPr>
        <w:t>n_classes</w:t>
      </w:r>
      <w:proofErr w:type="spellEnd"/>
      <w:r>
        <w:rPr>
          <w:lang w:eastAsia="ja-JP"/>
        </w:rPr>
        <w:t xml:space="preserve"> classifiers are needed. The union of all classes that </w:t>
      </w:r>
      <w:r w:rsidR="00216342">
        <w:rPr>
          <w:lang w:eastAsia="ja-JP"/>
        </w:rPr>
        <w:t>I</w:t>
      </w:r>
      <w:r>
        <w:rPr>
          <w:lang w:eastAsia="ja-JP"/>
        </w:rPr>
        <w:t xml:space="preserve">re predicted is taken as the multi-label output. </w:t>
      </w:r>
      <w:r w:rsidR="00C9696D">
        <w:rPr>
          <w:lang w:eastAsia="ja-JP"/>
        </w:rPr>
        <w:t>I</w:t>
      </w:r>
      <w:r>
        <w:rPr>
          <w:lang w:eastAsia="ja-JP"/>
        </w:rPr>
        <w:t xml:space="preserve"> use the inbuilt </w:t>
      </w:r>
      <w:proofErr w:type="spellStart"/>
      <w:r>
        <w:rPr>
          <w:lang w:eastAsia="ja-JP"/>
        </w:rPr>
        <w:t>sklearn</w:t>
      </w:r>
      <w:proofErr w:type="spellEnd"/>
      <w:r>
        <w:rPr>
          <w:lang w:eastAsia="ja-JP"/>
        </w:rPr>
        <w:t xml:space="preserve"> </w:t>
      </w:r>
      <w:proofErr w:type="spellStart"/>
      <w:r>
        <w:rPr>
          <w:lang w:eastAsia="ja-JP"/>
        </w:rPr>
        <w:t>OneVsRestClassifier</w:t>
      </w:r>
      <w:proofErr w:type="spellEnd"/>
      <w:r>
        <w:rPr>
          <w:rStyle w:val="FootnoteReference"/>
          <w:lang w:eastAsia="ja-JP"/>
        </w:rPr>
        <w:footnoteReference w:id="1"/>
      </w:r>
      <w:r>
        <w:rPr>
          <w:lang w:eastAsia="ja-JP"/>
        </w:rPr>
        <w:t xml:space="preserve"> function to achieve this multi-label classification.</w:t>
      </w:r>
    </w:p>
    <w:p w14:paraId="0028BF29" w14:textId="0EBA12C4" w:rsidR="00413307" w:rsidRDefault="00413307" w:rsidP="00EE781D">
      <w:pPr>
        <w:pStyle w:val="B-Body"/>
        <w:jc w:val="both"/>
        <w:rPr>
          <w:lang w:eastAsia="ja-JP"/>
        </w:rPr>
      </w:pPr>
      <w:r>
        <w:rPr>
          <w:lang w:eastAsia="ja-JP"/>
        </w:rPr>
        <w:t xml:space="preserve">Probability (equal to the frequency of the genres occurrence) threshold is used for classifying each </w:t>
      </w:r>
      <w:r w:rsidR="004314A5">
        <w:rPr>
          <w:lang w:eastAsia="ja-JP"/>
        </w:rPr>
        <w:t>genre</w:t>
      </w:r>
      <w:r>
        <w:rPr>
          <w:lang w:eastAsia="ja-JP"/>
        </w:rPr>
        <w:t xml:space="preserve">. In a circumstance that none of the </w:t>
      </w:r>
      <w:proofErr w:type="spellStart"/>
      <w:r w:rsidRPr="00C12661">
        <w:rPr>
          <w:rFonts w:ascii="Courier New" w:hAnsi="Courier New" w:cs="Courier New"/>
          <w:lang w:eastAsia="ja-JP"/>
        </w:rPr>
        <w:t>n_class</w:t>
      </w:r>
      <w:proofErr w:type="spellEnd"/>
      <w:r>
        <w:rPr>
          <w:lang w:eastAsia="ja-JP"/>
        </w:rPr>
        <w:t xml:space="preserve"> classifiers detect a genre, </w:t>
      </w:r>
      <w:r w:rsidR="00216342">
        <w:rPr>
          <w:lang w:eastAsia="ja-JP"/>
        </w:rPr>
        <w:t>I</w:t>
      </w:r>
      <w:r>
        <w:rPr>
          <w:lang w:eastAsia="ja-JP"/>
        </w:rPr>
        <w:t xml:space="preserve"> pick one most likely genre based on the </w:t>
      </w:r>
      <w:r w:rsidR="00EE781D">
        <w:rPr>
          <w:lang w:eastAsia="ja-JP"/>
        </w:rPr>
        <w:t xml:space="preserve">probability value. </w:t>
      </w:r>
    </w:p>
    <w:p w14:paraId="363A494F" w14:textId="137B0809" w:rsidR="00413307" w:rsidRPr="00413307" w:rsidRDefault="00413307" w:rsidP="00413307">
      <w:pPr>
        <w:pStyle w:val="Heading4"/>
      </w:pPr>
      <w:r>
        <w:lastRenderedPageBreak/>
        <w:t xml:space="preserve">Label </w:t>
      </w:r>
      <w:proofErr w:type="spellStart"/>
      <w:r>
        <w:t>Po</w:t>
      </w:r>
      <w:r w:rsidR="00216342">
        <w:t>I</w:t>
      </w:r>
      <w:r>
        <w:t>rset</w:t>
      </w:r>
      <w:proofErr w:type="spellEnd"/>
    </w:p>
    <w:p w14:paraId="751B2521" w14:textId="1ECC26B5" w:rsidR="00773A01" w:rsidRDefault="00ED3EF9" w:rsidP="005517E1">
      <w:pPr>
        <w:pStyle w:val="B-Body"/>
        <w:jc w:val="both"/>
        <w:rPr>
          <w:lang w:eastAsia="ja-JP"/>
        </w:rPr>
      </w:pPr>
      <w:r w:rsidRPr="00ED3EF9">
        <w:rPr>
          <w:lang w:eastAsia="ja-JP"/>
        </w:rPr>
        <w:t xml:space="preserve">This approach does take partial correlations </w:t>
      </w:r>
      <w:proofErr w:type="spellStart"/>
      <w:r w:rsidRPr="00ED3EF9">
        <w:rPr>
          <w:lang w:eastAsia="ja-JP"/>
        </w:rPr>
        <w:t>bet</w:t>
      </w:r>
      <w:r w:rsidR="00216342">
        <w:rPr>
          <w:lang w:eastAsia="ja-JP"/>
        </w:rPr>
        <w:t>I</w:t>
      </w:r>
      <w:r w:rsidRPr="00ED3EF9">
        <w:rPr>
          <w:lang w:eastAsia="ja-JP"/>
        </w:rPr>
        <w:t>en</w:t>
      </w:r>
      <w:proofErr w:type="spellEnd"/>
      <w:r w:rsidRPr="00ED3EF9">
        <w:rPr>
          <w:lang w:eastAsia="ja-JP"/>
        </w:rPr>
        <w:t xml:space="preserve"> genres into account. Here </w:t>
      </w:r>
      <w:r w:rsidR="00C9696D">
        <w:rPr>
          <w:lang w:eastAsia="ja-JP"/>
        </w:rPr>
        <w:t>I</w:t>
      </w:r>
      <w:r w:rsidRPr="00ED3EF9">
        <w:rPr>
          <w:lang w:eastAsia="ja-JP"/>
        </w:rPr>
        <w:t xml:space="preserve"> treat each of the unique genre combinations found in the training data as a possible class. Hence, there can be worst case of 2</w:t>
      </w:r>
      <w:r w:rsidRPr="005517E1">
        <w:rPr>
          <w:vertAlign w:val="superscript"/>
          <w:lang w:eastAsia="ja-JP"/>
        </w:rPr>
        <w:t>n_genres</w:t>
      </w:r>
      <w:r w:rsidRPr="00ED3EF9">
        <w:rPr>
          <w:lang w:eastAsia="ja-JP"/>
        </w:rPr>
        <w:t xml:space="preserve"> number of classes.</w:t>
      </w:r>
      <w:r>
        <w:rPr>
          <w:lang w:eastAsia="ja-JP"/>
        </w:rPr>
        <w:t xml:space="preserve"> </w:t>
      </w:r>
    </w:p>
    <w:p w14:paraId="2D6C4B84" w14:textId="77777777" w:rsidR="00ED3EF9" w:rsidRDefault="00ED3EF9" w:rsidP="005517E1">
      <w:pPr>
        <w:pStyle w:val="B-Body"/>
        <w:jc w:val="both"/>
        <w:rPr>
          <w:lang w:eastAsia="ja-JP"/>
        </w:rPr>
      </w:pPr>
      <w:r>
        <w:rPr>
          <w:lang w:eastAsia="ja-JP"/>
        </w:rPr>
        <w:t>Below is the procedure adopted</w:t>
      </w:r>
    </w:p>
    <w:p w14:paraId="2E99C96A" w14:textId="77777777" w:rsidR="00ED3EF9" w:rsidRDefault="00ED3EF9" w:rsidP="005517E1">
      <w:pPr>
        <w:pStyle w:val="B-Body"/>
        <w:numPr>
          <w:ilvl w:val="0"/>
          <w:numId w:val="44"/>
        </w:numPr>
        <w:jc w:val="both"/>
        <w:rPr>
          <w:lang w:eastAsia="ja-JP"/>
        </w:rPr>
      </w:pPr>
      <w:r>
        <w:rPr>
          <w:lang w:eastAsia="ja-JP"/>
        </w:rPr>
        <w:t>Transform (</w:t>
      </w:r>
      <w:proofErr w:type="spellStart"/>
      <w:r w:rsidRPr="004C149D">
        <w:rPr>
          <w:rFonts w:ascii="Courier New" w:hAnsi="Courier New" w:cs="Courier New"/>
          <w:lang w:eastAsia="ja-JP"/>
        </w:rPr>
        <w:t>n_rows</w:t>
      </w:r>
      <w:proofErr w:type="spellEnd"/>
      <w:r w:rsidRPr="004C149D">
        <w:rPr>
          <w:rFonts w:ascii="Courier New" w:hAnsi="Courier New" w:cs="Courier New"/>
          <w:lang w:eastAsia="ja-JP"/>
        </w:rPr>
        <w:t xml:space="preserve"> x </w:t>
      </w:r>
      <w:proofErr w:type="spellStart"/>
      <w:r w:rsidRPr="004C149D">
        <w:rPr>
          <w:rFonts w:ascii="Courier New" w:hAnsi="Courier New" w:cs="Courier New"/>
          <w:lang w:eastAsia="ja-JP"/>
        </w:rPr>
        <w:t>n_genres</w:t>
      </w:r>
      <w:proofErr w:type="spellEnd"/>
      <w:r>
        <w:rPr>
          <w:lang w:eastAsia="ja-JP"/>
        </w:rPr>
        <w:t xml:space="preserve">) binary matrix from the training label set into </w:t>
      </w:r>
      <w:proofErr w:type="spellStart"/>
      <w:r>
        <w:rPr>
          <w:lang w:eastAsia="ja-JP"/>
        </w:rPr>
        <w:t>into</w:t>
      </w:r>
      <w:proofErr w:type="spellEnd"/>
      <w:r>
        <w:rPr>
          <w:lang w:eastAsia="ja-JP"/>
        </w:rPr>
        <w:t xml:space="preserve"> </w:t>
      </w:r>
      <w:proofErr w:type="spellStart"/>
      <w:r w:rsidRPr="004C149D">
        <w:rPr>
          <w:rFonts w:ascii="Courier New" w:hAnsi="Courier New" w:cs="Courier New"/>
          <w:lang w:eastAsia="ja-JP"/>
        </w:rPr>
        <w:t>n_rows</w:t>
      </w:r>
      <w:proofErr w:type="spellEnd"/>
      <w:r w:rsidRPr="004C149D">
        <w:rPr>
          <w:rFonts w:ascii="Courier New" w:hAnsi="Courier New" w:cs="Courier New"/>
          <w:lang w:eastAsia="ja-JP"/>
        </w:rPr>
        <w:t xml:space="preserve"> x 1</w:t>
      </w:r>
      <w:r>
        <w:rPr>
          <w:lang w:eastAsia="ja-JP"/>
        </w:rPr>
        <w:t xml:space="preserve"> label vector, where the column vector ranges from 0 to </w:t>
      </w:r>
      <w:proofErr w:type="spellStart"/>
      <w:r w:rsidRPr="004C149D">
        <w:rPr>
          <w:rFonts w:ascii="Courier New" w:hAnsi="Courier New" w:cs="Courier New"/>
          <w:lang w:eastAsia="ja-JP"/>
        </w:rPr>
        <w:t>num_genre_combinations</w:t>
      </w:r>
      <w:proofErr w:type="spellEnd"/>
      <w:r>
        <w:rPr>
          <w:lang w:eastAsia="ja-JP"/>
        </w:rPr>
        <w:t xml:space="preserve"> = number of unique values of genre combinations found in the training data set.</w:t>
      </w:r>
    </w:p>
    <w:p w14:paraId="5CD0C5C4" w14:textId="77777777" w:rsidR="00ED3EF9" w:rsidRDefault="00ED3EF9" w:rsidP="005517E1">
      <w:pPr>
        <w:pStyle w:val="B-Body"/>
        <w:numPr>
          <w:ilvl w:val="0"/>
          <w:numId w:val="44"/>
        </w:numPr>
        <w:jc w:val="both"/>
        <w:rPr>
          <w:lang w:eastAsia="ja-JP"/>
        </w:rPr>
      </w:pPr>
      <w:r>
        <w:rPr>
          <w:lang w:eastAsia="ja-JP"/>
        </w:rPr>
        <w:t xml:space="preserve">Train the classifier using the training data set with labels corresponding to this </w:t>
      </w:r>
      <w:r w:rsidRPr="004C149D">
        <w:rPr>
          <w:rFonts w:ascii="Courier New" w:hAnsi="Courier New" w:cs="Courier New"/>
          <w:lang w:eastAsia="ja-JP"/>
        </w:rPr>
        <w:t xml:space="preserve">transformed </w:t>
      </w:r>
      <w:proofErr w:type="spellStart"/>
      <w:r w:rsidRPr="004C149D">
        <w:rPr>
          <w:rFonts w:ascii="Courier New" w:hAnsi="Courier New" w:cs="Courier New"/>
          <w:lang w:eastAsia="ja-JP"/>
        </w:rPr>
        <w:t>n_rows</w:t>
      </w:r>
      <w:proofErr w:type="spellEnd"/>
      <w:r w:rsidRPr="004C149D">
        <w:rPr>
          <w:rFonts w:ascii="Courier New" w:hAnsi="Courier New" w:cs="Courier New"/>
          <w:lang w:eastAsia="ja-JP"/>
        </w:rPr>
        <w:t xml:space="preserve"> x 1</w:t>
      </w:r>
      <w:r>
        <w:rPr>
          <w:lang w:eastAsia="ja-JP"/>
        </w:rPr>
        <w:t xml:space="preserve"> column vector</w:t>
      </w:r>
    </w:p>
    <w:p w14:paraId="503FDD5F" w14:textId="77777777" w:rsidR="00ED3EF9" w:rsidRDefault="00ED3EF9" w:rsidP="005517E1">
      <w:pPr>
        <w:pStyle w:val="B-Body"/>
        <w:numPr>
          <w:ilvl w:val="0"/>
          <w:numId w:val="44"/>
        </w:numPr>
        <w:jc w:val="both"/>
        <w:rPr>
          <w:lang w:eastAsia="ja-JP"/>
        </w:rPr>
      </w:pPr>
      <w:r>
        <w:rPr>
          <w:lang w:eastAsia="ja-JP"/>
        </w:rPr>
        <w:t xml:space="preserve">Predict the test data set using this fitted classifier. The output would be a column vector with each value ranging from 0 to </w:t>
      </w:r>
      <w:proofErr w:type="spellStart"/>
      <w:r w:rsidRPr="004C149D">
        <w:rPr>
          <w:rFonts w:ascii="Courier New" w:hAnsi="Courier New" w:cs="Courier New"/>
          <w:lang w:eastAsia="ja-JP"/>
        </w:rPr>
        <w:t>num_genre_combinations</w:t>
      </w:r>
      <w:proofErr w:type="spellEnd"/>
    </w:p>
    <w:p w14:paraId="3D1C784D" w14:textId="77777777" w:rsidR="00ED3EF9" w:rsidRDefault="00ED3EF9" w:rsidP="005517E1">
      <w:pPr>
        <w:pStyle w:val="B-Body"/>
        <w:numPr>
          <w:ilvl w:val="0"/>
          <w:numId w:val="44"/>
        </w:numPr>
        <w:jc w:val="both"/>
        <w:rPr>
          <w:lang w:eastAsia="ja-JP"/>
        </w:rPr>
      </w:pPr>
      <w:r>
        <w:rPr>
          <w:lang w:eastAsia="ja-JP"/>
        </w:rPr>
        <w:t>Transform this column vector back to individual genres using the inverse mapping that was used in the first step</w:t>
      </w:r>
    </w:p>
    <w:p w14:paraId="0840064E" w14:textId="77777777" w:rsidR="00ED3EF9" w:rsidRPr="00F17776" w:rsidRDefault="00ED3EF9" w:rsidP="005517E1">
      <w:pPr>
        <w:pStyle w:val="B-Body"/>
        <w:numPr>
          <w:ilvl w:val="0"/>
          <w:numId w:val="44"/>
        </w:numPr>
        <w:jc w:val="both"/>
        <w:rPr>
          <w:lang w:eastAsia="ja-JP"/>
        </w:rPr>
      </w:pPr>
      <w:r>
        <w:rPr>
          <w:lang w:eastAsia="ja-JP"/>
        </w:rPr>
        <w:t>Obtain the accuracy (precision/recall/f1 score) of the inverse transformed binary predicted genre matrix</w:t>
      </w:r>
    </w:p>
    <w:p w14:paraId="1B3E9A22" w14:textId="125CE649" w:rsidR="00854957" w:rsidRDefault="00ED3EF9" w:rsidP="005517E1">
      <w:pPr>
        <w:pStyle w:val="Heading4"/>
        <w:jc w:val="both"/>
      </w:pPr>
      <w:r>
        <w:t xml:space="preserve">Label </w:t>
      </w:r>
      <w:proofErr w:type="spellStart"/>
      <w:r>
        <w:t>Po</w:t>
      </w:r>
      <w:r w:rsidR="00216342">
        <w:t>I</w:t>
      </w:r>
      <w:r>
        <w:t>rset</w:t>
      </w:r>
      <w:proofErr w:type="spellEnd"/>
      <w:r>
        <w:t xml:space="preserve"> with Clustering</w:t>
      </w:r>
    </w:p>
    <w:p w14:paraId="4BABBBE1" w14:textId="6E36438E" w:rsidR="00ED3EF9" w:rsidRDefault="00216342" w:rsidP="005517E1">
      <w:pPr>
        <w:pStyle w:val="B-Body"/>
        <w:jc w:val="both"/>
        <w:rPr>
          <w:lang w:eastAsia="ja-JP"/>
        </w:rPr>
      </w:pPr>
      <w:r>
        <w:rPr>
          <w:lang w:eastAsia="ja-JP"/>
        </w:rPr>
        <w:t>I</w:t>
      </w:r>
      <w:r w:rsidR="00ED3EF9">
        <w:rPr>
          <w:lang w:eastAsia="ja-JP"/>
        </w:rPr>
        <w:t xml:space="preserve"> noticed that </w:t>
      </w:r>
      <w:r>
        <w:rPr>
          <w:lang w:eastAsia="ja-JP"/>
        </w:rPr>
        <w:t>I</w:t>
      </w:r>
      <w:r w:rsidR="00ED3EF9">
        <w:rPr>
          <w:lang w:eastAsia="ja-JP"/>
        </w:rPr>
        <w:t xml:space="preserve"> had 1505 unique genre combinations in </w:t>
      </w:r>
      <w:r>
        <w:rPr>
          <w:lang w:eastAsia="ja-JP"/>
        </w:rPr>
        <w:t>the</w:t>
      </w:r>
      <w:r w:rsidR="00ED3EF9">
        <w:rPr>
          <w:lang w:eastAsia="ja-JP"/>
        </w:rPr>
        <w:t xml:space="preserve"> data set. Though this is way below the maximum possible combination (which is 2</w:t>
      </w:r>
      <w:r w:rsidR="00ED3EF9" w:rsidRPr="00E96C82">
        <w:rPr>
          <w:vertAlign w:val="superscript"/>
          <w:lang w:eastAsia="ja-JP"/>
        </w:rPr>
        <w:t>27</w:t>
      </w:r>
      <w:r w:rsidR="00ED3EF9">
        <w:rPr>
          <w:lang w:eastAsia="ja-JP"/>
        </w:rPr>
        <w:t xml:space="preserve"> = 134</w:t>
      </w:r>
      <w:r w:rsidR="008F585A">
        <w:rPr>
          <w:lang w:eastAsia="ja-JP"/>
        </w:rPr>
        <w:t>,</w:t>
      </w:r>
      <w:r w:rsidR="00ED3EF9">
        <w:rPr>
          <w:lang w:eastAsia="ja-JP"/>
        </w:rPr>
        <w:t>217</w:t>
      </w:r>
      <w:r w:rsidR="008F585A">
        <w:rPr>
          <w:lang w:eastAsia="ja-JP"/>
        </w:rPr>
        <w:t>,</w:t>
      </w:r>
      <w:r w:rsidR="00ED3EF9">
        <w:rPr>
          <w:lang w:eastAsia="ja-JP"/>
        </w:rPr>
        <w:t xml:space="preserve">728), this method, in general, is clearly not very robust with respect to different datasets. To achieve this, </w:t>
      </w:r>
      <w:r>
        <w:rPr>
          <w:lang w:eastAsia="ja-JP"/>
        </w:rPr>
        <w:t>I</w:t>
      </w:r>
      <w:r w:rsidR="00ED3EF9">
        <w:rPr>
          <w:lang w:eastAsia="ja-JP"/>
        </w:rPr>
        <w:t xml:space="preserve"> would require a mechanism to control the maximum number of unique genre combinations. One method to go about this is to use clustering.</w:t>
      </w:r>
    </w:p>
    <w:p w14:paraId="1653830E" w14:textId="3FD284BC" w:rsidR="00ED3EF9" w:rsidRDefault="00ED3EF9" w:rsidP="005517E1">
      <w:pPr>
        <w:pStyle w:val="B-Body"/>
        <w:numPr>
          <w:ilvl w:val="0"/>
          <w:numId w:val="45"/>
        </w:numPr>
        <w:jc w:val="both"/>
        <w:rPr>
          <w:lang w:eastAsia="ja-JP"/>
        </w:rPr>
      </w:pPr>
      <w:r>
        <w:rPr>
          <w:lang w:eastAsia="ja-JP"/>
        </w:rPr>
        <w:t>Divide the (</w:t>
      </w:r>
      <w:proofErr w:type="spellStart"/>
      <w:r w:rsidRPr="004C149D">
        <w:rPr>
          <w:rFonts w:ascii="Courier New" w:hAnsi="Courier New" w:cs="Courier New"/>
          <w:lang w:eastAsia="ja-JP"/>
        </w:rPr>
        <w:t>n_rows</w:t>
      </w:r>
      <w:proofErr w:type="spellEnd"/>
      <w:r w:rsidRPr="004C149D">
        <w:rPr>
          <w:rFonts w:ascii="Courier New" w:hAnsi="Courier New" w:cs="Courier New"/>
          <w:lang w:eastAsia="ja-JP"/>
        </w:rPr>
        <w:t xml:space="preserve"> x </w:t>
      </w:r>
      <w:proofErr w:type="spellStart"/>
      <w:r w:rsidRPr="004C149D">
        <w:rPr>
          <w:rFonts w:ascii="Courier New" w:hAnsi="Courier New" w:cs="Courier New"/>
          <w:lang w:eastAsia="ja-JP"/>
        </w:rPr>
        <w:t>n_genres</w:t>
      </w:r>
      <w:proofErr w:type="spellEnd"/>
      <w:r>
        <w:rPr>
          <w:lang w:eastAsia="ja-JP"/>
        </w:rPr>
        <w:t xml:space="preserve">) binary matrix into a k clusters using any of the </w:t>
      </w:r>
      <w:r w:rsidR="00216342">
        <w:rPr>
          <w:lang w:eastAsia="ja-JP"/>
        </w:rPr>
        <w:t>I</w:t>
      </w:r>
      <w:r w:rsidR="004314A5">
        <w:rPr>
          <w:lang w:eastAsia="ja-JP"/>
        </w:rPr>
        <w:t>ll-known</w:t>
      </w:r>
      <w:r>
        <w:rPr>
          <w:lang w:eastAsia="ja-JP"/>
        </w:rPr>
        <w:t xml:space="preserve"> clustering techniques. In this section </w:t>
      </w:r>
      <w:r w:rsidR="00216342">
        <w:rPr>
          <w:lang w:eastAsia="ja-JP"/>
        </w:rPr>
        <w:t>I</w:t>
      </w:r>
      <w:r>
        <w:rPr>
          <w:lang w:eastAsia="ja-JP"/>
        </w:rPr>
        <w:t xml:space="preserve"> use K-Means</w:t>
      </w:r>
    </w:p>
    <w:p w14:paraId="1CD75B2C" w14:textId="77777777" w:rsidR="00ED3EF9" w:rsidRDefault="00ED3EF9" w:rsidP="005517E1">
      <w:pPr>
        <w:pStyle w:val="B-Body"/>
        <w:numPr>
          <w:ilvl w:val="0"/>
          <w:numId w:val="45"/>
        </w:numPr>
        <w:jc w:val="both"/>
        <w:rPr>
          <w:lang w:eastAsia="ja-JP"/>
        </w:rPr>
      </w:pPr>
      <w:r>
        <w:rPr>
          <w:lang w:eastAsia="ja-JP"/>
        </w:rPr>
        <w:t xml:space="preserve">K-Means would transform the </w:t>
      </w:r>
      <w:proofErr w:type="spellStart"/>
      <w:r w:rsidRPr="004C149D">
        <w:rPr>
          <w:rFonts w:ascii="Courier New" w:hAnsi="Courier New" w:cs="Courier New"/>
          <w:lang w:eastAsia="ja-JP"/>
        </w:rPr>
        <w:t>train_y</w:t>
      </w:r>
      <w:proofErr w:type="spellEnd"/>
      <w:r>
        <w:rPr>
          <w:lang w:eastAsia="ja-JP"/>
        </w:rPr>
        <w:t xml:space="preserve"> input matrix into </w:t>
      </w:r>
      <w:proofErr w:type="spellStart"/>
      <w:r w:rsidRPr="004C149D">
        <w:rPr>
          <w:rFonts w:ascii="Courier New" w:hAnsi="Courier New" w:cs="Courier New"/>
          <w:lang w:eastAsia="ja-JP"/>
        </w:rPr>
        <w:t>n_rows</w:t>
      </w:r>
      <w:proofErr w:type="spellEnd"/>
      <w:r>
        <w:rPr>
          <w:lang w:eastAsia="ja-JP"/>
        </w:rPr>
        <w:t xml:space="preserve"> labels (ranging from 0 to k).</w:t>
      </w:r>
    </w:p>
    <w:p w14:paraId="0CD16B79" w14:textId="77777777" w:rsidR="00ED3EF9" w:rsidRDefault="00ED3EF9" w:rsidP="005517E1">
      <w:pPr>
        <w:pStyle w:val="B-Body"/>
        <w:numPr>
          <w:ilvl w:val="0"/>
          <w:numId w:val="45"/>
        </w:numPr>
        <w:jc w:val="both"/>
        <w:rPr>
          <w:lang w:eastAsia="ja-JP"/>
        </w:rPr>
      </w:pPr>
      <w:r>
        <w:rPr>
          <w:lang w:eastAsia="ja-JP"/>
        </w:rPr>
        <w:t xml:space="preserve">The </w:t>
      </w:r>
      <w:proofErr w:type="spellStart"/>
      <w:r w:rsidRPr="004C149D">
        <w:rPr>
          <w:rFonts w:ascii="Courier New" w:hAnsi="Courier New" w:cs="Courier New"/>
          <w:lang w:eastAsia="ja-JP"/>
        </w:rPr>
        <w:t>cluster_center</w:t>
      </w:r>
      <w:proofErr w:type="spellEnd"/>
      <w:r>
        <w:rPr>
          <w:lang w:eastAsia="ja-JP"/>
        </w:rPr>
        <w:t xml:space="preserve"> (which is the mean of all the observations mapped to that cluster) would be used as a representative genre combination for that cluster (which are all provided the same label)</w:t>
      </w:r>
    </w:p>
    <w:p w14:paraId="5914B52E" w14:textId="77777777" w:rsidR="00ED3EF9" w:rsidRDefault="00ED3EF9" w:rsidP="005517E1">
      <w:pPr>
        <w:pStyle w:val="B-Body"/>
        <w:numPr>
          <w:ilvl w:val="0"/>
          <w:numId w:val="45"/>
        </w:numPr>
        <w:jc w:val="both"/>
        <w:rPr>
          <w:lang w:eastAsia="ja-JP"/>
        </w:rPr>
      </w:pPr>
      <w:proofErr w:type="spellStart"/>
      <w:r w:rsidRPr="004C149D">
        <w:rPr>
          <w:rFonts w:ascii="Courier New" w:hAnsi="Courier New" w:cs="Courier New"/>
          <w:lang w:eastAsia="ja-JP"/>
        </w:rPr>
        <w:t>Cluster_center</w:t>
      </w:r>
      <w:proofErr w:type="spellEnd"/>
      <w:r>
        <w:rPr>
          <w:lang w:eastAsia="ja-JP"/>
        </w:rPr>
        <w:t xml:space="preserve"> are floating values (since they are averaged across several observations) from 0 to 1. Map it to either 0 or 1 using an appropriate threshold</w:t>
      </w:r>
      <w:r w:rsidR="004C149D">
        <w:rPr>
          <w:lang w:eastAsia="ja-JP"/>
        </w:rPr>
        <w:t xml:space="preserve"> (0.85 is used</w:t>
      </w:r>
      <w:r w:rsidR="00C12661">
        <w:rPr>
          <w:lang w:eastAsia="ja-JP"/>
        </w:rPr>
        <w:t xml:space="preserve"> this project)</w:t>
      </w:r>
    </w:p>
    <w:p w14:paraId="0A7796B5" w14:textId="77777777" w:rsidR="00ED3EF9" w:rsidRDefault="00ED3EF9" w:rsidP="005517E1">
      <w:pPr>
        <w:pStyle w:val="B-Body"/>
        <w:numPr>
          <w:ilvl w:val="0"/>
          <w:numId w:val="45"/>
        </w:numPr>
        <w:jc w:val="both"/>
        <w:rPr>
          <w:lang w:eastAsia="ja-JP"/>
        </w:rPr>
      </w:pPr>
      <w:r>
        <w:rPr>
          <w:lang w:eastAsia="ja-JP"/>
        </w:rPr>
        <w:t xml:space="preserve">Some genres might never get included in this </w:t>
      </w:r>
      <w:proofErr w:type="spellStart"/>
      <w:r w:rsidRPr="00C12661">
        <w:rPr>
          <w:rFonts w:ascii="Courier New" w:hAnsi="Courier New" w:cs="Courier New"/>
          <w:lang w:eastAsia="ja-JP"/>
        </w:rPr>
        <w:t>cluster_center</w:t>
      </w:r>
      <w:proofErr w:type="spellEnd"/>
      <w:r>
        <w:rPr>
          <w:lang w:eastAsia="ja-JP"/>
        </w:rPr>
        <w:t xml:space="preserve"> mapping due to the above rounding operation. This happens when that genre has a very low occurrence. This would result in both precision and recall being 0 for this genre</w:t>
      </w:r>
    </w:p>
    <w:p w14:paraId="28DD4DEF" w14:textId="77777777" w:rsidR="00ED3EF9" w:rsidRDefault="00ED3EF9" w:rsidP="005517E1">
      <w:pPr>
        <w:pStyle w:val="B-Body"/>
        <w:numPr>
          <w:ilvl w:val="1"/>
          <w:numId w:val="45"/>
        </w:numPr>
        <w:jc w:val="both"/>
        <w:rPr>
          <w:lang w:eastAsia="ja-JP"/>
        </w:rPr>
      </w:pPr>
      <w:r>
        <w:rPr>
          <w:lang w:eastAsia="ja-JP"/>
        </w:rPr>
        <w:t xml:space="preserve">In that case, look for the label which has maximum floating value for that genre and change that </w:t>
      </w:r>
      <w:proofErr w:type="spellStart"/>
      <w:r w:rsidRPr="004C149D">
        <w:rPr>
          <w:rFonts w:ascii="Courier New" w:hAnsi="Courier New" w:cs="Courier New"/>
          <w:lang w:eastAsia="ja-JP"/>
        </w:rPr>
        <w:t>cluster_center</w:t>
      </w:r>
      <w:proofErr w:type="spellEnd"/>
      <w:r w:rsidRPr="004C149D">
        <w:rPr>
          <w:rFonts w:ascii="Courier New" w:hAnsi="Courier New" w:cs="Courier New"/>
          <w:lang w:eastAsia="ja-JP"/>
        </w:rPr>
        <w:t>[label][genre]</w:t>
      </w:r>
      <w:r>
        <w:rPr>
          <w:lang w:eastAsia="ja-JP"/>
        </w:rPr>
        <w:t xml:space="preserve"> to 1</w:t>
      </w:r>
    </w:p>
    <w:p w14:paraId="4D039BCC" w14:textId="77777777" w:rsidR="008F585A" w:rsidRDefault="008F585A" w:rsidP="008F585A">
      <w:pPr>
        <w:pStyle w:val="Heading3"/>
      </w:pPr>
      <w:bookmarkStart w:id="32" w:name="_Toc7305387"/>
      <w:r>
        <w:t>Classification Models</w:t>
      </w:r>
      <w:bookmarkEnd w:id="32"/>
    </w:p>
    <w:p w14:paraId="1E7CB003" w14:textId="1202B4C1" w:rsidR="008F585A" w:rsidRDefault="008F585A" w:rsidP="008F585A">
      <w:pPr>
        <w:pStyle w:val="B-Body"/>
        <w:rPr>
          <w:lang w:eastAsia="ja-JP"/>
        </w:rPr>
      </w:pPr>
      <w:r>
        <w:rPr>
          <w:lang w:eastAsia="ja-JP"/>
        </w:rPr>
        <w:t xml:space="preserve">These include the standard Machine Learning modeling algorithms. The algorithms that </w:t>
      </w:r>
      <w:r w:rsidR="00216342">
        <w:rPr>
          <w:lang w:eastAsia="ja-JP"/>
        </w:rPr>
        <w:t>I</w:t>
      </w:r>
      <w:r>
        <w:rPr>
          <w:lang w:eastAsia="ja-JP"/>
        </w:rPr>
        <w:t>re considered include</w:t>
      </w:r>
    </w:p>
    <w:p w14:paraId="307920D5" w14:textId="77777777" w:rsidR="008F585A" w:rsidRDefault="008F585A" w:rsidP="008F585A">
      <w:pPr>
        <w:pStyle w:val="B-Body"/>
        <w:numPr>
          <w:ilvl w:val="0"/>
          <w:numId w:val="43"/>
        </w:numPr>
        <w:rPr>
          <w:lang w:eastAsia="ja-JP"/>
        </w:rPr>
      </w:pPr>
      <w:r>
        <w:rPr>
          <w:lang w:eastAsia="ja-JP"/>
        </w:rPr>
        <w:lastRenderedPageBreak/>
        <w:t>Logistic Regression</w:t>
      </w:r>
    </w:p>
    <w:p w14:paraId="31ED58A2" w14:textId="77777777" w:rsidR="008F585A" w:rsidRDefault="008F585A" w:rsidP="008F585A">
      <w:pPr>
        <w:pStyle w:val="B-Body"/>
        <w:numPr>
          <w:ilvl w:val="0"/>
          <w:numId w:val="43"/>
        </w:numPr>
        <w:rPr>
          <w:lang w:eastAsia="ja-JP"/>
        </w:rPr>
      </w:pPr>
      <w:r>
        <w:rPr>
          <w:lang w:eastAsia="ja-JP"/>
        </w:rPr>
        <w:t>Naïve Bayes</w:t>
      </w:r>
    </w:p>
    <w:p w14:paraId="796DFCBD" w14:textId="77777777" w:rsidR="008F585A" w:rsidRDefault="008F585A" w:rsidP="008F585A">
      <w:pPr>
        <w:pStyle w:val="B-Body"/>
        <w:numPr>
          <w:ilvl w:val="0"/>
          <w:numId w:val="43"/>
        </w:numPr>
        <w:rPr>
          <w:lang w:eastAsia="ja-JP"/>
        </w:rPr>
      </w:pPr>
      <w:r>
        <w:rPr>
          <w:lang w:eastAsia="ja-JP"/>
        </w:rPr>
        <w:t>Linear Support Vector Machine Classifier</w:t>
      </w:r>
    </w:p>
    <w:p w14:paraId="0B85E037" w14:textId="77777777" w:rsidR="008F585A" w:rsidRDefault="008F585A" w:rsidP="008F585A">
      <w:pPr>
        <w:pStyle w:val="B-Body"/>
        <w:numPr>
          <w:ilvl w:val="0"/>
          <w:numId w:val="43"/>
        </w:numPr>
        <w:rPr>
          <w:lang w:eastAsia="ja-JP"/>
        </w:rPr>
      </w:pPr>
      <w:r>
        <w:rPr>
          <w:lang w:eastAsia="ja-JP"/>
        </w:rPr>
        <w:t>Neural Network (Used with Sentence Embedding)</w:t>
      </w:r>
    </w:p>
    <w:p w14:paraId="29F753B5" w14:textId="1743F97E" w:rsidR="008F585A" w:rsidRDefault="008F585A" w:rsidP="008F585A">
      <w:pPr>
        <w:pStyle w:val="B-Body"/>
        <w:numPr>
          <w:ilvl w:val="0"/>
          <w:numId w:val="43"/>
        </w:numPr>
        <w:rPr>
          <w:lang w:eastAsia="ja-JP"/>
        </w:rPr>
      </w:pPr>
      <w:r>
        <w:rPr>
          <w:lang w:eastAsia="ja-JP"/>
        </w:rPr>
        <w:t xml:space="preserve">Cosine Similarity (Used with Sentence Embedding): </w:t>
      </w:r>
      <w:r w:rsidRPr="00770159">
        <w:rPr>
          <w:lang w:eastAsia="ja-JP"/>
        </w:rPr>
        <w:t>Cosine similarity is a metric used to determine how similar the documents</w:t>
      </w:r>
      <w:r>
        <w:rPr>
          <w:lang w:eastAsia="ja-JP"/>
        </w:rPr>
        <w:t xml:space="preserve">. </w:t>
      </w:r>
      <w:r w:rsidRPr="00770159">
        <w:rPr>
          <w:lang w:eastAsia="ja-JP"/>
        </w:rPr>
        <w:t xml:space="preserve">Mathematically, it measures the cosine of the angle </w:t>
      </w:r>
      <w:proofErr w:type="spellStart"/>
      <w:r w:rsidRPr="00770159">
        <w:rPr>
          <w:lang w:eastAsia="ja-JP"/>
        </w:rPr>
        <w:t>bet</w:t>
      </w:r>
      <w:r w:rsidR="00216342">
        <w:rPr>
          <w:lang w:eastAsia="ja-JP"/>
        </w:rPr>
        <w:t>I</w:t>
      </w:r>
      <w:r w:rsidRPr="00770159">
        <w:rPr>
          <w:lang w:eastAsia="ja-JP"/>
        </w:rPr>
        <w:t>en</w:t>
      </w:r>
      <w:proofErr w:type="spellEnd"/>
      <w:r w:rsidRPr="00770159">
        <w:rPr>
          <w:lang w:eastAsia="ja-JP"/>
        </w:rPr>
        <w:t xml:space="preserve"> two vectors projected in a multi-dimensional space. </w:t>
      </w:r>
    </w:p>
    <w:p w14:paraId="1053034D" w14:textId="77777777" w:rsidR="008F585A" w:rsidRDefault="008F585A" w:rsidP="009D5EF3">
      <w:pPr>
        <w:pStyle w:val="B-Body"/>
        <w:ind w:left="1440"/>
        <w:jc w:val="center"/>
        <w:rPr>
          <w:lang w:eastAsia="ja-JP"/>
        </w:rPr>
      </w:pPr>
      <w:r>
        <w:rPr>
          <w:lang w:eastAsia="ja-JP"/>
        </w:rPr>
        <w:t xml:space="preserve">Cosine Similarity </w:t>
      </w:r>
      <m:oMath>
        <m:d>
          <m:dPr>
            <m:ctrlPr>
              <w:rPr>
                <w:rFonts w:ascii="Cambria Math" w:hAnsi="Cambria Math"/>
                <w:i/>
                <w:lang w:eastAsia="ja-JP"/>
              </w:rPr>
            </m:ctrlPr>
          </m:dPr>
          <m:e>
            <m:r>
              <w:rPr>
                <w:rFonts w:ascii="Cambria Math" w:hAnsi="Cambria Math"/>
                <w:lang w:eastAsia="ja-JP"/>
              </w:rPr>
              <m:t>x, y</m:t>
            </m:r>
          </m:e>
        </m:d>
        <m:r>
          <w:rPr>
            <w:rFonts w:ascii="Cambria Math" w:hAnsi="Cambria Math"/>
            <w:lang w:eastAsia="ja-JP"/>
          </w:rPr>
          <m:t xml:space="preserve">= </m:t>
        </m:r>
        <m:f>
          <m:fPr>
            <m:ctrlPr>
              <w:rPr>
                <w:rFonts w:ascii="Cambria Math" w:hAnsi="Cambria Math"/>
                <w:i/>
                <w:lang w:eastAsia="ja-JP"/>
              </w:rPr>
            </m:ctrlPr>
          </m:fPr>
          <m:num>
            <m:r>
              <w:rPr>
                <w:rFonts w:ascii="Cambria Math" w:hAnsi="Cambria Math"/>
                <w:lang w:eastAsia="ja-JP"/>
              </w:rPr>
              <m:t>x.y</m:t>
            </m:r>
          </m:num>
          <m:den>
            <m:rad>
              <m:radPr>
                <m:degHide m:val="1"/>
                <m:ctrlPr>
                  <w:rPr>
                    <w:rFonts w:ascii="Cambria Math" w:hAnsi="Cambria Math"/>
                    <w:i/>
                    <w:lang w:eastAsia="ja-JP"/>
                  </w:rPr>
                </m:ctrlPr>
              </m:radPr>
              <m:deg/>
              <m:e>
                <m:d>
                  <m:dPr>
                    <m:ctrlPr>
                      <w:rPr>
                        <w:rFonts w:ascii="Cambria Math" w:hAnsi="Cambria Math"/>
                        <w:i/>
                        <w:lang w:eastAsia="ja-JP"/>
                      </w:rPr>
                    </m:ctrlPr>
                  </m:dPr>
                  <m:e>
                    <m:r>
                      <w:rPr>
                        <w:rFonts w:ascii="Cambria Math" w:hAnsi="Cambria Math"/>
                        <w:lang w:eastAsia="ja-JP"/>
                      </w:rPr>
                      <m:t>x.x</m:t>
                    </m:r>
                  </m:e>
                </m:d>
              </m:e>
            </m:rad>
            <m:r>
              <w:rPr>
                <w:rFonts w:ascii="Cambria Math" w:hAnsi="Cambria Math"/>
                <w:lang w:eastAsia="ja-JP"/>
              </w:rPr>
              <m:t>*</m:t>
            </m:r>
            <m:rad>
              <m:radPr>
                <m:degHide m:val="1"/>
                <m:ctrlPr>
                  <w:rPr>
                    <w:rFonts w:ascii="Cambria Math" w:hAnsi="Cambria Math"/>
                    <w:i/>
                    <w:lang w:eastAsia="ja-JP"/>
                  </w:rPr>
                </m:ctrlPr>
              </m:radPr>
              <m:deg/>
              <m:e>
                <m:r>
                  <w:rPr>
                    <w:rFonts w:ascii="Cambria Math" w:hAnsi="Cambria Math"/>
                    <w:lang w:eastAsia="ja-JP"/>
                  </w:rPr>
                  <m:t>y.y</m:t>
                </m:r>
              </m:e>
            </m:rad>
          </m:den>
        </m:f>
      </m:oMath>
    </w:p>
    <w:p w14:paraId="5BB24B75" w14:textId="7244D454" w:rsidR="009D5EF3" w:rsidRDefault="009D5EF3" w:rsidP="009D5EF3">
      <w:pPr>
        <w:pStyle w:val="B-Body"/>
        <w:ind w:left="1440"/>
        <w:rPr>
          <w:lang w:eastAsia="ja-JP"/>
        </w:rPr>
      </w:pPr>
      <w:r w:rsidRPr="00770159">
        <w:rPr>
          <w:lang w:eastAsia="ja-JP"/>
        </w:rPr>
        <w:t xml:space="preserve">In this context, the two vectors </w:t>
      </w:r>
      <w:r>
        <w:rPr>
          <w:lang w:eastAsia="ja-JP"/>
        </w:rPr>
        <w:t xml:space="preserve">that </w:t>
      </w:r>
      <w:r w:rsidR="00216342">
        <w:rPr>
          <w:lang w:eastAsia="ja-JP"/>
        </w:rPr>
        <w:t>I</w:t>
      </w:r>
      <w:r>
        <w:rPr>
          <w:lang w:eastAsia="ja-JP"/>
        </w:rPr>
        <w:t xml:space="preserve"> will use are the embedded vector that </w:t>
      </w:r>
      <w:r w:rsidR="00216342">
        <w:rPr>
          <w:lang w:eastAsia="ja-JP"/>
        </w:rPr>
        <w:t>I</w:t>
      </w:r>
      <w:r>
        <w:rPr>
          <w:lang w:eastAsia="ja-JP"/>
        </w:rPr>
        <w:t xml:space="preserve"> obtain from USE. Below is the procedure used in conjunction with Label </w:t>
      </w:r>
      <w:proofErr w:type="spellStart"/>
      <w:r>
        <w:rPr>
          <w:lang w:eastAsia="ja-JP"/>
        </w:rPr>
        <w:t>Po</w:t>
      </w:r>
      <w:r w:rsidR="00216342">
        <w:rPr>
          <w:lang w:eastAsia="ja-JP"/>
        </w:rPr>
        <w:t>I</w:t>
      </w:r>
      <w:r>
        <w:rPr>
          <w:lang w:eastAsia="ja-JP"/>
        </w:rPr>
        <w:t>rset</w:t>
      </w:r>
      <w:proofErr w:type="spellEnd"/>
      <w:r>
        <w:rPr>
          <w:lang w:eastAsia="ja-JP"/>
        </w:rPr>
        <w:t xml:space="preserve"> method to make predictions using Cosine Similarity</w:t>
      </w:r>
    </w:p>
    <w:p w14:paraId="6205A0F7" w14:textId="77777777" w:rsidR="009D5EF3" w:rsidRDefault="009D5EF3" w:rsidP="009D5EF3">
      <w:pPr>
        <w:pStyle w:val="B-Body"/>
        <w:numPr>
          <w:ilvl w:val="1"/>
          <w:numId w:val="43"/>
        </w:numPr>
        <w:rPr>
          <w:lang w:eastAsia="ja-JP"/>
        </w:rPr>
      </w:pPr>
      <w:r>
        <w:rPr>
          <w:lang w:eastAsia="ja-JP"/>
        </w:rPr>
        <w:t>Obtain the mean vector representation for each of the unique label combinations.</w:t>
      </w:r>
    </w:p>
    <w:p w14:paraId="0CFD1F4A" w14:textId="77777777" w:rsidR="009D5EF3" w:rsidRDefault="009D5EF3" w:rsidP="009D5EF3">
      <w:pPr>
        <w:pStyle w:val="B-Body"/>
        <w:numPr>
          <w:ilvl w:val="1"/>
          <w:numId w:val="43"/>
        </w:numPr>
        <w:rPr>
          <w:lang w:eastAsia="ja-JP"/>
        </w:rPr>
      </w:pPr>
      <w:r>
        <w:rPr>
          <w:lang w:eastAsia="ja-JP"/>
        </w:rPr>
        <w:t>There are 1505 unique genre combinations</w:t>
      </w:r>
    </w:p>
    <w:p w14:paraId="65A62183" w14:textId="77777777" w:rsidR="009D5EF3" w:rsidRDefault="009D5EF3" w:rsidP="009D5EF3">
      <w:pPr>
        <w:pStyle w:val="B-Body"/>
        <w:numPr>
          <w:ilvl w:val="1"/>
          <w:numId w:val="43"/>
        </w:numPr>
        <w:rPr>
          <w:lang w:eastAsia="ja-JP"/>
        </w:rPr>
      </w:pPr>
      <w:r>
        <w:rPr>
          <w:lang w:eastAsia="ja-JP"/>
        </w:rPr>
        <w:t>For each of these 1505 combinations, get a representative embedding vector = mean of all the vectors with similar genre combination</w:t>
      </w:r>
    </w:p>
    <w:p w14:paraId="3160914E" w14:textId="77777777" w:rsidR="009D5EF3" w:rsidRDefault="009D5EF3" w:rsidP="009D5EF3">
      <w:pPr>
        <w:pStyle w:val="B-Body"/>
        <w:numPr>
          <w:ilvl w:val="1"/>
          <w:numId w:val="43"/>
        </w:numPr>
        <w:rPr>
          <w:lang w:eastAsia="ja-JP"/>
        </w:rPr>
      </w:pPr>
      <w:r>
        <w:rPr>
          <w:lang w:eastAsia="ja-JP"/>
        </w:rPr>
        <w:t>For each movie plot, get a cosine similarity with each of the 1505 genre combinations</w:t>
      </w:r>
    </w:p>
    <w:p w14:paraId="60B33AB2" w14:textId="77777777" w:rsidR="009D5EF3" w:rsidRDefault="009D5EF3" w:rsidP="009D5EF3">
      <w:pPr>
        <w:pStyle w:val="B-Body"/>
        <w:numPr>
          <w:ilvl w:val="1"/>
          <w:numId w:val="43"/>
        </w:numPr>
        <w:rPr>
          <w:lang w:eastAsia="ja-JP"/>
        </w:rPr>
      </w:pPr>
      <w:r>
        <w:rPr>
          <w:lang w:eastAsia="ja-JP"/>
        </w:rPr>
        <w:t>Assign the genre combination which yields the maximum cosine similarity</w:t>
      </w:r>
    </w:p>
    <w:p w14:paraId="56DFA4F1" w14:textId="77777777" w:rsidR="009452CC" w:rsidRDefault="009452CC" w:rsidP="009452CC">
      <w:pPr>
        <w:pStyle w:val="B-Body"/>
        <w:jc w:val="center"/>
        <w:rPr>
          <w:lang w:eastAsia="ja-JP"/>
        </w:rPr>
      </w:pPr>
      <w:r>
        <w:object w:dxaOrig="9731" w:dyaOrig="5131" w14:anchorId="18C49D75">
          <v:shape id="_x0000_i1026" type="#_x0000_t75" style="width:361.15pt;height:190.9pt" o:ole="">
            <v:imagedata r:id="rId38" o:title=""/>
          </v:shape>
          <o:OLEObject Type="Embed" ProgID="Visio.Drawing.11" ShapeID="_x0000_i1026" DrawAspect="Content" ObjectID="_1782313267" r:id="rId39"/>
        </w:object>
      </w:r>
    </w:p>
    <w:p w14:paraId="5CC78911" w14:textId="77777777" w:rsidR="006F48DA" w:rsidRDefault="00284E4D" w:rsidP="00284E4D">
      <w:pPr>
        <w:pStyle w:val="Heading3"/>
      </w:pPr>
      <w:bookmarkStart w:id="33" w:name="_Toc7305388"/>
      <w:r>
        <w:t>Algorithm Summary</w:t>
      </w:r>
      <w:bookmarkEnd w:id="33"/>
    </w:p>
    <w:p w14:paraId="6DE23102" w14:textId="77777777" w:rsidR="006F48DA" w:rsidRDefault="006F48DA" w:rsidP="006F48DA">
      <w:pPr>
        <w:pStyle w:val="B-Body"/>
        <w:rPr>
          <w:lang w:eastAsia="ja-JP"/>
        </w:rPr>
      </w:pPr>
      <w:r>
        <w:rPr>
          <w:lang w:eastAsia="ja-JP"/>
        </w:rPr>
        <w:t xml:space="preserve">Below is a list of all the models </w:t>
      </w:r>
      <w:r w:rsidR="00284E4D">
        <w:rPr>
          <w:lang w:eastAsia="ja-JP"/>
        </w:rPr>
        <w:t>+ encoders tried out</w:t>
      </w:r>
    </w:p>
    <w:tbl>
      <w:tblPr>
        <w:tblStyle w:val="GridTable5Dark-Accent3"/>
        <w:tblW w:w="9265" w:type="dxa"/>
        <w:jc w:val="center"/>
        <w:tblLook w:val="0420" w:firstRow="1" w:lastRow="0" w:firstColumn="0" w:lastColumn="0" w:noHBand="0" w:noVBand="1"/>
      </w:tblPr>
      <w:tblGrid>
        <w:gridCol w:w="4405"/>
        <w:gridCol w:w="2430"/>
        <w:gridCol w:w="2430"/>
      </w:tblGrid>
      <w:tr w:rsidR="00284E4D" w14:paraId="06982A45" w14:textId="77777777" w:rsidTr="00F27D83">
        <w:trPr>
          <w:cnfStyle w:val="100000000000" w:firstRow="1" w:lastRow="0" w:firstColumn="0" w:lastColumn="0" w:oddVBand="0" w:evenVBand="0" w:oddHBand="0" w:evenHBand="0" w:firstRowFirstColumn="0" w:firstRowLastColumn="0" w:lastRowFirstColumn="0" w:lastRowLastColumn="0"/>
          <w:jc w:val="center"/>
        </w:trPr>
        <w:tc>
          <w:tcPr>
            <w:tcW w:w="4405" w:type="dxa"/>
            <w:vAlign w:val="center"/>
          </w:tcPr>
          <w:p w14:paraId="197EFFC8" w14:textId="77777777" w:rsidR="00284E4D" w:rsidRDefault="00284E4D" w:rsidP="00F27D83">
            <w:pPr>
              <w:pStyle w:val="B-Body"/>
              <w:ind w:left="0"/>
              <w:jc w:val="center"/>
              <w:rPr>
                <w:lang w:eastAsia="ja-JP"/>
              </w:rPr>
            </w:pPr>
            <w:r>
              <w:rPr>
                <w:lang w:eastAsia="ja-JP"/>
              </w:rPr>
              <w:t>Multi-label Classification Method</w:t>
            </w:r>
          </w:p>
        </w:tc>
        <w:tc>
          <w:tcPr>
            <w:tcW w:w="2430" w:type="dxa"/>
            <w:vAlign w:val="center"/>
          </w:tcPr>
          <w:p w14:paraId="38275E6B" w14:textId="77777777" w:rsidR="00284E4D" w:rsidRDefault="00284E4D" w:rsidP="00F27D83">
            <w:pPr>
              <w:pStyle w:val="B-Body"/>
              <w:ind w:left="0"/>
              <w:jc w:val="center"/>
              <w:rPr>
                <w:lang w:eastAsia="ja-JP"/>
              </w:rPr>
            </w:pPr>
            <w:r>
              <w:rPr>
                <w:lang w:eastAsia="ja-JP"/>
              </w:rPr>
              <w:t>Encoder</w:t>
            </w:r>
          </w:p>
        </w:tc>
        <w:tc>
          <w:tcPr>
            <w:tcW w:w="2430" w:type="dxa"/>
            <w:vAlign w:val="center"/>
          </w:tcPr>
          <w:p w14:paraId="595E02A4" w14:textId="77777777" w:rsidR="00284E4D" w:rsidRDefault="00284E4D" w:rsidP="00F27D83">
            <w:pPr>
              <w:pStyle w:val="B-Body"/>
              <w:ind w:left="0"/>
              <w:jc w:val="center"/>
              <w:rPr>
                <w:lang w:eastAsia="ja-JP"/>
              </w:rPr>
            </w:pPr>
            <w:r>
              <w:rPr>
                <w:lang w:eastAsia="ja-JP"/>
              </w:rPr>
              <w:t>Model</w:t>
            </w:r>
          </w:p>
        </w:tc>
      </w:tr>
      <w:tr w:rsidR="00284E4D" w14:paraId="61288213" w14:textId="77777777"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14:paraId="169A40A2" w14:textId="77777777" w:rsidR="00284E4D" w:rsidRDefault="00284E4D" w:rsidP="00F27D83">
            <w:pPr>
              <w:pStyle w:val="B-Body"/>
              <w:ind w:left="0"/>
              <w:jc w:val="center"/>
              <w:rPr>
                <w:lang w:eastAsia="ja-JP"/>
              </w:rPr>
            </w:pPr>
            <w:r>
              <w:rPr>
                <w:lang w:eastAsia="ja-JP"/>
              </w:rPr>
              <w:t>Binary Relevance</w:t>
            </w:r>
          </w:p>
        </w:tc>
        <w:tc>
          <w:tcPr>
            <w:tcW w:w="2430" w:type="dxa"/>
            <w:vAlign w:val="center"/>
          </w:tcPr>
          <w:p w14:paraId="36AE36BB" w14:textId="77777777" w:rsidR="00284E4D" w:rsidRDefault="00284E4D" w:rsidP="00F27D83">
            <w:pPr>
              <w:pStyle w:val="B-Body"/>
              <w:ind w:left="0"/>
              <w:jc w:val="center"/>
              <w:rPr>
                <w:lang w:eastAsia="ja-JP"/>
              </w:rPr>
            </w:pPr>
            <w:r>
              <w:rPr>
                <w:lang w:eastAsia="ja-JP"/>
              </w:rPr>
              <w:t>Count Vectorizer</w:t>
            </w:r>
          </w:p>
        </w:tc>
        <w:tc>
          <w:tcPr>
            <w:tcW w:w="2430" w:type="dxa"/>
            <w:vAlign w:val="center"/>
          </w:tcPr>
          <w:p w14:paraId="54768065" w14:textId="77777777" w:rsidR="00284E4D" w:rsidRDefault="00284E4D" w:rsidP="00F27D83">
            <w:pPr>
              <w:pStyle w:val="B-Body"/>
              <w:ind w:left="0"/>
              <w:jc w:val="center"/>
              <w:rPr>
                <w:lang w:eastAsia="ja-JP"/>
              </w:rPr>
            </w:pPr>
            <w:r>
              <w:rPr>
                <w:lang w:eastAsia="ja-JP"/>
              </w:rPr>
              <w:t>Linear SVC</w:t>
            </w:r>
          </w:p>
        </w:tc>
      </w:tr>
      <w:tr w:rsidR="00284E4D" w14:paraId="3BFAF32F" w14:textId="77777777" w:rsidTr="00F27D83">
        <w:trPr>
          <w:jc w:val="center"/>
        </w:trPr>
        <w:tc>
          <w:tcPr>
            <w:tcW w:w="4405" w:type="dxa"/>
            <w:vAlign w:val="center"/>
          </w:tcPr>
          <w:p w14:paraId="6A12F581" w14:textId="77777777" w:rsidR="00284E4D" w:rsidRDefault="00284E4D" w:rsidP="00F27D83">
            <w:pPr>
              <w:pStyle w:val="B-Body"/>
              <w:ind w:left="0"/>
              <w:jc w:val="center"/>
              <w:rPr>
                <w:lang w:eastAsia="ja-JP"/>
              </w:rPr>
            </w:pPr>
            <w:r>
              <w:rPr>
                <w:lang w:eastAsia="ja-JP"/>
              </w:rPr>
              <w:t>Binary Relevance</w:t>
            </w:r>
          </w:p>
        </w:tc>
        <w:tc>
          <w:tcPr>
            <w:tcW w:w="2430" w:type="dxa"/>
            <w:vAlign w:val="center"/>
          </w:tcPr>
          <w:p w14:paraId="74615790" w14:textId="77777777" w:rsidR="00284E4D" w:rsidRDefault="00284E4D" w:rsidP="00F27D83">
            <w:pPr>
              <w:pStyle w:val="B-Body"/>
              <w:ind w:left="0"/>
              <w:jc w:val="center"/>
              <w:rPr>
                <w:lang w:eastAsia="ja-JP"/>
              </w:rPr>
            </w:pPr>
            <w:r>
              <w:rPr>
                <w:lang w:eastAsia="ja-JP"/>
              </w:rPr>
              <w:t>TF-IDF</w:t>
            </w:r>
          </w:p>
        </w:tc>
        <w:tc>
          <w:tcPr>
            <w:tcW w:w="2430" w:type="dxa"/>
            <w:vAlign w:val="center"/>
          </w:tcPr>
          <w:p w14:paraId="55691943" w14:textId="77777777" w:rsidR="00284E4D" w:rsidRDefault="00284E4D" w:rsidP="00F27D83">
            <w:pPr>
              <w:pStyle w:val="B-Body"/>
              <w:ind w:left="0"/>
              <w:jc w:val="center"/>
              <w:rPr>
                <w:lang w:eastAsia="ja-JP"/>
              </w:rPr>
            </w:pPr>
            <w:r>
              <w:rPr>
                <w:lang w:eastAsia="ja-JP"/>
              </w:rPr>
              <w:t>Logistic Regression</w:t>
            </w:r>
          </w:p>
        </w:tc>
      </w:tr>
      <w:tr w:rsidR="00284E4D" w14:paraId="0CF7F1BC" w14:textId="77777777"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14:paraId="255035BB" w14:textId="77777777" w:rsidR="00284E4D" w:rsidRDefault="00284E4D" w:rsidP="00F27D83">
            <w:pPr>
              <w:pStyle w:val="B-Body"/>
              <w:ind w:left="0"/>
              <w:jc w:val="center"/>
              <w:rPr>
                <w:lang w:eastAsia="ja-JP"/>
              </w:rPr>
            </w:pPr>
            <w:r>
              <w:rPr>
                <w:lang w:eastAsia="ja-JP"/>
              </w:rPr>
              <w:t>Binary Relevance</w:t>
            </w:r>
          </w:p>
        </w:tc>
        <w:tc>
          <w:tcPr>
            <w:tcW w:w="2430" w:type="dxa"/>
            <w:vAlign w:val="center"/>
          </w:tcPr>
          <w:p w14:paraId="112A10BE" w14:textId="77777777" w:rsidR="00284E4D" w:rsidRDefault="00284E4D" w:rsidP="00F27D83">
            <w:pPr>
              <w:pStyle w:val="B-Body"/>
              <w:ind w:left="0"/>
              <w:jc w:val="center"/>
              <w:rPr>
                <w:lang w:eastAsia="ja-JP"/>
              </w:rPr>
            </w:pPr>
            <w:r>
              <w:rPr>
                <w:lang w:eastAsia="ja-JP"/>
              </w:rPr>
              <w:t>TF-IDF</w:t>
            </w:r>
          </w:p>
        </w:tc>
        <w:tc>
          <w:tcPr>
            <w:tcW w:w="2430" w:type="dxa"/>
            <w:vAlign w:val="center"/>
          </w:tcPr>
          <w:p w14:paraId="15D0F948" w14:textId="77777777" w:rsidR="00284E4D" w:rsidRDefault="00284E4D" w:rsidP="00F27D83">
            <w:pPr>
              <w:pStyle w:val="B-Body"/>
              <w:ind w:left="0"/>
              <w:jc w:val="center"/>
              <w:rPr>
                <w:lang w:eastAsia="ja-JP"/>
              </w:rPr>
            </w:pPr>
            <w:r>
              <w:rPr>
                <w:lang w:eastAsia="ja-JP"/>
              </w:rPr>
              <w:t>Naïve Bayes</w:t>
            </w:r>
          </w:p>
        </w:tc>
      </w:tr>
      <w:tr w:rsidR="00284E4D" w14:paraId="7F167A86" w14:textId="77777777" w:rsidTr="00F27D83">
        <w:trPr>
          <w:jc w:val="center"/>
        </w:trPr>
        <w:tc>
          <w:tcPr>
            <w:tcW w:w="4405" w:type="dxa"/>
            <w:vAlign w:val="center"/>
          </w:tcPr>
          <w:p w14:paraId="1F018414" w14:textId="77777777" w:rsidR="00284E4D" w:rsidRDefault="00284E4D" w:rsidP="00F27D83">
            <w:pPr>
              <w:pStyle w:val="B-Body"/>
              <w:ind w:left="0"/>
              <w:jc w:val="center"/>
              <w:rPr>
                <w:lang w:eastAsia="ja-JP"/>
              </w:rPr>
            </w:pPr>
            <w:r>
              <w:rPr>
                <w:lang w:eastAsia="ja-JP"/>
              </w:rPr>
              <w:lastRenderedPageBreak/>
              <w:t>Binary Relevance</w:t>
            </w:r>
          </w:p>
        </w:tc>
        <w:tc>
          <w:tcPr>
            <w:tcW w:w="2430" w:type="dxa"/>
            <w:vAlign w:val="center"/>
          </w:tcPr>
          <w:p w14:paraId="1834B162" w14:textId="77777777" w:rsidR="00284E4D" w:rsidRDefault="00284E4D" w:rsidP="00F27D83">
            <w:pPr>
              <w:pStyle w:val="B-Body"/>
              <w:ind w:left="0"/>
              <w:jc w:val="center"/>
              <w:rPr>
                <w:lang w:eastAsia="ja-JP"/>
              </w:rPr>
            </w:pPr>
            <w:r>
              <w:rPr>
                <w:lang w:eastAsia="ja-JP"/>
              </w:rPr>
              <w:t>TF-IDF</w:t>
            </w:r>
          </w:p>
        </w:tc>
        <w:tc>
          <w:tcPr>
            <w:tcW w:w="2430" w:type="dxa"/>
            <w:vAlign w:val="center"/>
          </w:tcPr>
          <w:p w14:paraId="3885C655" w14:textId="77777777" w:rsidR="00284E4D" w:rsidRDefault="00284E4D" w:rsidP="00F27D83">
            <w:pPr>
              <w:pStyle w:val="B-Body"/>
              <w:ind w:left="0"/>
              <w:jc w:val="center"/>
              <w:rPr>
                <w:lang w:eastAsia="ja-JP"/>
              </w:rPr>
            </w:pPr>
            <w:r>
              <w:rPr>
                <w:lang w:eastAsia="ja-JP"/>
              </w:rPr>
              <w:t>Linear SVC</w:t>
            </w:r>
          </w:p>
        </w:tc>
      </w:tr>
      <w:tr w:rsidR="00284E4D" w14:paraId="7B371A83" w14:textId="77777777"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14:paraId="1C676A1B" w14:textId="74A5323F" w:rsidR="00284E4D" w:rsidRDefault="00284E4D" w:rsidP="00F27D83">
            <w:pPr>
              <w:pStyle w:val="B-Body"/>
              <w:ind w:left="0"/>
              <w:jc w:val="center"/>
              <w:rPr>
                <w:lang w:eastAsia="ja-JP"/>
              </w:rPr>
            </w:pPr>
            <w:r>
              <w:rPr>
                <w:lang w:eastAsia="ja-JP"/>
              </w:rPr>
              <w:t xml:space="preserve">Label </w:t>
            </w:r>
            <w:proofErr w:type="spellStart"/>
            <w:r>
              <w:rPr>
                <w:lang w:eastAsia="ja-JP"/>
              </w:rPr>
              <w:t>Po</w:t>
            </w:r>
            <w:r w:rsidR="00216342">
              <w:rPr>
                <w:lang w:eastAsia="ja-JP"/>
              </w:rPr>
              <w:t>I</w:t>
            </w:r>
            <w:r>
              <w:rPr>
                <w:lang w:eastAsia="ja-JP"/>
              </w:rPr>
              <w:t>rset</w:t>
            </w:r>
            <w:proofErr w:type="spellEnd"/>
          </w:p>
        </w:tc>
        <w:tc>
          <w:tcPr>
            <w:tcW w:w="2430" w:type="dxa"/>
            <w:vAlign w:val="center"/>
          </w:tcPr>
          <w:p w14:paraId="465E585D" w14:textId="77777777" w:rsidR="00284E4D" w:rsidRDefault="00284E4D" w:rsidP="00F27D83">
            <w:pPr>
              <w:pStyle w:val="B-Body"/>
              <w:ind w:left="0"/>
              <w:jc w:val="center"/>
              <w:rPr>
                <w:lang w:eastAsia="ja-JP"/>
              </w:rPr>
            </w:pPr>
            <w:r>
              <w:rPr>
                <w:lang w:eastAsia="ja-JP"/>
              </w:rPr>
              <w:t>Count Vectorizer</w:t>
            </w:r>
          </w:p>
        </w:tc>
        <w:tc>
          <w:tcPr>
            <w:tcW w:w="2430" w:type="dxa"/>
            <w:vAlign w:val="center"/>
          </w:tcPr>
          <w:p w14:paraId="2C70B75C" w14:textId="77777777" w:rsidR="00284E4D" w:rsidRDefault="00284E4D" w:rsidP="00F27D83">
            <w:pPr>
              <w:pStyle w:val="B-Body"/>
              <w:ind w:left="0"/>
              <w:jc w:val="center"/>
              <w:rPr>
                <w:lang w:eastAsia="ja-JP"/>
              </w:rPr>
            </w:pPr>
            <w:r>
              <w:rPr>
                <w:lang w:eastAsia="ja-JP"/>
              </w:rPr>
              <w:t>Linear SVC</w:t>
            </w:r>
          </w:p>
        </w:tc>
      </w:tr>
      <w:tr w:rsidR="00284E4D" w14:paraId="4BF6E7F2" w14:textId="77777777" w:rsidTr="00F27D83">
        <w:trPr>
          <w:jc w:val="center"/>
        </w:trPr>
        <w:tc>
          <w:tcPr>
            <w:tcW w:w="4405" w:type="dxa"/>
            <w:vAlign w:val="center"/>
          </w:tcPr>
          <w:p w14:paraId="0C01087B" w14:textId="1D68580A" w:rsidR="00284E4D" w:rsidRDefault="00284E4D" w:rsidP="00F27D83">
            <w:pPr>
              <w:pStyle w:val="B-Body"/>
              <w:ind w:left="0"/>
              <w:jc w:val="center"/>
              <w:rPr>
                <w:lang w:eastAsia="ja-JP"/>
              </w:rPr>
            </w:pPr>
            <w:r>
              <w:rPr>
                <w:lang w:eastAsia="ja-JP"/>
              </w:rPr>
              <w:t xml:space="preserve">Label </w:t>
            </w:r>
            <w:proofErr w:type="spellStart"/>
            <w:r>
              <w:rPr>
                <w:lang w:eastAsia="ja-JP"/>
              </w:rPr>
              <w:t>Po</w:t>
            </w:r>
            <w:r w:rsidR="00216342">
              <w:rPr>
                <w:lang w:eastAsia="ja-JP"/>
              </w:rPr>
              <w:t>I</w:t>
            </w:r>
            <w:r>
              <w:rPr>
                <w:lang w:eastAsia="ja-JP"/>
              </w:rPr>
              <w:t>rset</w:t>
            </w:r>
            <w:proofErr w:type="spellEnd"/>
          </w:p>
        </w:tc>
        <w:tc>
          <w:tcPr>
            <w:tcW w:w="2430" w:type="dxa"/>
            <w:vAlign w:val="center"/>
          </w:tcPr>
          <w:p w14:paraId="1EAF17F3" w14:textId="77777777" w:rsidR="00284E4D" w:rsidRDefault="00284E4D" w:rsidP="00F27D83">
            <w:pPr>
              <w:pStyle w:val="B-Body"/>
              <w:ind w:left="0"/>
              <w:jc w:val="center"/>
              <w:rPr>
                <w:lang w:eastAsia="ja-JP"/>
              </w:rPr>
            </w:pPr>
            <w:r>
              <w:rPr>
                <w:lang w:eastAsia="ja-JP"/>
              </w:rPr>
              <w:t>TF-IDF</w:t>
            </w:r>
          </w:p>
        </w:tc>
        <w:tc>
          <w:tcPr>
            <w:tcW w:w="2430" w:type="dxa"/>
            <w:vAlign w:val="center"/>
          </w:tcPr>
          <w:p w14:paraId="3E3680C5" w14:textId="77777777" w:rsidR="00284E4D" w:rsidRDefault="00A7404D" w:rsidP="00F27D83">
            <w:pPr>
              <w:pStyle w:val="B-Body"/>
              <w:ind w:left="0"/>
              <w:jc w:val="center"/>
              <w:rPr>
                <w:lang w:eastAsia="ja-JP"/>
              </w:rPr>
            </w:pPr>
            <w:r>
              <w:rPr>
                <w:lang w:eastAsia="ja-JP"/>
              </w:rPr>
              <w:t xml:space="preserve">Naïve Bayes </w:t>
            </w:r>
          </w:p>
        </w:tc>
      </w:tr>
      <w:tr w:rsidR="00284E4D" w14:paraId="4D6372AB" w14:textId="77777777"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14:paraId="5A2D1BB5" w14:textId="527FD08B" w:rsidR="00284E4D" w:rsidRDefault="00284E4D" w:rsidP="00F27D83">
            <w:pPr>
              <w:pStyle w:val="B-Body"/>
              <w:ind w:left="0"/>
              <w:jc w:val="center"/>
              <w:rPr>
                <w:lang w:eastAsia="ja-JP"/>
              </w:rPr>
            </w:pPr>
            <w:r>
              <w:rPr>
                <w:lang w:eastAsia="ja-JP"/>
              </w:rPr>
              <w:t xml:space="preserve">Label </w:t>
            </w:r>
            <w:proofErr w:type="spellStart"/>
            <w:r>
              <w:rPr>
                <w:lang w:eastAsia="ja-JP"/>
              </w:rPr>
              <w:t>Po</w:t>
            </w:r>
            <w:r w:rsidR="00216342">
              <w:rPr>
                <w:lang w:eastAsia="ja-JP"/>
              </w:rPr>
              <w:t>I</w:t>
            </w:r>
            <w:r>
              <w:rPr>
                <w:lang w:eastAsia="ja-JP"/>
              </w:rPr>
              <w:t>rset</w:t>
            </w:r>
            <w:proofErr w:type="spellEnd"/>
          </w:p>
        </w:tc>
        <w:tc>
          <w:tcPr>
            <w:tcW w:w="2430" w:type="dxa"/>
            <w:vAlign w:val="center"/>
          </w:tcPr>
          <w:p w14:paraId="0F8CE512" w14:textId="77777777" w:rsidR="00284E4D" w:rsidRDefault="00284E4D" w:rsidP="00F27D83">
            <w:pPr>
              <w:pStyle w:val="B-Body"/>
              <w:ind w:left="0"/>
              <w:jc w:val="center"/>
              <w:rPr>
                <w:lang w:eastAsia="ja-JP"/>
              </w:rPr>
            </w:pPr>
            <w:r>
              <w:rPr>
                <w:lang w:eastAsia="ja-JP"/>
              </w:rPr>
              <w:t>TF-IDF</w:t>
            </w:r>
          </w:p>
        </w:tc>
        <w:tc>
          <w:tcPr>
            <w:tcW w:w="2430" w:type="dxa"/>
            <w:vAlign w:val="center"/>
          </w:tcPr>
          <w:p w14:paraId="2B3C8FC0" w14:textId="77777777" w:rsidR="00284E4D" w:rsidRDefault="00A7404D" w:rsidP="00F27D83">
            <w:pPr>
              <w:pStyle w:val="B-Body"/>
              <w:ind w:left="0"/>
              <w:jc w:val="center"/>
              <w:rPr>
                <w:lang w:eastAsia="ja-JP"/>
              </w:rPr>
            </w:pPr>
            <w:r>
              <w:rPr>
                <w:lang w:eastAsia="ja-JP"/>
              </w:rPr>
              <w:t>Linear SVC</w:t>
            </w:r>
          </w:p>
        </w:tc>
      </w:tr>
      <w:tr w:rsidR="00284E4D" w14:paraId="1D5639BB" w14:textId="77777777" w:rsidTr="00F27D83">
        <w:trPr>
          <w:jc w:val="center"/>
        </w:trPr>
        <w:tc>
          <w:tcPr>
            <w:tcW w:w="4405" w:type="dxa"/>
            <w:vAlign w:val="center"/>
          </w:tcPr>
          <w:p w14:paraId="7B32F39E" w14:textId="4A368DDA" w:rsidR="00284E4D" w:rsidRDefault="00284E4D" w:rsidP="00F27D83">
            <w:pPr>
              <w:pStyle w:val="B-Body"/>
              <w:ind w:left="0"/>
              <w:jc w:val="center"/>
              <w:rPr>
                <w:lang w:eastAsia="ja-JP"/>
              </w:rPr>
            </w:pPr>
            <w:r>
              <w:rPr>
                <w:lang w:eastAsia="ja-JP"/>
              </w:rPr>
              <w:t xml:space="preserve">Label </w:t>
            </w:r>
            <w:proofErr w:type="spellStart"/>
            <w:r>
              <w:rPr>
                <w:lang w:eastAsia="ja-JP"/>
              </w:rPr>
              <w:t>Po</w:t>
            </w:r>
            <w:r w:rsidR="00216342">
              <w:rPr>
                <w:lang w:eastAsia="ja-JP"/>
              </w:rPr>
              <w:t>I</w:t>
            </w:r>
            <w:r>
              <w:rPr>
                <w:lang w:eastAsia="ja-JP"/>
              </w:rPr>
              <w:t>rset</w:t>
            </w:r>
            <w:proofErr w:type="spellEnd"/>
            <w:r>
              <w:rPr>
                <w:lang w:eastAsia="ja-JP"/>
              </w:rPr>
              <w:t xml:space="preserve"> with Clustering (75 classes)</w:t>
            </w:r>
          </w:p>
        </w:tc>
        <w:tc>
          <w:tcPr>
            <w:tcW w:w="2430" w:type="dxa"/>
            <w:vAlign w:val="center"/>
          </w:tcPr>
          <w:p w14:paraId="6CB8EB02" w14:textId="77777777" w:rsidR="00284E4D" w:rsidRDefault="00284E4D" w:rsidP="00F27D83">
            <w:pPr>
              <w:pStyle w:val="B-Body"/>
              <w:ind w:left="0"/>
              <w:jc w:val="center"/>
              <w:rPr>
                <w:lang w:eastAsia="ja-JP"/>
              </w:rPr>
            </w:pPr>
            <w:r>
              <w:rPr>
                <w:lang w:eastAsia="ja-JP"/>
              </w:rPr>
              <w:t>TF-IDF</w:t>
            </w:r>
          </w:p>
        </w:tc>
        <w:tc>
          <w:tcPr>
            <w:tcW w:w="2430" w:type="dxa"/>
            <w:vAlign w:val="center"/>
          </w:tcPr>
          <w:p w14:paraId="0D1C9A40" w14:textId="77777777" w:rsidR="00284E4D" w:rsidRDefault="00284E4D" w:rsidP="00F27D83">
            <w:pPr>
              <w:pStyle w:val="B-Body"/>
              <w:ind w:left="0"/>
              <w:jc w:val="center"/>
              <w:rPr>
                <w:lang w:eastAsia="ja-JP"/>
              </w:rPr>
            </w:pPr>
            <w:r>
              <w:rPr>
                <w:lang w:eastAsia="ja-JP"/>
              </w:rPr>
              <w:t>Linear SVC</w:t>
            </w:r>
          </w:p>
        </w:tc>
      </w:tr>
      <w:tr w:rsidR="00284E4D" w14:paraId="214911CB" w14:textId="77777777"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14:paraId="0FF1826B" w14:textId="7B0F47C2" w:rsidR="00284E4D" w:rsidRDefault="00284E4D" w:rsidP="00F27D83">
            <w:pPr>
              <w:pStyle w:val="B-Body"/>
              <w:ind w:left="0"/>
              <w:jc w:val="center"/>
              <w:rPr>
                <w:lang w:eastAsia="ja-JP"/>
              </w:rPr>
            </w:pPr>
            <w:r>
              <w:rPr>
                <w:lang w:eastAsia="ja-JP"/>
              </w:rPr>
              <w:t xml:space="preserve">Label </w:t>
            </w:r>
            <w:proofErr w:type="spellStart"/>
            <w:r>
              <w:rPr>
                <w:lang w:eastAsia="ja-JP"/>
              </w:rPr>
              <w:t>Po</w:t>
            </w:r>
            <w:r w:rsidR="00216342">
              <w:rPr>
                <w:lang w:eastAsia="ja-JP"/>
              </w:rPr>
              <w:t>I</w:t>
            </w:r>
            <w:r>
              <w:rPr>
                <w:lang w:eastAsia="ja-JP"/>
              </w:rPr>
              <w:t>rset</w:t>
            </w:r>
            <w:proofErr w:type="spellEnd"/>
          </w:p>
        </w:tc>
        <w:tc>
          <w:tcPr>
            <w:tcW w:w="2430" w:type="dxa"/>
            <w:vAlign w:val="center"/>
          </w:tcPr>
          <w:p w14:paraId="3F250149" w14:textId="77777777" w:rsidR="00284E4D" w:rsidRDefault="00284E4D" w:rsidP="00F27D83">
            <w:pPr>
              <w:pStyle w:val="B-Body"/>
              <w:ind w:left="0"/>
              <w:jc w:val="center"/>
              <w:rPr>
                <w:lang w:eastAsia="ja-JP"/>
              </w:rPr>
            </w:pPr>
            <w:r>
              <w:rPr>
                <w:lang w:eastAsia="ja-JP"/>
              </w:rPr>
              <w:t>Sentence Embedding</w:t>
            </w:r>
          </w:p>
        </w:tc>
        <w:tc>
          <w:tcPr>
            <w:tcW w:w="2430" w:type="dxa"/>
            <w:vAlign w:val="center"/>
          </w:tcPr>
          <w:p w14:paraId="09AF3320" w14:textId="77777777" w:rsidR="00284E4D" w:rsidRDefault="00284E4D" w:rsidP="00F27D83">
            <w:pPr>
              <w:pStyle w:val="B-Body"/>
              <w:ind w:left="0"/>
              <w:jc w:val="center"/>
              <w:rPr>
                <w:lang w:eastAsia="ja-JP"/>
              </w:rPr>
            </w:pPr>
            <w:r>
              <w:rPr>
                <w:lang w:eastAsia="ja-JP"/>
              </w:rPr>
              <w:t>Cosine Similarity</w:t>
            </w:r>
          </w:p>
        </w:tc>
      </w:tr>
      <w:tr w:rsidR="00284E4D" w14:paraId="78A9FD7C" w14:textId="77777777" w:rsidTr="00F27D83">
        <w:trPr>
          <w:jc w:val="center"/>
        </w:trPr>
        <w:tc>
          <w:tcPr>
            <w:tcW w:w="4405" w:type="dxa"/>
            <w:vAlign w:val="center"/>
          </w:tcPr>
          <w:p w14:paraId="0B3C50F2" w14:textId="13D9382D" w:rsidR="00284E4D" w:rsidRDefault="00284E4D" w:rsidP="00F27D83">
            <w:pPr>
              <w:pStyle w:val="B-Body"/>
              <w:ind w:left="0"/>
              <w:jc w:val="center"/>
              <w:rPr>
                <w:lang w:eastAsia="ja-JP"/>
              </w:rPr>
            </w:pPr>
            <w:r>
              <w:rPr>
                <w:lang w:eastAsia="ja-JP"/>
              </w:rPr>
              <w:t xml:space="preserve">Label </w:t>
            </w:r>
            <w:proofErr w:type="spellStart"/>
            <w:r>
              <w:rPr>
                <w:lang w:eastAsia="ja-JP"/>
              </w:rPr>
              <w:t>Po</w:t>
            </w:r>
            <w:r w:rsidR="00216342">
              <w:rPr>
                <w:lang w:eastAsia="ja-JP"/>
              </w:rPr>
              <w:t>I</w:t>
            </w:r>
            <w:r>
              <w:rPr>
                <w:lang w:eastAsia="ja-JP"/>
              </w:rPr>
              <w:t>rset</w:t>
            </w:r>
            <w:proofErr w:type="spellEnd"/>
          </w:p>
        </w:tc>
        <w:tc>
          <w:tcPr>
            <w:tcW w:w="2430" w:type="dxa"/>
            <w:vAlign w:val="center"/>
          </w:tcPr>
          <w:p w14:paraId="23FA103C" w14:textId="77777777" w:rsidR="00284E4D" w:rsidRDefault="00284E4D" w:rsidP="00F27D83">
            <w:pPr>
              <w:pStyle w:val="B-Body"/>
              <w:ind w:left="0"/>
              <w:jc w:val="center"/>
              <w:rPr>
                <w:lang w:eastAsia="ja-JP"/>
              </w:rPr>
            </w:pPr>
            <w:r>
              <w:rPr>
                <w:lang w:eastAsia="ja-JP"/>
              </w:rPr>
              <w:t>Sentence Embedding</w:t>
            </w:r>
          </w:p>
        </w:tc>
        <w:tc>
          <w:tcPr>
            <w:tcW w:w="2430" w:type="dxa"/>
            <w:vAlign w:val="center"/>
          </w:tcPr>
          <w:p w14:paraId="4B4D89BD" w14:textId="77777777" w:rsidR="00284E4D" w:rsidRDefault="00284E4D" w:rsidP="00F27D83">
            <w:pPr>
              <w:pStyle w:val="B-Body"/>
              <w:ind w:left="0"/>
              <w:jc w:val="center"/>
              <w:rPr>
                <w:lang w:eastAsia="ja-JP"/>
              </w:rPr>
            </w:pPr>
            <w:r>
              <w:rPr>
                <w:lang w:eastAsia="ja-JP"/>
              </w:rPr>
              <w:t>Neural Network</w:t>
            </w:r>
          </w:p>
        </w:tc>
      </w:tr>
      <w:tr w:rsidR="007C35BB" w14:paraId="74506704" w14:textId="77777777" w:rsidTr="00F27D83">
        <w:trPr>
          <w:cnfStyle w:val="000000100000" w:firstRow="0" w:lastRow="0" w:firstColumn="0" w:lastColumn="0" w:oddVBand="0" w:evenVBand="0" w:oddHBand="1" w:evenHBand="0" w:firstRowFirstColumn="0" w:firstRowLastColumn="0" w:lastRowFirstColumn="0" w:lastRowLastColumn="0"/>
          <w:jc w:val="center"/>
        </w:trPr>
        <w:tc>
          <w:tcPr>
            <w:tcW w:w="4405" w:type="dxa"/>
            <w:vAlign w:val="center"/>
          </w:tcPr>
          <w:p w14:paraId="2C6E787B" w14:textId="77777777" w:rsidR="007C35BB" w:rsidRDefault="007C35BB" w:rsidP="007C35BB">
            <w:pPr>
              <w:pStyle w:val="B-Body"/>
              <w:ind w:left="0"/>
              <w:jc w:val="center"/>
              <w:rPr>
                <w:lang w:eastAsia="ja-JP"/>
              </w:rPr>
            </w:pPr>
            <w:r>
              <w:rPr>
                <w:lang w:eastAsia="ja-JP"/>
              </w:rPr>
              <w:t>Binary Relevance</w:t>
            </w:r>
          </w:p>
        </w:tc>
        <w:tc>
          <w:tcPr>
            <w:tcW w:w="2430" w:type="dxa"/>
            <w:vAlign w:val="center"/>
          </w:tcPr>
          <w:p w14:paraId="2510D908" w14:textId="77777777" w:rsidR="007C35BB" w:rsidRDefault="007C35BB" w:rsidP="007C35BB">
            <w:pPr>
              <w:pStyle w:val="B-Body"/>
              <w:ind w:left="0"/>
              <w:jc w:val="center"/>
              <w:rPr>
                <w:lang w:eastAsia="ja-JP"/>
              </w:rPr>
            </w:pPr>
            <w:r>
              <w:rPr>
                <w:lang w:eastAsia="ja-JP"/>
              </w:rPr>
              <w:t>Sentence Embedding</w:t>
            </w:r>
          </w:p>
        </w:tc>
        <w:tc>
          <w:tcPr>
            <w:tcW w:w="2430" w:type="dxa"/>
            <w:vAlign w:val="center"/>
          </w:tcPr>
          <w:p w14:paraId="1262D34A" w14:textId="77777777" w:rsidR="007C35BB" w:rsidRDefault="007C35BB" w:rsidP="007C35BB">
            <w:pPr>
              <w:pStyle w:val="B-Body"/>
              <w:ind w:left="0"/>
              <w:jc w:val="center"/>
              <w:rPr>
                <w:lang w:eastAsia="ja-JP"/>
              </w:rPr>
            </w:pPr>
            <w:r>
              <w:rPr>
                <w:lang w:eastAsia="ja-JP"/>
              </w:rPr>
              <w:t>Neural Network</w:t>
            </w:r>
          </w:p>
        </w:tc>
      </w:tr>
    </w:tbl>
    <w:p w14:paraId="4B8CF9F1" w14:textId="77777777" w:rsidR="00CA3ABE" w:rsidRDefault="00262086" w:rsidP="00262086">
      <w:pPr>
        <w:pStyle w:val="Heading2"/>
      </w:pPr>
      <w:bookmarkStart w:id="34" w:name="_Toc7305389"/>
      <w:r>
        <w:t>Binary Relevance</w:t>
      </w:r>
      <w:bookmarkEnd w:id="34"/>
    </w:p>
    <w:p w14:paraId="7A5D6532" w14:textId="1FD980B0" w:rsidR="005D7438" w:rsidRPr="005D7438" w:rsidRDefault="005D7438" w:rsidP="005D7438">
      <w:pPr>
        <w:pStyle w:val="B-Body"/>
        <w:jc w:val="both"/>
        <w:rPr>
          <w:lang w:eastAsia="ja-JP"/>
        </w:rPr>
      </w:pPr>
      <w:r>
        <w:rPr>
          <w:lang w:eastAsia="ja-JP"/>
        </w:rPr>
        <w:t xml:space="preserve">Binary relevance involves training classifier for each of the genres (27 in all). </w:t>
      </w:r>
      <w:r w:rsidR="00216342">
        <w:rPr>
          <w:lang w:eastAsia="ja-JP"/>
        </w:rPr>
        <w:t>I</w:t>
      </w:r>
      <w:r>
        <w:rPr>
          <w:lang w:eastAsia="ja-JP"/>
        </w:rPr>
        <w:t xml:space="preserve"> then make predictions for each of them and then combine the result to declare all the genres that are predicted. All the classifiers are independently trained, and this method doesn’t assume any dependency </w:t>
      </w:r>
      <w:proofErr w:type="spellStart"/>
      <w:r>
        <w:rPr>
          <w:lang w:eastAsia="ja-JP"/>
        </w:rPr>
        <w:t>bet</w:t>
      </w:r>
      <w:r w:rsidR="00216342">
        <w:rPr>
          <w:lang w:eastAsia="ja-JP"/>
        </w:rPr>
        <w:t>I</w:t>
      </w:r>
      <w:r>
        <w:rPr>
          <w:lang w:eastAsia="ja-JP"/>
        </w:rPr>
        <w:t>en</w:t>
      </w:r>
      <w:proofErr w:type="spellEnd"/>
      <w:r>
        <w:rPr>
          <w:lang w:eastAsia="ja-JP"/>
        </w:rPr>
        <w:t xml:space="preserve"> features (genres)</w:t>
      </w:r>
    </w:p>
    <w:p w14:paraId="6C00166A" w14:textId="77777777" w:rsidR="002904D5" w:rsidRDefault="002904D5" w:rsidP="002904D5">
      <w:pPr>
        <w:pStyle w:val="Heading3"/>
      </w:pPr>
      <w:bookmarkStart w:id="35" w:name="_Toc7305390"/>
      <w:r>
        <w:t>Count Vectorizer + Linear SVC</w:t>
      </w:r>
      <w:bookmarkEnd w:id="35"/>
    </w:p>
    <w:p w14:paraId="5A68C609" w14:textId="5BA52CD3" w:rsidR="00B968A7" w:rsidRPr="00B968A7" w:rsidRDefault="00B968A7" w:rsidP="00B968A7">
      <w:pPr>
        <w:pStyle w:val="B-Body"/>
        <w:rPr>
          <w:lang w:eastAsia="ja-JP"/>
        </w:rPr>
      </w:pPr>
      <w:r>
        <w:rPr>
          <w:lang w:eastAsia="ja-JP"/>
        </w:rPr>
        <w:t xml:space="preserve">Here, </w:t>
      </w:r>
      <w:r w:rsidR="00216342">
        <w:rPr>
          <w:lang w:eastAsia="ja-JP"/>
        </w:rPr>
        <w:t>I</w:t>
      </w:r>
      <w:r>
        <w:rPr>
          <w:lang w:eastAsia="ja-JP"/>
        </w:rPr>
        <w:t xml:space="preserve"> use Count Vectorizer and 27 (=number of genres) Linear SVC classifiers. Below are the optimal hyper-parameters </w:t>
      </w:r>
    </w:p>
    <w:tbl>
      <w:tblPr>
        <w:tblStyle w:val="GridTable5Dark-Accent3"/>
        <w:tblW w:w="0" w:type="auto"/>
        <w:jc w:val="center"/>
        <w:tblLook w:val="0480" w:firstRow="0" w:lastRow="0" w:firstColumn="1" w:lastColumn="0" w:noHBand="0" w:noVBand="1"/>
      </w:tblPr>
      <w:tblGrid>
        <w:gridCol w:w="2360"/>
        <w:gridCol w:w="2324"/>
        <w:gridCol w:w="2331"/>
        <w:gridCol w:w="2335"/>
      </w:tblGrid>
      <w:tr w:rsidR="002904D5" w:rsidRPr="0010578E" w14:paraId="6152AE52" w14:textId="77777777" w:rsidTr="00B968A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008225E8" w14:textId="77777777" w:rsidR="002904D5" w:rsidRPr="0010578E" w:rsidRDefault="001F6AE1" w:rsidP="00B968A7">
            <w:pPr>
              <w:pStyle w:val="B-Body"/>
              <w:ind w:left="0"/>
              <w:jc w:val="center"/>
              <w:rPr>
                <w:lang w:eastAsia="ja-JP"/>
              </w:rPr>
            </w:pPr>
            <w:r>
              <w:rPr>
                <w:lang w:eastAsia="ja-JP"/>
              </w:rPr>
              <w:t>Count</w:t>
            </w:r>
            <w:r w:rsidR="002904D5" w:rsidRPr="0010578E">
              <w:rPr>
                <w:lang w:eastAsia="ja-JP"/>
              </w:rPr>
              <w:t xml:space="preserve"> Vectorizer</w:t>
            </w:r>
          </w:p>
        </w:tc>
        <w:tc>
          <w:tcPr>
            <w:tcW w:w="2324" w:type="dxa"/>
            <w:vAlign w:val="center"/>
          </w:tcPr>
          <w:p w14:paraId="1BF4F892" w14:textId="77777777"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Ngram</w:t>
            </w:r>
            <w:proofErr w:type="spellEnd"/>
            <w:r w:rsidRPr="0010578E">
              <w:rPr>
                <w:lang w:eastAsia="ja-JP"/>
              </w:rPr>
              <w:t xml:space="preserve"> = (1, 2)</w:t>
            </w:r>
          </w:p>
        </w:tc>
        <w:tc>
          <w:tcPr>
            <w:tcW w:w="2331" w:type="dxa"/>
            <w:vAlign w:val="center"/>
          </w:tcPr>
          <w:p w14:paraId="1FF0B0DD" w14:textId="77777777"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Min_df</w:t>
            </w:r>
            <w:proofErr w:type="spellEnd"/>
            <w:r w:rsidRPr="0010578E">
              <w:rPr>
                <w:lang w:eastAsia="ja-JP"/>
              </w:rPr>
              <w:t xml:space="preserve"> = 2</w:t>
            </w:r>
          </w:p>
        </w:tc>
        <w:tc>
          <w:tcPr>
            <w:tcW w:w="2335" w:type="dxa"/>
            <w:vAlign w:val="center"/>
          </w:tcPr>
          <w:p w14:paraId="6FBDD99F" w14:textId="77777777" w:rsidR="002904D5" w:rsidRPr="0010578E" w:rsidRDefault="002904D5" w:rsidP="00B968A7">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Max_df</w:t>
            </w:r>
            <w:proofErr w:type="spellEnd"/>
            <w:r w:rsidRPr="0010578E">
              <w:rPr>
                <w:lang w:eastAsia="ja-JP"/>
              </w:rPr>
              <w:t xml:space="preserve"> = 0.5</w:t>
            </w:r>
          </w:p>
        </w:tc>
      </w:tr>
      <w:tr w:rsidR="002904D5" w:rsidRPr="0010578E" w14:paraId="7C5D987B" w14:textId="77777777" w:rsidTr="00B968A7">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3BF66445" w14:textId="77777777" w:rsidR="002904D5" w:rsidRPr="0010578E" w:rsidRDefault="00B968A7" w:rsidP="00B968A7">
            <w:pPr>
              <w:pStyle w:val="B-Body"/>
              <w:ind w:left="0"/>
              <w:jc w:val="center"/>
              <w:rPr>
                <w:lang w:eastAsia="ja-JP"/>
              </w:rPr>
            </w:pPr>
            <w:proofErr w:type="spellStart"/>
            <w:r>
              <w:rPr>
                <w:lang w:eastAsia="ja-JP"/>
              </w:rPr>
              <w:t>LinearSVC</w:t>
            </w:r>
            <w:proofErr w:type="spellEnd"/>
            <w:r w:rsidR="002904D5" w:rsidRPr="0010578E">
              <w:rPr>
                <w:lang w:eastAsia="ja-JP"/>
              </w:rPr>
              <w:t xml:space="preserve"> Classifier</w:t>
            </w:r>
          </w:p>
        </w:tc>
        <w:tc>
          <w:tcPr>
            <w:tcW w:w="2324" w:type="dxa"/>
            <w:vAlign w:val="center"/>
          </w:tcPr>
          <w:p w14:paraId="767174CB" w14:textId="77777777" w:rsidR="002904D5" w:rsidRPr="0010578E" w:rsidRDefault="00B968A7"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14:paraId="799A85C1" w14:textId="77777777" w:rsidR="002904D5" w:rsidRPr="0010578E" w:rsidRDefault="002904D5"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14:paraId="380A409D" w14:textId="77777777" w:rsidR="002904D5" w:rsidRPr="0010578E" w:rsidRDefault="002904D5" w:rsidP="00B968A7">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14:paraId="2DAF9188" w14:textId="77777777" w:rsidR="002904D5" w:rsidRDefault="00080A13" w:rsidP="00080A13">
      <w:pPr>
        <w:pStyle w:val="B-Body"/>
        <w:jc w:val="center"/>
        <w:rPr>
          <w:lang w:eastAsia="ja-JP"/>
        </w:rPr>
      </w:pPr>
      <w:r>
        <w:rPr>
          <w:noProof/>
        </w:rPr>
        <w:lastRenderedPageBreak/>
        <w:drawing>
          <wp:inline distT="0" distB="0" distL="0" distR="0" wp14:anchorId="49D9559D" wp14:editId="31B64625">
            <wp:extent cx="1883664" cy="4325112"/>
            <wp:effectExtent l="0" t="0" r="2540" b="0"/>
            <wp:docPr id="1064" name="Picture 1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83664" cy="4325112"/>
                    </a:xfrm>
                    <a:prstGeom prst="rect">
                      <a:avLst/>
                    </a:prstGeom>
                    <a:noFill/>
                    <a:ln>
                      <a:noFill/>
                    </a:ln>
                  </pic:spPr>
                </pic:pic>
              </a:graphicData>
            </a:graphic>
          </wp:inline>
        </w:drawing>
      </w:r>
    </w:p>
    <w:p w14:paraId="436EE925" w14:textId="77777777" w:rsidR="009452CC" w:rsidRDefault="009452CC" w:rsidP="009452CC">
      <w:pPr>
        <w:pStyle w:val="B-Body"/>
        <w:rPr>
          <w:lang w:eastAsia="ja-JP"/>
        </w:rPr>
      </w:pPr>
      <w:r>
        <w:rPr>
          <w:lang w:eastAsia="ja-JP"/>
        </w:rPr>
        <w:t>The F1-score result for this pipeline (</w:t>
      </w:r>
      <w:proofErr w:type="spellStart"/>
      <w:r>
        <w:rPr>
          <w:lang w:eastAsia="ja-JP"/>
        </w:rPr>
        <w:t>encoder+model</w:t>
      </w:r>
      <w:proofErr w:type="spellEnd"/>
      <w:r>
        <w:rPr>
          <w:lang w:eastAsia="ja-JP"/>
        </w:rPr>
        <w:t>) is summarized below. An overall F1-score of 0.72 is achieved using this model</w:t>
      </w:r>
    </w:p>
    <w:p w14:paraId="10F30903" w14:textId="77777777" w:rsidR="00120F0C" w:rsidRDefault="00120F0C" w:rsidP="00120F0C">
      <w:pPr>
        <w:pStyle w:val="Heading3"/>
      </w:pPr>
      <w:bookmarkStart w:id="36" w:name="_Toc7305391"/>
      <w:r>
        <w:t>TF-IDF + Linear SVC</w:t>
      </w:r>
      <w:bookmarkEnd w:id="36"/>
    </w:p>
    <w:p w14:paraId="56AD6007" w14:textId="4EA4930C" w:rsidR="00120F0C" w:rsidRDefault="00120F0C" w:rsidP="00120F0C">
      <w:pPr>
        <w:pStyle w:val="B-Body"/>
        <w:rPr>
          <w:lang w:eastAsia="ja-JP"/>
        </w:rPr>
      </w:pPr>
      <w:r>
        <w:rPr>
          <w:lang w:eastAsia="ja-JP"/>
        </w:rPr>
        <w:t xml:space="preserve">Here, </w:t>
      </w:r>
      <w:r w:rsidR="00216342">
        <w:rPr>
          <w:lang w:eastAsia="ja-JP"/>
        </w:rPr>
        <w:t>I</w:t>
      </w:r>
      <w:r>
        <w:rPr>
          <w:lang w:eastAsia="ja-JP"/>
        </w:rPr>
        <w:t xml:space="preserve"> use TF-IDF vectorizer and 27 (=number of genres) Linear SVC classifiers. Below are the optimal hyper-parameters </w:t>
      </w:r>
    </w:p>
    <w:tbl>
      <w:tblPr>
        <w:tblStyle w:val="GridTable5Dark-Accent3"/>
        <w:tblW w:w="0" w:type="auto"/>
        <w:jc w:val="center"/>
        <w:tblLook w:val="0480" w:firstRow="0" w:lastRow="0" w:firstColumn="1" w:lastColumn="0" w:noHBand="0" w:noVBand="1"/>
      </w:tblPr>
      <w:tblGrid>
        <w:gridCol w:w="2360"/>
        <w:gridCol w:w="2324"/>
        <w:gridCol w:w="2331"/>
        <w:gridCol w:w="2335"/>
      </w:tblGrid>
      <w:tr w:rsidR="00120F0C" w:rsidRPr="0010578E" w14:paraId="56F0C6BA" w14:textId="77777777" w:rsidTr="00C7065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5449BF43" w14:textId="77777777" w:rsidR="00120F0C" w:rsidRPr="0010578E" w:rsidRDefault="00120F0C" w:rsidP="00C7065B">
            <w:pPr>
              <w:pStyle w:val="B-Body"/>
              <w:ind w:left="0"/>
              <w:jc w:val="center"/>
              <w:rPr>
                <w:lang w:eastAsia="ja-JP"/>
              </w:rPr>
            </w:pPr>
            <w:r w:rsidRPr="0010578E">
              <w:rPr>
                <w:lang w:eastAsia="ja-JP"/>
              </w:rPr>
              <w:t>TF-IDF Vectorizer</w:t>
            </w:r>
          </w:p>
        </w:tc>
        <w:tc>
          <w:tcPr>
            <w:tcW w:w="2324" w:type="dxa"/>
            <w:vAlign w:val="center"/>
          </w:tcPr>
          <w:p w14:paraId="2C3B5B90" w14:textId="77777777"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Ngram</w:t>
            </w:r>
            <w:proofErr w:type="spellEnd"/>
            <w:r w:rsidRPr="0010578E">
              <w:rPr>
                <w:lang w:eastAsia="ja-JP"/>
              </w:rPr>
              <w:t xml:space="preserve"> = (1, 2)</w:t>
            </w:r>
          </w:p>
        </w:tc>
        <w:tc>
          <w:tcPr>
            <w:tcW w:w="2331" w:type="dxa"/>
            <w:vAlign w:val="center"/>
          </w:tcPr>
          <w:p w14:paraId="7C345E34" w14:textId="77777777"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Min_df</w:t>
            </w:r>
            <w:proofErr w:type="spellEnd"/>
            <w:r w:rsidRPr="0010578E">
              <w:rPr>
                <w:lang w:eastAsia="ja-JP"/>
              </w:rPr>
              <w:t xml:space="preserve"> = 2</w:t>
            </w:r>
          </w:p>
        </w:tc>
        <w:tc>
          <w:tcPr>
            <w:tcW w:w="2335" w:type="dxa"/>
            <w:vAlign w:val="center"/>
          </w:tcPr>
          <w:p w14:paraId="000EE841" w14:textId="77777777" w:rsidR="00120F0C" w:rsidRPr="0010578E" w:rsidRDefault="00120F0C" w:rsidP="00C7065B">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Max_df</w:t>
            </w:r>
            <w:proofErr w:type="spellEnd"/>
            <w:r w:rsidRPr="0010578E">
              <w:rPr>
                <w:lang w:eastAsia="ja-JP"/>
              </w:rPr>
              <w:t xml:space="preserve"> = 0.5</w:t>
            </w:r>
          </w:p>
        </w:tc>
      </w:tr>
      <w:tr w:rsidR="00120F0C" w:rsidRPr="0010578E" w14:paraId="06013311" w14:textId="77777777" w:rsidTr="00C7065B">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6E04A17D" w14:textId="77777777" w:rsidR="00120F0C" w:rsidRPr="0010578E" w:rsidRDefault="00120F0C" w:rsidP="00C7065B">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14:paraId="42B430AC" w14:textId="77777777"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14:paraId="15BBFE7E" w14:textId="77777777"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14:paraId="681EF09A" w14:textId="77777777" w:rsidR="00120F0C" w:rsidRPr="0010578E" w:rsidRDefault="00120F0C" w:rsidP="00C7065B">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14:paraId="7710D4F6" w14:textId="77777777" w:rsidR="00120F0C" w:rsidRPr="00865206" w:rsidRDefault="00120F0C" w:rsidP="00120F0C">
      <w:pPr>
        <w:pStyle w:val="B-Body"/>
        <w:rPr>
          <w:lang w:eastAsia="ja-JP"/>
        </w:rPr>
      </w:pPr>
      <w:r>
        <w:rPr>
          <w:lang w:eastAsia="ja-JP"/>
        </w:rPr>
        <w:t>The F1-score result for this pipeline (</w:t>
      </w:r>
      <w:proofErr w:type="spellStart"/>
      <w:r>
        <w:rPr>
          <w:lang w:eastAsia="ja-JP"/>
        </w:rPr>
        <w:t>encoder+model</w:t>
      </w:r>
      <w:proofErr w:type="spellEnd"/>
      <w:r>
        <w:rPr>
          <w:lang w:eastAsia="ja-JP"/>
        </w:rPr>
        <w:t>) is summarized in the below table. An overall F1-score of 0.77 is achieved. Compared to Count Vectorizer, TF-IDF achieves a better F1-score</w:t>
      </w:r>
    </w:p>
    <w:p w14:paraId="5BC6CDA3" w14:textId="77777777" w:rsidR="00120F0C" w:rsidRDefault="00120F0C" w:rsidP="00120F0C">
      <w:pPr>
        <w:pStyle w:val="B-Body"/>
        <w:jc w:val="center"/>
        <w:rPr>
          <w:lang w:eastAsia="ja-JP"/>
        </w:rPr>
      </w:pPr>
      <w:r>
        <w:rPr>
          <w:noProof/>
          <w:lang w:eastAsia="ja-JP"/>
        </w:rPr>
        <w:lastRenderedPageBreak/>
        <w:drawing>
          <wp:inline distT="0" distB="0" distL="0" distR="0" wp14:anchorId="38ADD8AD" wp14:editId="005E3985">
            <wp:extent cx="1920240" cy="4334256"/>
            <wp:effectExtent l="0" t="0" r="3810" b="9525"/>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0240" cy="4334256"/>
                    </a:xfrm>
                    <a:prstGeom prst="rect">
                      <a:avLst/>
                    </a:prstGeom>
                    <a:noFill/>
                    <a:ln>
                      <a:noFill/>
                    </a:ln>
                  </pic:spPr>
                </pic:pic>
              </a:graphicData>
            </a:graphic>
          </wp:inline>
        </w:drawing>
      </w:r>
    </w:p>
    <w:p w14:paraId="74CBD22F" w14:textId="77777777" w:rsidR="00080A13" w:rsidRDefault="00080A13" w:rsidP="00262086">
      <w:pPr>
        <w:pStyle w:val="Heading3"/>
      </w:pPr>
      <w:bookmarkStart w:id="37" w:name="_Toc7305392"/>
      <w:r>
        <w:t>TF-IDF + Logistic Regression</w:t>
      </w:r>
      <w:bookmarkEnd w:id="37"/>
    </w:p>
    <w:p w14:paraId="4A4B4B76" w14:textId="0AB798F5" w:rsidR="00080A13" w:rsidRDefault="00080A13" w:rsidP="00080A13">
      <w:pPr>
        <w:pStyle w:val="B-Body"/>
        <w:rPr>
          <w:lang w:eastAsia="ja-JP"/>
        </w:rPr>
      </w:pPr>
      <w:r>
        <w:rPr>
          <w:lang w:eastAsia="ja-JP"/>
        </w:rPr>
        <w:t xml:space="preserve">Here, </w:t>
      </w:r>
      <w:r w:rsidR="00216342">
        <w:rPr>
          <w:lang w:eastAsia="ja-JP"/>
        </w:rPr>
        <w:t>I</w:t>
      </w:r>
      <w:r>
        <w:rPr>
          <w:lang w:eastAsia="ja-JP"/>
        </w:rPr>
        <w:t xml:space="preserve"> use TF-IDF vectorizer and 27 (=number of genres) </w:t>
      </w:r>
      <w:r w:rsidR="00036EFB">
        <w:rPr>
          <w:lang w:eastAsia="ja-JP"/>
        </w:rPr>
        <w:t>Logistic Regression</w:t>
      </w:r>
      <w:r>
        <w:rPr>
          <w:lang w:eastAsia="ja-JP"/>
        </w:rPr>
        <w:t xml:space="preserve"> classifiers. Below are the optimal hyper-parameters </w:t>
      </w:r>
    </w:p>
    <w:p w14:paraId="459AC768" w14:textId="77777777" w:rsidR="005D7438" w:rsidRDefault="005D7438" w:rsidP="00080A13">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080A13" w:rsidRPr="0010578E" w14:paraId="08BCB7F3" w14:textId="77777777"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5DE0BCF1" w14:textId="77777777" w:rsidR="00080A13" w:rsidRPr="0010578E" w:rsidRDefault="00080A13" w:rsidP="00CE74B2">
            <w:pPr>
              <w:pStyle w:val="B-Body"/>
              <w:ind w:left="0"/>
              <w:jc w:val="center"/>
              <w:rPr>
                <w:lang w:eastAsia="ja-JP"/>
              </w:rPr>
            </w:pPr>
            <w:r w:rsidRPr="0010578E">
              <w:rPr>
                <w:lang w:eastAsia="ja-JP"/>
              </w:rPr>
              <w:t>TF-IDF Vectorizer</w:t>
            </w:r>
          </w:p>
        </w:tc>
        <w:tc>
          <w:tcPr>
            <w:tcW w:w="2324" w:type="dxa"/>
            <w:vAlign w:val="center"/>
          </w:tcPr>
          <w:p w14:paraId="11BD536D" w14:textId="77777777"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Ngram</w:t>
            </w:r>
            <w:proofErr w:type="spellEnd"/>
            <w:r w:rsidRPr="0010578E">
              <w:rPr>
                <w:lang w:eastAsia="ja-JP"/>
              </w:rPr>
              <w:t xml:space="preserve"> = (1, </w:t>
            </w:r>
            <w:r w:rsidR="001F6AE1">
              <w:rPr>
                <w:lang w:eastAsia="ja-JP"/>
              </w:rPr>
              <w:t>1</w:t>
            </w:r>
            <w:r w:rsidRPr="0010578E">
              <w:rPr>
                <w:lang w:eastAsia="ja-JP"/>
              </w:rPr>
              <w:t>)</w:t>
            </w:r>
          </w:p>
        </w:tc>
        <w:tc>
          <w:tcPr>
            <w:tcW w:w="2331" w:type="dxa"/>
            <w:vAlign w:val="center"/>
          </w:tcPr>
          <w:p w14:paraId="27364953" w14:textId="77777777"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Min_df</w:t>
            </w:r>
            <w:proofErr w:type="spellEnd"/>
            <w:r w:rsidRPr="0010578E">
              <w:rPr>
                <w:lang w:eastAsia="ja-JP"/>
              </w:rPr>
              <w:t xml:space="preserve"> = 2</w:t>
            </w:r>
          </w:p>
        </w:tc>
        <w:tc>
          <w:tcPr>
            <w:tcW w:w="2335" w:type="dxa"/>
            <w:vAlign w:val="center"/>
          </w:tcPr>
          <w:p w14:paraId="68A7CEFD" w14:textId="77777777" w:rsidR="00080A13" w:rsidRPr="0010578E" w:rsidRDefault="00080A13"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Max_df</w:t>
            </w:r>
            <w:proofErr w:type="spellEnd"/>
            <w:r w:rsidRPr="0010578E">
              <w:rPr>
                <w:lang w:eastAsia="ja-JP"/>
              </w:rPr>
              <w:t xml:space="preserve"> = 0.5</w:t>
            </w:r>
          </w:p>
        </w:tc>
      </w:tr>
      <w:tr w:rsidR="00080A13" w:rsidRPr="0010578E" w14:paraId="2E5D7EEC" w14:textId="77777777"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4AE9984E" w14:textId="77777777" w:rsidR="00080A13" w:rsidRPr="0010578E" w:rsidRDefault="001F6AE1" w:rsidP="00CE74B2">
            <w:pPr>
              <w:pStyle w:val="B-Body"/>
              <w:ind w:left="0"/>
              <w:jc w:val="center"/>
              <w:rPr>
                <w:lang w:eastAsia="ja-JP"/>
              </w:rPr>
            </w:pPr>
            <w:r>
              <w:rPr>
                <w:lang w:eastAsia="ja-JP"/>
              </w:rPr>
              <w:t>Logistic Regression</w:t>
            </w:r>
            <w:r w:rsidR="00080A13" w:rsidRPr="0010578E">
              <w:rPr>
                <w:lang w:eastAsia="ja-JP"/>
              </w:rPr>
              <w:t xml:space="preserve"> Classifier</w:t>
            </w:r>
          </w:p>
        </w:tc>
        <w:tc>
          <w:tcPr>
            <w:tcW w:w="2324" w:type="dxa"/>
            <w:vAlign w:val="center"/>
          </w:tcPr>
          <w:p w14:paraId="7E84B68F" w14:textId="77777777" w:rsidR="00080A13" w:rsidRPr="0010578E" w:rsidRDefault="001F6AE1"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w:t>
            </w:r>
            <w:r w:rsidR="00080A13" w:rsidRPr="0010578E">
              <w:rPr>
                <w:lang w:eastAsia="ja-JP"/>
              </w:rPr>
              <w:t xml:space="preserve"> = </w:t>
            </w:r>
            <w:r>
              <w:rPr>
                <w:lang w:eastAsia="ja-JP"/>
              </w:rPr>
              <w:t>100</w:t>
            </w:r>
          </w:p>
        </w:tc>
        <w:tc>
          <w:tcPr>
            <w:tcW w:w="2331" w:type="dxa"/>
            <w:vAlign w:val="center"/>
          </w:tcPr>
          <w:p w14:paraId="445C7E11" w14:textId="77777777" w:rsidR="00080A13" w:rsidRPr="0010578E" w:rsidRDefault="00080A13"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14:paraId="2B5D1E3B" w14:textId="77777777" w:rsidR="00080A13" w:rsidRPr="0010578E" w:rsidRDefault="00080A13"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14:paraId="53DAF422" w14:textId="77777777" w:rsidR="005D7438" w:rsidRDefault="005D7438" w:rsidP="00080A13">
      <w:pPr>
        <w:pStyle w:val="B-Body"/>
        <w:rPr>
          <w:lang w:eastAsia="ja-JP"/>
        </w:rPr>
      </w:pPr>
    </w:p>
    <w:p w14:paraId="11D4925F" w14:textId="77777777" w:rsidR="00080A13" w:rsidRPr="00865206" w:rsidRDefault="00080A13" w:rsidP="00080A13">
      <w:pPr>
        <w:pStyle w:val="B-Body"/>
        <w:rPr>
          <w:lang w:eastAsia="ja-JP"/>
        </w:rPr>
      </w:pPr>
      <w:r>
        <w:rPr>
          <w:lang w:eastAsia="ja-JP"/>
        </w:rPr>
        <w:t>The F1-score result for this pipeline (</w:t>
      </w:r>
      <w:proofErr w:type="spellStart"/>
      <w:r>
        <w:rPr>
          <w:lang w:eastAsia="ja-JP"/>
        </w:rPr>
        <w:t>encoder+model</w:t>
      </w:r>
      <w:proofErr w:type="spellEnd"/>
      <w:r>
        <w:rPr>
          <w:lang w:eastAsia="ja-JP"/>
        </w:rPr>
        <w:t xml:space="preserve">) is summarized </w:t>
      </w:r>
      <w:r w:rsidR="00120F0C">
        <w:rPr>
          <w:lang w:eastAsia="ja-JP"/>
        </w:rPr>
        <w:t>in the below table</w:t>
      </w:r>
      <w:r w:rsidR="00CE74B2">
        <w:rPr>
          <w:lang w:eastAsia="ja-JP"/>
        </w:rPr>
        <w:t xml:space="preserve">. An overall F1-score of 0.74 is achieved. </w:t>
      </w:r>
    </w:p>
    <w:p w14:paraId="23000E12" w14:textId="77777777" w:rsidR="00080A13" w:rsidRPr="00080A13" w:rsidRDefault="00080A13" w:rsidP="00CE74B2">
      <w:pPr>
        <w:pStyle w:val="B-Body"/>
        <w:jc w:val="center"/>
        <w:rPr>
          <w:lang w:eastAsia="ja-JP"/>
        </w:rPr>
      </w:pPr>
      <w:r>
        <w:rPr>
          <w:noProof/>
          <w:lang w:eastAsia="ja-JP"/>
        </w:rPr>
        <w:lastRenderedPageBreak/>
        <w:drawing>
          <wp:inline distT="0" distB="0" distL="0" distR="0" wp14:anchorId="39D16089" wp14:editId="30712A9C">
            <wp:extent cx="1929384" cy="4343400"/>
            <wp:effectExtent l="0" t="0" r="0" b="0"/>
            <wp:docPr id="1065" name="Picture 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29384" cy="4343400"/>
                    </a:xfrm>
                    <a:prstGeom prst="rect">
                      <a:avLst/>
                    </a:prstGeom>
                    <a:noFill/>
                    <a:ln>
                      <a:noFill/>
                    </a:ln>
                  </pic:spPr>
                </pic:pic>
              </a:graphicData>
            </a:graphic>
          </wp:inline>
        </w:drawing>
      </w:r>
    </w:p>
    <w:p w14:paraId="54288DEC" w14:textId="77777777" w:rsidR="00262086" w:rsidRPr="00262086" w:rsidRDefault="00262086" w:rsidP="00262086">
      <w:pPr>
        <w:pStyle w:val="Heading3"/>
      </w:pPr>
      <w:bookmarkStart w:id="38" w:name="_Toc7305393"/>
      <w:r>
        <w:t>TF-IDF + Naïve Bayes</w:t>
      </w:r>
      <w:bookmarkEnd w:id="38"/>
    </w:p>
    <w:p w14:paraId="32D97838" w14:textId="321E3879" w:rsidR="002A5C10" w:rsidRDefault="0010578E" w:rsidP="00120F0C">
      <w:pPr>
        <w:pStyle w:val="B-Body"/>
        <w:jc w:val="both"/>
        <w:rPr>
          <w:lang w:eastAsia="ja-JP"/>
        </w:rPr>
      </w:pPr>
      <w:r>
        <w:rPr>
          <w:lang w:eastAsia="ja-JP"/>
        </w:rPr>
        <w:t xml:space="preserve">Here, </w:t>
      </w:r>
      <w:r w:rsidR="00216342">
        <w:rPr>
          <w:lang w:eastAsia="ja-JP"/>
        </w:rPr>
        <w:t>I</w:t>
      </w:r>
      <w:r>
        <w:rPr>
          <w:lang w:eastAsia="ja-JP"/>
        </w:rPr>
        <w:t xml:space="preserve"> use TF-IDF vectorizer and 27 (=number of genres) Naïve Bayes classifiers. Below are the optimal hyper-parameters </w:t>
      </w:r>
    </w:p>
    <w:p w14:paraId="5BE5BBE2" w14:textId="77777777" w:rsidR="005D7438" w:rsidRDefault="005D7438" w:rsidP="00120F0C">
      <w:pPr>
        <w:pStyle w:val="B-Body"/>
        <w:jc w:val="both"/>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10578E" w:rsidRPr="0010578E" w14:paraId="792A065A" w14:textId="77777777" w:rsidTr="001057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1765A824" w14:textId="77777777" w:rsidR="0010578E" w:rsidRPr="0010578E" w:rsidRDefault="0010578E" w:rsidP="0010578E">
            <w:pPr>
              <w:pStyle w:val="B-Body"/>
              <w:ind w:left="0"/>
              <w:jc w:val="center"/>
              <w:rPr>
                <w:lang w:eastAsia="ja-JP"/>
              </w:rPr>
            </w:pPr>
            <w:r w:rsidRPr="0010578E">
              <w:rPr>
                <w:lang w:eastAsia="ja-JP"/>
              </w:rPr>
              <w:t>TF-IDF Vectorizer</w:t>
            </w:r>
          </w:p>
        </w:tc>
        <w:tc>
          <w:tcPr>
            <w:tcW w:w="2324" w:type="dxa"/>
            <w:vAlign w:val="center"/>
          </w:tcPr>
          <w:p w14:paraId="31F03B28" w14:textId="77777777"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Ngram</w:t>
            </w:r>
            <w:proofErr w:type="spellEnd"/>
            <w:r w:rsidRPr="0010578E">
              <w:rPr>
                <w:lang w:eastAsia="ja-JP"/>
              </w:rPr>
              <w:t xml:space="preserve"> = (1, 2)</w:t>
            </w:r>
          </w:p>
        </w:tc>
        <w:tc>
          <w:tcPr>
            <w:tcW w:w="2331" w:type="dxa"/>
            <w:vAlign w:val="center"/>
          </w:tcPr>
          <w:p w14:paraId="681A2B58" w14:textId="77777777"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Min_df</w:t>
            </w:r>
            <w:proofErr w:type="spellEnd"/>
            <w:r w:rsidRPr="0010578E">
              <w:rPr>
                <w:lang w:eastAsia="ja-JP"/>
              </w:rPr>
              <w:t xml:space="preserve"> = 2</w:t>
            </w:r>
          </w:p>
        </w:tc>
        <w:tc>
          <w:tcPr>
            <w:tcW w:w="2335" w:type="dxa"/>
            <w:vAlign w:val="center"/>
          </w:tcPr>
          <w:p w14:paraId="4EFDC98D" w14:textId="77777777" w:rsidR="0010578E" w:rsidRPr="0010578E" w:rsidRDefault="0010578E" w:rsidP="0010578E">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Max_df</w:t>
            </w:r>
            <w:proofErr w:type="spellEnd"/>
            <w:r w:rsidRPr="0010578E">
              <w:rPr>
                <w:lang w:eastAsia="ja-JP"/>
              </w:rPr>
              <w:t xml:space="preserve"> = 0.5</w:t>
            </w:r>
          </w:p>
        </w:tc>
      </w:tr>
      <w:tr w:rsidR="0010578E" w:rsidRPr="0010578E" w14:paraId="4450585D" w14:textId="77777777" w:rsidTr="0010578E">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5C42AC9F" w14:textId="77777777" w:rsidR="0010578E" w:rsidRPr="0010578E" w:rsidRDefault="0010578E" w:rsidP="0010578E">
            <w:pPr>
              <w:pStyle w:val="B-Body"/>
              <w:ind w:left="0"/>
              <w:jc w:val="center"/>
              <w:rPr>
                <w:lang w:eastAsia="ja-JP"/>
              </w:rPr>
            </w:pPr>
            <w:r w:rsidRPr="0010578E">
              <w:rPr>
                <w:lang w:eastAsia="ja-JP"/>
              </w:rPr>
              <w:t>Naïve Bayes Classifier</w:t>
            </w:r>
          </w:p>
        </w:tc>
        <w:tc>
          <w:tcPr>
            <w:tcW w:w="2324" w:type="dxa"/>
            <w:vAlign w:val="center"/>
          </w:tcPr>
          <w:p w14:paraId="04E52868" w14:textId="77777777"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sidRPr="0010578E">
              <w:rPr>
                <w:lang w:eastAsia="ja-JP"/>
              </w:rPr>
              <w:t>Alpha = 0.01</w:t>
            </w:r>
          </w:p>
        </w:tc>
        <w:tc>
          <w:tcPr>
            <w:tcW w:w="2331" w:type="dxa"/>
            <w:vAlign w:val="center"/>
          </w:tcPr>
          <w:p w14:paraId="664BCCAF" w14:textId="77777777"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14:paraId="04F84A8B" w14:textId="77777777" w:rsidR="0010578E" w:rsidRPr="0010578E" w:rsidRDefault="0010578E" w:rsidP="0010578E">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14:paraId="595AC585" w14:textId="77777777" w:rsidR="005D7438" w:rsidRDefault="005D7438" w:rsidP="00120F0C">
      <w:pPr>
        <w:pStyle w:val="B-Body"/>
        <w:jc w:val="both"/>
        <w:rPr>
          <w:lang w:eastAsia="ja-JP"/>
        </w:rPr>
      </w:pPr>
    </w:p>
    <w:p w14:paraId="0A586213" w14:textId="7EDA9520" w:rsidR="0010578E" w:rsidRDefault="00120F0C" w:rsidP="00120F0C">
      <w:pPr>
        <w:pStyle w:val="B-Body"/>
        <w:jc w:val="both"/>
        <w:rPr>
          <w:lang w:eastAsia="ja-JP"/>
        </w:rPr>
      </w:pPr>
      <w:r>
        <w:rPr>
          <w:lang w:eastAsia="ja-JP"/>
        </w:rPr>
        <w:t>The F1-score result for this pipeline (</w:t>
      </w:r>
      <w:proofErr w:type="spellStart"/>
      <w:r>
        <w:rPr>
          <w:lang w:eastAsia="ja-JP"/>
        </w:rPr>
        <w:t>encoder+model</w:t>
      </w:r>
      <w:proofErr w:type="spellEnd"/>
      <w:r>
        <w:rPr>
          <w:lang w:eastAsia="ja-JP"/>
        </w:rPr>
        <w:t xml:space="preserve">) is summarized in the below table. An overall F1-score of 0.76 is achieved. With TF-IDF vectorizer, Linear SVC performs best with a F1 score of 0.77. Naïve Bayes classifier offers comparable performance with F1 score of 0.76. Logistic Regression is the </w:t>
      </w:r>
      <w:proofErr w:type="spellStart"/>
      <w:r w:rsidR="00216342">
        <w:rPr>
          <w:lang w:eastAsia="ja-JP"/>
        </w:rPr>
        <w:t>I</w:t>
      </w:r>
      <w:r>
        <w:rPr>
          <w:lang w:eastAsia="ja-JP"/>
        </w:rPr>
        <w:t>akest</w:t>
      </w:r>
      <w:proofErr w:type="spellEnd"/>
      <w:r>
        <w:rPr>
          <w:lang w:eastAsia="ja-JP"/>
        </w:rPr>
        <w:t xml:space="preserve"> predictor among the lot offering a F1 score of 0.74 </w:t>
      </w:r>
    </w:p>
    <w:p w14:paraId="7BB735CF" w14:textId="77777777" w:rsidR="00080A13" w:rsidRDefault="00080A13" w:rsidP="00120F0C">
      <w:pPr>
        <w:pStyle w:val="B-Body"/>
        <w:jc w:val="center"/>
        <w:rPr>
          <w:lang w:eastAsia="ja-JP"/>
        </w:rPr>
      </w:pPr>
      <w:r>
        <w:rPr>
          <w:noProof/>
          <w:lang w:eastAsia="ja-JP"/>
        </w:rPr>
        <w:lastRenderedPageBreak/>
        <w:drawing>
          <wp:inline distT="0" distB="0" distL="0" distR="0" wp14:anchorId="007C6570" wp14:editId="3F4C2718">
            <wp:extent cx="1947672" cy="4352544"/>
            <wp:effectExtent l="0" t="0" r="0" b="0"/>
            <wp:docPr id="1066" name="Picture 1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47672" cy="4352544"/>
                    </a:xfrm>
                    <a:prstGeom prst="rect">
                      <a:avLst/>
                    </a:prstGeom>
                    <a:noFill/>
                    <a:ln>
                      <a:noFill/>
                    </a:ln>
                  </pic:spPr>
                </pic:pic>
              </a:graphicData>
            </a:graphic>
          </wp:inline>
        </w:drawing>
      </w:r>
    </w:p>
    <w:p w14:paraId="3E984E45" w14:textId="36FE2E70" w:rsidR="00A7404D" w:rsidRDefault="00A7404D" w:rsidP="00A7404D">
      <w:pPr>
        <w:pStyle w:val="Heading2"/>
      </w:pPr>
      <w:bookmarkStart w:id="39" w:name="_Toc7305394"/>
      <w:r>
        <w:t xml:space="preserve">Label </w:t>
      </w:r>
      <w:proofErr w:type="spellStart"/>
      <w:r>
        <w:t>Po</w:t>
      </w:r>
      <w:r w:rsidR="00216342">
        <w:t>I</w:t>
      </w:r>
      <w:r>
        <w:t>rset</w:t>
      </w:r>
      <w:bookmarkEnd w:id="39"/>
      <w:proofErr w:type="spellEnd"/>
    </w:p>
    <w:p w14:paraId="73FF8182" w14:textId="22379D56" w:rsidR="005D7438" w:rsidRPr="005D7438" w:rsidRDefault="005D7438" w:rsidP="005D7438">
      <w:pPr>
        <w:pStyle w:val="B-Body"/>
        <w:jc w:val="both"/>
        <w:rPr>
          <w:lang w:eastAsia="ja-JP"/>
        </w:rPr>
      </w:pPr>
      <w:r>
        <w:rPr>
          <w:lang w:eastAsia="ja-JP"/>
        </w:rPr>
        <w:t xml:space="preserve">In this method, </w:t>
      </w:r>
      <w:r w:rsidR="00216342">
        <w:rPr>
          <w:lang w:eastAsia="ja-JP"/>
        </w:rPr>
        <w:t>I</w:t>
      </w:r>
      <w:r>
        <w:rPr>
          <w:lang w:eastAsia="ja-JP"/>
        </w:rPr>
        <w:t xml:space="preserve"> reduce a multi-label classification problem into a multi-class classification. </w:t>
      </w:r>
      <w:r w:rsidR="00216342">
        <w:rPr>
          <w:lang w:eastAsia="ja-JP"/>
        </w:rPr>
        <w:t>I</w:t>
      </w:r>
      <w:r>
        <w:rPr>
          <w:lang w:eastAsia="ja-JP"/>
        </w:rPr>
        <w:t xml:space="preserve"> label each unique genre combination as a class. In </w:t>
      </w:r>
      <w:r w:rsidR="00216342">
        <w:rPr>
          <w:lang w:eastAsia="ja-JP"/>
        </w:rPr>
        <w:t>the</w:t>
      </w:r>
      <w:r>
        <w:rPr>
          <w:lang w:eastAsia="ja-JP"/>
        </w:rPr>
        <w:t xml:space="preserve"> training data set, there exists 1505 different genre combinations (out of a maximum of 2</w:t>
      </w:r>
      <w:r w:rsidRPr="00256FFF">
        <w:rPr>
          <w:vertAlign w:val="superscript"/>
          <w:lang w:eastAsia="ja-JP"/>
        </w:rPr>
        <w:t>27</w:t>
      </w:r>
      <w:r>
        <w:rPr>
          <w:lang w:eastAsia="ja-JP"/>
        </w:rPr>
        <w:t xml:space="preserve"> combinations). Using these 1505 unique classes, </w:t>
      </w:r>
      <w:r w:rsidR="00216342">
        <w:rPr>
          <w:lang w:eastAsia="ja-JP"/>
        </w:rPr>
        <w:t>I</w:t>
      </w:r>
      <w:r>
        <w:rPr>
          <w:lang w:eastAsia="ja-JP"/>
        </w:rPr>
        <w:t xml:space="preserve"> perform a multi-class classification. The classifier will pick one of these 1505 labels as the prediction</w:t>
      </w:r>
    </w:p>
    <w:p w14:paraId="2C184D44" w14:textId="77777777" w:rsidR="00A7404D" w:rsidRDefault="00A7404D" w:rsidP="00A7404D">
      <w:pPr>
        <w:pStyle w:val="Heading3"/>
      </w:pPr>
      <w:bookmarkStart w:id="40" w:name="_Toc7305395"/>
      <w:r>
        <w:t>Count Vectorizer + Linear SVC</w:t>
      </w:r>
      <w:bookmarkEnd w:id="40"/>
    </w:p>
    <w:p w14:paraId="3B58F90E" w14:textId="6EBEE8B4" w:rsidR="00DC4DFF" w:rsidRDefault="00DC4DFF" w:rsidP="002A6ABA">
      <w:pPr>
        <w:pStyle w:val="B-Body"/>
        <w:jc w:val="both"/>
        <w:rPr>
          <w:lang w:eastAsia="ja-JP"/>
        </w:rPr>
      </w:pPr>
      <w:r>
        <w:rPr>
          <w:lang w:eastAsia="ja-JP"/>
        </w:rPr>
        <w:t xml:space="preserve">Here, </w:t>
      </w:r>
      <w:r w:rsidR="00216342">
        <w:rPr>
          <w:lang w:eastAsia="ja-JP"/>
        </w:rPr>
        <w:t>I</w:t>
      </w:r>
      <w:r>
        <w:rPr>
          <w:lang w:eastAsia="ja-JP"/>
        </w:rPr>
        <w:t xml:space="preserve"> use Count Vectorizer and Linear SVC classifiers. Below are the optimal hyper-parameters </w:t>
      </w:r>
    </w:p>
    <w:p w14:paraId="5F574F46" w14:textId="77777777" w:rsidR="006B26C5" w:rsidRPr="00B968A7" w:rsidRDefault="006B26C5"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14:paraId="16433B33" w14:textId="77777777"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33890B52" w14:textId="77777777" w:rsidR="00DC4DFF" w:rsidRPr="0010578E" w:rsidRDefault="00DC4DFF" w:rsidP="00CE74B2">
            <w:pPr>
              <w:pStyle w:val="B-Body"/>
              <w:ind w:left="0"/>
              <w:jc w:val="center"/>
              <w:rPr>
                <w:lang w:eastAsia="ja-JP"/>
              </w:rPr>
            </w:pPr>
            <w:r>
              <w:rPr>
                <w:lang w:eastAsia="ja-JP"/>
              </w:rPr>
              <w:t>Count</w:t>
            </w:r>
            <w:r w:rsidRPr="0010578E">
              <w:rPr>
                <w:lang w:eastAsia="ja-JP"/>
              </w:rPr>
              <w:t xml:space="preserve"> Vectorizer</w:t>
            </w:r>
          </w:p>
        </w:tc>
        <w:tc>
          <w:tcPr>
            <w:tcW w:w="2324" w:type="dxa"/>
            <w:vAlign w:val="center"/>
          </w:tcPr>
          <w:p w14:paraId="2B8408EE"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Ngram</w:t>
            </w:r>
            <w:proofErr w:type="spellEnd"/>
            <w:r w:rsidRPr="0010578E">
              <w:rPr>
                <w:lang w:eastAsia="ja-JP"/>
              </w:rPr>
              <w:t xml:space="preserve"> = (1, </w:t>
            </w:r>
            <w:r>
              <w:rPr>
                <w:lang w:eastAsia="ja-JP"/>
              </w:rPr>
              <w:t>1</w:t>
            </w:r>
            <w:r w:rsidRPr="0010578E">
              <w:rPr>
                <w:lang w:eastAsia="ja-JP"/>
              </w:rPr>
              <w:t>)</w:t>
            </w:r>
          </w:p>
        </w:tc>
        <w:tc>
          <w:tcPr>
            <w:tcW w:w="2331" w:type="dxa"/>
            <w:vAlign w:val="center"/>
          </w:tcPr>
          <w:p w14:paraId="03575886"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Min_df</w:t>
            </w:r>
            <w:proofErr w:type="spellEnd"/>
            <w:r w:rsidRPr="0010578E">
              <w:rPr>
                <w:lang w:eastAsia="ja-JP"/>
              </w:rPr>
              <w:t xml:space="preserve"> = </w:t>
            </w:r>
            <w:r>
              <w:rPr>
                <w:lang w:eastAsia="ja-JP"/>
              </w:rPr>
              <w:t>1</w:t>
            </w:r>
          </w:p>
        </w:tc>
        <w:tc>
          <w:tcPr>
            <w:tcW w:w="2335" w:type="dxa"/>
            <w:vAlign w:val="center"/>
          </w:tcPr>
          <w:p w14:paraId="48EBB9C9"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Max_df</w:t>
            </w:r>
            <w:proofErr w:type="spellEnd"/>
            <w:r w:rsidRPr="0010578E">
              <w:rPr>
                <w:lang w:eastAsia="ja-JP"/>
              </w:rPr>
              <w:t xml:space="preserve"> = 0.5</w:t>
            </w:r>
          </w:p>
        </w:tc>
      </w:tr>
      <w:tr w:rsidR="00DC4DFF" w:rsidRPr="0010578E" w14:paraId="2DDD7F06" w14:textId="77777777"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2C42CB93" w14:textId="77777777" w:rsidR="00DC4DFF" w:rsidRPr="0010578E" w:rsidRDefault="00DC4DFF" w:rsidP="00CE74B2">
            <w:pPr>
              <w:pStyle w:val="B-Body"/>
              <w:ind w:left="0"/>
              <w:jc w:val="center"/>
              <w:rPr>
                <w:lang w:eastAsia="ja-JP"/>
              </w:rPr>
            </w:pPr>
            <w:proofErr w:type="spellStart"/>
            <w:r>
              <w:rPr>
                <w:lang w:eastAsia="ja-JP"/>
              </w:rPr>
              <w:t>LinearSVC</w:t>
            </w:r>
            <w:proofErr w:type="spellEnd"/>
            <w:r w:rsidRPr="0010578E">
              <w:rPr>
                <w:lang w:eastAsia="ja-JP"/>
              </w:rPr>
              <w:t xml:space="preserve"> Classifier</w:t>
            </w:r>
          </w:p>
        </w:tc>
        <w:tc>
          <w:tcPr>
            <w:tcW w:w="2324" w:type="dxa"/>
            <w:vAlign w:val="center"/>
          </w:tcPr>
          <w:p w14:paraId="19889B26"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w:t>
            </w:r>
          </w:p>
        </w:tc>
        <w:tc>
          <w:tcPr>
            <w:tcW w:w="2331" w:type="dxa"/>
            <w:vAlign w:val="center"/>
          </w:tcPr>
          <w:p w14:paraId="28B4C4FE"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14:paraId="39F602FD"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14:paraId="255EDE3A" w14:textId="61F6D68E" w:rsidR="00DC4DFF" w:rsidRDefault="00DC4DFF" w:rsidP="002A6ABA">
      <w:pPr>
        <w:pStyle w:val="B-Body"/>
        <w:jc w:val="both"/>
        <w:rPr>
          <w:lang w:eastAsia="ja-JP"/>
        </w:rPr>
      </w:pPr>
      <w:r>
        <w:rPr>
          <w:lang w:eastAsia="ja-JP"/>
        </w:rPr>
        <w:t>The F1-score result for this pipeline (</w:t>
      </w:r>
      <w:proofErr w:type="spellStart"/>
      <w:r>
        <w:rPr>
          <w:lang w:eastAsia="ja-JP"/>
        </w:rPr>
        <w:t>encoder+model</w:t>
      </w:r>
      <w:proofErr w:type="spellEnd"/>
      <w:r>
        <w:rPr>
          <w:lang w:eastAsia="ja-JP"/>
        </w:rPr>
        <w:t xml:space="preserve">) is summarized </w:t>
      </w:r>
      <w:r w:rsidR="00271BDB">
        <w:rPr>
          <w:lang w:eastAsia="ja-JP"/>
        </w:rPr>
        <w:t>in the below table. An overall F1-score of 0.79 is achieved</w:t>
      </w:r>
      <w:r w:rsidR="002A6ABA">
        <w:rPr>
          <w:lang w:eastAsia="ja-JP"/>
        </w:rPr>
        <w:t xml:space="preserve">. Higher prediction accuracy is achieved using Label </w:t>
      </w:r>
      <w:proofErr w:type="spellStart"/>
      <w:r w:rsidR="002A6ABA">
        <w:rPr>
          <w:lang w:eastAsia="ja-JP"/>
        </w:rPr>
        <w:t>Po</w:t>
      </w:r>
      <w:r w:rsidR="00216342">
        <w:rPr>
          <w:lang w:eastAsia="ja-JP"/>
        </w:rPr>
        <w:t>I</w:t>
      </w:r>
      <w:r w:rsidR="002A6ABA">
        <w:rPr>
          <w:lang w:eastAsia="ja-JP"/>
        </w:rPr>
        <w:t>rset</w:t>
      </w:r>
      <w:proofErr w:type="spellEnd"/>
      <w:r w:rsidR="002A6ABA">
        <w:rPr>
          <w:lang w:eastAsia="ja-JP"/>
        </w:rPr>
        <w:t xml:space="preserve"> compared to Binary </w:t>
      </w:r>
      <w:proofErr w:type="spellStart"/>
      <w:r w:rsidR="002A6ABA">
        <w:rPr>
          <w:lang w:eastAsia="ja-JP"/>
        </w:rPr>
        <w:t>Releavance</w:t>
      </w:r>
      <w:proofErr w:type="spellEnd"/>
      <w:r w:rsidR="002A6ABA">
        <w:rPr>
          <w:lang w:eastAsia="ja-JP"/>
        </w:rPr>
        <w:t xml:space="preserve">. </w:t>
      </w:r>
    </w:p>
    <w:p w14:paraId="438010C4" w14:textId="77777777" w:rsidR="00A7404D" w:rsidRDefault="00A7404D" w:rsidP="00A7404D">
      <w:pPr>
        <w:pStyle w:val="B-Body"/>
        <w:rPr>
          <w:lang w:eastAsia="ja-JP"/>
        </w:rPr>
      </w:pPr>
    </w:p>
    <w:p w14:paraId="231003CD" w14:textId="77777777" w:rsidR="00A7404D" w:rsidRDefault="009605C8" w:rsidP="00271BDB">
      <w:pPr>
        <w:pStyle w:val="B-Body"/>
        <w:jc w:val="center"/>
        <w:rPr>
          <w:lang w:eastAsia="ja-JP"/>
        </w:rPr>
      </w:pPr>
      <w:r>
        <w:rPr>
          <w:noProof/>
          <w:lang w:eastAsia="ja-JP"/>
        </w:rPr>
        <w:lastRenderedPageBreak/>
        <w:drawing>
          <wp:inline distT="0" distB="0" distL="0" distR="0" wp14:anchorId="6784A067" wp14:editId="660A8F2B">
            <wp:extent cx="1901952" cy="4325112"/>
            <wp:effectExtent l="0" t="0" r="3175"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01952" cy="4325112"/>
                    </a:xfrm>
                    <a:prstGeom prst="rect">
                      <a:avLst/>
                    </a:prstGeom>
                    <a:noFill/>
                    <a:ln>
                      <a:noFill/>
                    </a:ln>
                  </pic:spPr>
                </pic:pic>
              </a:graphicData>
            </a:graphic>
          </wp:inline>
        </w:drawing>
      </w:r>
    </w:p>
    <w:p w14:paraId="386E85B9" w14:textId="77777777" w:rsidR="00A7404D" w:rsidRDefault="00A7404D" w:rsidP="00A7404D">
      <w:pPr>
        <w:pStyle w:val="B-Body"/>
        <w:rPr>
          <w:lang w:eastAsia="ja-JP"/>
        </w:rPr>
      </w:pPr>
    </w:p>
    <w:p w14:paraId="030CD12B" w14:textId="77777777" w:rsidR="00A7404D" w:rsidRDefault="00A7404D" w:rsidP="00A7404D">
      <w:pPr>
        <w:pStyle w:val="Heading3"/>
      </w:pPr>
      <w:bookmarkStart w:id="41" w:name="_Toc7305396"/>
      <w:r>
        <w:t>TF-IDF + Naïve Bayes</w:t>
      </w:r>
      <w:bookmarkEnd w:id="41"/>
    </w:p>
    <w:p w14:paraId="1DC112A0" w14:textId="5996BA5C" w:rsidR="00DC4DFF" w:rsidRDefault="00DC4DFF" w:rsidP="00DC4DFF">
      <w:pPr>
        <w:pStyle w:val="B-Body"/>
        <w:rPr>
          <w:lang w:eastAsia="ja-JP"/>
        </w:rPr>
      </w:pPr>
      <w:r>
        <w:rPr>
          <w:lang w:eastAsia="ja-JP"/>
        </w:rPr>
        <w:t xml:space="preserve">Here, </w:t>
      </w:r>
      <w:r w:rsidR="00216342">
        <w:rPr>
          <w:lang w:eastAsia="ja-JP"/>
        </w:rPr>
        <w:t>I</w:t>
      </w:r>
      <w:r>
        <w:rPr>
          <w:lang w:eastAsia="ja-JP"/>
        </w:rPr>
        <w:t xml:space="preserve"> use TF-IDF vectorizer and Naïve Bayes classifiers. Below are the optimal hyper-parameters </w:t>
      </w:r>
    </w:p>
    <w:p w14:paraId="12F439DB" w14:textId="77777777"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14:paraId="15D583EC" w14:textId="77777777"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3E5C33BE" w14:textId="77777777"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14:paraId="7239C7CD"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Ngram</w:t>
            </w:r>
            <w:proofErr w:type="spellEnd"/>
            <w:r w:rsidRPr="0010578E">
              <w:rPr>
                <w:lang w:eastAsia="ja-JP"/>
              </w:rPr>
              <w:t xml:space="preserve"> = (1, </w:t>
            </w:r>
            <w:r>
              <w:rPr>
                <w:lang w:eastAsia="ja-JP"/>
              </w:rPr>
              <w:t>1</w:t>
            </w:r>
            <w:r w:rsidRPr="0010578E">
              <w:rPr>
                <w:lang w:eastAsia="ja-JP"/>
              </w:rPr>
              <w:t>)</w:t>
            </w:r>
          </w:p>
        </w:tc>
        <w:tc>
          <w:tcPr>
            <w:tcW w:w="2331" w:type="dxa"/>
            <w:vAlign w:val="center"/>
          </w:tcPr>
          <w:p w14:paraId="2DB30420"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Min_df</w:t>
            </w:r>
            <w:proofErr w:type="spellEnd"/>
            <w:r w:rsidRPr="0010578E">
              <w:rPr>
                <w:lang w:eastAsia="ja-JP"/>
              </w:rPr>
              <w:t xml:space="preserve"> = 2</w:t>
            </w:r>
          </w:p>
        </w:tc>
        <w:tc>
          <w:tcPr>
            <w:tcW w:w="2335" w:type="dxa"/>
            <w:vAlign w:val="center"/>
          </w:tcPr>
          <w:p w14:paraId="47B214D1"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Max_df</w:t>
            </w:r>
            <w:proofErr w:type="spellEnd"/>
            <w:r w:rsidRPr="0010578E">
              <w:rPr>
                <w:lang w:eastAsia="ja-JP"/>
              </w:rPr>
              <w:t xml:space="preserve"> = 0.5</w:t>
            </w:r>
          </w:p>
        </w:tc>
      </w:tr>
      <w:tr w:rsidR="00DC4DFF" w:rsidRPr="0010578E" w14:paraId="20B4AB4B" w14:textId="77777777"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3B32C116" w14:textId="77777777" w:rsidR="00DC4DFF" w:rsidRPr="0010578E" w:rsidRDefault="00DC4DFF" w:rsidP="00CE74B2">
            <w:pPr>
              <w:pStyle w:val="B-Body"/>
              <w:ind w:left="0"/>
              <w:jc w:val="center"/>
              <w:rPr>
                <w:lang w:eastAsia="ja-JP"/>
              </w:rPr>
            </w:pPr>
            <w:r w:rsidRPr="0010578E">
              <w:rPr>
                <w:lang w:eastAsia="ja-JP"/>
              </w:rPr>
              <w:t>Naïve Bayes Classifier</w:t>
            </w:r>
          </w:p>
        </w:tc>
        <w:tc>
          <w:tcPr>
            <w:tcW w:w="2324" w:type="dxa"/>
            <w:vAlign w:val="center"/>
          </w:tcPr>
          <w:p w14:paraId="2526465B"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sidRPr="0010578E">
              <w:rPr>
                <w:lang w:eastAsia="ja-JP"/>
              </w:rPr>
              <w:t>Alpha = 0.</w:t>
            </w:r>
            <w:r>
              <w:rPr>
                <w:lang w:eastAsia="ja-JP"/>
              </w:rPr>
              <w:t>0</w:t>
            </w:r>
            <w:r w:rsidRPr="0010578E">
              <w:rPr>
                <w:lang w:eastAsia="ja-JP"/>
              </w:rPr>
              <w:t>01</w:t>
            </w:r>
          </w:p>
        </w:tc>
        <w:tc>
          <w:tcPr>
            <w:tcW w:w="2331" w:type="dxa"/>
            <w:vAlign w:val="center"/>
          </w:tcPr>
          <w:p w14:paraId="4865D0F9"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14:paraId="050EB7FA"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14:paraId="4E1C1BEF" w14:textId="77777777" w:rsidR="00A7404D" w:rsidRDefault="00271BDB" w:rsidP="002A6ABA">
      <w:pPr>
        <w:pStyle w:val="B-Body"/>
        <w:jc w:val="both"/>
        <w:rPr>
          <w:lang w:eastAsia="ja-JP"/>
        </w:rPr>
      </w:pPr>
      <w:r>
        <w:rPr>
          <w:lang w:eastAsia="ja-JP"/>
        </w:rPr>
        <w:t>The F1-score result for this pipeline (</w:t>
      </w:r>
      <w:proofErr w:type="spellStart"/>
      <w:r>
        <w:rPr>
          <w:lang w:eastAsia="ja-JP"/>
        </w:rPr>
        <w:t>encoder+model</w:t>
      </w:r>
      <w:proofErr w:type="spellEnd"/>
      <w:r>
        <w:rPr>
          <w:lang w:eastAsia="ja-JP"/>
        </w:rPr>
        <w:t>) is summarized in the below table. An overall F1-score of 0.64 is achieved</w:t>
      </w:r>
    </w:p>
    <w:p w14:paraId="276888CD" w14:textId="77777777" w:rsidR="00A7404D" w:rsidRDefault="009605C8" w:rsidP="00271BDB">
      <w:pPr>
        <w:pStyle w:val="B-Body"/>
        <w:jc w:val="center"/>
        <w:rPr>
          <w:lang w:eastAsia="ja-JP"/>
        </w:rPr>
      </w:pPr>
      <w:r>
        <w:rPr>
          <w:noProof/>
          <w:lang w:eastAsia="ja-JP"/>
        </w:rPr>
        <w:lastRenderedPageBreak/>
        <w:drawing>
          <wp:inline distT="0" distB="0" distL="0" distR="0" wp14:anchorId="3E235936" wp14:editId="6D22385E">
            <wp:extent cx="1901952" cy="4361688"/>
            <wp:effectExtent l="0" t="0" r="3175" b="1270"/>
            <wp:docPr id="1071" name="Picture 1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1952" cy="4361688"/>
                    </a:xfrm>
                    <a:prstGeom prst="rect">
                      <a:avLst/>
                    </a:prstGeom>
                    <a:noFill/>
                    <a:ln>
                      <a:noFill/>
                    </a:ln>
                  </pic:spPr>
                </pic:pic>
              </a:graphicData>
            </a:graphic>
          </wp:inline>
        </w:drawing>
      </w:r>
    </w:p>
    <w:p w14:paraId="7054E64E" w14:textId="77777777" w:rsidR="00A7404D" w:rsidRDefault="00A7404D" w:rsidP="00A7404D">
      <w:pPr>
        <w:pStyle w:val="B-Body"/>
        <w:rPr>
          <w:lang w:eastAsia="ja-JP"/>
        </w:rPr>
      </w:pPr>
    </w:p>
    <w:p w14:paraId="04142345" w14:textId="77777777" w:rsidR="00A7404D" w:rsidRDefault="00A7404D" w:rsidP="00A7404D">
      <w:pPr>
        <w:pStyle w:val="Heading3"/>
      </w:pPr>
      <w:bookmarkStart w:id="42" w:name="_Toc7305397"/>
      <w:r>
        <w:t>TF-IDF + Linear SVC</w:t>
      </w:r>
      <w:bookmarkEnd w:id="42"/>
    </w:p>
    <w:p w14:paraId="1399B4F5" w14:textId="511549AB" w:rsidR="00DC4DFF" w:rsidRDefault="00DC4DFF" w:rsidP="00DC4DFF">
      <w:pPr>
        <w:pStyle w:val="B-Body"/>
        <w:rPr>
          <w:lang w:eastAsia="ja-JP"/>
        </w:rPr>
      </w:pPr>
      <w:r>
        <w:rPr>
          <w:lang w:eastAsia="ja-JP"/>
        </w:rPr>
        <w:t xml:space="preserve">Here, </w:t>
      </w:r>
      <w:r w:rsidR="00216342">
        <w:rPr>
          <w:lang w:eastAsia="ja-JP"/>
        </w:rPr>
        <w:t>I</w:t>
      </w:r>
      <w:r>
        <w:rPr>
          <w:lang w:eastAsia="ja-JP"/>
        </w:rPr>
        <w:t xml:space="preserve"> use TF-IDF vectorizer and </w:t>
      </w:r>
      <w:r w:rsidR="006B26C5">
        <w:rPr>
          <w:lang w:eastAsia="ja-JP"/>
        </w:rPr>
        <w:t>Linear SVC</w:t>
      </w:r>
      <w:r>
        <w:rPr>
          <w:lang w:eastAsia="ja-JP"/>
        </w:rPr>
        <w:t xml:space="preserve"> classifiers. Below are the optimal hyper-parameters </w:t>
      </w:r>
    </w:p>
    <w:p w14:paraId="0ABFD8E6" w14:textId="77777777"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14:paraId="0EB0C4E0" w14:textId="77777777"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7CF0A460" w14:textId="77777777"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14:paraId="36DEF940"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Ngram</w:t>
            </w:r>
            <w:proofErr w:type="spellEnd"/>
            <w:r w:rsidRPr="0010578E">
              <w:rPr>
                <w:lang w:eastAsia="ja-JP"/>
              </w:rPr>
              <w:t xml:space="preserve"> = (1, 2)</w:t>
            </w:r>
          </w:p>
        </w:tc>
        <w:tc>
          <w:tcPr>
            <w:tcW w:w="2331" w:type="dxa"/>
            <w:vAlign w:val="center"/>
          </w:tcPr>
          <w:p w14:paraId="230CE830"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Min_df</w:t>
            </w:r>
            <w:proofErr w:type="spellEnd"/>
            <w:r w:rsidRPr="0010578E">
              <w:rPr>
                <w:lang w:eastAsia="ja-JP"/>
              </w:rPr>
              <w:t xml:space="preserve"> = 2</w:t>
            </w:r>
          </w:p>
        </w:tc>
        <w:tc>
          <w:tcPr>
            <w:tcW w:w="2335" w:type="dxa"/>
            <w:vAlign w:val="center"/>
          </w:tcPr>
          <w:p w14:paraId="41344E68"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Max_df</w:t>
            </w:r>
            <w:proofErr w:type="spellEnd"/>
            <w:r w:rsidRPr="0010578E">
              <w:rPr>
                <w:lang w:eastAsia="ja-JP"/>
              </w:rPr>
              <w:t xml:space="preserve"> = 0.5</w:t>
            </w:r>
          </w:p>
        </w:tc>
      </w:tr>
      <w:tr w:rsidR="00DC4DFF" w:rsidRPr="0010578E" w14:paraId="25371037" w14:textId="77777777"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2E7D77BA" w14:textId="77777777" w:rsidR="00DC4DFF" w:rsidRPr="0010578E" w:rsidRDefault="00DC4DFF" w:rsidP="00CE74B2">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14:paraId="1E66F6CF"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C=10</w:t>
            </w:r>
          </w:p>
        </w:tc>
        <w:tc>
          <w:tcPr>
            <w:tcW w:w="2331" w:type="dxa"/>
            <w:vAlign w:val="center"/>
          </w:tcPr>
          <w:p w14:paraId="6F172DAD"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14:paraId="674034D0"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14:paraId="4C75E319" w14:textId="77777777" w:rsidR="009605C8" w:rsidRPr="009605C8" w:rsidRDefault="00271BDB" w:rsidP="002A6ABA">
      <w:pPr>
        <w:pStyle w:val="B-Body"/>
        <w:jc w:val="both"/>
        <w:rPr>
          <w:lang w:eastAsia="ja-JP"/>
        </w:rPr>
      </w:pPr>
      <w:r>
        <w:rPr>
          <w:lang w:eastAsia="ja-JP"/>
        </w:rPr>
        <w:t>The F1-score result for this pipeline (</w:t>
      </w:r>
      <w:proofErr w:type="spellStart"/>
      <w:r>
        <w:rPr>
          <w:lang w:eastAsia="ja-JP"/>
        </w:rPr>
        <w:t>encoder+model</w:t>
      </w:r>
      <w:proofErr w:type="spellEnd"/>
      <w:r>
        <w:rPr>
          <w:lang w:eastAsia="ja-JP"/>
        </w:rPr>
        <w:t>) is summarized in the below table. An overall F1-score of 0.83 is achieved</w:t>
      </w:r>
      <w:r w:rsidR="002A6ABA">
        <w:rPr>
          <w:lang w:eastAsia="ja-JP"/>
        </w:rPr>
        <w:t xml:space="preserve">. </w:t>
      </w:r>
    </w:p>
    <w:p w14:paraId="61961D1B" w14:textId="77777777" w:rsidR="00A7404D" w:rsidRDefault="009605C8" w:rsidP="00271BDB">
      <w:pPr>
        <w:pStyle w:val="B-Body"/>
        <w:jc w:val="center"/>
        <w:rPr>
          <w:lang w:eastAsia="ja-JP"/>
        </w:rPr>
      </w:pPr>
      <w:r>
        <w:rPr>
          <w:noProof/>
          <w:lang w:eastAsia="ja-JP"/>
        </w:rPr>
        <w:lastRenderedPageBreak/>
        <w:drawing>
          <wp:inline distT="0" distB="0" distL="0" distR="0" wp14:anchorId="54D9607D" wp14:editId="32577C72">
            <wp:extent cx="1911096" cy="4334256"/>
            <wp:effectExtent l="0" t="0" r="0"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1096" cy="4334256"/>
                    </a:xfrm>
                    <a:prstGeom prst="rect">
                      <a:avLst/>
                    </a:prstGeom>
                    <a:noFill/>
                    <a:ln>
                      <a:noFill/>
                    </a:ln>
                  </pic:spPr>
                </pic:pic>
              </a:graphicData>
            </a:graphic>
          </wp:inline>
        </w:drawing>
      </w:r>
    </w:p>
    <w:p w14:paraId="56E78BA5" w14:textId="77777777" w:rsidR="00A7404D" w:rsidRDefault="00A7404D" w:rsidP="00A7404D">
      <w:pPr>
        <w:pStyle w:val="B-Body"/>
        <w:rPr>
          <w:lang w:eastAsia="ja-JP"/>
        </w:rPr>
      </w:pPr>
    </w:p>
    <w:p w14:paraId="0BE515EE" w14:textId="07B3FE69" w:rsidR="00A7404D" w:rsidRDefault="00A7404D" w:rsidP="00A7404D">
      <w:pPr>
        <w:pStyle w:val="Heading3"/>
      </w:pPr>
      <w:bookmarkStart w:id="43" w:name="_Toc7305398"/>
      <w:r>
        <w:t xml:space="preserve">Label </w:t>
      </w:r>
      <w:proofErr w:type="spellStart"/>
      <w:r>
        <w:t>Po</w:t>
      </w:r>
      <w:r w:rsidR="00216342">
        <w:t>I</w:t>
      </w:r>
      <w:r>
        <w:t>rset</w:t>
      </w:r>
      <w:proofErr w:type="spellEnd"/>
      <w:r>
        <w:t xml:space="preserve"> with Clustering + TF-IDF + Linear SVC</w:t>
      </w:r>
      <w:bookmarkEnd w:id="43"/>
    </w:p>
    <w:p w14:paraId="6E870EE5" w14:textId="55F0294C" w:rsidR="00182EC3" w:rsidRDefault="006B26C5" w:rsidP="002A6ABA">
      <w:pPr>
        <w:pStyle w:val="B-Body"/>
        <w:jc w:val="both"/>
        <w:rPr>
          <w:lang w:eastAsia="ja-JP"/>
        </w:rPr>
      </w:pPr>
      <w:r>
        <w:rPr>
          <w:lang w:eastAsia="ja-JP"/>
        </w:rPr>
        <w:t xml:space="preserve">Here, </w:t>
      </w:r>
      <w:r w:rsidR="00216342">
        <w:rPr>
          <w:lang w:eastAsia="ja-JP"/>
        </w:rPr>
        <w:t>I</w:t>
      </w:r>
      <w:r>
        <w:rPr>
          <w:lang w:eastAsia="ja-JP"/>
        </w:rPr>
        <w:t xml:space="preserve"> use 75 clusters to group the 1505 genre combinations.</w:t>
      </w:r>
      <w:r w:rsidR="00DC4DFF">
        <w:rPr>
          <w:lang w:eastAsia="ja-JP"/>
        </w:rPr>
        <w:t xml:space="preserve"> </w:t>
      </w:r>
      <w:r w:rsidR="00182EC3">
        <w:rPr>
          <w:lang w:eastAsia="ja-JP"/>
        </w:rPr>
        <w:t xml:space="preserve">The cluster center is used to represent the genre combinations for these cluster. The cluster center is further quantized to binary values using a threshold of 0.85; if the genre value of the cluster center &gt; 0.85, then the genre for that cluster center = 1, else 0. </w:t>
      </w:r>
    </w:p>
    <w:p w14:paraId="4E535350" w14:textId="6DE8C3C1" w:rsidR="00DC4DFF" w:rsidRDefault="00216342" w:rsidP="002A6ABA">
      <w:pPr>
        <w:pStyle w:val="B-Body"/>
        <w:jc w:val="both"/>
        <w:rPr>
          <w:lang w:eastAsia="ja-JP"/>
        </w:rPr>
      </w:pPr>
      <w:r>
        <w:rPr>
          <w:lang w:eastAsia="ja-JP"/>
        </w:rPr>
        <w:t>I</w:t>
      </w:r>
      <w:r w:rsidR="00182EC3">
        <w:rPr>
          <w:lang w:eastAsia="ja-JP"/>
        </w:rPr>
        <w:t xml:space="preserve"> use </w:t>
      </w:r>
      <w:r w:rsidR="00DC4DFF">
        <w:rPr>
          <w:lang w:eastAsia="ja-JP"/>
        </w:rPr>
        <w:t xml:space="preserve">TF-IDF vectorizer and </w:t>
      </w:r>
      <w:r w:rsidR="006B26C5">
        <w:rPr>
          <w:lang w:eastAsia="ja-JP"/>
        </w:rPr>
        <w:t>Linear SVC</w:t>
      </w:r>
      <w:r w:rsidR="00DC4DFF">
        <w:rPr>
          <w:lang w:eastAsia="ja-JP"/>
        </w:rPr>
        <w:t xml:space="preserve"> classifiers</w:t>
      </w:r>
      <w:r w:rsidR="00182EC3">
        <w:rPr>
          <w:lang w:eastAsia="ja-JP"/>
        </w:rPr>
        <w:t xml:space="preserve">. </w:t>
      </w:r>
      <w:r w:rsidR="006B26C5">
        <w:rPr>
          <w:lang w:eastAsia="ja-JP"/>
        </w:rPr>
        <w:t xml:space="preserve"> </w:t>
      </w:r>
      <w:r w:rsidR="00DC4DFF">
        <w:rPr>
          <w:lang w:eastAsia="ja-JP"/>
        </w:rPr>
        <w:t xml:space="preserve">Below are the optimal hyper-parameters </w:t>
      </w:r>
    </w:p>
    <w:p w14:paraId="6DB00218" w14:textId="77777777" w:rsidR="00DC4DFF" w:rsidRDefault="00DC4DFF" w:rsidP="00DC4DFF">
      <w:pPr>
        <w:pStyle w:val="B-Body"/>
        <w:rPr>
          <w:lang w:eastAsia="ja-JP"/>
        </w:rPr>
      </w:pPr>
    </w:p>
    <w:tbl>
      <w:tblPr>
        <w:tblStyle w:val="GridTable5Dark-Accent3"/>
        <w:tblW w:w="0" w:type="auto"/>
        <w:jc w:val="center"/>
        <w:tblLook w:val="0480" w:firstRow="0" w:lastRow="0" w:firstColumn="1" w:lastColumn="0" w:noHBand="0" w:noVBand="1"/>
      </w:tblPr>
      <w:tblGrid>
        <w:gridCol w:w="2360"/>
        <w:gridCol w:w="2324"/>
        <w:gridCol w:w="2331"/>
        <w:gridCol w:w="2335"/>
      </w:tblGrid>
      <w:tr w:rsidR="00DC4DFF" w:rsidRPr="0010578E" w14:paraId="3EBEAAC5" w14:textId="77777777" w:rsidTr="00CE74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144D515A" w14:textId="77777777" w:rsidR="00DC4DFF" w:rsidRPr="0010578E" w:rsidRDefault="00DC4DFF" w:rsidP="00CE74B2">
            <w:pPr>
              <w:pStyle w:val="B-Body"/>
              <w:ind w:left="0"/>
              <w:jc w:val="center"/>
              <w:rPr>
                <w:lang w:eastAsia="ja-JP"/>
              </w:rPr>
            </w:pPr>
            <w:r w:rsidRPr="0010578E">
              <w:rPr>
                <w:lang w:eastAsia="ja-JP"/>
              </w:rPr>
              <w:t>TF-IDF Vectorizer</w:t>
            </w:r>
          </w:p>
        </w:tc>
        <w:tc>
          <w:tcPr>
            <w:tcW w:w="2324" w:type="dxa"/>
            <w:vAlign w:val="center"/>
          </w:tcPr>
          <w:p w14:paraId="75369C45"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Ngram</w:t>
            </w:r>
            <w:proofErr w:type="spellEnd"/>
            <w:r w:rsidRPr="0010578E">
              <w:rPr>
                <w:lang w:eastAsia="ja-JP"/>
              </w:rPr>
              <w:t xml:space="preserve"> = (1, 2)</w:t>
            </w:r>
          </w:p>
        </w:tc>
        <w:tc>
          <w:tcPr>
            <w:tcW w:w="2331" w:type="dxa"/>
            <w:vAlign w:val="center"/>
          </w:tcPr>
          <w:p w14:paraId="4B15F435"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Min_df</w:t>
            </w:r>
            <w:proofErr w:type="spellEnd"/>
            <w:r w:rsidRPr="0010578E">
              <w:rPr>
                <w:lang w:eastAsia="ja-JP"/>
              </w:rPr>
              <w:t xml:space="preserve"> = 2</w:t>
            </w:r>
          </w:p>
        </w:tc>
        <w:tc>
          <w:tcPr>
            <w:tcW w:w="2335" w:type="dxa"/>
            <w:vAlign w:val="center"/>
          </w:tcPr>
          <w:p w14:paraId="244679E2" w14:textId="77777777" w:rsidR="00DC4DFF" w:rsidRPr="0010578E" w:rsidRDefault="00DC4DFF" w:rsidP="00CE74B2">
            <w:pPr>
              <w:pStyle w:val="B-Body"/>
              <w:ind w:left="0"/>
              <w:jc w:val="center"/>
              <w:cnfStyle w:val="000000100000" w:firstRow="0" w:lastRow="0" w:firstColumn="0" w:lastColumn="0" w:oddVBand="0" w:evenVBand="0" w:oddHBand="1" w:evenHBand="0" w:firstRowFirstColumn="0" w:firstRowLastColumn="0" w:lastRowFirstColumn="0" w:lastRowLastColumn="0"/>
              <w:rPr>
                <w:lang w:eastAsia="ja-JP"/>
              </w:rPr>
            </w:pPr>
            <w:proofErr w:type="spellStart"/>
            <w:r w:rsidRPr="0010578E">
              <w:rPr>
                <w:lang w:eastAsia="ja-JP"/>
              </w:rPr>
              <w:t>Max_df</w:t>
            </w:r>
            <w:proofErr w:type="spellEnd"/>
            <w:r w:rsidRPr="0010578E">
              <w:rPr>
                <w:lang w:eastAsia="ja-JP"/>
              </w:rPr>
              <w:t xml:space="preserve"> = 0.5</w:t>
            </w:r>
          </w:p>
        </w:tc>
      </w:tr>
      <w:tr w:rsidR="00DC4DFF" w:rsidRPr="0010578E" w14:paraId="041B77FC" w14:textId="77777777" w:rsidTr="00CE74B2">
        <w:trPr>
          <w:jc w:val="center"/>
        </w:trPr>
        <w:tc>
          <w:tcPr>
            <w:cnfStyle w:val="001000000000" w:firstRow="0" w:lastRow="0" w:firstColumn="1" w:lastColumn="0" w:oddVBand="0" w:evenVBand="0" w:oddHBand="0" w:evenHBand="0" w:firstRowFirstColumn="0" w:firstRowLastColumn="0" w:lastRowFirstColumn="0" w:lastRowLastColumn="0"/>
            <w:tcW w:w="2360" w:type="dxa"/>
            <w:vAlign w:val="center"/>
          </w:tcPr>
          <w:p w14:paraId="33AA0EF9" w14:textId="77777777" w:rsidR="00DC4DFF" w:rsidRPr="0010578E" w:rsidRDefault="00DC4DFF" w:rsidP="00CE74B2">
            <w:pPr>
              <w:pStyle w:val="B-Body"/>
              <w:ind w:left="0"/>
              <w:jc w:val="center"/>
              <w:rPr>
                <w:lang w:eastAsia="ja-JP"/>
              </w:rPr>
            </w:pPr>
            <w:r>
              <w:rPr>
                <w:lang w:eastAsia="ja-JP"/>
              </w:rPr>
              <w:t>Linear SVC</w:t>
            </w:r>
            <w:r w:rsidRPr="0010578E">
              <w:rPr>
                <w:lang w:eastAsia="ja-JP"/>
              </w:rPr>
              <w:t xml:space="preserve"> Classifier</w:t>
            </w:r>
          </w:p>
        </w:tc>
        <w:tc>
          <w:tcPr>
            <w:tcW w:w="2324" w:type="dxa"/>
            <w:vAlign w:val="center"/>
          </w:tcPr>
          <w:p w14:paraId="1E0D4445"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r>
              <w:rPr>
                <w:lang w:eastAsia="ja-JP"/>
              </w:rPr>
              <w:t>C=10</w:t>
            </w:r>
          </w:p>
        </w:tc>
        <w:tc>
          <w:tcPr>
            <w:tcW w:w="2331" w:type="dxa"/>
            <w:vAlign w:val="center"/>
          </w:tcPr>
          <w:p w14:paraId="7E00CE6C"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c>
          <w:tcPr>
            <w:tcW w:w="2335" w:type="dxa"/>
            <w:vAlign w:val="center"/>
          </w:tcPr>
          <w:p w14:paraId="7FFC10BF" w14:textId="77777777" w:rsidR="00DC4DFF" w:rsidRPr="0010578E" w:rsidRDefault="00DC4DFF" w:rsidP="00CE74B2">
            <w:pPr>
              <w:pStyle w:val="B-Body"/>
              <w:ind w:left="0"/>
              <w:jc w:val="center"/>
              <w:cnfStyle w:val="000000000000" w:firstRow="0" w:lastRow="0" w:firstColumn="0" w:lastColumn="0" w:oddVBand="0" w:evenVBand="0" w:oddHBand="0" w:evenHBand="0" w:firstRowFirstColumn="0" w:firstRowLastColumn="0" w:lastRowFirstColumn="0" w:lastRowLastColumn="0"/>
              <w:rPr>
                <w:lang w:eastAsia="ja-JP"/>
              </w:rPr>
            </w:pPr>
          </w:p>
        </w:tc>
      </w:tr>
    </w:tbl>
    <w:p w14:paraId="2CD6B71F" w14:textId="77777777" w:rsidR="00A7404D" w:rsidRDefault="00271BDB" w:rsidP="002A6ABA">
      <w:pPr>
        <w:pStyle w:val="B-Body"/>
        <w:jc w:val="both"/>
        <w:rPr>
          <w:lang w:eastAsia="ja-JP"/>
        </w:rPr>
      </w:pPr>
      <w:r>
        <w:rPr>
          <w:lang w:eastAsia="ja-JP"/>
        </w:rPr>
        <w:t>The F1-score result for this pipeline (</w:t>
      </w:r>
      <w:proofErr w:type="spellStart"/>
      <w:r>
        <w:rPr>
          <w:lang w:eastAsia="ja-JP"/>
        </w:rPr>
        <w:t>encoder+model</w:t>
      </w:r>
      <w:proofErr w:type="spellEnd"/>
      <w:r>
        <w:rPr>
          <w:lang w:eastAsia="ja-JP"/>
        </w:rPr>
        <w:t>) is summarized in the below table. An overall F1-score of 0.70 is achieved</w:t>
      </w:r>
      <w:r w:rsidR="002A6ABA">
        <w:rPr>
          <w:lang w:eastAsia="ja-JP"/>
        </w:rPr>
        <w:t xml:space="preserve">. F1-score decreases from 0.83 to 0.7 due to reduction in the label combinations from 1505 to 75. </w:t>
      </w:r>
    </w:p>
    <w:p w14:paraId="443BD90F" w14:textId="77777777" w:rsidR="009605C8" w:rsidRDefault="009605C8" w:rsidP="00271BDB">
      <w:pPr>
        <w:pStyle w:val="B-Body"/>
        <w:jc w:val="center"/>
        <w:rPr>
          <w:lang w:eastAsia="ja-JP"/>
        </w:rPr>
      </w:pPr>
      <w:r>
        <w:rPr>
          <w:noProof/>
          <w:lang w:eastAsia="ja-JP"/>
        </w:rPr>
        <w:lastRenderedPageBreak/>
        <w:drawing>
          <wp:inline distT="0" distB="0" distL="0" distR="0" wp14:anchorId="614DDD81" wp14:editId="033791A2">
            <wp:extent cx="1938528" cy="4370832"/>
            <wp:effectExtent l="0" t="0" r="508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8528" cy="4370832"/>
                    </a:xfrm>
                    <a:prstGeom prst="rect">
                      <a:avLst/>
                    </a:prstGeom>
                    <a:noFill/>
                    <a:ln>
                      <a:noFill/>
                    </a:ln>
                  </pic:spPr>
                </pic:pic>
              </a:graphicData>
            </a:graphic>
          </wp:inline>
        </w:drawing>
      </w:r>
    </w:p>
    <w:p w14:paraId="4702E226" w14:textId="77777777" w:rsidR="00A7404D" w:rsidRDefault="00C7065B" w:rsidP="00C7065B">
      <w:pPr>
        <w:pStyle w:val="Heading2"/>
      </w:pPr>
      <w:bookmarkStart w:id="44" w:name="_Toc7305399"/>
      <w:r>
        <w:t>Sentence Embedding</w:t>
      </w:r>
      <w:bookmarkEnd w:id="44"/>
      <w:r>
        <w:t xml:space="preserve"> </w:t>
      </w:r>
    </w:p>
    <w:p w14:paraId="54AAB381" w14:textId="4F4DF7A0" w:rsidR="009E2D75" w:rsidRPr="009E2D75" w:rsidRDefault="009E2D75" w:rsidP="002A617C">
      <w:pPr>
        <w:pStyle w:val="B-Body"/>
        <w:jc w:val="both"/>
        <w:rPr>
          <w:lang w:eastAsia="ja-JP"/>
        </w:rPr>
      </w:pPr>
      <w:r>
        <w:rPr>
          <w:lang w:eastAsia="ja-JP"/>
        </w:rPr>
        <w:t xml:space="preserve">In this section, </w:t>
      </w:r>
      <w:r w:rsidR="00216342">
        <w:rPr>
          <w:lang w:eastAsia="ja-JP"/>
        </w:rPr>
        <w:t>I</w:t>
      </w:r>
      <w:r>
        <w:rPr>
          <w:lang w:eastAsia="ja-JP"/>
        </w:rPr>
        <w:t xml:space="preserve"> obtain vectorized representation of sentence from USE. The length of the vector obtained is 512. </w:t>
      </w:r>
    </w:p>
    <w:p w14:paraId="33B544B0" w14:textId="77777777" w:rsidR="00A7404D" w:rsidRDefault="00A7404D" w:rsidP="00A7404D">
      <w:pPr>
        <w:pStyle w:val="Heading3"/>
      </w:pPr>
      <w:bookmarkStart w:id="45" w:name="_Toc7305400"/>
      <w:r>
        <w:t>Cosine Similarity</w:t>
      </w:r>
      <w:bookmarkEnd w:id="45"/>
    </w:p>
    <w:p w14:paraId="4C18F232" w14:textId="265C29AC" w:rsidR="009E2D75" w:rsidRDefault="009E2D75" w:rsidP="00A300C9">
      <w:pPr>
        <w:pStyle w:val="B-Body"/>
        <w:jc w:val="both"/>
        <w:rPr>
          <w:lang w:eastAsia="ja-JP"/>
        </w:rPr>
      </w:pPr>
      <w:r>
        <w:rPr>
          <w:lang w:eastAsia="ja-JP"/>
        </w:rPr>
        <w:t xml:space="preserve">Here </w:t>
      </w:r>
      <w:r w:rsidR="00216342">
        <w:rPr>
          <w:lang w:eastAsia="ja-JP"/>
        </w:rPr>
        <w:t>I</w:t>
      </w:r>
      <w:r>
        <w:rPr>
          <w:lang w:eastAsia="ja-JP"/>
        </w:rPr>
        <w:t xml:space="preserve"> </w:t>
      </w:r>
      <w:r w:rsidR="00A300C9">
        <w:rPr>
          <w:lang w:eastAsia="ja-JP"/>
        </w:rPr>
        <w:t>use</w:t>
      </w:r>
      <w:r>
        <w:rPr>
          <w:lang w:eastAsia="ja-JP"/>
        </w:rPr>
        <w:t xml:space="preserve"> cosine similarity</w:t>
      </w:r>
      <w:r w:rsidR="00A300C9">
        <w:rPr>
          <w:lang w:eastAsia="ja-JP"/>
        </w:rPr>
        <w:t xml:space="preserve"> to obtain the genre combination for each of the movie plot. Cosine similarity is computed </w:t>
      </w:r>
      <w:proofErr w:type="spellStart"/>
      <w:r w:rsidR="00A300C9">
        <w:rPr>
          <w:lang w:eastAsia="ja-JP"/>
        </w:rPr>
        <w:t>bet</w:t>
      </w:r>
      <w:r w:rsidR="00216342">
        <w:rPr>
          <w:lang w:eastAsia="ja-JP"/>
        </w:rPr>
        <w:t>I</w:t>
      </w:r>
      <w:r w:rsidR="00A300C9">
        <w:rPr>
          <w:lang w:eastAsia="ja-JP"/>
        </w:rPr>
        <w:t>en</w:t>
      </w:r>
      <w:proofErr w:type="spellEnd"/>
      <w:r w:rsidR="00A300C9">
        <w:rPr>
          <w:lang w:eastAsia="ja-JP"/>
        </w:rPr>
        <w:t xml:space="preserve"> the movie plot embedding and each of the embedding vector representing the 1505 different genre combinations. The genre combination with the maximum cosine similarity is chosen as the prediction</w:t>
      </w:r>
    </w:p>
    <w:p w14:paraId="74105555" w14:textId="77777777" w:rsidR="001A36E4" w:rsidRDefault="001A36E4" w:rsidP="00A7404D">
      <w:pPr>
        <w:pStyle w:val="B-Body"/>
        <w:rPr>
          <w:lang w:eastAsia="ja-JP"/>
        </w:rPr>
      </w:pPr>
      <w:r>
        <w:rPr>
          <w:lang w:eastAsia="ja-JP"/>
        </w:rPr>
        <w:t>The F1-score result for this pipeline (</w:t>
      </w:r>
      <w:proofErr w:type="spellStart"/>
      <w:r>
        <w:rPr>
          <w:lang w:eastAsia="ja-JP"/>
        </w:rPr>
        <w:t>encoder+model</w:t>
      </w:r>
      <w:proofErr w:type="spellEnd"/>
      <w:r>
        <w:rPr>
          <w:lang w:eastAsia="ja-JP"/>
        </w:rPr>
        <w:t>) is summarized in the below table. An overall F1-score of 0.60 is achieved</w:t>
      </w:r>
    </w:p>
    <w:p w14:paraId="31A690AC" w14:textId="77777777" w:rsidR="00A7404D" w:rsidRDefault="009605C8" w:rsidP="00271BDB">
      <w:pPr>
        <w:pStyle w:val="B-Body"/>
        <w:jc w:val="center"/>
        <w:rPr>
          <w:lang w:eastAsia="ja-JP"/>
        </w:rPr>
      </w:pPr>
      <w:r>
        <w:rPr>
          <w:noProof/>
          <w:lang w:eastAsia="ja-JP"/>
        </w:rPr>
        <w:lastRenderedPageBreak/>
        <w:drawing>
          <wp:inline distT="0" distB="0" distL="0" distR="0" wp14:anchorId="05DA9952" wp14:editId="2E388B60">
            <wp:extent cx="1911096" cy="4334256"/>
            <wp:effectExtent l="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11096" cy="4334256"/>
                    </a:xfrm>
                    <a:prstGeom prst="rect">
                      <a:avLst/>
                    </a:prstGeom>
                    <a:noFill/>
                    <a:ln>
                      <a:noFill/>
                    </a:ln>
                  </pic:spPr>
                </pic:pic>
              </a:graphicData>
            </a:graphic>
          </wp:inline>
        </w:drawing>
      </w:r>
    </w:p>
    <w:p w14:paraId="5E08D473" w14:textId="6E865AA1" w:rsidR="00A7404D" w:rsidRDefault="00A7404D" w:rsidP="00A7404D">
      <w:pPr>
        <w:pStyle w:val="Heading3"/>
      </w:pPr>
      <w:bookmarkStart w:id="46" w:name="_Toc7305401"/>
      <w:r>
        <w:t>Neural Networks</w:t>
      </w:r>
      <w:r w:rsidR="007C35BB">
        <w:t xml:space="preserve"> – Label </w:t>
      </w:r>
      <w:proofErr w:type="spellStart"/>
      <w:r w:rsidR="007C35BB">
        <w:t>Po</w:t>
      </w:r>
      <w:r w:rsidR="00216342">
        <w:t>I</w:t>
      </w:r>
      <w:r w:rsidR="007C35BB">
        <w:t>rset</w:t>
      </w:r>
      <w:bookmarkEnd w:id="46"/>
      <w:proofErr w:type="spellEnd"/>
    </w:p>
    <w:p w14:paraId="13CB21F0" w14:textId="04996C5C" w:rsidR="009605C8" w:rsidRDefault="00A300C9" w:rsidP="003F3B7E">
      <w:pPr>
        <w:pStyle w:val="B-Body"/>
        <w:jc w:val="both"/>
        <w:rPr>
          <w:lang w:eastAsia="ja-JP"/>
        </w:rPr>
      </w:pPr>
      <w:r>
        <w:rPr>
          <w:lang w:eastAsia="ja-JP"/>
        </w:rPr>
        <w:t xml:space="preserve">Here, </w:t>
      </w:r>
      <w:r w:rsidR="00216342">
        <w:rPr>
          <w:lang w:eastAsia="ja-JP"/>
        </w:rPr>
        <w:t>I</w:t>
      </w:r>
      <w:r>
        <w:rPr>
          <w:lang w:eastAsia="ja-JP"/>
        </w:rPr>
        <w:t xml:space="preserve"> use a Neural Network to make prediction. The neural network used is shown in the figure below. The input layer consists of 512 nodes (equal to the number of features in the input vector). A single hidden layer comprising of a fully connected dense layer is used with 1024 nodes.</w:t>
      </w:r>
      <w:r w:rsidR="00905589">
        <w:rPr>
          <w:lang w:eastAsia="ja-JP"/>
        </w:rPr>
        <w:t xml:space="preserve"> The optimal size of the hidden layer is usually </w:t>
      </w:r>
      <w:proofErr w:type="spellStart"/>
      <w:r w:rsidR="00905589">
        <w:rPr>
          <w:lang w:eastAsia="ja-JP"/>
        </w:rPr>
        <w:t>bet</w:t>
      </w:r>
      <w:r w:rsidR="00216342">
        <w:rPr>
          <w:lang w:eastAsia="ja-JP"/>
        </w:rPr>
        <w:t>I</w:t>
      </w:r>
      <w:r w:rsidR="00905589">
        <w:rPr>
          <w:lang w:eastAsia="ja-JP"/>
        </w:rPr>
        <w:t>en</w:t>
      </w:r>
      <w:proofErr w:type="spellEnd"/>
      <w:r w:rsidR="00905589">
        <w:rPr>
          <w:lang w:eastAsia="ja-JP"/>
        </w:rPr>
        <w:t xml:space="preserve"> the size of the input and the size of the output layers.</w:t>
      </w:r>
      <w:r>
        <w:rPr>
          <w:lang w:eastAsia="ja-JP"/>
        </w:rPr>
        <w:t xml:space="preserve"> </w:t>
      </w:r>
      <w:proofErr w:type="spellStart"/>
      <w:r w:rsidR="003F3B7E">
        <w:rPr>
          <w:lang w:eastAsia="ja-JP"/>
        </w:rPr>
        <w:t>ReLu</w:t>
      </w:r>
      <w:proofErr w:type="spellEnd"/>
      <w:r w:rsidR="003F3B7E">
        <w:rPr>
          <w:lang w:eastAsia="ja-JP"/>
        </w:rPr>
        <w:t xml:space="preserve"> is used as the activation function to introduce non-linearity into the prediction. 50% of the neurons are dropped out to prevent overfitting. Finally, </w:t>
      </w:r>
      <w:r w:rsidR="00216342">
        <w:rPr>
          <w:lang w:eastAsia="ja-JP"/>
        </w:rPr>
        <w:t>I</w:t>
      </w:r>
      <w:r w:rsidR="003F3B7E">
        <w:rPr>
          <w:lang w:eastAsia="ja-JP"/>
        </w:rPr>
        <w:t xml:space="preserve"> have a output layer with 1505 neurons. </w:t>
      </w:r>
      <w:proofErr w:type="spellStart"/>
      <w:r w:rsidR="003F3B7E">
        <w:rPr>
          <w:lang w:eastAsia="ja-JP"/>
        </w:rPr>
        <w:t>Softmax</w:t>
      </w:r>
      <w:proofErr w:type="spellEnd"/>
      <w:r w:rsidR="003F3B7E">
        <w:rPr>
          <w:lang w:eastAsia="ja-JP"/>
        </w:rPr>
        <w:t xml:space="preserve"> is used as the activation function at the output layer, since a single class must be picked among the 1505 classes.</w:t>
      </w:r>
    </w:p>
    <w:p w14:paraId="72E1A5B6" w14:textId="77777777" w:rsidR="003A3849" w:rsidRDefault="003A3849" w:rsidP="003A3849">
      <w:pPr>
        <w:pStyle w:val="B-Body"/>
        <w:rPr>
          <w:lang w:eastAsia="ja-JP"/>
        </w:rPr>
      </w:pPr>
    </w:p>
    <w:p w14:paraId="559F39CB" w14:textId="77777777" w:rsidR="003A3849" w:rsidRDefault="003A3849" w:rsidP="003A3849">
      <w:pPr>
        <w:pStyle w:val="B-Body"/>
        <w:rPr>
          <w:lang w:eastAsia="ja-JP"/>
        </w:rPr>
      </w:pPr>
      <w:r>
        <w:rPr>
          <w:lang w:eastAsia="ja-JP"/>
        </w:rPr>
        <w:t>The F1-score result for this pipeline (</w:t>
      </w:r>
      <w:proofErr w:type="spellStart"/>
      <w:r>
        <w:rPr>
          <w:lang w:eastAsia="ja-JP"/>
        </w:rPr>
        <w:t>encoder+model</w:t>
      </w:r>
      <w:proofErr w:type="spellEnd"/>
      <w:r>
        <w:rPr>
          <w:lang w:eastAsia="ja-JP"/>
        </w:rPr>
        <w:t>) is summarized in the below table. An overall F1-score of 0.62 is achieved</w:t>
      </w:r>
    </w:p>
    <w:p w14:paraId="5878F231" w14:textId="77777777" w:rsidR="003F3B7E" w:rsidRDefault="003F3B7E" w:rsidP="003F3B7E">
      <w:pPr>
        <w:pStyle w:val="B-Body"/>
        <w:jc w:val="both"/>
        <w:rPr>
          <w:lang w:eastAsia="ja-JP"/>
        </w:rPr>
      </w:pPr>
    </w:p>
    <w:p w14:paraId="32F02CA6" w14:textId="77777777" w:rsidR="00B50CD2" w:rsidRDefault="00B50CD2" w:rsidP="009605C8">
      <w:pPr>
        <w:pStyle w:val="B-Body"/>
      </w:pPr>
      <w:r>
        <w:object w:dxaOrig="8366" w:dyaOrig="5589" w14:anchorId="4A47AF44">
          <v:shape id="_x0000_i1027" type="#_x0000_t75" style="width:418.15pt;height:279pt" o:ole="">
            <v:imagedata r:id="rId49" o:title=""/>
          </v:shape>
          <o:OLEObject Type="Embed" ProgID="Visio.Drawing.11" ShapeID="_x0000_i1027" DrawAspect="Content" ObjectID="_1782313268" r:id="rId50"/>
        </w:object>
      </w:r>
    </w:p>
    <w:p w14:paraId="42EDB6E5" w14:textId="77777777" w:rsidR="009605C8" w:rsidRDefault="009605C8" w:rsidP="001A36E4">
      <w:pPr>
        <w:pStyle w:val="B-Body"/>
        <w:jc w:val="center"/>
        <w:rPr>
          <w:lang w:eastAsia="ja-JP"/>
        </w:rPr>
      </w:pPr>
      <w:r>
        <w:rPr>
          <w:noProof/>
          <w:lang w:eastAsia="ja-JP"/>
        </w:rPr>
        <w:drawing>
          <wp:inline distT="0" distB="0" distL="0" distR="0" wp14:anchorId="3B1BA6A6" wp14:editId="2ED4EF7E">
            <wp:extent cx="1920240" cy="4334256"/>
            <wp:effectExtent l="0" t="0" r="3810" b="9525"/>
            <wp:docPr id="1075" name="Picture 1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20240" cy="4334256"/>
                    </a:xfrm>
                    <a:prstGeom prst="rect">
                      <a:avLst/>
                    </a:prstGeom>
                    <a:noFill/>
                    <a:ln>
                      <a:noFill/>
                    </a:ln>
                  </pic:spPr>
                </pic:pic>
              </a:graphicData>
            </a:graphic>
          </wp:inline>
        </w:drawing>
      </w:r>
    </w:p>
    <w:p w14:paraId="348E39D2" w14:textId="77777777" w:rsidR="007C35BB" w:rsidRDefault="007C35BB" w:rsidP="001A36E4">
      <w:pPr>
        <w:pStyle w:val="B-Body"/>
        <w:jc w:val="center"/>
        <w:rPr>
          <w:lang w:eastAsia="ja-JP"/>
        </w:rPr>
      </w:pPr>
    </w:p>
    <w:p w14:paraId="4F4D03D5" w14:textId="77777777" w:rsidR="007C35BB" w:rsidRDefault="007C35BB" w:rsidP="007C35BB">
      <w:pPr>
        <w:pStyle w:val="Heading3"/>
      </w:pPr>
      <w:bookmarkStart w:id="47" w:name="_Toc7305402"/>
      <w:r>
        <w:lastRenderedPageBreak/>
        <w:t>Neural Network – Binary Relevance</w:t>
      </w:r>
      <w:bookmarkEnd w:id="47"/>
    </w:p>
    <w:p w14:paraId="5898D459" w14:textId="64FB2281" w:rsidR="007C35BB" w:rsidRDefault="007C35BB" w:rsidP="007C35BB">
      <w:pPr>
        <w:pStyle w:val="B-Body"/>
        <w:jc w:val="both"/>
        <w:rPr>
          <w:lang w:eastAsia="ja-JP"/>
        </w:rPr>
      </w:pPr>
      <w:r>
        <w:rPr>
          <w:lang w:eastAsia="ja-JP"/>
        </w:rPr>
        <w:t xml:space="preserve">Here, </w:t>
      </w:r>
      <w:r w:rsidR="00216342">
        <w:rPr>
          <w:lang w:eastAsia="ja-JP"/>
        </w:rPr>
        <w:t>I</w:t>
      </w:r>
      <w:r>
        <w:rPr>
          <w:lang w:eastAsia="ja-JP"/>
        </w:rPr>
        <w:t xml:space="preserve"> use Sentence Embedding along with Neural Network</w:t>
      </w:r>
      <w:r w:rsidR="00B3785D">
        <w:rPr>
          <w:lang w:eastAsia="ja-JP"/>
        </w:rPr>
        <w:t xml:space="preserve"> to make predictions</w:t>
      </w:r>
      <w:r>
        <w:rPr>
          <w:lang w:eastAsia="ja-JP"/>
        </w:rPr>
        <w:t>. Below is the block diagram for the Neural Network used</w:t>
      </w:r>
      <w:r w:rsidR="00B3785D">
        <w:rPr>
          <w:lang w:eastAsia="ja-JP"/>
        </w:rPr>
        <w:t xml:space="preserve">. </w:t>
      </w:r>
      <w:r w:rsidR="003A3849">
        <w:rPr>
          <w:lang w:eastAsia="ja-JP"/>
        </w:rPr>
        <w:t xml:space="preserve">Like the previous model, the input layer consists of 512 nodes (equal to the number of features in the input vector). </w:t>
      </w:r>
      <w:r w:rsidR="00216342">
        <w:rPr>
          <w:lang w:eastAsia="ja-JP"/>
        </w:rPr>
        <w:t>I</w:t>
      </w:r>
      <w:r w:rsidR="002961A6">
        <w:rPr>
          <w:lang w:eastAsia="ja-JP"/>
        </w:rPr>
        <w:t xml:space="preserve"> use a</w:t>
      </w:r>
      <w:r w:rsidR="003A3849">
        <w:rPr>
          <w:lang w:eastAsia="ja-JP"/>
        </w:rPr>
        <w:t xml:space="preserve"> single hidden layer comprising of a fully connected dense layer is used with </w:t>
      </w:r>
      <w:r w:rsidR="002961A6">
        <w:rPr>
          <w:lang w:eastAsia="ja-JP"/>
        </w:rPr>
        <w:t>800</w:t>
      </w:r>
      <w:r w:rsidR="003A3849">
        <w:rPr>
          <w:lang w:eastAsia="ja-JP"/>
        </w:rPr>
        <w:t xml:space="preserve"> nodes. </w:t>
      </w:r>
      <w:proofErr w:type="spellStart"/>
      <w:r w:rsidR="003A3849">
        <w:rPr>
          <w:lang w:eastAsia="ja-JP"/>
        </w:rPr>
        <w:t>ReLu</w:t>
      </w:r>
      <w:proofErr w:type="spellEnd"/>
      <w:r w:rsidR="003A3849">
        <w:rPr>
          <w:lang w:eastAsia="ja-JP"/>
        </w:rPr>
        <w:t xml:space="preserve"> is used as the activation function to introduce non-linearity into the prediction. </w:t>
      </w:r>
      <w:r w:rsidR="00905589">
        <w:rPr>
          <w:lang w:eastAsia="ja-JP"/>
        </w:rPr>
        <w:t>25</w:t>
      </w:r>
      <w:r w:rsidR="003A3849">
        <w:rPr>
          <w:lang w:eastAsia="ja-JP"/>
        </w:rPr>
        <w:t xml:space="preserve">% of the neurons are dropped out to prevent overfitting. Finally, </w:t>
      </w:r>
      <w:r w:rsidR="00216342">
        <w:rPr>
          <w:lang w:eastAsia="ja-JP"/>
        </w:rPr>
        <w:t>I</w:t>
      </w:r>
      <w:r w:rsidR="003A3849">
        <w:rPr>
          <w:lang w:eastAsia="ja-JP"/>
        </w:rPr>
        <w:t xml:space="preserve"> have a output layer with </w:t>
      </w:r>
      <w:r w:rsidR="00905589">
        <w:rPr>
          <w:lang w:eastAsia="ja-JP"/>
        </w:rPr>
        <w:t>27</w:t>
      </w:r>
      <w:r w:rsidR="003A3849">
        <w:rPr>
          <w:lang w:eastAsia="ja-JP"/>
        </w:rPr>
        <w:t xml:space="preserve"> neurons</w:t>
      </w:r>
      <w:r w:rsidR="00905589">
        <w:rPr>
          <w:lang w:eastAsia="ja-JP"/>
        </w:rPr>
        <w:t xml:space="preserve"> (which corresponds to each genre).</w:t>
      </w:r>
      <w:r w:rsidR="003A3849">
        <w:rPr>
          <w:lang w:eastAsia="ja-JP"/>
        </w:rPr>
        <w:t xml:space="preserve"> </w:t>
      </w:r>
      <w:r w:rsidR="00216342">
        <w:rPr>
          <w:lang w:eastAsia="ja-JP"/>
        </w:rPr>
        <w:t>I</w:t>
      </w:r>
      <w:r w:rsidR="00905589">
        <w:rPr>
          <w:lang w:eastAsia="ja-JP"/>
        </w:rPr>
        <w:t xml:space="preserve"> use a Sigmoid activation function here which maps the output to a number </w:t>
      </w:r>
      <w:proofErr w:type="spellStart"/>
      <w:r w:rsidR="00905589">
        <w:rPr>
          <w:lang w:eastAsia="ja-JP"/>
        </w:rPr>
        <w:t>bet</w:t>
      </w:r>
      <w:r w:rsidR="00216342">
        <w:rPr>
          <w:lang w:eastAsia="ja-JP"/>
        </w:rPr>
        <w:t>I</w:t>
      </w:r>
      <w:r w:rsidR="00905589">
        <w:rPr>
          <w:lang w:eastAsia="ja-JP"/>
        </w:rPr>
        <w:t>en</w:t>
      </w:r>
      <w:proofErr w:type="spellEnd"/>
      <w:r w:rsidR="00905589">
        <w:rPr>
          <w:lang w:eastAsia="ja-JP"/>
        </w:rPr>
        <w:t xml:space="preserve"> 0 and 1 (can be interpreted as a probability). </w:t>
      </w:r>
      <w:r w:rsidR="00216342">
        <w:rPr>
          <w:lang w:eastAsia="ja-JP"/>
        </w:rPr>
        <w:t>I</w:t>
      </w:r>
      <w:r w:rsidR="00905589">
        <w:rPr>
          <w:lang w:eastAsia="ja-JP"/>
        </w:rPr>
        <w:t xml:space="preserve"> can then use separate thresholds for each of these values to make independent predictions on 27 genres. </w:t>
      </w:r>
    </w:p>
    <w:p w14:paraId="7A174F97" w14:textId="77777777" w:rsidR="007C35BB" w:rsidRDefault="007C35BB" w:rsidP="007C35BB">
      <w:pPr>
        <w:pStyle w:val="B-Body"/>
        <w:rPr>
          <w:lang w:eastAsia="ja-JP"/>
        </w:rPr>
      </w:pPr>
      <w:r>
        <w:object w:dxaOrig="9190" w:dyaOrig="5561" w14:anchorId="39F48FAA">
          <v:shape id="_x0000_i1028" type="#_x0000_t75" style="width:459pt;height:277.9pt" o:ole="">
            <v:imagedata r:id="rId52" o:title=""/>
          </v:shape>
          <o:OLEObject Type="Embed" ProgID="Visio.Drawing.11" ShapeID="_x0000_i1028" DrawAspect="Content" ObjectID="_1782313269" r:id="rId53"/>
        </w:object>
      </w:r>
    </w:p>
    <w:p w14:paraId="6B555E52" w14:textId="77777777" w:rsidR="007C35BB" w:rsidRDefault="007C35BB" w:rsidP="007C35BB">
      <w:pPr>
        <w:pStyle w:val="B-Body"/>
        <w:jc w:val="center"/>
        <w:rPr>
          <w:lang w:eastAsia="ja-JP"/>
        </w:rPr>
      </w:pPr>
      <w:r>
        <w:rPr>
          <w:noProof/>
          <w:lang w:eastAsia="ja-JP"/>
        </w:rPr>
        <w:lastRenderedPageBreak/>
        <w:drawing>
          <wp:inline distT="0" distB="0" distL="0" distR="0" wp14:anchorId="76382CE5" wp14:editId="641F399C">
            <wp:extent cx="1911096" cy="4370832"/>
            <wp:effectExtent l="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1096" cy="4370832"/>
                    </a:xfrm>
                    <a:prstGeom prst="rect">
                      <a:avLst/>
                    </a:prstGeom>
                    <a:noFill/>
                    <a:ln>
                      <a:noFill/>
                    </a:ln>
                  </pic:spPr>
                </pic:pic>
              </a:graphicData>
            </a:graphic>
          </wp:inline>
        </w:drawing>
      </w:r>
    </w:p>
    <w:p w14:paraId="45106367" w14:textId="51EEA920" w:rsidR="003A3849" w:rsidRDefault="003A3849" w:rsidP="003A3849">
      <w:pPr>
        <w:pStyle w:val="B-Body"/>
        <w:jc w:val="both"/>
        <w:rPr>
          <w:lang w:eastAsia="ja-JP"/>
        </w:rPr>
      </w:pPr>
      <w:r>
        <w:rPr>
          <w:lang w:eastAsia="ja-JP"/>
        </w:rPr>
        <w:t>The F1-score result for this pipeline (</w:t>
      </w:r>
      <w:proofErr w:type="spellStart"/>
      <w:r>
        <w:rPr>
          <w:lang w:eastAsia="ja-JP"/>
        </w:rPr>
        <w:t>encoder+model</w:t>
      </w:r>
      <w:proofErr w:type="spellEnd"/>
      <w:r>
        <w:rPr>
          <w:lang w:eastAsia="ja-JP"/>
        </w:rPr>
        <w:t xml:space="preserve">) is summarized in the below table. An overall F1-score of 0.64 is achieved. This is very poor when compared to the simple ML models used above. This is probably because </w:t>
      </w:r>
      <w:r w:rsidR="00216342">
        <w:rPr>
          <w:lang w:eastAsia="ja-JP"/>
        </w:rPr>
        <w:t>I</w:t>
      </w:r>
      <w:r>
        <w:rPr>
          <w:lang w:eastAsia="ja-JP"/>
        </w:rPr>
        <w:t xml:space="preserve"> didn’t really train the encoder with </w:t>
      </w:r>
      <w:r w:rsidR="00216342">
        <w:rPr>
          <w:lang w:eastAsia="ja-JP"/>
        </w:rPr>
        <w:t>the</w:t>
      </w:r>
      <w:r>
        <w:rPr>
          <w:lang w:eastAsia="ja-JP"/>
        </w:rPr>
        <w:t xml:space="preserve"> data. The USE encoder is trained on lots of external data and might not be optimized for this purpose</w:t>
      </w:r>
    </w:p>
    <w:p w14:paraId="20C24AC0" w14:textId="77777777" w:rsidR="007C35BB" w:rsidRPr="009605C8" w:rsidRDefault="007C35BB" w:rsidP="003A3849">
      <w:pPr>
        <w:pStyle w:val="B-Body"/>
        <w:jc w:val="both"/>
        <w:rPr>
          <w:lang w:eastAsia="ja-JP"/>
        </w:rPr>
      </w:pPr>
    </w:p>
    <w:p w14:paraId="58BA638B" w14:textId="77777777" w:rsidR="00313EC0" w:rsidRDefault="005D0EE4" w:rsidP="00955F13">
      <w:pPr>
        <w:pStyle w:val="Heading1"/>
        <w:jc w:val="both"/>
      </w:pPr>
      <w:bookmarkStart w:id="48" w:name="_Toc7305403"/>
      <w:r>
        <w:lastRenderedPageBreak/>
        <w:t>S</w:t>
      </w:r>
      <w:r w:rsidR="00536B84">
        <w:t>UMMARY &amp; CONCLUSIONS</w:t>
      </w:r>
      <w:bookmarkEnd w:id="48"/>
    </w:p>
    <w:p w14:paraId="0189A364" w14:textId="77777777" w:rsidR="00313EC0" w:rsidRDefault="00CF3FF3" w:rsidP="00955F13">
      <w:pPr>
        <w:pStyle w:val="Heading2"/>
        <w:jc w:val="both"/>
      </w:pPr>
      <w:bookmarkStart w:id="49" w:name="_Toc7305404"/>
      <w:r>
        <w:t>F1 Score</w:t>
      </w:r>
      <w:bookmarkEnd w:id="49"/>
    </w:p>
    <w:p w14:paraId="184DE947" w14:textId="08AC60DF" w:rsidR="00573B90" w:rsidRDefault="00216342" w:rsidP="00573B90">
      <w:pPr>
        <w:pStyle w:val="B-Body"/>
        <w:jc w:val="both"/>
        <w:rPr>
          <w:lang w:eastAsia="ja-JP"/>
        </w:rPr>
      </w:pPr>
      <w:r>
        <w:rPr>
          <w:lang w:eastAsia="ja-JP"/>
        </w:rPr>
        <w:t>I</w:t>
      </w:r>
      <w:r w:rsidR="00573B90">
        <w:rPr>
          <w:lang w:eastAsia="ja-JP"/>
        </w:rPr>
        <w:t xml:space="preserve"> summarize the average overall Precision, Recall and F1-score for every model </w:t>
      </w:r>
      <w:r>
        <w:rPr>
          <w:lang w:eastAsia="ja-JP"/>
        </w:rPr>
        <w:t>I</w:t>
      </w:r>
      <w:r w:rsidR="00573B90">
        <w:rPr>
          <w:lang w:eastAsia="ja-JP"/>
        </w:rPr>
        <w:t xml:space="preserve"> used in the below bar chart. </w:t>
      </w:r>
    </w:p>
    <w:p w14:paraId="7FFB1A3D" w14:textId="77777777" w:rsidR="00AE10E1" w:rsidRDefault="00AE10E1" w:rsidP="00573B90">
      <w:pPr>
        <w:pStyle w:val="B-Body"/>
        <w:jc w:val="both"/>
        <w:rPr>
          <w:lang w:eastAsia="ja-JP"/>
        </w:rPr>
      </w:pPr>
    </w:p>
    <w:p w14:paraId="5F2A8C82" w14:textId="77777777" w:rsidR="00AE10E1" w:rsidRDefault="00AE10E1" w:rsidP="00573B90">
      <w:pPr>
        <w:pStyle w:val="B-Body"/>
        <w:jc w:val="both"/>
        <w:rPr>
          <w:lang w:eastAsia="ja-JP"/>
        </w:rPr>
      </w:pPr>
    </w:p>
    <w:p w14:paraId="7E5D407F" w14:textId="77777777" w:rsidR="00035DBC" w:rsidRDefault="00C309B2" w:rsidP="007A6467">
      <w:pPr>
        <w:pStyle w:val="B-Body"/>
        <w:jc w:val="center"/>
        <w:rPr>
          <w:lang w:eastAsia="ja-JP"/>
        </w:rPr>
      </w:pPr>
      <w:r>
        <w:rPr>
          <w:noProof/>
          <w:lang w:eastAsia="ja-JP"/>
        </w:rPr>
        <w:drawing>
          <wp:inline distT="0" distB="0" distL="0" distR="0" wp14:anchorId="1CF20F95" wp14:editId="0D4C8EEA">
            <wp:extent cx="5353671" cy="4270279"/>
            <wp:effectExtent l="0" t="0" r="0" b="0"/>
            <wp:docPr id="1090" name="Picture 1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1672" cy="4276661"/>
                    </a:xfrm>
                    <a:prstGeom prst="rect">
                      <a:avLst/>
                    </a:prstGeom>
                    <a:noFill/>
                    <a:ln>
                      <a:noFill/>
                    </a:ln>
                  </pic:spPr>
                </pic:pic>
              </a:graphicData>
            </a:graphic>
          </wp:inline>
        </w:drawing>
      </w:r>
    </w:p>
    <w:p w14:paraId="5A805035" w14:textId="77777777" w:rsidR="00AE10E1" w:rsidRDefault="00AE10E1" w:rsidP="00AE5D59">
      <w:pPr>
        <w:pStyle w:val="B-Body"/>
        <w:jc w:val="both"/>
        <w:rPr>
          <w:lang w:eastAsia="ja-JP"/>
        </w:rPr>
      </w:pPr>
    </w:p>
    <w:p w14:paraId="0791D5B4" w14:textId="77777777" w:rsidR="00AE10E1" w:rsidRDefault="00AE10E1" w:rsidP="00AE5D59">
      <w:pPr>
        <w:pStyle w:val="B-Body"/>
        <w:jc w:val="both"/>
        <w:rPr>
          <w:lang w:eastAsia="ja-JP"/>
        </w:rPr>
      </w:pPr>
    </w:p>
    <w:p w14:paraId="00C002B5" w14:textId="77777777" w:rsidR="00AE5D59" w:rsidRDefault="00AE5D59" w:rsidP="00AE5D59">
      <w:pPr>
        <w:pStyle w:val="B-Body"/>
        <w:jc w:val="both"/>
        <w:rPr>
          <w:lang w:eastAsia="ja-JP"/>
        </w:rPr>
      </w:pPr>
      <w:r>
        <w:rPr>
          <w:lang w:eastAsia="ja-JP"/>
        </w:rPr>
        <w:t>Acronym</w:t>
      </w:r>
      <w:r w:rsidR="00316E25">
        <w:rPr>
          <w:lang w:eastAsia="ja-JP"/>
        </w:rPr>
        <w:t xml:space="preserve"> used for the above plot</w:t>
      </w:r>
      <w:r>
        <w:rPr>
          <w:lang w:eastAsia="ja-JP"/>
        </w:rPr>
        <w:t xml:space="preserve">: </w:t>
      </w:r>
    </w:p>
    <w:p w14:paraId="61348297" w14:textId="77777777" w:rsidR="00AE5D59" w:rsidRDefault="00AE5D59" w:rsidP="00AE5D59">
      <w:pPr>
        <w:pStyle w:val="B-Body"/>
        <w:numPr>
          <w:ilvl w:val="0"/>
          <w:numId w:val="49"/>
        </w:numPr>
        <w:jc w:val="both"/>
        <w:rPr>
          <w:lang w:eastAsia="ja-JP"/>
        </w:rPr>
      </w:pPr>
      <w:r>
        <w:rPr>
          <w:lang w:eastAsia="ja-JP"/>
        </w:rPr>
        <w:t>Multi-label classification Technique</w:t>
      </w:r>
    </w:p>
    <w:p w14:paraId="3682B479" w14:textId="77777777" w:rsidR="00AE5D59" w:rsidRDefault="00AE5D59" w:rsidP="00AE5D59">
      <w:pPr>
        <w:pStyle w:val="B-Body"/>
        <w:numPr>
          <w:ilvl w:val="1"/>
          <w:numId w:val="49"/>
        </w:numPr>
        <w:jc w:val="both"/>
        <w:rPr>
          <w:lang w:eastAsia="ja-JP"/>
        </w:rPr>
      </w:pPr>
      <w:r>
        <w:rPr>
          <w:lang w:eastAsia="ja-JP"/>
        </w:rPr>
        <w:t>BR: Binary Relevance</w:t>
      </w:r>
    </w:p>
    <w:p w14:paraId="4F524E30" w14:textId="033BADBA" w:rsidR="00AE5D59" w:rsidRDefault="00AE5D59" w:rsidP="00AE5D59">
      <w:pPr>
        <w:pStyle w:val="B-Body"/>
        <w:numPr>
          <w:ilvl w:val="1"/>
          <w:numId w:val="49"/>
        </w:numPr>
        <w:jc w:val="both"/>
        <w:rPr>
          <w:lang w:eastAsia="ja-JP"/>
        </w:rPr>
      </w:pPr>
      <w:r>
        <w:rPr>
          <w:lang w:eastAsia="ja-JP"/>
        </w:rPr>
        <w:t xml:space="preserve">LP: Label </w:t>
      </w:r>
      <w:proofErr w:type="spellStart"/>
      <w:r>
        <w:rPr>
          <w:lang w:eastAsia="ja-JP"/>
        </w:rPr>
        <w:t>Po</w:t>
      </w:r>
      <w:r w:rsidR="00216342">
        <w:rPr>
          <w:lang w:eastAsia="ja-JP"/>
        </w:rPr>
        <w:t>I</w:t>
      </w:r>
      <w:r>
        <w:rPr>
          <w:lang w:eastAsia="ja-JP"/>
        </w:rPr>
        <w:t>rset</w:t>
      </w:r>
      <w:proofErr w:type="spellEnd"/>
    </w:p>
    <w:p w14:paraId="238E652D" w14:textId="2ADE5247" w:rsidR="00AE5D59" w:rsidRDefault="00AE5D59" w:rsidP="00AE5D59">
      <w:pPr>
        <w:pStyle w:val="B-Body"/>
        <w:numPr>
          <w:ilvl w:val="1"/>
          <w:numId w:val="49"/>
        </w:numPr>
        <w:jc w:val="both"/>
        <w:rPr>
          <w:lang w:eastAsia="ja-JP"/>
        </w:rPr>
      </w:pPr>
      <w:r>
        <w:rPr>
          <w:lang w:eastAsia="ja-JP"/>
        </w:rPr>
        <w:lastRenderedPageBreak/>
        <w:t xml:space="preserve">LPC: Label </w:t>
      </w:r>
      <w:proofErr w:type="spellStart"/>
      <w:r>
        <w:rPr>
          <w:lang w:eastAsia="ja-JP"/>
        </w:rPr>
        <w:t>Po</w:t>
      </w:r>
      <w:r w:rsidR="00216342">
        <w:rPr>
          <w:lang w:eastAsia="ja-JP"/>
        </w:rPr>
        <w:t>I</w:t>
      </w:r>
      <w:r>
        <w:rPr>
          <w:lang w:eastAsia="ja-JP"/>
        </w:rPr>
        <w:t>rset</w:t>
      </w:r>
      <w:proofErr w:type="spellEnd"/>
      <w:r>
        <w:rPr>
          <w:lang w:eastAsia="ja-JP"/>
        </w:rPr>
        <w:t xml:space="preserve"> with Clustering</w:t>
      </w:r>
    </w:p>
    <w:p w14:paraId="28CC2BBE" w14:textId="77777777" w:rsidR="00AE5D59" w:rsidRDefault="00AE5D59" w:rsidP="00AE5D59">
      <w:pPr>
        <w:pStyle w:val="B-Body"/>
        <w:numPr>
          <w:ilvl w:val="0"/>
          <w:numId w:val="49"/>
        </w:numPr>
        <w:jc w:val="both"/>
        <w:rPr>
          <w:lang w:eastAsia="ja-JP"/>
        </w:rPr>
      </w:pPr>
      <w:r>
        <w:rPr>
          <w:lang w:eastAsia="ja-JP"/>
        </w:rPr>
        <w:t>Text Encoding</w:t>
      </w:r>
    </w:p>
    <w:p w14:paraId="3BB6DAEF" w14:textId="77777777" w:rsidR="00AE5D59" w:rsidRDefault="00AE5D59" w:rsidP="00AE5D59">
      <w:pPr>
        <w:pStyle w:val="B-Body"/>
        <w:numPr>
          <w:ilvl w:val="1"/>
          <w:numId w:val="49"/>
        </w:numPr>
        <w:jc w:val="both"/>
        <w:rPr>
          <w:lang w:eastAsia="ja-JP"/>
        </w:rPr>
      </w:pPr>
      <w:r>
        <w:rPr>
          <w:lang w:eastAsia="ja-JP"/>
        </w:rPr>
        <w:t>CV: Count Vectorizer</w:t>
      </w:r>
    </w:p>
    <w:p w14:paraId="70F9E487" w14:textId="77777777" w:rsidR="00AE5D59" w:rsidRDefault="00AE5D59" w:rsidP="00AE5D59">
      <w:pPr>
        <w:pStyle w:val="B-Body"/>
        <w:numPr>
          <w:ilvl w:val="1"/>
          <w:numId w:val="49"/>
        </w:numPr>
        <w:jc w:val="both"/>
        <w:rPr>
          <w:lang w:eastAsia="ja-JP"/>
        </w:rPr>
      </w:pPr>
      <w:r>
        <w:rPr>
          <w:lang w:eastAsia="ja-JP"/>
        </w:rPr>
        <w:t>TF-IDF: TF-IDF Vectorizer</w:t>
      </w:r>
    </w:p>
    <w:p w14:paraId="3DC109DA" w14:textId="77777777" w:rsidR="00AE5D59" w:rsidRDefault="00AE5D59" w:rsidP="00AE5D59">
      <w:pPr>
        <w:pStyle w:val="B-Body"/>
        <w:numPr>
          <w:ilvl w:val="1"/>
          <w:numId w:val="49"/>
        </w:numPr>
        <w:jc w:val="both"/>
        <w:rPr>
          <w:lang w:eastAsia="ja-JP"/>
        </w:rPr>
      </w:pPr>
      <w:r>
        <w:rPr>
          <w:lang w:eastAsia="ja-JP"/>
        </w:rPr>
        <w:t>Embed: Sentence Embedding via USE</w:t>
      </w:r>
    </w:p>
    <w:p w14:paraId="31A3BEF2" w14:textId="77777777" w:rsidR="00AE5D59" w:rsidRDefault="00AE5D59" w:rsidP="00AE5D59">
      <w:pPr>
        <w:pStyle w:val="B-Body"/>
        <w:numPr>
          <w:ilvl w:val="0"/>
          <w:numId w:val="49"/>
        </w:numPr>
        <w:jc w:val="both"/>
        <w:rPr>
          <w:lang w:eastAsia="ja-JP"/>
        </w:rPr>
      </w:pPr>
      <w:r>
        <w:rPr>
          <w:lang w:eastAsia="ja-JP"/>
        </w:rPr>
        <w:t>Classifier Model</w:t>
      </w:r>
    </w:p>
    <w:p w14:paraId="71E12014" w14:textId="77777777" w:rsidR="00AE5D59" w:rsidRDefault="00AE5D59" w:rsidP="00AE5D59">
      <w:pPr>
        <w:pStyle w:val="B-Body"/>
        <w:numPr>
          <w:ilvl w:val="1"/>
          <w:numId w:val="49"/>
        </w:numPr>
        <w:jc w:val="both"/>
        <w:rPr>
          <w:lang w:eastAsia="ja-JP"/>
        </w:rPr>
      </w:pPr>
      <w:r>
        <w:rPr>
          <w:lang w:eastAsia="ja-JP"/>
        </w:rPr>
        <w:t>SVC: Linear Support Vector Classifier</w:t>
      </w:r>
    </w:p>
    <w:p w14:paraId="64989B1F" w14:textId="77777777" w:rsidR="00AE5D59" w:rsidRDefault="00AE5D59" w:rsidP="00AE5D59">
      <w:pPr>
        <w:pStyle w:val="B-Body"/>
        <w:numPr>
          <w:ilvl w:val="1"/>
          <w:numId w:val="49"/>
        </w:numPr>
        <w:jc w:val="both"/>
        <w:rPr>
          <w:lang w:eastAsia="ja-JP"/>
        </w:rPr>
      </w:pPr>
      <w:r>
        <w:rPr>
          <w:lang w:eastAsia="ja-JP"/>
        </w:rPr>
        <w:t>LR: Logistic Regression</w:t>
      </w:r>
    </w:p>
    <w:p w14:paraId="4D83D7D7" w14:textId="77777777" w:rsidR="00AE5D59" w:rsidRDefault="00AE5D59" w:rsidP="00AE5D59">
      <w:pPr>
        <w:pStyle w:val="B-Body"/>
        <w:numPr>
          <w:ilvl w:val="1"/>
          <w:numId w:val="49"/>
        </w:numPr>
        <w:jc w:val="both"/>
        <w:rPr>
          <w:lang w:eastAsia="ja-JP"/>
        </w:rPr>
      </w:pPr>
      <w:r>
        <w:rPr>
          <w:lang w:eastAsia="ja-JP"/>
        </w:rPr>
        <w:t>NB: Naïve Bayes</w:t>
      </w:r>
    </w:p>
    <w:p w14:paraId="55FC3C4E" w14:textId="77777777" w:rsidR="00AE5D59" w:rsidRDefault="00AE5D59" w:rsidP="00AE5D59">
      <w:pPr>
        <w:pStyle w:val="B-Body"/>
        <w:numPr>
          <w:ilvl w:val="1"/>
          <w:numId w:val="49"/>
        </w:numPr>
        <w:jc w:val="both"/>
        <w:rPr>
          <w:lang w:eastAsia="ja-JP"/>
        </w:rPr>
      </w:pPr>
      <w:r>
        <w:rPr>
          <w:lang w:eastAsia="ja-JP"/>
        </w:rPr>
        <w:t>Cosine: Cosine Similarity</w:t>
      </w:r>
    </w:p>
    <w:p w14:paraId="48A25713" w14:textId="77777777" w:rsidR="00AE5D59" w:rsidRDefault="00AE5D59" w:rsidP="00AE5D59">
      <w:pPr>
        <w:pStyle w:val="B-Body"/>
        <w:numPr>
          <w:ilvl w:val="1"/>
          <w:numId w:val="49"/>
        </w:numPr>
        <w:jc w:val="both"/>
        <w:rPr>
          <w:lang w:eastAsia="ja-JP"/>
        </w:rPr>
      </w:pPr>
      <w:r>
        <w:rPr>
          <w:lang w:eastAsia="ja-JP"/>
        </w:rPr>
        <w:t>NN: Neural Network</w:t>
      </w:r>
    </w:p>
    <w:p w14:paraId="16F34C78" w14:textId="6365FC4C" w:rsidR="00573B90" w:rsidRDefault="00573B90" w:rsidP="00955F13">
      <w:pPr>
        <w:pStyle w:val="B-Body"/>
        <w:jc w:val="both"/>
        <w:rPr>
          <w:lang w:eastAsia="ja-JP"/>
        </w:rPr>
      </w:pPr>
      <w:r>
        <w:rPr>
          <w:lang w:eastAsia="ja-JP"/>
        </w:rPr>
        <w:t xml:space="preserve">Based on the above results, the best predicting model uses TF-IDF Vectorizer, Linear Support Vector Classifier and Label </w:t>
      </w:r>
      <w:proofErr w:type="spellStart"/>
      <w:r>
        <w:rPr>
          <w:lang w:eastAsia="ja-JP"/>
        </w:rPr>
        <w:t>Po</w:t>
      </w:r>
      <w:r w:rsidR="00216342">
        <w:rPr>
          <w:lang w:eastAsia="ja-JP"/>
        </w:rPr>
        <w:t>I</w:t>
      </w:r>
      <w:r>
        <w:rPr>
          <w:lang w:eastAsia="ja-JP"/>
        </w:rPr>
        <w:t>rset</w:t>
      </w:r>
      <w:proofErr w:type="spellEnd"/>
      <w:r>
        <w:rPr>
          <w:lang w:eastAsia="ja-JP"/>
        </w:rPr>
        <w:t xml:space="preserve"> approach to make multi-label classification</w:t>
      </w:r>
      <w:r w:rsidR="00D969D3">
        <w:rPr>
          <w:lang w:eastAsia="ja-JP"/>
        </w:rPr>
        <w:t xml:space="preserve"> and achieves an overall F1 score of 0.83</w:t>
      </w:r>
    </w:p>
    <w:p w14:paraId="0EC965E6" w14:textId="77777777" w:rsidR="00AE10E1" w:rsidRDefault="00AE10E1" w:rsidP="00955F13">
      <w:pPr>
        <w:pStyle w:val="B-Body"/>
        <w:jc w:val="both"/>
        <w:rPr>
          <w:lang w:eastAsia="ja-JP"/>
        </w:rPr>
      </w:pPr>
    </w:p>
    <w:p w14:paraId="5F56D4E9" w14:textId="77777777" w:rsidR="007B1E5E" w:rsidRDefault="007B1E5E" w:rsidP="00955F13">
      <w:pPr>
        <w:pStyle w:val="Heading2"/>
        <w:jc w:val="both"/>
      </w:pPr>
      <w:bookmarkStart w:id="50" w:name="_Toc7305405"/>
      <w:r>
        <w:t>Summary</w:t>
      </w:r>
      <w:bookmarkEnd w:id="50"/>
    </w:p>
    <w:p w14:paraId="2132DCDE" w14:textId="66F0A8BF" w:rsidR="007B1E5E" w:rsidRDefault="007A6467" w:rsidP="00955F13">
      <w:pPr>
        <w:pStyle w:val="B-Body"/>
        <w:jc w:val="both"/>
        <w:rPr>
          <w:lang w:eastAsia="ja-JP"/>
        </w:rPr>
      </w:pPr>
      <w:r>
        <w:rPr>
          <w:lang w:eastAsia="ja-JP"/>
        </w:rPr>
        <w:t xml:space="preserve">In this report, </w:t>
      </w:r>
      <w:r w:rsidR="00216342">
        <w:rPr>
          <w:lang w:eastAsia="ja-JP"/>
        </w:rPr>
        <w:t>I</w:t>
      </w:r>
      <w:r>
        <w:rPr>
          <w:lang w:eastAsia="ja-JP"/>
        </w:rPr>
        <w:t xml:space="preserve"> trained a model to predict all the genres (up to 27 possible genres) that a movie can be classified into based on its plot via several techniques. The dataset was obtained from IMDB dataset. </w:t>
      </w:r>
    </w:p>
    <w:p w14:paraId="374FEB8B" w14:textId="6AC2829A" w:rsidR="007A6467" w:rsidRDefault="00216342" w:rsidP="00955F13">
      <w:pPr>
        <w:pStyle w:val="B-Body"/>
        <w:jc w:val="both"/>
        <w:rPr>
          <w:lang w:eastAsia="ja-JP"/>
        </w:rPr>
      </w:pPr>
      <w:r>
        <w:rPr>
          <w:lang w:eastAsia="ja-JP"/>
        </w:rPr>
        <w:t>I</w:t>
      </w:r>
      <w:r w:rsidR="00D969D3">
        <w:rPr>
          <w:lang w:eastAsia="ja-JP"/>
        </w:rPr>
        <w:t xml:space="preserve"> considered 3 text encoders (Count Vectorizer, TF-IDF Vectorizer, Sentence Embeddings with USE), 2 multi-label classification techniques (Binary Relevance, Label </w:t>
      </w:r>
      <w:proofErr w:type="spellStart"/>
      <w:r w:rsidR="00D969D3">
        <w:rPr>
          <w:lang w:eastAsia="ja-JP"/>
        </w:rPr>
        <w:t>Po</w:t>
      </w:r>
      <w:r>
        <w:rPr>
          <w:lang w:eastAsia="ja-JP"/>
        </w:rPr>
        <w:t>I</w:t>
      </w:r>
      <w:r w:rsidR="00D969D3">
        <w:rPr>
          <w:lang w:eastAsia="ja-JP"/>
        </w:rPr>
        <w:t>rset</w:t>
      </w:r>
      <w:proofErr w:type="spellEnd"/>
      <w:r w:rsidR="00D969D3">
        <w:rPr>
          <w:lang w:eastAsia="ja-JP"/>
        </w:rPr>
        <w:t xml:space="preserve">) and 5 modelling algorithms (Logistic Regression, Naïve Bayes, Linear Support Vector Classifier, Neural Networks, Cosine Similarity). </w:t>
      </w:r>
    </w:p>
    <w:p w14:paraId="100C047F" w14:textId="77777777" w:rsidR="00AE10E1" w:rsidRDefault="00AE10E1" w:rsidP="00955F13">
      <w:pPr>
        <w:pStyle w:val="B-Body"/>
        <w:jc w:val="both"/>
        <w:rPr>
          <w:lang w:eastAsia="ja-JP"/>
        </w:rPr>
      </w:pPr>
    </w:p>
    <w:p w14:paraId="38153D2D" w14:textId="77777777" w:rsidR="007B1E5E" w:rsidRDefault="007B1E5E" w:rsidP="00955F13">
      <w:pPr>
        <w:pStyle w:val="Heading3"/>
        <w:jc w:val="both"/>
      </w:pPr>
      <w:bookmarkStart w:id="51" w:name="_Toc7305406"/>
      <w:r>
        <w:t>Data Exploration Conclusions</w:t>
      </w:r>
      <w:bookmarkEnd w:id="51"/>
    </w:p>
    <w:p w14:paraId="21D8B44D" w14:textId="384BADDB" w:rsidR="007B1E5E" w:rsidRDefault="004438AB" w:rsidP="00955F13">
      <w:pPr>
        <w:pStyle w:val="B-Body"/>
        <w:jc w:val="both"/>
        <w:rPr>
          <w:lang w:eastAsia="ja-JP"/>
        </w:rPr>
      </w:pPr>
      <w:r>
        <w:rPr>
          <w:lang w:eastAsia="ja-JP"/>
        </w:rPr>
        <w:t xml:space="preserve">In this project, </w:t>
      </w:r>
      <w:r w:rsidR="00216342">
        <w:rPr>
          <w:lang w:eastAsia="ja-JP"/>
        </w:rPr>
        <w:t>I</w:t>
      </w:r>
      <w:r>
        <w:rPr>
          <w:lang w:eastAsia="ja-JP"/>
        </w:rPr>
        <w:t xml:space="preserve"> looked at several aspects of movie plots and genres. Below is a short summary of the EDA conclusions</w:t>
      </w:r>
    </w:p>
    <w:p w14:paraId="1189B65B" w14:textId="77777777" w:rsidR="004438AB" w:rsidRDefault="00B65518" w:rsidP="004438AB">
      <w:pPr>
        <w:pStyle w:val="B-Body"/>
        <w:numPr>
          <w:ilvl w:val="0"/>
          <w:numId w:val="48"/>
        </w:numPr>
        <w:jc w:val="both"/>
        <w:rPr>
          <w:lang w:eastAsia="ja-JP"/>
        </w:rPr>
      </w:pPr>
      <w:r>
        <w:rPr>
          <w:lang w:eastAsia="ja-JP"/>
        </w:rPr>
        <w:t>Drama and Comedy are the most popular genre</w:t>
      </w:r>
    </w:p>
    <w:p w14:paraId="6B25865D" w14:textId="77777777" w:rsidR="00B65518" w:rsidRDefault="00B65518" w:rsidP="004438AB">
      <w:pPr>
        <w:pStyle w:val="B-Body"/>
        <w:numPr>
          <w:ilvl w:val="0"/>
          <w:numId w:val="48"/>
        </w:numPr>
        <w:jc w:val="both"/>
        <w:rPr>
          <w:lang w:eastAsia="ja-JP"/>
        </w:rPr>
      </w:pPr>
      <w:r>
        <w:rPr>
          <w:lang w:eastAsia="ja-JP"/>
        </w:rPr>
        <w:t>On an average, a movie is classified into 2 genres (and a maximum of 12 genres!)</w:t>
      </w:r>
    </w:p>
    <w:p w14:paraId="19A09EAA" w14:textId="77777777" w:rsidR="00B65518" w:rsidRDefault="00A60C70" w:rsidP="004438AB">
      <w:pPr>
        <w:pStyle w:val="B-Body"/>
        <w:numPr>
          <w:ilvl w:val="0"/>
          <w:numId w:val="48"/>
        </w:numPr>
        <w:jc w:val="both"/>
        <w:rPr>
          <w:lang w:eastAsia="ja-JP"/>
        </w:rPr>
      </w:pPr>
      <w:proofErr w:type="spellStart"/>
      <w:r>
        <w:rPr>
          <w:lang w:eastAsia="ja-JP"/>
        </w:rPr>
        <w:t>Wordcloud</w:t>
      </w:r>
      <w:proofErr w:type="spellEnd"/>
      <w:r>
        <w:rPr>
          <w:lang w:eastAsia="ja-JP"/>
        </w:rPr>
        <w:t xml:space="preserve"> plots reveal the important </w:t>
      </w:r>
      <w:r w:rsidR="00C30563">
        <w:rPr>
          <w:lang w:eastAsia="ja-JP"/>
        </w:rPr>
        <w:t xml:space="preserve">feature (words) used in </w:t>
      </w:r>
      <w:r>
        <w:rPr>
          <w:lang w:eastAsia="ja-JP"/>
        </w:rPr>
        <w:t xml:space="preserve">each genre – few of which stands out </w:t>
      </w:r>
      <w:r w:rsidR="00CF01B5">
        <w:rPr>
          <w:lang w:eastAsia="ja-JP"/>
        </w:rPr>
        <w:t>include ‘</w:t>
      </w:r>
      <w:proofErr w:type="spellStart"/>
      <w:r w:rsidR="00CF01B5">
        <w:rPr>
          <w:lang w:eastAsia="ja-JP"/>
        </w:rPr>
        <w:t>german</w:t>
      </w:r>
      <w:proofErr w:type="spellEnd"/>
      <w:r w:rsidR="00CF01B5">
        <w:rPr>
          <w:lang w:eastAsia="ja-JP"/>
        </w:rPr>
        <w:t>’ for War, ‘perform, band’ for Music</w:t>
      </w:r>
    </w:p>
    <w:p w14:paraId="41F3A36B" w14:textId="77777777" w:rsidR="00CF01B5" w:rsidRDefault="00CF01B5" w:rsidP="00BA4EE1">
      <w:pPr>
        <w:pStyle w:val="B-Body"/>
        <w:numPr>
          <w:ilvl w:val="0"/>
          <w:numId w:val="48"/>
        </w:numPr>
        <w:jc w:val="both"/>
        <w:rPr>
          <w:lang w:eastAsia="ja-JP"/>
        </w:rPr>
      </w:pPr>
      <w:r>
        <w:rPr>
          <w:lang w:eastAsia="ja-JP"/>
        </w:rPr>
        <w:t xml:space="preserve">Few strongly correlated genres include – </w:t>
      </w:r>
      <w:r w:rsidR="00432A54">
        <w:rPr>
          <w:lang w:eastAsia="ja-JP"/>
        </w:rPr>
        <w:t xml:space="preserve">a) </w:t>
      </w:r>
      <w:r>
        <w:rPr>
          <w:lang w:eastAsia="ja-JP"/>
        </w:rPr>
        <w:t>Crime, Mystery &amp; Thriller</w:t>
      </w:r>
      <w:r w:rsidR="00432A54">
        <w:rPr>
          <w:lang w:eastAsia="ja-JP"/>
        </w:rPr>
        <w:t>, b) Drama &amp; Romance</w:t>
      </w:r>
      <w:r>
        <w:rPr>
          <w:lang w:eastAsia="ja-JP"/>
        </w:rPr>
        <w:t xml:space="preserve">. Animation and Drama are among genres which are negatively correlated. </w:t>
      </w:r>
    </w:p>
    <w:p w14:paraId="3AD11A89" w14:textId="77777777" w:rsidR="00CF01B5" w:rsidRDefault="00CF01B5" w:rsidP="00BA4EE1">
      <w:pPr>
        <w:pStyle w:val="B-Body"/>
        <w:numPr>
          <w:ilvl w:val="0"/>
          <w:numId w:val="48"/>
        </w:numPr>
        <w:jc w:val="both"/>
        <w:rPr>
          <w:lang w:eastAsia="ja-JP"/>
        </w:rPr>
      </w:pPr>
      <w:r>
        <w:rPr>
          <w:lang w:eastAsia="ja-JP"/>
        </w:rPr>
        <w:t xml:space="preserve">80% of </w:t>
      </w:r>
      <w:r w:rsidR="00A16B86">
        <w:rPr>
          <w:lang w:eastAsia="ja-JP"/>
        </w:rPr>
        <w:t xml:space="preserve">Romance, </w:t>
      </w:r>
      <w:r>
        <w:rPr>
          <w:lang w:eastAsia="ja-JP"/>
        </w:rPr>
        <w:t>Crime, Mystery and Thriller movies are also categorized as Drama</w:t>
      </w:r>
    </w:p>
    <w:p w14:paraId="02F3CB5F" w14:textId="77777777" w:rsidR="00CF01B5" w:rsidRDefault="00CF01B5" w:rsidP="00BA4EE1">
      <w:pPr>
        <w:pStyle w:val="B-Body"/>
        <w:numPr>
          <w:ilvl w:val="0"/>
          <w:numId w:val="48"/>
        </w:numPr>
        <w:jc w:val="both"/>
        <w:rPr>
          <w:lang w:eastAsia="ja-JP"/>
        </w:rPr>
      </w:pPr>
      <w:r>
        <w:rPr>
          <w:lang w:eastAsia="ja-JP"/>
        </w:rPr>
        <w:t xml:space="preserve">50% of Animation, Musical and Short movies are </w:t>
      </w:r>
      <w:r w:rsidR="005E5843">
        <w:rPr>
          <w:lang w:eastAsia="ja-JP"/>
        </w:rPr>
        <w:t>also C</w:t>
      </w:r>
      <w:r>
        <w:rPr>
          <w:lang w:eastAsia="ja-JP"/>
        </w:rPr>
        <w:t xml:space="preserve">omedies </w:t>
      </w:r>
    </w:p>
    <w:p w14:paraId="5DCDA791" w14:textId="64509038" w:rsidR="00CF01B5" w:rsidRDefault="00CF01B5" w:rsidP="00BA4EE1">
      <w:pPr>
        <w:pStyle w:val="B-Body"/>
        <w:numPr>
          <w:ilvl w:val="0"/>
          <w:numId w:val="48"/>
        </w:numPr>
        <w:jc w:val="both"/>
        <w:rPr>
          <w:lang w:eastAsia="ja-JP"/>
        </w:rPr>
      </w:pPr>
      <w:r>
        <w:rPr>
          <w:lang w:eastAsia="ja-JP"/>
        </w:rPr>
        <w:t xml:space="preserve">Most of Adult, </w:t>
      </w:r>
      <w:r w:rsidR="005E5843">
        <w:rPr>
          <w:lang w:eastAsia="ja-JP"/>
        </w:rPr>
        <w:t>Documentary</w:t>
      </w:r>
      <w:r>
        <w:rPr>
          <w:lang w:eastAsia="ja-JP"/>
        </w:rPr>
        <w:t xml:space="preserve">, Reality-TV, Talk-Show and </w:t>
      </w:r>
      <w:proofErr w:type="spellStart"/>
      <w:r w:rsidR="00216342">
        <w:rPr>
          <w:lang w:eastAsia="ja-JP"/>
        </w:rPr>
        <w:t>I</w:t>
      </w:r>
      <w:r>
        <w:rPr>
          <w:lang w:eastAsia="ja-JP"/>
        </w:rPr>
        <w:t>stern</w:t>
      </w:r>
      <w:proofErr w:type="spellEnd"/>
      <w:r>
        <w:rPr>
          <w:lang w:eastAsia="ja-JP"/>
        </w:rPr>
        <w:t xml:space="preserve"> genres have just a single label</w:t>
      </w:r>
    </w:p>
    <w:p w14:paraId="35A25E63" w14:textId="77777777" w:rsidR="00AE10E1" w:rsidRDefault="00AE10E1" w:rsidP="00AE10E1">
      <w:pPr>
        <w:pStyle w:val="B-Body"/>
        <w:jc w:val="both"/>
        <w:rPr>
          <w:lang w:eastAsia="ja-JP"/>
        </w:rPr>
      </w:pPr>
    </w:p>
    <w:p w14:paraId="310BDE59" w14:textId="77777777" w:rsidR="007B1E5E" w:rsidRDefault="007B1E5E" w:rsidP="00955F13">
      <w:pPr>
        <w:pStyle w:val="Heading3"/>
        <w:jc w:val="both"/>
      </w:pPr>
      <w:bookmarkStart w:id="52" w:name="_Toc7305407"/>
      <w:r>
        <w:t>Modeling Conclusions</w:t>
      </w:r>
      <w:bookmarkEnd w:id="52"/>
      <w:r>
        <w:t xml:space="preserve"> </w:t>
      </w:r>
    </w:p>
    <w:p w14:paraId="2F5DC2C4" w14:textId="77777777" w:rsidR="004438AB" w:rsidRDefault="004438AB" w:rsidP="004438AB">
      <w:pPr>
        <w:pStyle w:val="B-Body"/>
        <w:jc w:val="both"/>
        <w:rPr>
          <w:lang w:eastAsia="ja-JP"/>
        </w:rPr>
      </w:pPr>
      <w:r>
        <w:rPr>
          <w:lang w:eastAsia="ja-JP"/>
        </w:rPr>
        <w:t>Below is a summary of model performances</w:t>
      </w:r>
    </w:p>
    <w:p w14:paraId="3B05A927" w14:textId="4B395D13" w:rsidR="00290A2C" w:rsidRDefault="004438AB" w:rsidP="00290A2C">
      <w:pPr>
        <w:pStyle w:val="B-Body"/>
        <w:numPr>
          <w:ilvl w:val="0"/>
          <w:numId w:val="48"/>
        </w:numPr>
        <w:jc w:val="both"/>
        <w:rPr>
          <w:lang w:eastAsia="ja-JP"/>
        </w:rPr>
      </w:pPr>
      <w:r>
        <w:rPr>
          <w:lang w:eastAsia="ja-JP"/>
        </w:rPr>
        <w:t xml:space="preserve">The best predicting model uses TF-IDF Vectorizer, Linear Support Vector Classifier and Label </w:t>
      </w:r>
      <w:proofErr w:type="spellStart"/>
      <w:r>
        <w:rPr>
          <w:lang w:eastAsia="ja-JP"/>
        </w:rPr>
        <w:t>Po</w:t>
      </w:r>
      <w:r w:rsidR="00216342">
        <w:rPr>
          <w:lang w:eastAsia="ja-JP"/>
        </w:rPr>
        <w:t>I</w:t>
      </w:r>
      <w:r>
        <w:rPr>
          <w:lang w:eastAsia="ja-JP"/>
        </w:rPr>
        <w:t>rset</w:t>
      </w:r>
      <w:proofErr w:type="spellEnd"/>
      <w:r>
        <w:rPr>
          <w:lang w:eastAsia="ja-JP"/>
        </w:rPr>
        <w:t xml:space="preserve"> approach to make multi-label classification and achieves an overall F1 score of 0.83</w:t>
      </w:r>
    </w:p>
    <w:p w14:paraId="63370FBD" w14:textId="77777777" w:rsidR="00831568" w:rsidRDefault="00831568" w:rsidP="00290A2C">
      <w:pPr>
        <w:pStyle w:val="B-Body"/>
        <w:numPr>
          <w:ilvl w:val="0"/>
          <w:numId w:val="48"/>
        </w:numPr>
        <w:jc w:val="both"/>
        <w:rPr>
          <w:lang w:eastAsia="ja-JP"/>
        </w:rPr>
      </w:pPr>
      <w:r>
        <w:rPr>
          <w:lang w:eastAsia="ja-JP"/>
        </w:rPr>
        <w:t xml:space="preserve">Models using Sentence Embedding preformed worse compared to the other Vectorizers and ML Models. </w:t>
      </w:r>
    </w:p>
    <w:p w14:paraId="5263A5F1" w14:textId="77777777" w:rsidR="00AE10E1" w:rsidRDefault="00AE10E1" w:rsidP="00AE10E1">
      <w:pPr>
        <w:pStyle w:val="B-Body"/>
        <w:jc w:val="both"/>
        <w:rPr>
          <w:lang w:eastAsia="ja-JP"/>
        </w:rPr>
      </w:pPr>
    </w:p>
    <w:p w14:paraId="53E1F80D" w14:textId="77777777" w:rsidR="007B1E5E" w:rsidRDefault="007B1E5E" w:rsidP="00955F13">
      <w:pPr>
        <w:pStyle w:val="Heading3"/>
        <w:jc w:val="both"/>
      </w:pPr>
      <w:bookmarkStart w:id="53" w:name="_Toc7305408"/>
      <w:r>
        <w:t>Limitations and Scope for Model Improvements</w:t>
      </w:r>
      <w:bookmarkEnd w:id="53"/>
    </w:p>
    <w:p w14:paraId="1EF5DAF9" w14:textId="77777777" w:rsidR="007B1E5E" w:rsidRDefault="004438AB" w:rsidP="00955F13">
      <w:pPr>
        <w:pStyle w:val="B-Body"/>
        <w:jc w:val="both"/>
        <w:rPr>
          <w:lang w:eastAsia="ja-JP"/>
        </w:rPr>
      </w:pPr>
      <w:r>
        <w:rPr>
          <w:lang w:eastAsia="ja-JP"/>
        </w:rPr>
        <w:t>Below are few limitations in this analysis and ideas to further improve model prediction accuracy</w:t>
      </w:r>
    </w:p>
    <w:p w14:paraId="58DE4A89" w14:textId="77777777" w:rsidR="004438AB" w:rsidRDefault="004438AB" w:rsidP="004438AB">
      <w:pPr>
        <w:pStyle w:val="B-Body"/>
        <w:numPr>
          <w:ilvl w:val="0"/>
          <w:numId w:val="48"/>
        </w:numPr>
        <w:jc w:val="both"/>
        <w:rPr>
          <w:lang w:eastAsia="ja-JP"/>
        </w:rPr>
      </w:pPr>
      <w:r>
        <w:rPr>
          <w:lang w:eastAsia="ja-JP"/>
        </w:rPr>
        <w:t xml:space="preserve">Sentence embedding </w:t>
      </w:r>
      <w:r w:rsidR="00290A2C">
        <w:rPr>
          <w:lang w:eastAsia="ja-JP"/>
        </w:rPr>
        <w:t>doesn’t require the sentence lemmatization, or stop word removal, or in fact any of the text preprocessing steps. It is supposed to work with sentences in its raw form. Use the original text before preprocessing to obtain sentence embedding</w:t>
      </w:r>
    </w:p>
    <w:p w14:paraId="62DE5FEE" w14:textId="77777777" w:rsidR="00A16B86" w:rsidRDefault="00A16B86" w:rsidP="004438AB">
      <w:pPr>
        <w:pStyle w:val="B-Body"/>
        <w:numPr>
          <w:ilvl w:val="0"/>
          <w:numId w:val="48"/>
        </w:numPr>
        <w:jc w:val="both"/>
        <w:rPr>
          <w:lang w:eastAsia="ja-JP"/>
        </w:rPr>
      </w:pPr>
      <w:r>
        <w:rPr>
          <w:lang w:eastAsia="ja-JP"/>
        </w:rPr>
        <w:t>Use Sentence Embedding with Linear SVC</w:t>
      </w:r>
    </w:p>
    <w:p w14:paraId="08131876" w14:textId="77777777" w:rsidR="007B1E5E" w:rsidRPr="007B1E5E" w:rsidRDefault="007B1E5E" w:rsidP="00955F13">
      <w:pPr>
        <w:pStyle w:val="B-Body"/>
        <w:jc w:val="both"/>
        <w:rPr>
          <w:lang w:eastAsia="ja-JP"/>
        </w:rPr>
      </w:pPr>
    </w:p>
    <w:sectPr w:rsidR="007B1E5E" w:rsidRPr="007B1E5E" w:rsidSect="005A207C">
      <w:headerReference w:type="default" r:id="rId56"/>
      <w:footerReference w:type="default" r:id="rId57"/>
      <w:pgSz w:w="12240" w:h="15840" w:code="1"/>
      <w:pgMar w:top="1440" w:right="1080" w:bottom="1440" w:left="1080" w:header="720" w:footer="432"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D1114C" w14:textId="77777777" w:rsidR="00D339F5" w:rsidRPr="00E43844" w:rsidRDefault="00D339F5" w:rsidP="00E5591C">
      <w:pPr>
        <w:spacing w:after="0" w:line="240" w:lineRule="auto"/>
        <w:rPr>
          <w:rFonts w:ascii="Helvetica" w:hAnsi="Helvetica"/>
          <w:sz w:val="12"/>
        </w:rPr>
      </w:pPr>
      <w:r>
        <w:separator/>
      </w:r>
    </w:p>
  </w:endnote>
  <w:endnote w:type="continuationSeparator" w:id="0">
    <w:p w14:paraId="790ABBE1" w14:textId="77777777" w:rsidR="00D339F5" w:rsidRPr="00E43844" w:rsidRDefault="00D339F5" w:rsidP="00E5591C">
      <w:pPr>
        <w:spacing w:after="0" w:line="240" w:lineRule="auto"/>
        <w:rPr>
          <w:rFonts w:ascii="Helvetica" w:hAnsi="Helvetica"/>
          <w:sz w:val="12"/>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imes">
    <w:altName w:val="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62948" w14:textId="77777777" w:rsidR="002A617C" w:rsidRDefault="002A617C" w:rsidP="00FF1481">
    <w:pPr>
      <w:pStyle w:val="Footer"/>
      <w:rPr>
        <w:b/>
      </w:rPr>
    </w:pPr>
    <w:r>
      <w:tab/>
    </w:r>
    <w:r>
      <w:fldChar w:fldCharType="begin"/>
    </w:r>
    <w:r>
      <w:instrText xml:space="preserve"> PAGE  \* MERGEFORMAT </w:instrText>
    </w:r>
    <w:r>
      <w:fldChar w:fldCharType="separate"/>
    </w:r>
    <w:r>
      <w:rPr>
        <w:noProof/>
      </w:rPr>
      <w:t>26</w:t>
    </w:r>
    <w:r>
      <w:rPr>
        <w:noProof/>
      </w:rPr>
      <w:fldChar w:fldCharType="end"/>
    </w:r>
    <w:r>
      <w:tab/>
    </w:r>
    <w:r w:rsidRPr="001E5B2B">
      <w:rPr>
        <w:b/>
      </w:rPr>
      <w:t xml:space="preserve"> </w:t>
    </w:r>
  </w:p>
  <w:p w14:paraId="7DAA9954" w14:textId="77777777" w:rsidR="002A617C" w:rsidRPr="001E5B2B" w:rsidRDefault="002A617C" w:rsidP="00241A54">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7106E8" w14:textId="77777777" w:rsidR="00D339F5" w:rsidRPr="00E43844" w:rsidRDefault="00D339F5" w:rsidP="00E5591C">
      <w:pPr>
        <w:spacing w:after="0" w:line="240" w:lineRule="auto"/>
        <w:rPr>
          <w:rFonts w:ascii="Helvetica" w:hAnsi="Helvetica"/>
          <w:sz w:val="12"/>
        </w:rPr>
      </w:pPr>
      <w:r>
        <w:separator/>
      </w:r>
    </w:p>
  </w:footnote>
  <w:footnote w:type="continuationSeparator" w:id="0">
    <w:p w14:paraId="0FD939AE" w14:textId="77777777" w:rsidR="00D339F5" w:rsidRPr="00E43844" w:rsidRDefault="00D339F5" w:rsidP="00E5591C">
      <w:pPr>
        <w:spacing w:after="0" w:line="240" w:lineRule="auto"/>
        <w:rPr>
          <w:rFonts w:ascii="Helvetica" w:hAnsi="Helvetica"/>
          <w:sz w:val="12"/>
        </w:rPr>
      </w:pPr>
      <w:r>
        <w:continuationSeparator/>
      </w:r>
    </w:p>
  </w:footnote>
  <w:footnote w:id="1">
    <w:p w14:paraId="20FBB68C" w14:textId="2298E1B6" w:rsidR="002A617C" w:rsidRDefault="002A617C">
      <w:pPr>
        <w:pStyle w:val="FootnoteText"/>
      </w:pPr>
      <w:r>
        <w:rPr>
          <w:rStyle w:val="FootnoteReference"/>
        </w:rPr>
        <w:footnoteRef/>
      </w:r>
      <w:r>
        <w:t xml:space="preserve"> </w:t>
      </w:r>
      <w:proofErr w:type="spellStart"/>
      <w:r w:rsidRPr="00413307">
        <w:t>OnevsRestClassifier</w:t>
      </w:r>
      <w:proofErr w:type="spellEnd"/>
      <w:r w:rsidRPr="00413307">
        <w:t xml:space="preserve"> is commonly used for multi-class classification; </w:t>
      </w:r>
      <w:proofErr w:type="spellStart"/>
      <w:r w:rsidRPr="00413307">
        <w:t>ho</w:t>
      </w:r>
      <w:r w:rsidR="00216342">
        <w:t>I</w:t>
      </w:r>
      <w:r w:rsidRPr="00413307">
        <w:t>ver</w:t>
      </w:r>
      <w:proofErr w:type="spellEnd"/>
      <w:r w:rsidRPr="00413307">
        <w:t>, it also supports multi-label classification. To use this feature, feed the classifier an indicator matrix, in which cell [</w:t>
      </w:r>
      <w:proofErr w:type="spellStart"/>
      <w:r w:rsidRPr="00413307">
        <w:t>i</w:t>
      </w:r>
      <w:proofErr w:type="spellEnd"/>
      <w:r w:rsidRPr="00413307">
        <w:t xml:space="preserve">, j] indicates the presence of label j in sample </w:t>
      </w:r>
      <w:proofErr w:type="spellStart"/>
      <w:r w:rsidRPr="00413307">
        <w:t>i</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C5CF9" w14:textId="01E88D3A" w:rsidR="002A617C" w:rsidRPr="001E5B2B" w:rsidRDefault="002A617C" w:rsidP="00241A54">
    <w:pPr>
      <w:pStyle w:val="Header"/>
    </w:pPr>
    <w:r>
      <w:fldChar w:fldCharType="begin"/>
    </w:r>
    <w:r>
      <w:instrText xml:space="preserve"> STYLEREF "ProductName" </w:instrText>
    </w:r>
    <w:r w:rsidR="005B09C8">
      <w:fldChar w:fldCharType="separate"/>
    </w:r>
    <w:r w:rsidR="005B09C8">
      <w:t>MULTI-LABEL MOVIE GENRE CLASSIFICATION</w:t>
    </w:r>
    <w:r>
      <w:fldChar w:fldCharType="end"/>
    </w:r>
    <w:r>
      <w:t xml:space="preserve"> </w:t>
    </w:r>
    <w:r>
      <w:fldChar w:fldCharType="begin"/>
    </w:r>
    <w:r>
      <w:instrText xml:space="preserve"> STYLEREF "DocumentType" </w:instrText>
    </w:r>
    <w:r>
      <w:fldChar w:fldCharType="end"/>
    </w:r>
    <w:r>
      <w:tab/>
    </w:r>
    <w:r>
      <w:fldChar w:fldCharType="begin"/>
    </w:r>
    <w:r>
      <w:instrText xml:space="preserve"> STYLEREF "Heading 1" </w:instrText>
    </w:r>
    <w:r w:rsidR="00C37447">
      <w:fldChar w:fldCharType="separate"/>
    </w:r>
    <w:r w:rsidR="005B09C8">
      <w:t>SUMMARY &amp; CONCLUSIONS</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2A0A574"/>
    <w:lvl w:ilvl="0">
      <w:start w:val="1"/>
      <w:numFmt w:val="decimal"/>
      <w:pStyle w:val="ListNumber5"/>
      <w:lvlText w:val="%1."/>
      <w:lvlJc w:val="left"/>
      <w:pPr>
        <w:tabs>
          <w:tab w:val="num" w:pos="1800"/>
        </w:tabs>
        <w:ind w:left="1800" w:right="1800" w:hanging="360"/>
      </w:pPr>
    </w:lvl>
  </w:abstractNum>
  <w:abstractNum w:abstractNumId="1" w15:restartNumberingAfterBreak="0">
    <w:nsid w:val="025D5A1A"/>
    <w:multiLevelType w:val="hybridMultilevel"/>
    <w:tmpl w:val="A63AA48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5271E6"/>
    <w:multiLevelType w:val="hybridMultilevel"/>
    <w:tmpl w:val="A656A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B3F345B"/>
    <w:multiLevelType w:val="hybridMultilevel"/>
    <w:tmpl w:val="B0C899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B625604"/>
    <w:multiLevelType w:val="hybridMultilevel"/>
    <w:tmpl w:val="46E88F88"/>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A078F4"/>
    <w:multiLevelType w:val="hybridMultilevel"/>
    <w:tmpl w:val="02F837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244628"/>
    <w:multiLevelType w:val="hybridMultilevel"/>
    <w:tmpl w:val="D2103848"/>
    <w:lvl w:ilvl="0" w:tplc="444201F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EBD2605"/>
    <w:multiLevelType w:val="multilevel"/>
    <w:tmpl w:val="4CC6BE38"/>
    <w:lvl w:ilvl="0">
      <w:start w:val="1"/>
      <w:numFmt w:val="bullet"/>
      <w:pStyle w:val="BulletOutline"/>
      <w:lvlText w:val=""/>
      <w:lvlJc w:val="left"/>
      <w:pPr>
        <w:tabs>
          <w:tab w:val="num" w:pos="1080"/>
        </w:tabs>
        <w:ind w:left="1080" w:hanging="360"/>
      </w:pPr>
      <w:rPr>
        <w:rFonts w:ascii="Wingdings" w:hAnsi="Wingdings" w:hint="default"/>
        <w:sz w:val="14"/>
      </w:rPr>
    </w:lvl>
    <w:lvl w:ilvl="1">
      <w:start w:val="1"/>
      <w:numFmt w:val="bullet"/>
      <w:lvlText w:val=""/>
      <w:lvlJc w:val="left"/>
      <w:pPr>
        <w:tabs>
          <w:tab w:val="num" w:pos="1440"/>
        </w:tabs>
        <w:ind w:left="1440" w:hanging="360"/>
      </w:pPr>
      <w:rPr>
        <w:rFonts w:ascii="Wingdings" w:hAnsi="Wingdings" w:hint="default"/>
        <w:sz w:val="12"/>
      </w:rPr>
    </w:lvl>
    <w:lvl w:ilvl="2">
      <w:start w:val="1"/>
      <w:numFmt w:val="bullet"/>
      <w:lvlText w:val=""/>
      <w:lvlJc w:val="left"/>
      <w:pPr>
        <w:tabs>
          <w:tab w:val="num" w:pos="1800"/>
        </w:tabs>
        <w:ind w:left="1800" w:hanging="360"/>
      </w:pPr>
      <w:rPr>
        <w:rFonts w:ascii="Symbol" w:hAnsi="Symbol" w:hint="default"/>
      </w:rPr>
    </w:lvl>
    <w:lvl w:ilvl="3">
      <w:start w:val="1"/>
      <w:numFmt w:val="none"/>
      <w:lvlText w:val=""/>
      <w:lvlJc w:val="left"/>
      <w:pPr>
        <w:tabs>
          <w:tab w:val="num" w:pos="720"/>
        </w:tabs>
        <w:ind w:left="720" w:hanging="360"/>
      </w:pPr>
      <w:rPr>
        <w:rFonts w:hint="default"/>
      </w:rPr>
    </w:lvl>
    <w:lvl w:ilvl="4">
      <w:start w:val="1"/>
      <w:numFmt w:val="none"/>
      <w:lvlText w:val=""/>
      <w:lvlJc w:val="left"/>
      <w:pPr>
        <w:tabs>
          <w:tab w:val="num" w:pos="360"/>
        </w:tabs>
        <w:ind w:left="360" w:hanging="360"/>
      </w:pPr>
      <w:rPr>
        <w:rFonts w:hint="default"/>
      </w:rPr>
    </w:lvl>
    <w:lvl w:ilvl="5">
      <w:start w:val="1"/>
      <w:numFmt w:val="none"/>
      <w:lvlText w:val=""/>
      <w:lvlJc w:val="left"/>
      <w:pPr>
        <w:tabs>
          <w:tab w:val="num" w:pos="720"/>
        </w:tabs>
        <w:ind w:left="720" w:hanging="360"/>
      </w:pPr>
      <w:rPr>
        <w:rFonts w:hint="default"/>
      </w:rPr>
    </w:lvl>
    <w:lvl w:ilvl="6">
      <w:start w:val="1"/>
      <w:numFmt w:val="none"/>
      <w:lvlText w:val=""/>
      <w:lvlJc w:val="left"/>
      <w:pPr>
        <w:tabs>
          <w:tab w:val="num" w:pos="1080"/>
        </w:tabs>
        <w:ind w:left="1080" w:hanging="360"/>
      </w:pPr>
      <w:rPr>
        <w:rFonts w:hint="default"/>
      </w:rPr>
    </w:lvl>
    <w:lvl w:ilvl="7">
      <w:start w:val="1"/>
      <w:numFmt w:val="none"/>
      <w:lvlText w:val=""/>
      <w:lvlJc w:val="left"/>
      <w:pPr>
        <w:tabs>
          <w:tab w:val="num" w:pos="1440"/>
        </w:tabs>
        <w:ind w:left="1440" w:hanging="360"/>
      </w:pPr>
      <w:rPr>
        <w:rFonts w:hint="default"/>
      </w:rPr>
    </w:lvl>
    <w:lvl w:ilvl="8">
      <w:start w:val="1"/>
      <w:numFmt w:val="none"/>
      <w:lvlText w:val=""/>
      <w:lvlJc w:val="left"/>
      <w:pPr>
        <w:tabs>
          <w:tab w:val="num" w:pos="1800"/>
        </w:tabs>
        <w:ind w:left="1800" w:hanging="360"/>
      </w:pPr>
      <w:rPr>
        <w:rFonts w:hint="default"/>
      </w:rPr>
    </w:lvl>
  </w:abstractNum>
  <w:abstractNum w:abstractNumId="8" w15:restartNumberingAfterBreak="0">
    <w:nsid w:val="0FC41025"/>
    <w:multiLevelType w:val="hybridMultilevel"/>
    <w:tmpl w:val="23166D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93D665D"/>
    <w:multiLevelType w:val="hybridMultilevel"/>
    <w:tmpl w:val="88D0202E"/>
    <w:lvl w:ilvl="0" w:tplc="04090003">
      <w:start w:val="1"/>
      <w:numFmt w:val="bullet"/>
      <w:lvlText w:val="o"/>
      <w:lvlJc w:val="left"/>
      <w:pPr>
        <w:ind w:left="2160" w:hanging="360"/>
      </w:pPr>
      <w:rPr>
        <w:rFonts w:ascii="Courier New" w:hAnsi="Courier New" w:cs="Courier New"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B2C122B"/>
    <w:multiLevelType w:val="hybridMultilevel"/>
    <w:tmpl w:val="52C818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19B7010"/>
    <w:multiLevelType w:val="hybridMultilevel"/>
    <w:tmpl w:val="A64A15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7B6DC9"/>
    <w:multiLevelType w:val="hybridMultilevel"/>
    <w:tmpl w:val="1220DA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BB40D4"/>
    <w:multiLevelType w:val="hybridMultilevel"/>
    <w:tmpl w:val="083C28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521C73"/>
    <w:multiLevelType w:val="multilevel"/>
    <w:tmpl w:val="07349160"/>
    <w:lvl w:ilvl="0">
      <w:start w:val="1"/>
      <w:numFmt w:val="bullet"/>
      <w:pStyle w:val="TableBulletOutline"/>
      <w:lvlText w:val="■"/>
      <w:lvlJc w:val="left"/>
      <w:pPr>
        <w:tabs>
          <w:tab w:val="num" w:pos="360"/>
        </w:tabs>
        <w:ind w:left="216" w:hanging="216"/>
      </w:pPr>
      <w:rPr>
        <w:rFonts w:hint="default"/>
        <w:b/>
        <w:i w:val="0"/>
        <w:sz w:val="14"/>
      </w:rPr>
    </w:lvl>
    <w:lvl w:ilvl="1">
      <w:start w:val="1"/>
      <w:numFmt w:val="bullet"/>
      <w:lvlText w:val="□"/>
      <w:lvlJc w:val="left"/>
      <w:pPr>
        <w:tabs>
          <w:tab w:val="num" w:pos="576"/>
        </w:tabs>
        <w:ind w:left="432" w:hanging="216"/>
      </w:pPr>
      <w:rPr>
        <w:rFonts w:hint="default"/>
        <w:b w:val="0"/>
        <w:i w:val="0"/>
        <w:sz w:val="14"/>
      </w:rPr>
    </w:lvl>
    <w:lvl w:ilvl="2">
      <w:start w:val="1"/>
      <w:numFmt w:val="bullet"/>
      <w:lvlText w:val="–"/>
      <w:lvlJc w:val="left"/>
      <w:pPr>
        <w:tabs>
          <w:tab w:val="num" w:pos="792"/>
        </w:tabs>
        <w:ind w:left="648" w:hanging="216"/>
      </w:pPr>
      <w:rPr>
        <w:rFonts w:hint="default"/>
        <w:b w:val="0"/>
        <w:i w:val="0"/>
        <w:sz w:val="14"/>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080"/>
        </w:tabs>
        <w:ind w:left="1080" w:hanging="360"/>
      </w:pPr>
      <w:rPr>
        <w:rFonts w:hint="default"/>
      </w:rPr>
    </w:lvl>
    <w:lvl w:ilvl="5">
      <w:start w:val="1"/>
      <w:numFmt w:val="none"/>
      <w:lvlText w:val=""/>
      <w:lvlJc w:val="left"/>
      <w:pPr>
        <w:tabs>
          <w:tab w:val="num" w:pos="1440"/>
        </w:tabs>
        <w:ind w:left="1440" w:hanging="360"/>
      </w:pPr>
      <w:rPr>
        <w:rFonts w:hint="default"/>
      </w:rPr>
    </w:lvl>
    <w:lvl w:ilvl="6">
      <w:start w:val="1"/>
      <w:numFmt w:val="none"/>
      <w:lvlText w:val=""/>
      <w:lvlJc w:val="left"/>
      <w:pPr>
        <w:tabs>
          <w:tab w:val="num" w:pos="1800"/>
        </w:tabs>
        <w:ind w:left="1800" w:hanging="360"/>
      </w:pPr>
      <w:rPr>
        <w:rFonts w:hint="default"/>
      </w:rPr>
    </w:lvl>
    <w:lvl w:ilvl="7">
      <w:start w:val="1"/>
      <w:numFmt w:val="none"/>
      <w:lvlText w:val=""/>
      <w:lvlJc w:val="left"/>
      <w:pPr>
        <w:tabs>
          <w:tab w:val="num" w:pos="2160"/>
        </w:tabs>
        <w:ind w:left="2160" w:hanging="360"/>
      </w:pPr>
      <w:rPr>
        <w:rFonts w:hint="default"/>
      </w:rPr>
    </w:lvl>
    <w:lvl w:ilvl="8">
      <w:start w:val="1"/>
      <w:numFmt w:val="none"/>
      <w:lvlText w:val=""/>
      <w:lvlJc w:val="left"/>
      <w:pPr>
        <w:tabs>
          <w:tab w:val="num" w:pos="2520"/>
        </w:tabs>
        <w:ind w:left="2520" w:hanging="360"/>
      </w:pPr>
      <w:rPr>
        <w:rFonts w:hint="default"/>
      </w:rPr>
    </w:lvl>
  </w:abstractNum>
  <w:abstractNum w:abstractNumId="15" w15:restartNumberingAfterBreak="0">
    <w:nsid w:val="27F10004"/>
    <w:multiLevelType w:val="multilevel"/>
    <w:tmpl w:val="91D4FA40"/>
    <w:lvl w:ilvl="0">
      <w:start w:val="1"/>
      <w:numFmt w:val="decimal"/>
      <w:lvlRestart w:val="0"/>
      <w:pStyle w:val="TableNumOutline"/>
      <w:lvlText w:val="%1."/>
      <w:lvlJc w:val="left"/>
      <w:pPr>
        <w:tabs>
          <w:tab w:val="num" w:pos="360"/>
        </w:tabs>
        <w:ind w:left="216" w:hanging="216"/>
      </w:pPr>
      <w:rPr>
        <w:rFonts w:ascii="Arial" w:hAnsi="Arial" w:hint="default"/>
        <w:b w:val="0"/>
        <w:i w:val="0"/>
        <w:sz w:val="18"/>
      </w:rPr>
    </w:lvl>
    <w:lvl w:ilvl="1">
      <w:start w:val="1"/>
      <w:numFmt w:val="lowerLetter"/>
      <w:lvlText w:val="%2."/>
      <w:lvlJc w:val="left"/>
      <w:pPr>
        <w:tabs>
          <w:tab w:val="num" w:pos="576"/>
        </w:tabs>
        <w:ind w:left="432" w:hanging="216"/>
      </w:pPr>
      <w:rPr>
        <w:rFonts w:ascii="Arial" w:hAnsi="Arial" w:hint="default"/>
        <w:b w:val="0"/>
        <w:i w:val="0"/>
        <w:sz w:val="18"/>
      </w:rPr>
    </w:lvl>
    <w:lvl w:ilvl="2">
      <w:start w:val="1"/>
      <w:numFmt w:val="lowerRoman"/>
      <w:lvlText w:val="%3."/>
      <w:lvlJc w:val="left"/>
      <w:pPr>
        <w:tabs>
          <w:tab w:val="num" w:pos="1152"/>
        </w:tabs>
        <w:ind w:left="648" w:hanging="216"/>
      </w:pPr>
      <w:rPr>
        <w:rFonts w:ascii="Arial" w:hAnsi="Arial" w:hint="default"/>
      </w:rPr>
    </w:lvl>
    <w:lvl w:ilvl="3">
      <w:start w:val="1"/>
      <w:numFmt w:val="decimal"/>
      <w:lvlText w:val="(%4)"/>
      <w:lvlJc w:val="left"/>
      <w:pPr>
        <w:tabs>
          <w:tab w:val="num" w:pos="1008"/>
        </w:tabs>
        <w:ind w:left="864" w:hanging="216"/>
      </w:pPr>
      <w:rPr>
        <w:rFonts w:ascii="Arial" w:hAnsi="Arial" w:hint="default"/>
      </w:rPr>
    </w:lvl>
    <w:lvl w:ilvl="4">
      <w:start w:val="1"/>
      <w:numFmt w:val="none"/>
      <w:lvlText w:val="(%5)"/>
      <w:lvlJc w:val="left"/>
      <w:pPr>
        <w:tabs>
          <w:tab w:val="num" w:pos="1800"/>
        </w:tabs>
        <w:ind w:left="1800" w:hanging="360"/>
      </w:pPr>
      <w:rPr>
        <w:rFonts w:hint="default"/>
      </w:rPr>
    </w:lvl>
    <w:lvl w:ilvl="5">
      <w:start w:val="1"/>
      <w:numFmt w:val="none"/>
      <w:lvlText w:val="(%6)"/>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6" w15:restartNumberingAfterBreak="0">
    <w:nsid w:val="293A3D7C"/>
    <w:multiLevelType w:val="multilevel"/>
    <w:tmpl w:val="046E4AAC"/>
    <w:lvl w:ilvl="0">
      <w:start w:val="1"/>
      <w:numFmt w:val="decimal"/>
      <w:lvlRestart w:val="0"/>
      <w:pStyle w:val="L-List"/>
      <w:lvlText w:val="%1."/>
      <w:lvlJc w:val="left"/>
      <w:pPr>
        <w:tabs>
          <w:tab w:val="num" w:pos="1080"/>
        </w:tabs>
        <w:ind w:left="1080" w:hanging="360"/>
      </w:pPr>
      <w:rPr>
        <w:rFonts w:ascii="Times New Roman" w:hAnsi="Times New Roman" w:cs="Times New Roman"/>
        <w:b w:val="0"/>
        <w:i w:val="0"/>
        <w:sz w:val="22"/>
      </w:rPr>
    </w:lvl>
    <w:lvl w:ilvl="1">
      <w:start w:val="1"/>
      <w:numFmt w:val="lowerLetter"/>
      <w:pStyle w:val="L2-List2"/>
      <w:lvlText w:val="%2."/>
      <w:lvlJc w:val="left"/>
      <w:pPr>
        <w:tabs>
          <w:tab w:val="num" w:pos="1440"/>
        </w:tabs>
        <w:ind w:left="1440" w:hanging="360"/>
      </w:pPr>
      <w:rPr>
        <w:rFonts w:ascii="Times New Roman" w:hAnsi="Times New Roman" w:cs="Times New Roman"/>
        <w:b w:val="0"/>
        <w:i w:val="0"/>
        <w:sz w:val="22"/>
      </w:rPr>
    </w:lvl>
    <w:lvl w:ilvl="2">
      <w:start w:val="1"/>
      <w:numFmt w:val="lowerRoman"/>
      <w:pStyle w:val="L3-List3"/>
      <w:lvlText w:val="%3"/>
      <w:lvlJc w:val="left"/>
      <w:pPr>
        <w:tabs>
          <w:tab w:val="num" w:pos="1800"/>
        </w:tabs>
        <w:ind w:left="1800" w:hanging="360"/>
      </w:pPr>
      <w:rPr>
        <w:rFonts w:ascii="Times New Roman" w:hAnsi="Times New Roman" w:cs="Times New Roman"/>
        <w:b w:val="0"/>
        <w:i w:val="0"/>
        <w:sz w:val="22"/>
      </w:rPr>
    </w:lvl>
    <w:lvl w:ilvl="3">
      <w:start w:val="1"/>
      <w:numFmt w:val="lowerLetter"/>
      <w:pStyle w:val="L4-List4"/>
      <w:lvlText w:val="(%4)"/>
      <w:lvlJc w:val="left"/>
      <w:pPr>
        <w:tabs>
          <w:tab w:val="num" w:pos="2160"/>
        </w:tabs>
        <w:ind w:left="2160" w:hanging="360"/>
      </w:pPr>
      <w:rPr>
        <w:rFonts w:ascii="Times New Roman" w:hAnsi="Times New Roman" w:cs="Times New Roman"/>
      </w:rPr>
    </w:lvl>
    <w:lvl w:ilvl="4">
      <w:start w:val="1"/>
      <w:numFmt w:val="decimal"/>
      <w:lvlText w:val=""/>
      <w:lvlJc w:val="left"/>
      <w:pPr>
        <w:ind w:left="2232" w:hanging="792"/>
      </w:pPr>
    </w:lvl>
    <w:lvl w:ilvl="5">
      <w:start w:val="1"/>
      <w:numFmt w:val="decimal"/>
      <w:lvlText w:val=""/>
      <w:lvlJc w:val="left"/>
      <w:pPr>
        <w:ind w:left="2736" w:hanging="936"/>
      </w:pPr>
    </w:lvl>
    <w:lvl w:ilvl="6">
      <w:start w:val="1"/>
      <w:numFmt w:val="decimal"/>
      <w:lvlText w:val=""/>
      <w:lvlJc w:val="left"/>
      <w:pPr>
        <w:ind w:left="3240" w:hanging="1080"/>
      </w:pPr>
    </w:lvl>
    <w:lvl w:ilvl="7">
      <w:start w:val="1"/>
      <w:numFmt w:val="decimal"/>
      <w:lvlText w:val=""/>
      <w:lvlJc w:val="left"/>
      <w:pPr>
        <w:ind w:left="3744" w:hanging="1224"/>
      </w:pPr>
    </w:lvl>
    <w:lvl w:ilvl="8">
      <w:start w:val="1"/>
      <w:numFmt w:val="decimal"/>
      <w:lvlText w:val=""/>
      <w:lvlJc w:val="left"/>
      <w:pPr>
        <w:ind w:left="4320" w:hanging="1440"/>
      </w:pPr>
    </w:lvl>
  </w:abstractNum>
  <w:abstractNum w:abstractNumId="17" w15:restartNumberingAfterBreak="0">
    <w:nsid w:val="2A857AC9"/>
    <w:multiLevelType w:val="hybridMultilevel"/>
    <w:tmpl w:val="6478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2F592D"/>
    <w:multiLevelType w:val="hybridMultilevel"/>
    <w:tmpl w:val="CA7ECF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C334FB9"/>
    <w:multiLevelType w:val="hybridMultilevel"/>
    <w:tmpl w:val="88A4A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D780613"/>
    <w:multiLevelType w:val="multilevel"/>
    <w:tmpl w:val="19BEF4FC"/>
    <w:lvl w:ilvl="0">
      <w:start w:val="1"/>
      <w:numFmt w:val="none"/>
      <w:lvlRestart w:val="0"/>
      <w:pStyle w:val="-Note"/>
      <w:lvlText w:val="NOTE:"/>
      <w:lvlJc w:val="right"/>
      <w:pPr>
        <w:tabs>
          <w:tab w:val="num" w:pos="0"/>
        </w:tabs>
        <w:ind w:left="734" w:hanging="158"/>
      </w:pPr>
      <w:rPr>
        <w:rFonts w:ascii="Arial" w:hAnsi="Arial" w:cs="Arial"/>
        <w:b/>
        <w:i w:val="0"/>
        <w:sz w:val="14"/>
      </w:rPr>
    </w:lvl>
    <w:lvl w:ilvl="1">
      <w:start w:val="1"/>
      <w:numFmt w:val="none"/>
      <w:lvlRestart w:val="0"/>
      <w:pStyle w:val="C-Caution"/>
      <w:lvlText w:val="CAUTION:"/>
      <w:lvlJc w:val="right"/>
      <w:pPr>
        <w:tabs>
          <w:tab w:val="num" w:pos="0"/>
        </w:tabs>
        <w:ind w:left="734" w:hanging="158"/>
      </w:pPr>
      <w:rPr>
        <w:rFonts w:ascii="Arial" w:hAnsi="Arial" w:cs="Arial"/>
        <w:b/>
        <w:sz w:val="14"/>
      </w:rPr>
    </w:lvl>
    <w:lvl w:ilvl="2">
      <w:start w:val="1"/>
      <w:numFmt w:val="none"/>
      <w:lvlRestart w:val="0"/>
      <w:pStyle w:val="W-Warning"/>
      <w:lvlText w:val="%1WARNING:"/>
      <w:lvlJc w:val="right"/>
      <w:pPr>
        <w:tabs>
          <w:tab w:val="num" w:pos="0"/>
        </w:tabs>
        <w:ind w:left="734" w:hanging="158"/>
      </w:pPr>
      <w:rPr>
        <w:rFonts w:ascii="Arial" w:hAnsi="Arial" w:cs="Arial"/>
        <w:b/>
        <w:sz w:val="14"/>
      </w:r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2FEE6CCC"/>
    <w:multiLevelType w:val="hybridMultilevel"/>
    <w:tmpl w:val="33C8D86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0706F5D"/>
    <w:multiLevelType w:val="hybridMultilevel"/>
    <w:tmpl w:val="0BC01D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E90139"/>
    <w:multiLevelType w:val="hybridMultilevel"/>
    <w:tmpl w:val="54360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56A6C4B"/>
    <w:multiLevelType w:val="hybridMultilevel"/>
    <w:tmpl w:val="91F87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7CF4B95"/>
    <w:multiLevelType w:val="hybridMultilevel"/>
    <w:tmpl w:val="AB6A7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83E5894"/>
    <w:multiLevelType w:val="multilevel"/>
    <w:tmpl w:val="0409001F"/>
    <w:name w:val="Numbered Lists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8781FA4"/>
    <w:multiLevelType w:val="hybridMultilevel"/>
    <w:tmpl w:val="A7D4F5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3AB916DA"/>
    <w:multiLevelType w:val="hybridMultilevel"/>
    <w:tmpl w:val="9CEEC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3872A7"/>
    <w:multiLevelType w:val="hybridMultilevel"/>
    <w:tmpl w:val="62A4B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E16158B"/>
    <w:multiLevelType w:val="hybridMultilevel"/>
    <w:tmpl w:val="318E84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2BD1BE7"/>
    <w:multiLevelType w:val="hybridMultilevel"/>
    <w:tmpl w:val="2C9E27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2F27846"/>
    <w:multiLevelType w:val="hybridMultilevel"/>
    <w:tmpl w:val="CF581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C580F12"/>
    <w:multiLevelType w:val="hybridMultilevel"/>
    <w:tmpl w:val="AD42657A"/>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EA0160D"/>
    <w:multiLevelType w:val="hybridMultilevel"/>
    <w:tmpl w:val="262A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0395EA3"/>
    <w:multiLevelType w:val="multilevel"/>
    <w:tmpl w:val="ADAC527A"/>
    <w:lvl w:ilvl="0">
      <w:start w:val="1"/>
      <w:numFmt w:val="bullet"/>
      <w:lvlRestart w:val="0"/>
      <w:pStyle w:val="U-Bullet"/>
      <w:lvlText w:val="n"/>
      <w:lvlJc w:val="left"/>
      <w:pPr>
        <w:tabs>
          <w:tab w:val="num" w:pos="1080"/>
        </w:tabs>
        <w:ind w:left="1080" w:hanging="288"/>
      </w:pPr>
      <w:rPr>
        <w:rFonts w:ascii="Wingdings" w:hAnsi="Wingdings" w:hint="default"/>
        <w:b w:val="0"/>
        <w:i w:val="0"/>
        <w:sz w:val="14"/>
      </w:rPr>
    </w:lvl>
    <w:lvl w:ilvl="1">
      <w:start w:val="1"/>
      <w:numFmt w:val="bullet"/>
      <w:pStyle w:val="U2-Bullet2"/>
      <w:lvlText w:val="¨"/>
      <w:lvlJc w:val="left"/>
      <w:pPr>
        <w:tabs>
          <w:tab w:val="num" w:pos="1440"/>
        </w:tabs>
        <w:ind w:left="1440" w:hanging="288"/>
      </w:pPr>
      <w:rPr>
        <w:rFonts w:ascii="Wingdings" w:hAnsi="Wingdings" w:hint="default"/>
        <w:b w:val="0"/>
        <w:i w:val="0"/>
        <w:sz w:val="12"/>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Symbol" w:hAnsi="Symbol"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50576400"/>
    <w:multiLevelType w:val="hybridMultilevel"/>
    <w:tmpl w:val="5274B3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297316B"/>
    <w:multiLevelType w:val="hybridMultilevel"/>
    <w:tmpl w:val="1D2ECD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53117C0B"/>
    <w:multiLevelType w:val="hybridMultilevel"/>
    <w:tmpl w:val="05922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55697680"/>
    <w:multiLevelType w:val="multilevel"/>
    <w:tmpl w:val="60D68B9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15:restartNumberingAfterBreak="0">
    <w:nsid w:val="565B309E"/>
    <w:multiLevelType w:val="hybridMultilevel"/>
    <w:tmpl w:val="BBC85EE8"/>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1" w15:restartNumberingAfterBreak="0">
    <w:nsid w:val="570E0D58"/>
    <w:multiLevelType w:val="hybridMultilevel"/>
    <w:tmpl w:val="4BEC1E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89E0083"/>
    <w:multiLevelType w:val="hybridMultilevel"/>
    <w:tmpl w:val="B6EAD0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602C347B"/>
    <w:multiLevelType w:val="hybridMultilevel"/>
    <w:tmpl w:val="FD94D3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65F07BF"/>
    <w:multiLevelType w:val="hybridMultilevel"/>
    <w:tmpl w:val="A22853FC"/>
    <w:lvl w:ilvl="0" w:tplc="444201FE">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36E1B63"/>
    <w:multiLevelType w:val="hybridMultilevel"/>
    <w:tmpl w:val="ADD66D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6072C93"/>
    <w:multiLevelType w:val="multilevel"/>
    <w:tmpl w:val="8AE88DD0"/>
    <w:lvl w:ilvl="0">
      <w:start w:val="1"/>
      <w:numFmt w:val="decimal"/>
      <w:lvlRestart w:val="0"/>
      <w:pStyle w:val="NumOutline"/>
      <w:lvlText w:val="%1."/>
      <w:lvlJc w:val="left"/>
      <w:pPr>
        <w:tabs>
          <w:tab w:val="num" w:pos="1080"/>
        </w:tabs>
        <w:ind w:left="1080" w:hanging="360"/>
      </w:pPr>
      <w:rPr>
        <w:rFonts w:ascii="Times New Roman" w:hAnsi="Times New Roman" w:hint="default"/>
        <w:b w:val="0"/>
        <w:i w:val="0"/>
        <w:sz w:val="22"/>
        <w:szCs w:val="22"/>
      </w:rPr>
    </w:lvl>
    <w:lvl w:ilvl="1">
      <w:start w:val="1"/>
      <w:numFmt w:val="lowerLetter"/>
      <w:lvlText w:val="%2."/>
      <w:lvlJc w:val="left"/>
      <w:pPr>
        <w:tabs>
          <w:tab w:val="num" w:pos="1440"/>
        </w:tabs>
        <w:ind w:left="1440" w:hanging="360"/>
      </w:pPr>
      <w:rPr>
        <w:rFonts w:ascii="Times New Roman" w:hAnsi="Times New Roman" w:hint="default"/>
        <w:sz w:val="22"/>
      </w:rPr>
    </w:lvl>
    <w:lvl w:ilvl="2">
      <w:start w:val="1"/>
      <w:numFmt w:val="lowerRoman"/>
      <w:lvlText w:val="%3"/>
      <w:lvlJc w:val="left"/>
      <w:pPr>
        <w:tabs>
          <w:tab w:val="num" w:pos="2160"/>
        </w:tabs>
        <w:ind w:left="1800" w:hanging="360"/>
      </w:pPr>
      <w:rPr>
        <w:rFonts w:ascii="Times New Roman" w:hAnsi="Times New Roman" w:hint="default"/>
        <w:sz w:val="22"/>
      </w:rPr>
    </w:lvl>
    <w:lvl w:ilvl="3">
      <w:start w:val="1"/>
      <w:numFmt w:val="lowerLetter"/>
      <w:lvlText w:val="(%4)"/>
      <w:lvlJc w:val="left"/>
      <w:pPr>
        <w:tabs>
          <w:tab w:val="num" w:pos="2160"/>
        </w:tabs>
        <w:ind w:left="2160" w:hanging="360"/>
      </w:pPr>
      <w:rPr>
        <w:rFonts w:ascii="Times New Roman" w:hAnsi="Times New Roman" w:hint="default"/>
      </w:rPr>
    </w:lvl>
    <w:lvl w:ilvl="4">
      <w:start w:val="1"/>
      <w:numFmt w:val="bullet"/>
      <w:lvlText w:val=""/>
      <w:lvlJc w:val="left"/>
      <w:pPr>
        <w:tabs>
          <w:tab w:val="num" w:pos="2304"/>
        </w:tabs>
        <w:ind w:left="2304" w:hanging="360"/>
      </w:pPr>
      <w:rPr>
        <w:rFonts w:ascii="Symbol" w:hAnsi="Symbol" w:hint="default"/>
        <w:color w:val="auto"/>
      </w:rPr>
    </w:lvl>
    <w:lvl w:ilvl="5">
      <w:start w:val="1"/>
      <w:numFmt w:val="none"/>
      <w:lvlText w:val=""/>
      <w:lvlJc w:val="left"/>
      <w:pPr>
        <w:tabs>
          <w:tab w:val="num" w:pos="2664"/>
        </w:tabs>
        <w:ind w:left="2664" w:hanging="360"/>
      </w:pPr>
      <w:rPr>
        <w:rFonts w:hint="default"/>
      </w:rPr>
    </w:lvl>
    <w:lvl w:ilvl="6">
      <w:start w:val="1"/>
      <w:numFmt w:val="none"/>
      <w:lvlText w:val=""/>
      <w:lvlJc w:val="left"/>
      <w:pPr>
        <w:tabs>
          <w:tab w:val="num" w:pos="3024"/>
        </w:tabs>
        <w:ind w:left="3024" w:hanging="360"/>
      </w:pPr>
      <w:rPr>
        <w:rFonts w:hint="default"/>
      </w:rPr>
    </w:lvl>
    <w:lvl w:ilvl="7">
      <w:start w:val="1"/>
      <w:numFmt w:val="none"/>
      <w:lvlText w:val=""/>
      <w:lvlJc w:val="left"/>
      <w:pPr>
        <w:tabs>
          <w:tab w:val="num" w:pos="3384"/>
        </w:tabs>
        <w:ind w:left="3384" w:hanging="360"/>
      </w:pPr>
      <w:rPr>
        <w:rFonts w:hint="default"/>
      </w:rPr>
    </w:lvl>
    <w:lvl w:ilvl="8">
      <w:start w:val="1"/>
      <w:numFmt w:val="none"/>
      <w:lvlText w:val=""/>
      <w:lvlJc w:val="left"/>
      <w:pPr>
        <w:tabs>
          <w:tab w:val="num" w:pos="3744"/>
        </w:tabs>
        <w:ind w:left="3744" w:hanging="360"/>
      </w:pPr>
      <w:rPr>
        <w:rFonts w:hint="default"/>
      </w:rPr>
    </w:lvl>
  </w:abstractNum>
  <w:abstractNum w:abstractNumId="47" w15:restartNumberingAfterBreak="0">
    <w:nsid w:val="78B35068"/>
    <w:multiLevelType w:val="hybridMultilevel"/>
    <w:tmpl w:val="D7DA4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AC658C4"/>
    <w:multiLevelType w:val="hybridMultilevel"/>
    <w:tmpl w:val="29AE86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7F2D4256"/>
    <w:multiLevelType w:val="hybridMultilevel"/>
    <w:tmpl w:val="1882B5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07851077">
    <w:abstractNumId w:val="35"/>
  </w:num>
  <w:num w:numId="2" w16cid:durableId="1548490302">
    <w:abstractNumId w:val="20"/>
  </w:num>
  <w:num w:numId="3" w16cid:durableId="1753702808">
    <w:abstractNumId w:val="16"/>
  </w:num>
  <w:num w:numId="4" w16cid:durableId="607279298">
    <w:abstractNumId w:val="0"/>
  </w:num>
  <w:num w:numId="5" w16cid:durableId="1975746053">
    <w:abstractNumId w:val="7"/>
  </w:num>
  <w:num w:numId="6" w16cid:durableId="1458643458">
    <w:abstractNumId w:val="46"/>
  </w:num>
  <w:num w:numId="7" w16cid:durableId="1702976918">
    <w:abstractNumId w:val="14"/>
  </w:num>
  <w:num w:numId="8" w16cid:durableId="210312645">
    <w:abstractNumId w:val="15"/>
  </w:num>
  <w:num w:numId="9" w16cid:durableId="1553492621">
    <w:abstractNumId w:val="39"/>
  </w:num>
  <w:num w:numId="10" w16cid:durableId="1097485008">
    <w:abstractNumId w:val="21"/>
  </w:num>
  <w:num w:numId="11" w16cid:durableId="1078214720">
    <w:abstractNumId w:val="30"/>
  </w:num>
  <w:num w:numId="12" w16cid:durableId="45421883">
    <w:abstractNumId w:val="11"/>
  </w:num>
  <w:num w:numId="13" w16cid:durableId="681128363">
    <w:abstractNumId w:val="18"/>
  </w:num>
  <w:num w:numId="14" w16cid:durableId="1123966858">
    <w:abstractNumId w:val="9"/>
  </w:num>
  <w:num w:numId="15" w16cid:durableId="687758577">
    <w:abstractNumId w:val="13"/>
  </w:num>
  <w:num w:numId="16" w16cid:durableId="2074767581">
    <w:abstractNumId w:val="1"/>
  </w:num>
  <w:num w:numId="17" w16cid:durableId="1526745386">
    <w:abstractNumId w:val="6"/>
  </w:num>
  <w:num w:numId="18" w16cid:durableId="1360206698">
    <w:abstractNumId w:val="17"/>
  </w:num>
  <w:num w:numId="19" w16cid:durableId="22173205">
    <w:abstractNumId w:val="33"/>
  </w:num>
  <w:num w:numId="20" w16cid:durableId="1645549684">
    <w:abstractNumId w:val="41"/>
  </w:num>
  <w:num w:numId="21" w16cid:durableId="1329676744">
    <w:abstractNumId w:val="4"/>
  </w:num>
  <w:num w:numId="22" w16cid:durableId="309675400">
    <w:abstractNumId w:val="19"/>
  </w:num>
  <w:num w:numId="23" w16cid:durableId="1202355364">
    <w:abstractNumId w:val="24"/>
  </w:num>
  <w:num w:numId="24" w16cid:durableId="1073546928">
    <w:abstractNumId w:val="29"/>
  </w:num>
  <w:num w:numId="25" w16cid:durableId="1093286524">
    <w:abstractNumId w:val="8"/>
  </w:num>
  <w:num w:numId="26" w16cid:durableId="1763990755">
    <w:abstractNumId w:val="44"/>
  </w:num>
  <w:num w:numId="27" w16cid:durableId="1058895021">
    <w:abstractNumId w:val="49"/>
  </w:num>
  <w:num w:numId="28" w16cid:durableId="872377177">
    <w:abstractNumId w:val="31"/>
  </w:num>
  <w:num w:numId="29" w16cid:durableId="1924995168">
    <w:abstractNumId w:val="27"/>
  </w:num>
  <w:num w:numId="30" w16cid:durableId="1611623275">
    <w:abstractNumId w:val="34"/>
  </w:num>
  <w:num w:numId="31" w16cid:durableId="1325813364">
    <w:abstractNumId w:val="47"/>
  </w:num>
  <w:num w:numId="32" w16cid:durableId="539786384">
    <w:abstractNumId w:val="25"/>
  </w:num>
  <w:num w:numId="33" w16cid:durableId="71004754">
    <w:abstractNumId w:val="36"/>
  </w:num>
  <w:num w:numId="34" w16cid:durableId="2030907583">
    <w:abstractNumId w:val="45"/>
  </w:num>
  <w:num w:numId="35" w16cid:durableId="225579300">
    <w:abstractNumId w:val="37"/>
  </w:num>
  <w:num w:numId="36" w16cid:durableId="40247005">
    <w:abstractNumId w:val="32"/>
  </w:num>
  <w:num w:numId="37" w16cid:durableId="484904709">
    <w:abstractNumId w:val="12"/>
  </w:num>
  <w:num w:numId="38" w16cid:durableId="573249129">
    <w:abstractNumId w:val="38"/>
  </w:num>
  <w:num w:numId="39" w16cid:durableId="1426266810">
    <w:abstractNumId w:val="10"/>
  </w:num>
  <w:num w:numId="40" w16cid:durableId="1523276636">
    <w:abstractNumId w:val="40"/>
  </w:num>
  <w:num w:numId="41" w16cid:durableId="629290157">
    <w:abstractNumId w:val="28"/>
  </w:num>
  <w:num w:numId="42" w16cid:durableId="1331257891">
    <w:abstractNumId w:val="5"/>
  </w:num>
  <w:num w:numId="43" w16cid:durableId="767894076">
    <w:abstractNumId w:val="3"/>
  </w:num>
  <w:num w:numId="44" w16cid:durableId="1797259499">
    <w:abstractNumId w:val="43"/>
  </w:num>
  <w:num w:numId="45" w16cid:durableId="2003388671">
    <w:abstractNumId w:val="48"/>
  </w:num>
  <w:num w:numId="46" w16cid:durableId="1302419545">
    <w:abstractNumId w:val="22"/>
  </w:num>
  <w:num w:numId="47" w16cid:durableId="909997076">
    <w:abstractNumId w:val="2"/>
  </w:num>
  <w:num w:numId="48" w16cid:durableId="620847111">
    <w:abstractNumId w:val="23"/>
  </w:num>
  <w:num w:numId="49" w16cid:durableId="381683993">
    <w:abstractNumId w:val="4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F20"/>
    <w:rsid w:val="00000AA0"/>
    <w:rsid w:val="00000CFC"/>
    <w:rsid w:val="00000F64"/>
    <w:rsid w:val="00002ECE"/>
    <w:rsid w:val="00003B99"/>
    <w:rsid w:val="00005574"/>
    <w:rsid w:val="00005FFE"/>
    <w:rsid w:val="00006202"/>
    <w:rsid w:val="0000625A"/>
    <w:rsid w:val="0000643E"/>
    <w:rsid w:val="00010F53"/>
    <w:rsid w:val="000116C8"/>
    <w:rsid w:val="00015144"/>
    <w:rsid w:val="00015702"/>
    <w:rsid w:val="00015C03"/>
    <w:rsid w:val="00015FC9"/>
    <w:rsid w:val="00017E8D"/>
    <w:rsid w:val="00017EDF"/>
    <w:rsid w:val="00020214"/>
    <w:rsid w:val="00020363"/>
    <w:rsid w:val="0002081F"/>
    <w:rsid w:val="00021379"/>
    <w:rsid w:val="0002285D"/>
    <w:rsid w:val="00022C90"/>
    <w:rsid w:val="000230EC"/>
    <w:rsid w:val="00023419"/>
    <w:rsid w:val="00023875"/>
    <w:rsid w:val="000238EB"/>
    <w:rsid w:val="00023ACC"/>
    <w:rsid w:val="00024253"/>
    <w:rsid w:val="00024817"/>
    <w:rsid w:val="000249C4"/>
    <w:rsid w:val="00025E16"/>
    <w:rsid w:val="00026E7B"/>
    <w:rsid w:val="00026F61"/>
    <w:rsid w:val="00027029"/>
    <w:rsid w:val="00027194"/>
    <w:rsid w:val="0002778C"/>
    <w:rsid w:val="00027B3A"/>
    <w:rsid w:val="000303C4"/>
    <w:rsid w:val="00031C7F"/>
    <w:rsid w:val="00031F51"/>
    <w:rsid w:val="000326FA"/>
    <w:rsid w:val="000337A7"/>
    <w:rsid w:val="00033D56"/>
    <w:rsid w:val="0003439A"/>
    <w:rsid w:val="00034C69"/>
    <w:rsid w:val="00034EC4"/>
    <w:rsid w:val="0003513F"/>
    <w:rsid w:val="00035DBC"/>
    <w:rsid w:val="0003665F"/>
    <w:rsid w:val="00036B64"/>
    <w:rsid w:val="00036EFB"/>
    <w:rsid w:val="00040B4C"/>
    <w:rsid w:val="00040C34"/>
    <w:rsid w:val="00041B64"/>
    <w:rsid w:val="00042398"/>
    <w:rsid w:val="00044157"/>
    <w:rsid w:val="00044C69"/>
    <w:rsid w:val="0004511A"/>
    <w:rsid w:val="000451C7"/>
    <w:rsid w:val="00045206"/>
    <w:rsid w:val="000454E1"/>
    <w:rsid w:val="0004650F"/>
    <w:rsid w:val="00047127"/>
    <w:rsid w:val="000472D9"/>
    <w:rsid w:val="0004759D"/>
    <w:rsid w:val="0004793A"/>
    <w:rsid w:val="00050DC7"/>
    <w:rsid w:val="00052185"/>
    <w:rsid w:val="0005580B"/>
    <w:rsid w:val="00055F73"/>
    <w:rsid w:val="000562AA"/>
    <w:rsid w:val="00056402"/>
    <w:rsid w:val="00056FAD"/>
    <w:rsid w:val="00060122"/>
    <w:rsid w:val="00060702"/>
    <w:rsid w:val="000608AC"/>
    <w:rsid w:val="00060A2D"/>
    <w:rsid w:val="00061103"/>
    <w:rsid w:val="0006145E"/>
    <w:rsid w:val="00061B83"/>
    <w:rsid w:val="00061E92"/>
    <w:rsid w:val="0006270B"/>
    <w:rsid w:val="00062887"/>
    <w:rsid w:val="00062FDD"/>
    <w:rsid w:val="00063049"/>
    <w:rsid w:val="000644AC"/>
    <w:rsid w:val="00064556"/>
    <w:rsid w:val="0006497D"/>
    <w:rsid w:val="00064A59"/>
    <w:rsid w:val="0006519D"/>
    <w:rsid w:val="00066370"/>
    <w:rsid w:val="0006694B"/>
    <w:rsid w:val="00067049"/>
    <w:rsid w:val="000674D1"/>
    <w:rsid w:val="000675CC"/>
    <w:rsid w:val="00067ABD"/>
    <w:rsid w:val="00067F6B"/>
    <w:rsid w:val="00070293"/>
    <w:rsid w:val="00070397"/>
    <w:rsid w:val="000713FA"/>
    <w:rsid w:val="00071ED6"/>
    <w:rsid w:val="00072BA8"/>
    <w:rsid w:val="00072BD5"/>
    <w:rsid w:val="00073A36"/>
    <w:rsid w:val="00073FCC"/>
    <w:rsid w:val="000758DE"/>
    <w:rsid w:val="00075E79"/>
    <w:rsid w:val="00075EFC"/>
    <w:rsid w:val="00075F2B"/>
    <w:rsid w:val="0007632A"/>
    <w:rsid w:val="0007669A"/>
    <w:rsid w:val="00076EB9"/>
    <w:rsid w:val="00080A13"/>
    <w:rsid w:val="000823FA"/>
    <w:rsid w:val="00082B5B"/>
    <w:rsid w:val="00082FA1"/>
    <w:rsid w:val="00084455"/>
    <w:rsid w:val="00084719"/>
    <w:rsid w:val="00084AF8"/>
    <w:rsid w:val="00085307"/>
    <w:rsid w:val="00086B95"/>
    <w:rsid w:val="000877DD"/>
    <w:rsid w:val="0009010A"/>
    <w:rsid w:val="00090D6F"/>
    <w:rsid w:val="000914DC"/>
    <w:rsid w:val="0009187C"/>
    <w:rsid w:val="0009190F"/>
    <w:rsid w:val="000921E6"/>
    <w:rsid w:val="000923F6"/>
    <w:rsid w:val="0009254E"/>
    <w:rsid w:val="000926A1"/>
    <w:rsid w:val="00092EF8"/>
    <w:rsid w:val="00092F7D"/>
    <w:rsid w:val="000940E7"/>
    <w:rsid w:val="00094558"/>
    <w:rsid w:val="00095382"/>
    <w:rsid w:val="000956D6"/>
    <w:rsid w:val="000961E0"/>
    <w:rsid w:val="0009649C"/>
    <w:rsid w:val="000965B1"/>
    <w:rsid w:val="00096E7D"/>
    <w:rsid w:val="00097475"/>
    <w:rsid w:val="000A045E"/>
    <w:rsid w:val="000A08F4"/>
    <w:rsid w:val="000A1217"/>
    <w:rsid w:val="000A15D5"/>
    <w:rsid w:val="000A18B3"/>
    <w:rsid w:val="000A19E7"/>
    <w:rsid w:val="000A1B93"/>
    <w:rsid w:val="000A1E6B"/>
    <w:rsid w:val="000A1FE0"/>
    <w:rsid w:val="000A2707"/>
    <w:rsid w:val="000A289F"/>
    <w:rsid w:val="000A38F7"/>
    <w:rsid w:val="000A3D68"/>
    <w:rsid w:val="000A43C9"/>
    <w:rsid w:val="000A4E24"/>
    <w:rsid w:val="000A5B59"/>
    <w:rsid w:val="000A5D43"/>
    <w:rsid w:val="000A62FF"/>
    <w:rsid w:val="000A68F4"/>
    <w:rsid w:val="000B2016"/>
    <w:rsid w:val="000B2101"/>
    <w:rsid w:val="000B2CF3"/>
    <w:rsid w:val="000B3241"/>
    <w:rsid w:val="000B33D0"/>
    <w:rsid w:val="000B424D"/>
    <w:rsid w:val="000B4655"/>
    <w:rsid w:val="000B48FB"/>
    <w:rsid w:val="000B595A"/>
    <w:rsid w:val="000B68CE"/>
    <w:rsid w:val="000B7010"/>
    <w:rsid w:val="000B736E"/>
    <w:rsid w:val="000B759E"/>
    <w:rsid w:val="000C0154"/>
    <w:rsid w:val="000C1E35"/>
    <w:rsid w:val="000C3E13"/>
    <w:rsid w:val="000C4257"/>
    <w:rsid w:val="000C4606"/>
    <w:rsid w:val="000C51EF"/>
    <w:rsid w:val="000C5413"/>
    <w:rsid w:val="000C57FB"/>
    <w:rsid w:val="000D0286"/>
    <w:rsid w:val="000D05C5"/>
    <w:rsid w:val="000D0629"/>
    <w:rsid w:val="000D0A2C"/>
    <w:rsid w:val="000D226B"/>
    <w:rsid w:val="000D2A90"/>
    <w:rsid w:val="000D3CA0"/>
    <w:rsid w:val="000D541F"/>
    <w:rsid w:val="000D548A"/>
    <w:rsid w:val="000D5633"/>
    <w:rsid w:val="000D6ACA"/>
    <w:rsid w:val="000D6ED9"/>
    <w:rsid w:val="000D73A1"/>
    <w:rsid w:val="000D75A9"/>
    <w:rsid w:val="000D762B"/>
    <w:rsid w:val="000D7A23"/>
    <w:rsid w:val="000E1BC9"/>
    <w:rsid w:val="000E2F1B"/>
    <w:rsid w:val="000E2FE2"/>
    <w:rsid w:val="000E3418"/>
    <w:rsid w:val="000E3718"/>
    <w:rsid w:val="000E478D"/>
    <w:rsid w:val="000E49E0"/>
    <w:rsid w:val="000E6711"/>
    <w:rsid w:val="000E7516"/>
    <w:rsid w:val="000F0175"/>
    <w:rsid w:val="000F0A1F"/>
    <w:rsid w:val="000F0BD1"/>
    <w:rsid w:val="000F143C"/>
    <w:rsid w:val="000F17F8"/>
    <w:rsid w:val="000F19E5"/>
    <w:rsid w:val="000F2BFB"/>
    <w:rsid w:val="000F34B8"/>
    <w:rsid w:val="000F355C"/>
    <w:rsid w:val="000F4C26"/>
    <w:rsid w:val="000F51C2"/>
    <w:rsid w:val="000F52CD"/>
    <w:rsid w:val="000F5852"/>
    <w:rsid w:val="000F5EAD"/>
    <w:rsid w:val="000F6CC2"/>
    <w:rsid w:val="000F7E42"/>
    <w:rsid w:val="00100A50"/>
    <w:rsid w:val="00101497"/>
    <w:rsid w:val="00101894"/>
    <w:rsid w:val="00103C5C"/>
    <w:rsid w:val="00103FFA"/>
    <w:rsid w:val="00104465"/>
    <w:rsid w:val="00104B4C"/>
    <w:rsid w:val="00104C94"/>
    <w:rsid w:val="00104DCB"/>
    <w:rsid w:val="001055A3"/>
    <w:rsid w:val="0010578E"/>
    <w:rsid w:val="00106F86"/>
    <w:rsid w:val="00107008"/>
    <w:rsid w:val="00111437"/>
    <w:rsid w:val="00111C59"/>
    <w:rsid w:val="0011259B"/>
    <w:rsid w:val="001130C7"/>
    <w:rsid w:val="00113B9A"/>
    <w:rsid w:val="00116FD2"/>
    <w:rsid w:val="0011791C"/>
    <w:rsid w:val="00120E8E"/>
    <w:rsid w:val="00120F0C"/>
    <w:rsid w:val="00121470"/>
    <w:rsid w:val="001214A0"/>
    <w:rsid w:val="001218A5"/>
    <w:rsid w:val="00121F82"/>
    <w:rsid w:val="001228D5"/>
    <w:rsid w:val="00122B16"/>
    <w:rsid w:val="00122EEA"/>
    <w:rsid w:val="001241D0"/>
    <w:rsid w:val="0012474B"/>
    <w:rsid w:val="00125DDE"/>
    <w:rsid w:val="0013043D"/>
    <w:rsid w:val="0013072A"/>
    <w:rsid w:val="00130828"/>
    <w:rsid w:val="00132C4D"/>
    <w:rsid w:val="00132E6B"/>
    <w:rsid w:val="00133538"/>
    <w:rsid w:val="00133FE9"/>
    <w:rsid w:val="00134111"/>
    <w:rsid w:val="00134D03"/>
    <w:rsid w:val="00134DAB"/>
    <w:rsid w:val="00135901"/>
    <w:rsid w:val="00135EFB"/>
    <w:rsid w:val="00136455"/>
    <w:rsid w:val="001366C2"/>
    <w:rsid w:val="0013739D"/>
    <w:rsid w:val="00140453"/>
    <w:rsid w:val="00140731"/>
    <w:rsid w:val="00141BCC"/>
    <w:rsid w:val="001441DD"/>
    <w:rsid w:val="0014427D"/>
    <w:rsid w:val="001447AB"/>
    <w:rsid w:val="00144B15"/>
    <w:rsid w:val="001450D4"/>
    <w:rsid w:val="00145636"/>
    <w:rsid w:val="001463F3"/>
    <w:rsid w:val="001465B6"/>
    <w:rsid w:val="0014732E"/>
    <w:rsid w:val="00147888"/>
    <w:rsid w:val="00147943"/>
    <w:rsid w:val="001509C4"/>
    <w:rsid w:val="001516DE"/>
    <w:rsid w:val="001520A3"/>
    <w:rsid w:val="001526ED"/>
    <w:rsid w:val="00152954"/>
    <w:rsid w:val="00153695"/>
    <w:rsid w:val="00153B61"/>
    <w:rsid w:val="00153E9A"/>
    <w:rsid w:val="0015435B"/>
    <w:rsid w:val="00154CD9"/>
    <w:rsid w:val="00154D73"/>
    <w:rsid w:val="001560B1"/>
    <w:rsid w:val="00156183"/>
    <w:rsid w:val="001563D3"/>
    <w:rsid w:val="00157565"/>
    <w:rsid w:val="00157820"/>
    <w:rsid w:val="0016023A"/>
    <w:rsid w:val="00160414"/>
    <w:rsid w:val="001612D1"/>
    <w:rsid w:val="001614AD"/>
    <w:rsid w:val="0016155E"/>
    <w:rsid w:val="0016159E"/>
    <w:rsid w:val="00163109"/>
    <w:rsid w:val="0016324C"/>
    <w:rsid w:val="00164629"/>
    <w:rsid w:val="001655BA"/>
    <w:rsid w:val="00165C0A"/>
    <w:rsid w:val="00165C78"/>
    <w:rsid w:val="00165ED8"/>
    <w:rsid w:val="0016632A"/>
    <w:rsid w:val="00167159"/>
    <w:rsid w:val="00167690"/>
    <w:rsid w:val="00170525"/>
    <w:rsid w:val="00170E5F"/>
    <w:rsid w:val="0017253A"/>
    <w:rsid w:val="00172E79"/>
    <w:rsid w:val="00173582"/>
    <w:rsid w:val="00173D73"/>
    <w:rsid w:val="00173F59"/>
    <w:rsid w:val="001744AF"/>
    <w:rsid w:val="0017469C"/>
    <w:rsid w:val="001749C6"/>
    <w:rsid w:val="00174A33"/>
    <w:rsid w:val="00175362"/>
    <w:rsid w:val="00175E11"/>
    <w:rsid w:val="00176734"/>
    <w:rsid w:val="00176C89"/>
    <w:rsid w:val="00177DBF"/>
    <w:rsid w:val="001805E3"/>
    <w:rsid w:val="00181B38"/>
    <w:rsid w:val="00181B56"/>
    <w:rsid w:val="0018247D"/>
    <w:rsid w:val="0018286E"/>
    <w:rsid w:val="00182A04"/>
    <w:rsid w:val="00182EC3"/>
    <w:rsid w:val="00183505"/>
    <w:rsid w:val="00184A90"/>
    <w:rsid w:val="00185098"/>
    <w:rsid w:val="00185185"/>
    <w:rsid w:val="00185AE2"/>
    <w:rsid w:val="00185C84"/>
    <w:rsid w:val="00186094"/>
    <w:rsid w:val="001860DE"/>
    <w:rsid w:val="001862DC"/>
    <w:rsid w:val="0018639F"/>
    <w:rsid w:val="00187038"/>
    <w:rsid w:val="001907F5"/>
    <w:rsid w:val="001918F3"/>
    <w:rsid w:val="001919C1"/>
    <w:rsid w:val="001926FD"/>
    <w:rsid w:val="00192785"/>
    <w:rsid w:val="00192A8F"/>
    <w:rsid w:val="00192C69"/>
    <w:rsid w:val="001943FE"/>
    <w:rsid w:val="0019469F"/>
    <w:rsid w:val="00194A6A"/>
    <w:rsid w:val="00195417"/>
    <w:rsid w:val="001954AD"/>
    <w:rsid w:val="00195F3F"/>
    <w:rsid w:val="0019668E"/>
    <w:rsid w:val="00196704"/>
    <w:rsid w:val="00197D4C"/>
    <w:rsid w:val="00197E74"/>
    <w:rsid w:val="001A00A5"/>
    <w:rsid w:val="001A0EDD"/>
    <w:rsid w:val="001A1BDA"/>
    <w:rsid w:val="001A1F34"/>
    <w:rsid w:val="001A36E4"/>
    <w:rsid w:val="001A453F"/>
    <w:rsid w:val="001A494E"/>
    <w:rsid w:val="001A5C1B"/>
    <w:rsid w:val="001A6154"/>
    <w:rsid w:val="001A6410"/>
    <w:rsid w:val="001A64BC"/>
    <w:rsid w:val="001A6E93"/>
    <w:rsid w:val="001A789E"/>
    <w:rsid w:val="001A7AD9"/>
    <w:rsid w:val="001B0AFA"/>
    <w:rsid w:val="001B1589"/>
    <w:rsid w:val="001B1BE9"/>
    <w:rsid w:val="001B23C4"/>
    <w:rsid w:val="001B29D4"/>
    <w:rsid w:val="001B43B4"/>
    <w:rsid w:val="001B47D3"/>
    <w:rsid w:val="001B6A62"/>
    <w:rsid w:val="001B7D4A"/>
    <w:rsid w:val="001C04D7"/>
    <w:rsid w:val="001C08BB"/>
    <w:rsid w:val="001C09AA"/>
    <w:rsid w:val="001C0CD5"/>
    <w:rsid w:val="001C1B7A"/>
    <w:rsid w:val="001C229D"/>
    <w:rsid w:val="001C2A80"/>
    <w:rsid w:val="001C2D28"/>
    <w:rsid w:val="001C3C6D"/>
    <w:rsid w:val="001C3F94"/>
    <w:rsid w:val="001C53F1"/>
    <w:rsid w:val="001C5BA6"/>
    <w:rsid w:val="001C5E07"/>
    <w:rsid w:val="001C6B72"/>
    <w:rsid w:val="001C7071"/>
    <w:rsid w:val="001C75A4"/>
    <w:rsid w:val="001C7828"/>
    <w:rsid w:val="001D09EC"/>
    <w:rsid w:val="001D0E94"/>
    <w:rsid w:val="001D158C"/>
    <w:rsid w:val="001D1A42"/>
    <w:rsid w:val="001D2751"/>
    <w:rsid w:val="001D3015"/>
    <w:rsid w:val="001D437D"/>
    <w:rsid w:val="001D4CD1"/>
    <w:rsid w:val="001D5466"/>
    <w:rsid w:val="001D55C3"/>
    <w:rsid w:val="001D6632"/>
    <w:rsid w:val="001D6713"/>
    <w:rsid w:val="001D6959"/>
    <w:rsid w:val="001D7D50"/>
    <w:rsid w:val="001E0989"/>
    <w:rsid w:val="001E0DAA"/>
    <w:rsid w:val="001E2BFE"/>
    <w:rsid w:val="001E34B4"/>
    <w:rsid w:val="001E590A"/>
    <w:rsid w:val="001E687E"/>
    <w:rsid w:val="001E6EAE"/>
    <w:rsid w:val="001F0B85"/>
    <w:rsid w:val="001F0CB4"/>
    <w:rsid w:val="001F1D99"/>
    <w:rsid w:val="001F25EC"/>
    <w:rsid w:val="001F2E70"/>
    <w:rsid w:val="001F32A4"/>
    <w:rsid w:val="001F34B8"/>
    <w:rsid w:val="001F41A5"/>
    <w:rsid w:val="001F4636"/>
    <w:rsid w:val="001F53CC"/>
    <w:rsid w:val="001F57D4"/>
    <w:rsid w:val="001F586B"/>
    <w:rsid w:val="001F5D7C"/>
    <w:rsid w:val="001F66E1"/>
    <w:rsid w:val="001F6AE1"/>
    <w:rsid w:val="001F6ECB"/>
    <w:rsid w:val="002004F9"/>
    <w:rsid w:val="002010A7"/>
    <w:rsid w:val="0020149F"/>
    <w:rsid w:val="00201E3C"/>
    <w:rsid w:val="002031BE"/>
    <w:rsid w:val="002033DB"/>
    <w:rsid w:val="0020349A"/>
    <w:rsid w:val="00204D05"/>
    <w:rsid w:val="00205106"/>
    <w:rsid w:val="00205926"/>
    <w:rsid w:val="002062E6"/>
    <w:rsid w:val="002069C9"/>
    <w:rsid w:val="00206C6B"/>
    <w:rsid w:val="00206CC9"/>
    <w:rsid w:val="00207047"/>
    <w:rsid w:val="00210451"/>
    <w:rsid w:val="002104C5"/>
    <w:rsid w:val="00210782"/>
    <w:rsid w:val="002118B4"/>
    <w:rsid w:val="002119A5"/>
    <w:rsid w:val="00212A92"/>
    <w:rsid w:val="00212F42"/>
    <w:rsid w:val="00214D70"/>
    <w:rsid w:val="00216342"/>
    <w:rsid w:val="002171B8"/>
    <w:rsid w:val="0022019C"/>
    <w:rsid w:val="00221311"/>
    <w:rsid w:val="00222146"/>
    <w:rsid w:val="00222391"/>
    <w:rsid w:val="00222A85"/>
    <w:rsid w:val="002239D0"/>
    <w:rsid w:val="00223D80"/>
    <w:rsid w:val="002246E7"/>
    <w:rsid w:val="00224AB6"/>
    <w:rsid w:val="00225FA3"/>
    <w:rsid w:val="00227072"/>
    <w:rsid w:val="002306B7"/>
    <w:rsid w:val="0023250C"/>
    <w:rsid w:val="002327BB"/>
    <w:rsid w:val="00233643"/>
    <w:rsid w:val="00233AC5"/>
    <w:rsid w:val="00233D66"/>
    <w:rsid w:val="00234FFE"/>
    <w:rsid w:val="00235351"/>
    <w:rsid w:val="0023557F"/>
    <w:rsid w:val="00235E32"/>
    <w:rsid w:val="002408A3"/>
    <w:rsid w:val="00241677"/>
    <w:rsid w:val="00241A54"/>
    <w:rsid w:val="00241CD7"/>
    <w:rsid w:val="0024474B"/>
    <w:rsid w:val="00245783"/>
    <w:rsid w:val="00245B97"/>
    <w:rsid w:val="002464BC"/>
    <w:rsid w:val="002464E4"/>
    <w:rsid w:val="00246BF0"/>
    <w:rsid w:val="0024756D"/>
    <w:rsid w:val="002478C4"/>
    <w:rsid w:val="002506FD"/>
    <w:rsid w:val="00250779"/>
    <w:rsid w:val="00251072"/>
    <w:rsid w:val="00251691"/>
    <w:rsid w:val="00252EA6"/>
    <w:rsid w:val="0025338F"/>
    <w:rsid w:val="00256192"/>
    <w:rsid w:val="00256FFF"/>
    <w:rsid w:val="002572A9"/>
    <w:rsid w:val="00257C5D"/>
    <w:rsid w:val="00260719"/>
    <w:rsid w:val="00260D55"/>
    <w:rsid w:val="00262086"/>
    <w:rsid w:val="0026222D"/>
    <w:rsid w:val="002627F1"/>
    <w:rsid w:val="00262971"/>
    <w:rsid w:val="0026315E"/>
    <w:rsid w:val="00263288"/>
    <w:rsid w:val="002633BC"/>
    <w:rsid w:val="002634EC"/>
    <w:rsid w:val="002638B0"/>
    <w:rsid w:val="002641AE"/>
    <w:rsid w:val="002646C1"/>
    <w:rsid w:val="0026489F"/>
    <w:rsid w:val="00264ECC"/>
    <w:rsid w:val="0026566F"/>
    <w:rsid w:val="00266912"/>
    <w:rsid w:val="00266CE5"/>
    <w:rsid w:val="0027185F"/>
    <w:rsid w:val="00271BDB"/>
    <w:rsid w:val="00271D79"/>
    <w:rsid w:val="002720CE"/>
    <w:rsid w:val="002721CD"/>
    <w:rsid w:val="002730AA"/>
    <w:rsid w:val="002730E1"/>
    <w:rsid w:val="002736C7"/>
    <w:rsid w:val="0027418B"/>
    <w:rsid w:val="002745E9"/>
    <w:rsid w:val="002768AB"/>
    <w:rsid w:val="002769E3"/>
    <w:rsid w:val="00276BF7"/>
    <w:rsid w:val="00277B3C"/>
    <w:rsid w:val="00277C9B"/>
    <w:rsid w:val="0028042D"/>
    <w:rsid w:val="00281735"/>
    <w:rsid w:val="0028191D"/>
    <w:rsid w:val="00281E88"/>
    <w:rsid w:val="00281FBA"/>
    <w:rsid w:val="00282467"/>
    <w:rsid w:val="00282C8B"/>
    <w:rsid w:val="002835B1"/>
    <w:rsid w:val="0028384A"/>
    <w:rsid w:val="0028386B"/>
    <w:rsid w:val="00283C59"/>
    <w:rsid w:val="002841FF"/>
    <w:rsid w:val="00284B06"/>
    <w:rsid w:val="00284B90"/>
    <w:rsid w:val="00284E4D"/>
    <w:rsid w:val="00286FBC"/>
    <w:rsid w:val="002873AE"/>
    <w:rsid w:val="00287BE1"/>
    <w:rsid w:val="00290144"/>
    <w:rsid w:val="002904D5"/>
    <w:rsid w:val="002904DD"/>
    <w:rsid w:val="00290A2C"/>
    <w:rsid w:val="00290D35"/>
    <w:rsid w:val="00291611"/>
    <w:rsid w:val="00291A80"/>
    <w:rsid w:val="00291DBB"/>
    <w:rsid w:val="00291FD9"/>
    <w:rsid w:val="00292001"/>
    <w:rsid w:val="00295891"/>
    <w:rsid w:val="002961A6"/>
    <w:rsid w:val="00296239"/>
    <w:rsid w:val="002A0016"/>
    <w:rsid w:val="002A1154"/>
    <w:rsid w:val="002A138D"/>
    <w:rsid w:val="002A1B45"/>
    <w:rsid w:val="002A2776"/>
    <w:rsid w:val="002A2E5A"/>
    <w:rsid w:val="002A303A"/>
    <w:rsid w:val="002A4170"/>
    <w:rsid w:val="002A44BA"/>
    <w:rsid w:val="002A50E3"/>
    <w:rsid w:val="002A5649"/>
    <w:rsid w:val="002A56B5"/>
    <w:rsid w:val="002A5857"/>
    <w:rsid w:val="002A58CA"/>
    <w:rsid w:val="002A5C10"/>
    <w:rsid w:val="002A617C"/>
    <w:rsid w:val="002A64A0"/>
    <w:rsid w:val="002A6A00"/>
    <w:rsid w:val="002A6ABA"/>
    <w:rsid w:val="002A7395"/>
    <w:rsid w:val="002B0AEF"/>
    <w:rsid w:val="002B106B"/>
    <w:rsid w:val="002B1A9A"/>
    <w:rsid w:val="002B1D35"/>
    <w:rsid w:val="002B4D8B"/>
    <w:rsid w:val="002B4F82"/>
    <w:rsid w:val="002B5EC9"/>
    <w:rsid w:val="002B68E0"/>
    <w:rsid w:val="002B6B75"/>
    <w:rsid w:val="002B7343"/>
    <w:rsid w:val="002C12C9"/>
    <w:rsid w:val="002C2260"/>
    <w:rsid w:val="002C365C"/>
    <w:rsid w:val="002C4715"/>
    <w:rsid w:val="002C5A17"/>
    <w:rsid w:val="002C629B"/>
    <w:rsid w:val="002C7916"/>
    <w:rsid w:val="002C7F88"/>
    <w:rsid w:val="002D0190"/>
    <w:rsid w:val="002D022B"/>
    <w:rsid w:val="002D0513"/>
    <w:rsid w:val="002D0ECF"/>
    <w:rsid w:val="002D15B7"/>
    <w:rsid w:val="002D15E5"/>
    <w:rsid w:val="002D1927"/>
    <w:rsid w:val="002D1C39"/>
    <w:rsid w:val="002D224F"/>
    <w:rsid w:val="002D2C54"/>
    <w:rsid w:val="002D2DD0"/>
    <w:rsid w:val="002D3F96"/>
    <w:rsid w:val="002D415D"/>
    <w:rsid w:val="002D43B0"/>
    <w:rsid w:val="002D5045"/>
    <w:rsid w:val="002D5E04"/>
    <w:rsid w:val="002D684C"/>
    <w:rsid w:val="002D7B63"/>
    <w:rsid w:val="002D7E3B"/>
    <w:rsid w:val="002E1547"/>
    <w:rsid w:val="002E1F75"/>
    <w:rsid w:val="002E30E2"/>
    <w:rsid w:val="002E3556"/>
    <w:rsid w:val="002E3580"/>
    <w:rsid w:val="002E3675"/>
    <w:rsid w:val="002E3BD9"/>
    <w:rsid w:val="002E4766"/>
    <w:rsid w:val="002E47CE"/>
    <w:rsid w:val="002E5343"/>
    <w:rsid w:val="002E68E8"/>
    <w:rsid w:val="002E6F2F"/>
    <w:rsid w:val="002E71E5"/>
    <w:rsid w:val="002F0C24"/>
    <w:rsid w:val="002F11E4"/>
    <w:rsid w:val="002F1726"/>
    <w:rsid w:val="002F1BF7"/>
    <w:rsid w:val="002F1E3D"/>
    <w:rsid w:val="002F3EBA"/>
    <w:rsid w:val="002F48FA"/>
    <w:rsid w:val="002F4AAB"/>
    <w:rsid w:val="002F4C51"/>
    <w:rsid w:val="002F51A3"/>
    <w:rsid w:val="002F574B"/>
    <w:rsid w:val="002F5E73"/>
    <w:rsid w:val="002F6FC1"/>
    <w:rsid w:val="002F7BC3"/>
    <w:rsid w:val="003023A5"/>
    <w:rsid w:val="0030525F"/>
    <w:rsid w:val="00305574"/>
    <w:rsid w:val="00305E67"/>
    <w:rsid w:val="00306761"/>
    <w:rsid w:val="00306E9E"/>
    <w:rsid w:val="003070D7"/>
    <w:rsid w:val="003075DC"/>
    <w:rsid w:val="003075EC"/>
    <w:rsid w:val="00307627"/>
    <w:rsid w:val="0031059A"/>
    <w:rsid w:val="003108E7"/>
    <w:rsid w:val="00310CBD"/>
    <w:rsid w:val="00311575"/>
    <w:rsid w:val="003116A5"/>
    <w:rsid w:val="00311C31"/>
    <w:rsid w:val="00312111"/>
    <w:rsid w:val="00312A38"/>
    <w:rsid w:val="0031341B"/>
    <w:rsid w:val="00313B0E"/>
    <w:rsid w:val="00313EC0"/>
    <w:rsid w:val="00314315"/>
    <w:rsid w:val="00314569"/>
    <w:rsid w:val="00314B93"/>
    <w:rsid w:val="00314C5C"/>
    <w:rsid w:val="003158FA"/>
    <w:rsid w:val="00315F44"/>
    <w:rsid w:val="00316E25"/>
    <w:rsid w:val="00317169"/>
    <w:rsid w:val="003176C2"/>
    <w:rsid w:val="00320534"/>
    <w:rsid w:val="0032085C"/>
    <w:rsid w:val="00321051"/>
    <w:rsid w:val="00321062"/>
    <w:rsid w:val="00321714"/>
    <w:rsid w:val="00321820"/>
    <w:rsid w:val="00322FFE"/>
    <w:rsid w:val="003230B4"/>
    <w:rsid w:val="00323823"/>
    <w:rsid w:val="003240DB"/>
    <w:rsid w:val="00325013"/>
    <w:rsid w:val="003252E1"/>
    <w:rsid w:val="003268A3"/>
    <w:rsid w:val="00326F03"/>
    <w:rsid w:val="003305AB"/>
    <w:rsid w:val="00330D2B"/>
    <w:rsid w:val="003322AC"/>
    <w:rsid w:val="003344EA"/>
    <w:rsid w:val="00334A3D"/>
    <w:rsid w:val="00334AD4"/>
    <w:rsid w:val="003351CF"/>
    <w:rsid w:val="00335DB4"/>
    <w:rsid w:val="003369AE"/>
    <w:rsid w:val="003407F9"/>
    <w:rsid w:val="00340ED4"/>
    <w:rsid w:val="00341A85"/>
    <w:rsid w:val="0034266F"/>
    <w:rsid w:val="00342BEA"/>
    <w:rsid w:val="00343198"/>
    <w:rsid w:val="00343D06"/>
    <w:rsid w:val="00344C18"/>
    <w:rsid w:val="00344FE7"/>
    <w:rsid w:val="00345E73"/>
    <w:rsid w:val="00345E9F"/>
    <w:rsid w:val="00346039"/>
    <w:rsid w:val="00347C1E"/>
    <w:rsid w:val="003503FC"/>
    <w:rsid w:val="00351D18"/>
    <w:rsid w:val="003525E1"/>
    <w:rsid w:val="0035264F"/>
    <w:rsid w:val="00353752"/>
    <w:rsid w:val="00353BD4"/>
    <w:rsid w:val="00353C05"/>
    <w:rsid w:val="003551C2"/>
    <w:rsid w:val="00356B3B"/>
    <w:rsid w:val="0035766A"/>
    <w:rsid w:val="003628BF"/>
    <w:rsid w:val="003633C0"/>
    <w:rsid w:val="00363CF2"/>
    <w:rsid w:val="00364247"/>
    <w:rsid w:val="00364705"/>
    <w:rsid w:val="00364F8A"/>
    <w:rsid w:val="003655EA"/>
    <w:rsid w:val="0036566F"/>
    <w:rsid w:val="00365803"/>
    <w:rsid w:val="00366B8A"/>
    <w:rsid w:val="003677F6"/>
    <w:rsid w:val="00367B17"/>
    <w:rsid w:val="00367C25"/>
    <w:rsid w:val="003701F3"/>
    <w:rsid w:val="00370A22"/>
    <w:rsid w:val="00372009"/>
    <w:rsid w:val="00372022"/>
    <w:rsid w:val="0037265F"/>
    <w:rsid w:val="00372B3C"/>
    <w:rsid w:val="00372CC0"/>
    <w:rsid w:val="003730B2"/>
    <w:rsid w:val="003734EA"/>
    <w:rsid w:val="00373A2E"/>
    <w:rsid w:val="00373EB5"/>
    <w:rsid w:val="00373EDB"/>
    <w:rsid w:val="00374342"/>
    <w:rsid w:val="00374446"/>
    <w:rsid w:val="0037466B"/>
    <w:rsid w:val="003748C1"/>
    <w:rsid w:val="003763B1"/>
    <w:rsid w:val="003766EC"/>
    <w:rsid w:val="00377DC6"/>
    <w:rsid w:val="00380241"/>
    <w:rsid w:val="00380599"/>
    <w:rsid w:val="00380A2E"/>
    <w:rsid w:val="003829AA"/>
    <w:rsid w:val="003831AD"/>
    <w:rsid w:val="003832D7"/>
    <w:rsid w:val="00383496"/>
    <w:rsid w:val="00384A2D"/>
    <w:rsid w:val="00384ED7"/>
    <w:rsid w:val="00385409"/>
    <w:rsid w:val="00385A5E"/>
    <w:rsid w:val="00385D9D"/>
    <w:rsid w:val="00385DC2"/>
    <w:rsid w:val="00387610"/>
    <w:rsid w:val="003879EF"/>
    <w:rsid w:val="00387D40"/>
    <w:rsid w:val="003908AD"/>
    <w:rsid w:val="00392103"/>
    <w:rsid w:val="00394999"/>
    <w:rsid w:val="00395189"/>
    <w:rsid w:val="00395768"/>
    <w:rsid w:val="0039589D"/>
    <w:rsid w:val="0039695E"/>
    <w:rsid w:val="00397599"/>
    <w:rsid w:val="00397625"/>
    <w:rsid w:val="003978B3"/>
    <w:rsid w:val="003A0776"/>
    <w:rsid w:val="003A0B43"/>
    <w:rsid w:val="003A170D"/>
    <w:rsid w:val="003A1BB1"/>
    <w:rsid w:val="003A2EF3"/>
    <w:rsid w:val="003A3849"/>
    <w:rsid w:val="003A4708"/>
    <w:rsid w:val="003A47CE"/>
    <w:rsid w:val="003A517D"/>
    <w:rsid w:val="003A65B6"/>
    <w:rsid w:val="003A6602"/>
    <w:rsid w:val="003A69CF"/>
    <w:rsid w:val="003A6DFE"/>
    <w:rsid w:val="003A7536"/>
    <w:rsid w:val="003A7E79"/>
    <w:rsid w:val="003A7ECF"/>
    <w:rsid w:val="003B1019"/>
    <w:rsid w:val="003B1742"/>
    <w:rsid w:val="003B1F39"/>
    <w:rsid w:val="003B299F"/>
    <w:rsid w:val="003B331B"/>
    <w:rsid w:val="003B429F"/>
    <w:rsid w:val="003B645B"/>
    <w:rsid w:val="003B6EB5"/>
    <w:rsid w:val="003B708B"/>
    <w:rsid w:val="003B7749"/>
    <w:rsid w:val="003C129E"/>
    <w:rsid w:val="003C1589"/>
    <w:rsid w:val="003C1756"/>
    <w:rsid w:val="003C34E3"/>
    <w:rsid w:val="003C43CA"/>
    <w:rsid w:val="003C4AD2"/>
    <w:rsid w:val="003C4B31"/>
    <w:rsid w:val="003C56C0"/>
    <w:rsid w:val="003C56E0"/>
    <w:rsid w:val="003C5B5F"/>
    <w:rsid w:val="003C6836"/>
    <w:rsid w:val="003C68E0"/>
    <w:rsid w:val="003C75B9"/>
    <w:rsid w:val="003C7818"/>
    <w:rsid w:val="003C795D"/>
    <w:rsid w:val="003C7C72"/>
    <w:rsid w:val="003D056D"/>
    <w:rsid w:val="003D0978"/>
    <w:rsid w:val="003D0FF0"/>
    <w:rsid w:val="003D1A4A"/>
    <w:rsid w:val="003D1D96"/>
    <w:rsid w:val="003D2706"/>
    <w:rsid w:val="003D28E6"/>
    <w:rsid w:val="003D2C22"/>
    <w:rsid w:val="003D2EC8"/>
    <w:rsid w:val="003D43A7"/>
    <w:rsid w:val="003D4B2D"/>
    <w:rsid w:val="003D4C76"/>
    <w:rsid w:val="003D4F34"/>
    <w:rsid w:val="003D5B25"/>
    <w:rsid w:val="003D6435"/>
    <w:rsid w:val="003D6624"/>
    <w:rsid w:val="003D6D9B"/>
    <w:rsid w:val="003D6DB6"/>
    <w:rsid w:val="003D7A93"/>
    <w:rsid w:val="003E01D5"/>
    <w:rsid w:val="003E1BEB"/>
    <w:rsid w:val="003E3189"/>
    <w:rsid w:val="003E3910"/>
    <w:rsid w:val="003E4200"/>
    <w:rsid w:val="003E4257"/>
    <w:rsid w:val="003E4546"/>
    <w:rsid w:val="003E60F5"/>
    <w:rsid w:val="003E6E1D"/>
    <w:rsid w:val="003E7908"/>
    <w:rsid w:val="003F0543"/>
    <w:rsid w:val="003F057B"/>
    <w:rsid w:val="003F0BE8"/>
    <w:rsid w:val="003F0FB5"/>
    <w:rsid w:val="003F1120"/>
    <w:rsid w:val="003F1323"/>
    <w:rsid w:val="003F3920"/>
    <w:rsid w:val="003F3B7E"/>
    <w:rsid w:val="00400CD1"/>
    <w:rsid w:val="00401FAE"/>
    <w:rsid w:val="00401FB2"/>
    <w:rsid w:val="00402F9B"/>
    <w:rsid w:val="00403922"/>
    <w:rsid w:val="00403FF6"/>
    <w:rsid w:val="004042C4"/>
    <w:rsid w:val="00405112"/>
    <w:rsid w:val="004056E8"/>
    <w:rsid w:val="00405840"/>
    <w:rsid w:val="00405E67"/>
    <w:rsid w:val="004063AA"/>
    <w:rsid w:val="00406ED7"/>
    <w:rsid w:val="004073A6"/>
    <w:rsid w:val="00407DCB"/>
    <w:rsid w:val="004107D1"/>
    <w:rsid w:val="004107F1"/>
    <w:rsid w:val="00410B40"/>
    <w:rsid w:val="004110D6"/>
    <w:rsid w:val="0041177A"/>
    <w:rsid w:val="00411840"/>
    <w:rsid w:val="00413307"/>
    <w:rsid w:val="00413EEC"/>
    <w:rsid w:val="004156D5"/>
    <w:rsid w:val="0041572F"/>
    <w:rsid w:val="004159DE"/>
    <w:rsid w:val="00416487"/>
    <w:rsid w:val="0041658C"/>
    <w:rsid w:val="00416F02"/>
    <w:rsid w:val="004179A3"/>
    <w:rsid w:val="00417AD0"/>
    <w:rsid w:val="00417AE7"/>
    <w:rsid w:val="00417B72"/>
    <w:rsid w:val="00420347"/>
    <w:rsid w:val="004219C5"/>
    <w:rsid w:val="00421EBA"/>
    <w:rsid w:val="00421F09"/>
    <w:rsid w:val="004233E5"/>
    <w:rsid w:val="0042487D"/>
    <w:rsid w:val="00424DAF"/>
    <w:rsid w:val="00424E4C"/>
    <w:rsid w:val="00425963"/>
    <w:rsid w:val="00426B82"/>
    <w:rsid w:val="004309A4"/>
    <w:rsid w:val="004311C1"/>
    <w:rsid w:val="004314A5"/>
    <w:rsid w:val="0043164B"/>
    <w:rsid w:val="0043190C"/>
    <w:rsid w:val="00431DCE"/>
    <w:rsid w:val="0043235A"/>
    <w:rsid w:val="00432A54"/>
    <w:rsid w:val="00433587"/>
    <w:rsid w:val="0043412A"/>
    <w:rsid w:val="00434C27"/>
    <w:rsid w:val="00434F26"/>
    <w:rsid w:val="00435191"/>
    <w:rsid w:val="0043535F"/>
    <w:rsid w:val="00435710"/>
    <w:rsid w:val="00440CB0"/>
    <w:rsid w:val="00441131"/>
    <w:rsid w:val="00441AC4"/>
    <w:rsid w:val="00441F78"/>
    <w:rsid w:val="004438AB"/>
    <w:rsid w:val="00443970"/>
    <w:rsid w:val="004441DB"/>
    <w:rsid w:val="004448A8"/>
    <w:rsid w:val="00444FE7"/>
    <w:rsid w:val="004458A5"/>
    <w:rsid w:val="00445CC6"/>
    <w:rsid w:val="00450009"/>
    <w:rsid w:val="00450DC8"/>
    <w:rsid w:val="00450E99"/>
    <w:rsid w:val="00452136"/>
    <w:rsid w:val="004526CB"/>
    <w:rsid w:val="00453630"/>
    <w:rsid w:val="00454FE6"/>
    <w:rsid w:val="004556D1"/>
    <w:rsid w:val="00456F32"/>
    <w:rsid w:val="004572CE"/>
    <w:rsid w:val="00457897"/>
    <w:rsid w:val="00457C69"/>
    <w:rsid w:val="0046002F"/>
    <w:rsid w:val="00460D63"/>
    <w:rsid w:val="00461605"/>
    <w:rsid w:val="00462287"/>
    <w:rsid w:val="00462311"/>
    <w:rsid w:val="004629E5"/>
    <w:rsid w:val="0046339F"/>
    <w:rsid w:val="00464B8B"/>
    <w:rsid w:val="00465771"/>
    <w:rsid w:val="00465DFE"/>
    <w:rsid w:val="00466894"/>
    <w:rsid w:val="004671E3"/>
    <w:rsid w:val="004676DC"/>
    <w:rsid w:val="0047049B"/>
    <w:rsid w:val="00470B37"/>
    <w:rsid w:val="00470BF3"/>
    <w:rsid w:val="00471E96"/>
    <w:rsid w:val="004720C2"/>
    <w:rsid w:val="00472153"/>
    <w:rsid w:val="00472320"/>
    <w:rsid w:val="00472F24"/>
    <w:rsid w:val="00473A21"/>
    <w:rsid w:val="00473A66"/>
    <w:rsid w:val="004740C4"/>
    <w:rsid w:val="004762CE"/>
    <w:rsid w:val="00477896"/>
    <w:rsid w:val="004812C9"/>
    <w:rsid w:val="00482D8C"/>
    <w:rsid w:val="00482EC8"/>
    <w:rsid w:val="00483F2F"/>
    <w:rsid w:val="00486042"/>
    <w:rsid w:val="004866A9"/>
    <w:rsid w:val="00490852"/>
    <w:rsid w:val="00490D50"/>
    <w:rsid w:val="00491C64"/>
    <w:rsid w:val="0049235B"/>
    <w:rsid w:val="00493209"/>
    <w:rsid w:val="00493A8C"/>
    <w:rsid w:val="00493DAB"/>
    <w:rsid w:val="00494E40"/>
    <w:rsid w:val="00494E92"/>
    <w:rsid w:val="0049583F"/>
    <w:rsid w:val="00495B81"/>
    <w:rsid w:val="0049635D"/>
    <w:rsid w:val="00496D6B"/>
    <w:rsid w:val="00497AE2"/>
    <w:rsid w:val="004A0998"/>
    <w:rsid w:val="004A1244"/>
    <w:rsid w:val="004A14DD"/>
    <w:rsid w:val="004A1DD9"/>
    <w:rsid w:val="004A21BB"/>
    <w:rsid w:val="004A2B57"/>
    <w:rsid w:val="004A325A"/>
    <w:rsid w:val="004A3D35"/>
    <w:rsid w:val="004A402C"/>
    <w:rsid w:val="004A4354"/>
    <w:rsid w:val="004A444E"/>
    <w:rsid w:val="004A4626"/>
    <w:rsid w:val="004A4F59"/>
    <w:rsid w:val="004A5858"/>
    <w:rsid w:val="004A5ADB"/>
    <w:rsid w:val="004A6502"/>
    <w:rsid w:val="004A6966"/>
    <w:rsid w:val="004A79EF"/>
    <w:rsid w:val="004B0787"/>
    <w:rsid w:val="004B08CB"/>
    <w:rsid w:val="004B0B61"/>
    <w:rsid w:val="004B12E9"/>
    <w:rsid w:val="004B183B"/>
    <w:rsid w:val="004B18EA"/>
    <w:rsid w:val="004B18FB"/>
    <w:rsid w:val="004B1F4A"/>
    <w:rsid w:val="004B2716"/>
    <w:rsid w:val="004B368D"/>
    <w:rsid w:val="004B4C10"/>
    <w:rsid w:val="004B5123"/>
    <w:rsid w:val="004B51FD"/>
    <w:rsid w:val="004B52D5"/>
    <w:rsid w:val="004B5CDC"/>
    <w:rsid w:val="004B67DF"/>
    <w:rsid w:val="004B7260"/>
    <w:rsid w:val="004B75A7"/>
    <w:rsid w:val="004B7945"/>
    <w:rsid w:val="004C149D"/>
    <w:rsid w:val="004C158F"/>
    <w:rsid w:val="004C2022"/>
    <w:rsid w:val="004C2150"/>
    <w:rsid w:val="004C23AF"/>
    <w:rsid w:val="004C2E01"/>
    <w:rsid w:val="004C3C4E"/>
    <w:rsid w:val="004C3DE5"/>
    <w:rsid w:val="004C49A1"/>
    <w:rsid w:val="004C4B26"/>
    <w:rsid w:val="004C4FA9"/>
    <w:rsid w:val="004C5587"/>
    <w:rsid w:val="004C69D4"/>
    <w:rsid w:val="004C7CC6"/>
    <w:rsid w:val="004D0785"/>
    <w:rsid w:val="004D0C40"/>
    <w:rsid w:val="004D107D"/>
    <w:rsid w:val="004D23B7"/>
    <w:rsid w:val="004D32C2"/>
    <w:rsid w:val="004D3736"/>
    <w:rsid w:val="004D3FB4"/>
    <w:rsid w:val="004D4698"/>
    <w:rsid w:val="004D7F6E"/>
    <w:rsid w:val="004E01EB"/>
    <w:rsid w:val="004E022B"/>
    <w:rsid w:val="004E10BA"/>
    <w:rsid w:val="004E1514"/>
    <w:rsid w:val="004E1B5D"/>
    <w:rsid w:val="004E3BAC"/>
    <w:rsid w:val="004E49BD"/>
    <w:rsid w:val="004E4BC8"/>
    <w:rsid w:val="004E4F25"/>
    <w:rsid w:val="004E50C9"/>
    <w:rsid w:val="004E5B1D"/>
    <w:rsid w:val="004E5BAB"/>
    <w:rsid w:val="004E5D7A"/>
    <w:rsid w:val="004E638D"/>
    <w:rsid w:val="004E65AF"/>
    <w:rsid w:val="004E66BC"/>
    <w:rsid w:val="004E68E4"/>
    <w:rsid w:val="004E75A6"/>
    <w:rsid w:val="004E76E4"/>
    <w:rsid w:val="004E7BA6"/>
    <w:rsid w:val="004F0612"/>
    <w:rsid w:val="004F1AC4"/>
    <w:rsid w:val="004F299B"/>
    <w:rsid w:val="004F38ED"/>
    <w:rsid w:val="004F3E7D"/>
    <w:rsid w:val="004F40CA"/>
    <w:rsid w:val="004F4520"/>
    <w:rsid w:val="004F4C91"/>
    <w:rsid w:val="004F608E"/>
    <w:rsid w:val="004F6124"/>
    <w:rsid w:val="004F63BF"/>
    <w:rsid w:val="004F66EA"/>
    <w:rsid w:val="004F699C"/>
    <w:rsid w:val="004F6D69"/>
    <w:rsid w:val="004F7369"/>
    <w:rsid w:val="004F7758"/>
    <w:rsid w:val="004F7DCD"/>
    <w:rsid w:val="00500597"/>
    <w:rsid w:val="00501076"/>
    <w:rsid w:val="0050177B"/>
    <w:rsid w:val="005018BE"/>
    <w:rsid w:val="00502629"/>
    <w:rsid w:val="00504304"/>
    <w:rsid w:val="00506121"/>
    <w:rsid w:val="0050748F"/>
    <w:rsid w:val="00507537"/>
    <w:rsid w:val="00507D64"/>
    <w:rsid w:val="00510320"/>
    <w:rsid w:val="00510828"/>
    <w:rsid w:val="0051107B"/>
    <w:rsid w:val="005115F0"/>
    <w:rsid w:val="00512170"/>
    <w:rsid w:val="00512790"/>
    <w:rsid w:val="005138CC"/>
    <w:rsid w:val="00514435"/>
    <w:rsid w:val="005150AE"/>
    <w:rsid w:val="005151F3"/>
    <w:rsid w:val="0051583F"/>
    <w:rsid w:val="00515F2E"/>
    <w:rsid w:val="00517497"/>
    <w:rsid w:val="0051783A"/>
    <w:rsid w:val="00517939"/>
    <w:rsid w:val="00517961"/>
    <w:rsid w:val="0052132F"/>
    <w:rsid w:val="00521B44"/>
    <w:rsid w:val="00521EE2"/>
    <w:rsid w:val="00522E27"/>
    <w:rsid w:val="00523C80"/>
    <w:rsid w:val="005249DC"/>
    <w:rsid w:val="005255B1"/>
    <w:rsid w:val="00525CFD"/>
    <w:rsid w:val="00525F07"/>
    <w:rsid w:val="005260AC"/>
    <w:rsid w:val="0052715C"/>
    <w:rsid w:val="00527299"/>
    <w:rsid w:val="00527575"/>
    <w:rsid w:val="005276C1"/>
    <w:rsid w:val="005277BC"/>
    <w:rsid w:val="00530054"/>
    <w:rsid w:val="00532480"/>
    <w:rsid w:val="00533824"/>
    <w:rsid w:val="00534BEF"/>
    <w:rsid w:val="00535117"/>
    <w:rsid w:val="00535AA9"/>
    <w:rsid w:val="00535C88"/>
    <w:rsid w:val="0053632A"/>
    <w:rsid w:val="00536B84"/>
    <w:rsid w:val="00537024"/>
    <w:rsid w:val="0053727D"/>
    <w:rsid w:val="00540842"/>
    <w:rsid w:val="00540943"/>
    <w:rsid w:val="00541042"/>
    <w:rsid w:val="005418BE"/>
    <w:rsid w:val="005421A8"/>
    <w:rsid w:val="0054253C"/>
    <w:rsid w:val="005428D4"/>
    <w:rsid w:val="00542CAE"/>
    <w:rsid w:val="00543539"/>
    <w:rsid w:val="005438D1"/>
    <w:rsid w:val="005439F4"/>
    <w:rsid w:val="005448B0"/>
    <w:rsid w:val="00545FBA"/>
    <w:rsid w:val="00547E94"/>
    <w:rsid w:val="00547F57"/>
    <w:rsid w:val="005517E1"/>
    <w:rsid w:val="00552668"/>
    <w:rsid w:val="00552AD6"/>
    <w:rsid w:val="005537D2"/>
    <w:rsid w:val="0055387F"/>
    <w:rsid w:val="00554096"/>
    <w:rsid w:val="00554B1B"/>
    <w:rsid w:val="00556643"/>
    <w:rsid w:val="00556ACD"/>
    <w:rsid w:val="0055740D"/>
    <w:rsid w:val="005603A9"/>
    <w:rsid w:val="0056210C"/>
    <w:rsid w:val="00562605"/>
    <w:rsid w:val="00563834"/>
    <w:rsid w:val="00563F18"/>
    <w:rsid w:val="0056576F"/>
    <w:rsid w:val="0056631D"/>
    <w:rsid w:val="0056632F"/>
    <w:rsid w:val="00566B16"/>
    <w:rsid w:val="005675E6"/>
    <w:rsid w:val="00567C33"/>
    <w:rsid w:val="005704DB"/>
    <w:rsid w:val="00572835"/>
    <w:rsid w:val="005733EA"/>
    <w:rsid w:val="00573B73"/>
    <w:rsid w:val="00573B90"/>
    <w:rsid w:val="0057412E"/>
    <w:rsid w:val="0057428E"/>
    <w:rsid w:val="005743D3"/>
    <w:rsid w:val="0057582E"/>
    <w:rsid w:val="00576026"/>
    <w:rsid w:val="005772A7"/>
    <w:rsid w:val="00577D2E"/>
    <w:rsid w:val="0058004B"/>
    <w:rsid w:val="00580149"/>
    <w:rsid w:val="005805E0"/>
    <w:rsid w:val="00581573"/>
    <w:rsid w:val="005816DF"/>
    <w:rsid w:val="005836BF"/>
    <w:rsid w:val="00583CBC"/>
    <w:rsid w:val="00584D12"/>
    <w:rsid w:val="005853CA"/>
    <w:rsid w:val="00585AAA"/>
    <w:rsid w:val="00585C62"/>
    <w:rsid w:val="00585D03"/>
    <w:rsid w:val="00585D2E"/>
    <w:rsid w:val="00585E1A"/>
    <w:rsid w:val="00586503"/>
    <w:rsid w:val="00586DF8"/>
    <w:rsid w:val="0058778A"/>
    <w:rsid w:val="00587B7E"/>
    <w:rsid w:val="00590493"/>
    <w:rsid w:val="00592218"/>
    <w:rsid w:val="00592E10"/>
    <w:rsid w:val="00593065"/>
    <w:rsid w:val="0059464C"/>
    <w:rsid w:val="005946B5"/>
    <w:rsid w:val="005951D8"/>
    <w:rsid w:val="00595311"/>
    <w:rsid w:val="005955DA"/>
    <w:rsid w:val="00595864"/>
    <w:rsid w:val="005970E6"/>
    <w:rsid w:val="005A01EE"/>
    <w:rsid w:val="005A0C5D"/>
    <w:rsid w:val="005A13B6"/>
    <w:rsid w:val="005A207C"/>
    <w:rsid w:val="005A2728"/>
    <w:rsid w:val="005A2C8A"/>
    <w:rsid w:val="005A34EA"/>
    <w:rsid w:val="005A4232"/>
    <w:rsid w:val="005A4D41"/>
    <w:rsid w:val="005A5871"/>
    <w:rsid w:val="005A63DD"/>
    <w:rsid w:val="005B02A2"/>
    <w:rsid w:val="005B03C5"/>
    <w:rsid w:val="005B09C8"/>
    <w:rsid w:val="005B1EBD"/>
    <w:rsid w:val="005B233E"/>
    <w:rsid w:val="005B2A8E"/>
    <w:rsid w:val="005B2F20"/>
    <w:rsid w:val="005B325F"/>
    <w:rsid w:val="005B38AB"/>
    <w:rsid w:val="005B4609"/>
    <w:rsid w:val="005B684B"/>
    <w:rsid w:val="005B6F72"/>
    <w:rsid w:val="005C0266"/>
    <w:rsid w:val="005C09D4"/>
    <w:rsid w:val="005C0AB2"/>
    <w:rsid w:val="005C1182"/>
    <w:rsid w:val="005C1236"/>
    <w:rsid w:val="005C26B7"/>
    <w:rsid w:val="005C3954"/>
    <w:rsid w:val="005C49FE"/>
    <w:rsid w:val="005C4AD7"/>
    <w:rsid w:val="005C5421"/>
    <w:rsid w:val="005C60B7"/>
    <w:rsid w:val="005C696C"/>
    <w:rsid w:val="005D00B3"/>
    <w:rsid w:val="005D0EE4"/>
    <w:rsid w:val="005D0F05"/>
    <w:rsid w:val="005D0F2F"/>
    <w:rsid w:val="005D16E5"/>
    <w:rsid w:val="005D1B1C"/>
    <w:rsid w:val="005D210B"/>
    <w:rsid w:val="005D3C09"/>
    <w:rsid w:val="005D40FB"/>
    <w:rsid w:val="005D458E"/>
    <w:rsid w:val="005D4BEA"/>
    <w:rsid w:val="005D5312"/>
    <w:rsid w:val="005D548D"/>
    <w:rsid w:val="005D59AC"/>
    <w:rsid w:val="005D73A5"/>
    <w:rsid w:val="005D7438"/>
    <w:rsid w:val="005E009E"/>
    <w:rsid w:val="005E13F0"/>
    <w:rsid w:val="005E163B"/>
    <w:rsid w:val="005E1DE2"/>
    <w:rsid w:val="005E20B3"/>
    <w:rsid w:val="005E326F"/>
    <w:rsid w:val="005E375A"/>
    <w:rsid w:val="005E38A6"/>
    <w:rsid w:val="005E394B"/>
    <w:rsid w:val="005E4F47"/>
    <w:rsid w:val="005E5843"/>
    <w:rsid w:val="005E727F"/>
    <w:rsid w:val="005F16EB"/>
    <w:rsid w:val="005F1A2F"/>
    <w:rsid w:val="005F1B65"/>
    <w:rsid w:val="005F1F8E"/>
    <w:rsid w:val="005F215B"/>
    <w:rsid w:val="005F2C94"/>
    <w:rsid w:val="005F3023"/>
    <w:rsid w:val="005F3031"/>
    <w:rsid w:val="005F64E9"/>
    <w:rsid w:val="005F703C"/>
    <w:rsid w:val="005F7D5F"/>
    <w:rsid w:val="00600127"/>
    <w:rsid w:val="006003DC"/>
    <w:rsid w:val="0060162A"/>
    <w:rsid w:val="00601B1C"/>
    <w:rsid w:val="006023E7"/>
    <w:rsid w:val="00602A24"/>
    <w:rsid w:val="00602F42"/>
    <w:rsid w:val="00603E54"/>
    <w:rsid w:val="006048F7"/>
    <w:rsid w:val="00604A1A"/>
    <w:rsid w:val="00605000"/>
    <w:rsid w:val="00605108"/>
    <w:rsid w:val="00606259"/>
    <w:rsid w:val="006063F0"/>
    <w:rsid w:val="0060651A"/>
    <w:rsid w:val="00606AE2"/>
    <w:rsid w:val="00610015"/>
    <w:rsid w:val="006105EE"/>
    <w:rsid w:val="006112E5"/>
    <w:rsid w:val="006119D3"/>
    <w:rsid w:val="00612D6E"/>
    <w:rsid w:val="00612E83"/>
    <w:rsid w:val="00613FE2"/>
    <w:rsid w:val="00614475"/>
    <w:rsid w:val="0061448B"/>
    <w:rsid w:val="00614878"/>
    <w:rsid w:val="0061507E"/>
    <w:rsid w:val="006163CE"/>
    <w:rsid w:val="00616962"/>
    <w:rsid w:val="006170FF"/>
    <w:rsid w:val="00617592"/>
    <w:rsid w:val="006175DA"/>
    <w:rsid w:val="00617641"/>
    <w:rsid w:val="0062150E"/>
    <w:rsid w:val="006227D6"/>
    <w:rsid w:val="00622C25"/>
    <w:rsid w:val="00622D64"/>
    <w:rsid w:val="00623075"/>
    <w:rsid w:val="00623762"/>
    <w:rsid w:val="0062406D"/>
    <w:rsid w:val="00625276"/>
    <w:rsid w:val="006252A2"/>
    <w:rsid w:val="006252E8"/>
    <w:rsid w:val="00627987"/>
    <w:rsid w:val="006307C6"/>
    <w:rsid w:val="00633057"/>
    <w:rsid w:val="00633DFE"/>
    <w:rsid w:val="00634599"/>
    <w:rsid w:val="00634878"/>
    <w:rsid w:val="0063533C"/>
    <w:rsid w:val="0063644C"/>
    <w:rsid w:val="006365B8"/>
    <w:rsid w:val="00637449"/>
    <w:rsid w:val="00637D84"/>
    <w:rsid w:val="00640577"/>
    <w:rsid w:val="00640FF2"/>
    <w:rsid w:val="00641090"/>
    <w:rsid w:val="00641108"/>
    <w:rsid w:val="006413D6"/>
    <w:rsid w:val="006422C7"/>
    <w:rsid w:val="00642740"/>
    <w:rsid w:val="00643917"/>
    <w:rsid w:val="00643961"/>
    <w:rsid w:val="0064517F"/>
    <w:rsid w:val="0064552E"/>
    <w:rsid w:val="00645930"/>
    <w:rsid w:val="00646312"/>
    <w:rsid w:val="0064682E"/>
    <w:rsid w:val="00646E4F"/>
    <w:rsid w:val="00647783"/>
    <w:rsid w:val="00647975"/>
    <w:rsid w:val="0065000F"/>
    <w:rsid w:val="006517D4"/>
    <w:rsid w:val="00651ACA"/>
    <w:rsid w:val="0065373F"/>
    <w:rsid w:val="006542DE"/>
    <w:rsid w:val="00654A5A"/>
    <w:rsid w:val="00654D91"/>
    <w:rsid w:val="0065559E"/>
    <w:rsid w:val="006574A0"/>
    <w:rsid w:val="0066060F"/>
    <w:rsid w:val="00662647"/>
    <w:rsid w:val="0066333C"/>
    <w:rsid w:val="0066340A"/>
    <w:rsid w:val="00663658"/>
    <w:rsid w:val="00663FFD"/>
    <w:rsid w:val="006662AE"/>
    <w:rsid w:val="00666E76"/>
    <w:rsid w:val="006701FF"/>
    <w:rsid w:val="00670E95"/>
    <w:rsid w:val="00671802"/>
    <w:rsid w:val="00672F52"/>
    <w:rsid w:val="00673DFA"/>
    <w:rsid w:val="0067534E"/>
    <w:rsid w:val="00675407"/>
    <w:rsid w:val="00676686"/>
    <w:rsid w:val="006768C5"/>
    <w:rsid w:val="006768F7"/>
    <w:rsid w:val="006769EF"/>
    <w:rsid w:val="0067770B"/>
    <w:rsid w:val="00677A4A"/>
    <w:rsid w:val="00681263"/>
    <w:rsid w:val="00682679"/>
    <w:rsid w:val="00682F9A"/>
    <w:rsid w:val="0068365F"/>
    <w:rsid w:val="00683F11"/>
    <w:rsid w:val="006846C5"/>
    <w:rsid w:val="00685707"/>
    <w:rsid w:val="0068575E"/>
    <w:rsid w:val="00685A6F"/>
    <w:rsid w:val="00686573"/>
    <w:rsid w:val="00687473"/>
    <w:rsid w:val="00687C60"/>
    <w:rsid w:val="006908D3"/>
    <w:rsid w:val="0069118B"/>
    <w:rsid w:val="006912A5"/>
    <w:rsid w:val="006914FA"/>
    <w:rsid w:val="00693166"/>
    <w:rsid w:val="00693966"/>
    <w:rsid w:val="00693976"/>
    <w:rsid w:val="00693C6F"/>
    <w:rsid w:val="006949E8"/>
    <w:rsid w:val="00694D42"/>
    <w:rsid w:val="00694EAB"/>
    <w:rsid w:val="00695222"/>
    <w:rsid w:val="00695814"/>
    <w:rsid w:val="00695ADA"/>
    <w:rsid w:val="00695B7F"/>
    <w:rsid w:val="00696102"/>
    <w:rsid w:val="00696279"/>
    <w:rsid w:val="00696490"/>
    <w:rsid w:val="006A01A6"/>
    <w:rsid w:val="006A06FB"/>
    <w:rsid w:val="006A0FB0"/>
    <w:rsid w:val="006A141B"/>
    <w:rsid w:val="006A1F3A"/>
    <w:rsid w:val="006A2B3E"/>
    <w:rsid w:val="006A3018"/>
    <w:rsid w:val="006A38C8"/>
    <w:rsid w:val="006A3B8F"/>
    <w:rsid w:val="006A45EA"/>
    <w:rsid w:val="006A4E3D"/>
    <w:rsid w:val="006A4FA2"/>
    <w:rsid w:val="006A606C"/>
    <w:rsid w:val="006A63DB"/>
    <w:rsid w:val="006A6A53"/>
    <w:rsid w:val="006B020D"/>
    <w:rsid w:val="006B05CB"/>
    <w:rsid w:val="006B0E3B"/>
    <w:rsid w:val="006B10C4"/>
    <w:rsid w:val="006B26C5"/>
    <w:rsid w:val="006B2905"/>
    <w:rsid w:val="006B31D3"/>
    <w:rsid w:val="006B560A"/>
    <w:rsid w:val="006B6281"/>
    <w:rsid w:val="006C0188"/>
    <w:rsid w:val="006C08BD"/>
    <w:rsid w:val="006C0B4B"/>
    <w:rsid w:val="006C0C78"/>
    <w:rsid w:val="006C15FD"/>
    <w:rsid w:val="006C1B52"/>
    <w:rsid w:val="006C1E14"/>
    <w:rsid w:val="006C2065"/>
    <w:rsid w:val="006C252D"/>
    <w:rsid w:val="006C3455"/>
    <w:rsid w:val="006C3B43"/>
    <w:rsid w:val="006C49B8"/>
    <w:rsid w:val="006C506B"/>
    <w:rsid w:val="006C5ABD"/>
    <w:rsid w:val="006C64B0"/>
    <w:rsid w:val="006C698A"/>
    <w:rsid w:val="006C69D4"/>
    <w:rsid w:val="006C6BE0"/>
    <w:rsid w:val="006C7894"/>
    <w:rsid w:val="006C7B6E"/>
    <w:rsid w:val="006C7BB4"/>
    <w:rsid w:val="006D0167"/>
    <w:rsid w:val="006D036E"/>
    <w:rsid w:val="006D03EE"/>
    <w:rsid w:val="006D0796"/>
    <w:rsid w:val="006D0BDE"/>
    <w:rsid w:val="006D0D1A"/>
    <w:rsid w:val="006D1CD0"/>
    <w:rsid w:val="006D2AC5"/>
    <w:rsid w:val="006D47F8"/>
    <w:rsid w:val="006D4DDB"/>
    <w:rsid w:val="006D4E90"/>
    <w:rsid w:val="006D58C4"/>
    <w:rsid w:val="006D6A13"/>
    <w:rsid w:val="006D6A34"/>
    <w:rsid w:val="006E01A2"/>
    <w:rsid w:val="006E01CA"/>
    <w:rsid w:val="006E0B39"/>
    <w:rsid w:val="006E154B"/>
    <w:rsid w:val="006E1A31"/>
    <w:rsid w:val="006E1B4A"/>
    <w:rsid w:val="006E1C5E"/>
    <w:rsid w:val="006E1FF7"/>
    <w:rsid w:val="006E2C47"/>
    <w:rsid w:val="006E2E96"/>
    <w:rsid w:val="006E32E3"/>
    <w:rsid w:val="006E35B4"/>
    <w:rsid w:val="006E3D55"/>
    <w:rsid w:val="006E442F"/>
    <w:rsid w:val="006E451A"/>
    <w:rsid w:val="006E478C"/>
    <w:rsid w:val="006E4964"/>
    <w:rsid w:val="006E4D6F"/>
    <w:rsid w:val="006E4DFB"/>
    <w:rsid w:val="006E5A65"/>
    <w:rsid w:val="006E6120"/>
    <w:rsid w:val="006E64C5"/>
    <w:rsid w:val="006E6526"/>
    <w:rsid w:val="006E6F43"/>
    <w:rsid w:val="006E7C19"/>
    <w:rsid w:val="006E7EA3"/>
    <w:rsid w:val="006E7ECE"/>
    <w:rsid w:val="006F04AC"/>
    <w:rsid w:val="006F0DB8"/>
    <w:rsid w:val="006F2014"/>
    <w:rsid w:val="006F335F"/>
    <w:rsid w:val="006F35B2"/>
    <w:rsid w:val="006F38EF"/>
    <w:rsid w:val="006F3965"/>
    <w:rsid w:val="006F3E73"/>
    <w:rsid w:val="006F4259"/>
    <w:rsid w:val="006F46CA"/>
    <w:rsid w:val="006F48DA"/>
    <w:rsid w:val="006F4B8C"/>
    <w:rsid w:val="006F4D71"/>
    <w:rsid w:val="006F53AF"/>
    <w:rsid w:val="006F781E"/>
    <w:rsid w:val="006F7BBD"/>
    <w:rsid w:val="006F7E47"/>
    <w:rsid w:val="00701089"/>
    <w:rsid w:val="00701D59"/>
    <w:rsid w:val="00702F13"/>
    <w:rsid w:val="00703B0E"/>
    <w:rsid w:val="007050BB"/>
    <w:rsid w:val="0070577B"/>
    <w:rsid w:val="007058AC"/>
    <w:rsid w:val="007068FA"/>
    <w:rsid w:val="00706A4C"/>
    <w:rsid w:val="00706F44"/>
    <w:rsid w:val="007072CC"/>
    <w:rsid w:val="007076AD"/>
    <w:rsid w:val="00710151"/>
    <w:rsid w:val="00710239"/>
    <w:rsid w:val="007114A9"/>
    <w:rsid w:val="007117B3"/>
    <w:rsid w:val="0071226C"/>
    <w:rsid w:val="00712AB9"/>
    <w:rsid w:val="00713258"/>
    <w:rsid w:val="00713D09"/>
    <w:rsid w:val="007140E2"/>
    <w:rsid w:val="0071412A"/>
    <w:rsid w:val="00714487"/>
    <w:rsid w:val="00714992"/>
    <w:rsid w:val="00714F13"/>
    <w:rsid w:val="007153AD"/>
    <w:rsid w:val="00715753"/>
    <w:rsid w:val="007157D4"/>
    <w:rsid w:val="0071592A"/>
    <w:rsid w:val="00715EA0"/>
    <w:rsid w:val="007164F1"/>
    <w:rsid w:val="00717C58"/>
    <w:rsid w:val="0072183C"/>
    <w:rsid w:val="0072246A"/>
    <w:rsid w:val="0072347C"/>
    <w:rsid w:val="007243C1"/>
    <w:rsid w:val="007247A4"/>
    <w:rsid w:val="0072498D"/>
    <w:rsid w:val="007249D0"/>
    <w:rsid w:val="00724AF3"/>
    <w:rsid w:val="0072563C"/>
    <w:rsid w:val="00725BC1"/>
    <w:rsid w:val="00727621"/>
    <w:rsid w:val="00727948"/>
    <w:rsid w:val="00730767"/>
    <w:rsid w:val="0073118F"/>
    <w:rsid w:val="00731E81"/>
    <w:rsid w:val="00732FFE"/>
    <w:rsid w:val="00733056"/>
    <w:rsid w:val="00733440"/>
    <w:rsid w:val="00733A97"/>
    <w:rsid w:val="00733C67"/>
    <w:rsid w:val="00734141"/>
    <w:rsid w:val="00734B85"/>
    <w:rsid w:val="00734BC4"/>
    <w:rsid w:val="00736340"/>
    <w:rsid w:val="00736710"/>
    <w:rsid w:val="00736AAE"/>
    <w:rsid w:val="00736B28"/>
    <w:rsid w:val="007379AC"/>
    <w:rsid w:val="00741D8D"/>
    <w:rsid w:val="0074288A"/>
    <w:rsid w:val="0074652C"/>
    <w:rsid w:val="00746639"/>
    <w:rsid w:val="00746B05"/>
    <w:rsid w:val="00747CAB"/>
    <w:rsid w:val="00747D86"/>
    <w:rsid w:val="00747D9E"/>
    <w:rsid w:val="007506D0"/>
    <w:rsid w:val="0075103A"/>
    <w:rsid w:val="007527BD"/>
    <w:rsid w:val="007528BE"/>
    <w:rsid w:val="00752D8A"/>
    <w:rsid w:val="00752F08"/>
    <w:rsid w:val="00753E85"/>
    <w:rsid w:val="00753EF3"/>
    <w:rsid w:val="00754BEE"/>
    <w:rsid w:val="00754DA5"/>
    <w:rsid w:val="0075508C"/>
    <w:rsid w:val="00755771"/>
    <w:rsid w:val="007576F7"/>
    <w:rsid w:val="007579D2"/>
    <w:rsid w:val="00760B30"/>
    <w:rsid w:val="00760F73"/>
    <w:rsid w:val="00761572"/>
    <w:rsid w:val="00761B90"/>
    <w:rsid w:val="007621F6"/>
    <w:rsid w:val="00762351"/>
    <w:rsid w:val="007625C0"/>
    <w:rsid w:val="007627B8"/>
    <w:rsid w:val="00763EAD"/>
    <w:rsid w:val="007648A9"/>
    <w:rsid w:val="00765785"/>
    <w:rsid w:val="00766694"/>
    <w:rsid w:val="00766862"/>
    <w:rsid w:val="00766AD4"/>
    <w:rsid w:val="00766D33"/>
    <w:rsid w:val="00766F44"/>
    <w:rsid w:val="007678F3"/>
    <w:rsid w:val="00770159"/>
    <w:rsid w:val="00771485"/>
    <w:rsid w:val="007718A2"/>
    <w:rsid w:val="00771CA6"/>
    <w:rsid w:val="00773A01"/>
    <w:rsid w:val="00773CED"/>
    <w:rsid w:val="0077432B"/>
    <w:rsid w:val="0077470D"/>
    <w:rsid w:val="0077493C"/>
    <w:rsid w:val="00774E61"/>
    <w:rsid w:val="00775D6A"/>
    <w:rsid w:val="00775F84"/>
    <w:rsid w:val="00776012"/>
    <w:rsid w:val="00776525"/>
    <w:rsid w:val="00776FC3"/>
    <w:rsid w:val="00777ECD"/>
    <w:rsid w:val="0078082D"/>
    <w:rsid w:val="007810BD"/>
    <w:rsid w:val="00781573"/>
    <w:rsid w:val="00781F9C"/>
    <w:rsid w:val="0078211C"/>
    <w:rsid w:val="007827E6"/>
    <w:rsid w:val="00782A8E"/>
    <w:rsid w:val="0078322E"/>
    <w:rsid w:val="00783ADC"/>
    <w:rsid w:val="0078472F"/>
    <w:rsid w:val="00784E55"/>
    <w:rsid w:val="0078615F"/>
    <w:rsid w:val="0078618E"/>
    <w:rsid w:val="00787249"/>
    <w:rsid w:val="00787F96"/>
    <w:rsid w:val="00790670"/>
    <w:rsid w:val="00790B2F"/>
    <w:rsid w:val="007918CA"/>
    <w:rsid w:val="007918DD"/>
    <w:rsid w:val="00791E5E"/>
    <w:rsid w:val="00791F77"/>
    <w:rsid w:val="007921D6"/>
    <w:rsid w:val="0079237E"/>
    <w:rsid w:val="00792543"/>
    <w:rsid w:val="007928FE"/>
    <w:rsid w:val="0079344A"/>
    <w:rsid w:val="00793CFD"/>
    <w:rsid w:val="00794BFB"/>
    <w:rsid w:val="00795189"/>
    <w:rsid w:val="00795B0F"/>
    <w:rsid w:val="00796ED9"/>
    <w:rsid w:val="00797394"/>
    <w:rsid w:val="00797647"/>
    <w:rsid w:val="007A1208"/>
    <w:rsid w:val="007A3232"/>
    <w:rsid w:val="007A379C"/>
    <w:rsid w:val="007A3F99"/>
    <w:rsid w:val="007A50DD"/>
    <w:rsid w:val="007A6467"/>
    <w:rsid w:val="007A74B5"/>
    <w:rsid w:val="007A79AC"/>
    <w:rsid w:val="007A7DA9"/>
    <w:rsid w:val="007B0C17"/>
    <w:rsid w:val="007B0E93"/>
    <w:rsid w:val="007B12CF"/>
    <w:rsid w:val="007B16AA"/>
    <w:rsid w:val="007B17B6"/>
    <w:rsid w:val="007B18C4"/>
    <w:rsid w:val="007B1CE3"/>
    <w:rsid w:val="007B1E5E"/>
    <w:rsid w:val="007B262F"/>
    <w:rsid w:val="007B2DB9"/>
    <w:rsid w:val="007B2F37"/>
    <w:rsid w:val="007B42EA"/>
    <w:rsid w:val="007B4D96"/>
    <w:rsid w:val="007B4EED"/>
    <w:rsid w:val="007B6059"/>
    <w:rsid w:val="007B72A4"/>
    <w:rsid w:val="007B7926"/>
    <w:rsid w:val="007B7B8B"/>
    <w:rsid w:val="007C00F9"/>
    <w:rsid w:val="007C2281"/>
    <w:rsid w:val="007C2590"/>
    <w:rsid w:val="007C2A46"/>
    <w:rsid w:val="007C2FD8"/>
    <w:rsid w:val="007C35BB"/>
    <w:rsid w:val="007C399B"/>
    <w:rsid w:val="007C3FC1"/>
    <w:rsid w:val="007C4189"/>
    <w:rsid w:val="007C49AA"/>
    <w:rsid w:val="007C49E1"/>
    <w:rsid w:val="007C4B88"/>
    <w:rsid w:val="007C55D3"/>
    <w:rsid w:val="007C56A4"/>
    <w:rsid w:val="007C5D46"/>
    <w:rsid w:val="007C60DE"/>
    <w:rsid w:val="007C6FE0"/>
    <w:rsid w:val="007D053A"/>
    <w:rsid w:val="007D068D"/>
    <w:rsid w:val="007D0981"/>
    <w:rsid w:val="007D1308"/>
    <w:rsid w:val="007D13C5"/>
    <w:rsid w:val="007D257B"/>
    <w:rsid w:val="007D3285"/>
    <w:rsid w:val="007D426B"/>
    <w:rsid w:val="007D4518"/>
    <w:rsid w:val="007D4BAC"/>
    <w:rsid w:val="007D4F53"/>
    <w:rsid w:val="007D5304"/>
    <w:rsid w:val="007D768F"/>
    <w:rsid w:val="007E05B5"/>
    <w:rsid w:val="007E1568"/>
    <w:rsid w:val="007E1775"/>
    <w:rsid w:val="007E19F5"/>
    <w:rsid w:val="007E1C61"/>
    <w:rsid w:val="007E2B3D"/>
    <w:rsid w:val="007E3330"/>
    <w:rsid w:val="007E35FF"/>
    <w:rsid w:val="007E3877"/>
    <w:rsid w:val="007E4A44"/>
    <w:rsid w:val="007E56B4"/>
    <w:rsid w:val="007E652D"/>
    <w:rsid w:val="007E7955"/>
    <w:rsid w:val="007F0FB5"/>
    <w:rsid w:val="007F1D40"/>
    <w:rsid w:val="007F206F"/>
    <w:rsid w:val="007F240E"/>
    <w:rsid w:val="007F276B"/>
    <w:rsid w:val="007F29B7"/>
    <w:rsid w:val="007F3196"/>
    <w:rsid w:val="007F333D"/>
    <w:rsid w:val="007F3FAA"/>
    <w:rsid w:val="007F41D0"/>
    <w:rsid w:val="007F48BE"/>
    <w:rsid w:val="007F62DF"/>
    <w:rsid w:val="007F6832"/>
    <w:rsid w:val="007F74F9"/>
    <w:rsid w:val="008003F3"/>
    <w:rsid w:val="00800C49"/>
    <w:rsid w:val="00802173"/>
    <w:rsid w:val="00804BB9"/>
    <w:rsid w:val="0080510A"/>
    <w:rsid w:val="008061CE"/>
    <w:rsid w:val="00806F1D"/>
    <w:rsid w:val="00807386"/>
    <w:rsid w:val="008079EC"/>
    <w:rsid w:val="00810484"/>
    <w:rsid w:val="00810B10"/>
    <w:rsid w:val="008111BF"/>
    <w:rsid w:val="008114AA"/>
    <w:rsid w:val="00811C57"/>
    <w:rsid w:val="00811E77"/>
    <w:rsid w:val="008136D7"/>
    <w:rsid w:val="00813971"/>
    <w:rsid w:val="00813AD0"/>
    <w:rsid w:val="00813F99"/>
    <w:rsid w:val="0081673C"/>
    <w:rsid w:val="0081676E"/>
    <w:rsid w:val="00820BD4"/>
    <w:rsid w:val="00821472"/>
    <w:rsid w:val="00821B66"/>
    <w:rsid w:val="0082202C"/>
    <w:rsid w:val="008226F3"/>
    <w:rsid w:val="00822F20"/>
    <w:rsid w:val="008237B2"/>
    <w:rsid w:val="00823FC8"/>
    <w:rsid w:val="008246A5"/>
    <w:rsid w:val="00824B57"/>
    <w:rsid w:val="008268B9"/>
    <w:rsid w:val="00826ACE"/>
    <w:rsid w:val="0082700B"/>
    <w:rsid w:val="00831568"/>
    <w:rsid w:val="00831CE3"/>
    <w:rsid w:val="00832A9C"/>
    <w:rsid w:val="00832CC3"/>
    <w:rsid w:val="00832F47"/>
    <w:rsid w:val="008338C3"/>
    <w:rsid w:val="00833992"/>
    <w:rsid w:val="00833AB6"/>
    <w:rsid w:val="00833C29"/>
    <w:rsid w:val="00833F3C"/>
    <w:rsid w:val="0083419D"/>
    <w:rsid w:val="00834393"/>
    <w:rsid w:val="00834BF3"/>
    <w:rsid w:val="00835DEE"/>
    <w:rsid w:val="008362A5"/>
    <w:rsid w:val="008364DF"/>
    <w:rsid w:val="00836B2E"/>
    <w:rsid w:val="00836F2B"/>
    <w:rsid w:val="00837B40"/>
    <w:rsid w:val="00837BB2"/>
    <w:rsid w:val="008406AE"/>
    <w:rsid w:val="00840A6E"/>
    <w:rsid w:val="00841B70"/>
    <w:rsid w:val="008420AD"/>
    <w:rsid w:val="00842379"/>
    <w:rsid w:val="008427FA"/>
    <w:rsid w:val="0084352F"/>
    <w:rsid w:val="00844165"/>
    <w:rsid w:val="008442A0"/>
    <w:rsid w:val="008443F2"/>
    <w:rsid w:val="008445C4"/>
    <w:rsid w:val="008445C6"/>
    <w:rsid w:val="00845A58"/>
    <w:rsid w:val="0084749F"/>
    <w:rsid w:val="0085030E"/>
    <w:rsid w:val="00850421"/>
    <w:rsid w:val="008532C8"/>
    <w:rsid w:val="008535D0"/>
    <w:rsid w:val="00854570"/>
    <w:rsid w:val="00854957"/>
    <w:rsid w:val="00855BB3"/>
    <w:rsid w:val="00856378"/>
    <w:rsid w:val="00856D19"/>
    <w:rsid w:val="00856EE7"/>
    <w:rsid w:val="008576FC"/>
    <w:rsid w:val="008606A4"/>
    <w:rsid w:val="00860CF5"/>
    <w:rsid w:val="00861193"/>
    <w:rsid w:val="0086299C"/>
    <w:rsid w:val="00862BB5"/>
    <w:rsid w:val="008635E2"/>
    <w:rsid w:val="00863B31"/>
    <w:rsid w:val="008640CF"/>
    <w:rsid w:val="008647EA"/>
    <w:rsid w:val="00865206"/>
    <w:rsid w:val="00865CA0"/>
    <w:rsid w:val="008665FD"/>
    <w:rsid w:val="00867140"/>
    <w:rsid w:val="008674B6"/>
    <w:rsid w:val="00870263"/>
    <w:rsid w:val="0087092D"/>
    <w:rsid w:val="00871E04"/>
    <w:rsid w:val="008722E6"/>
    <w:rsid w:val="0087231F"/>
    <w:rsid w:val="00872DA7"/>
    <w:rsid w:val="008735DF"/>
    <w:rsid w:val="00874572"/>
    <w:rsid w:val="00875872"/>
    <w:rsid w:val="00875F63"/>
    <w:rsid w:val="00876890"/>
    <w:rsid w:val="0087703E"/>
    <w:rsid w:val="00877051"/>
    <w:rsid w:val="008773A0"/>
    <w:rsid w:val="0087756D"/>
    <w:rsid w:val="008775FD"/>
    <w:rsid w:val="00877CAA"/>
    <w:rsid w:val="008803FF"/>
    <w:rsid w:val="00880777"/>
    <w:rsid w:val="00880A4A"/>
    <w:rsid w:val="00880C89"/>
    <w:rsid w:val="00884BA9"/>
    <w:rsid w:val="00886E64"/>
    <w:rsid w:val="008875D6"/>
    <w:rsid w:val="0088783E"/>
    <w:rsid w:val="00887BF5"/>
    <w:rsid w:val="00890A05"/>
    <w:rsid w:val="00890C26"/>
    <w:rsid w:val="00890E9B"/>
    <w:rsid w:val="008920D2"/>
    <w:rsid w:val="008920FA"/>
    <w:rsid w:val="00892E59"/>
    <w:rsid w:val="008935B4"/>
    <w:rsid w:val="00893CC8"/>
    <w:rsid w:val="00893CEA"/>
    <w:rsid w:val="0089436E"/>
    <w:rsid w:val="00894B01"/>
    <w:rsid w:val="00894E7E"/>
    <w:rsid w:val="00895634"/>
    <w:rsid w:val="00896D37"/>
    <w:rsid w:val="00897A6E"/>
    <w:rsid w:val="008A063A"/>
    <w:rsid w:val="008A1327"/>
    <w:rsid w:val="008A13C4"/>
    <w:rsid w:val="008A14F2"/>
    <w:rsid w:val="008A180B"/>
    <w:rsid w:val="008A1A1F"/>
    <w:rsid w:val="008A1ACB"/>
    <w:rsid w:val="008A1CCC"/>
    <w:rsid w:val="008A2D70"/>
    <w:rsid w:val="008A2F8B"/>
    <w:rsid w:val="008A34E7"/>
    <w:rsid w:val="008A35B6"/>
    <w:rsid w:val="008A3A3F"/>
    <w:rsid w:val="008A48A7"/>
    <w:rsid w:val="008A48E6"/>
    <w:rsid w:val="008A4C04"/>
    <w:rsid w:val="008A4EAD"/>
    <w:rsid w:val="008A7592"/>
    <w:rsid w:val="008A7651"/>
    <w:rsid w:val="008A791D"/>
    <w:rsid w:val="008A7D3E"/>
    <w:rsid w:val="008B015C"/>
    <w:rsid w:val="008B0791"/>
    <w:rsid w:val="008B0FD5"/>
    <w:rsid w:val="008B11CD"/>
    <w:rsid w:val="008B11FF"/>
    <w:rsid w:val="008B1204"/>
    <w:rsid w:val="008B2042"/>
    <w:rsid w:val="008B3DDC"/>
    <w:rsid w:val="008B62CD"/>
    <w:rsid w:val="008B7729"/>
    <w:rsid w:val="008B7841"/>
    <w:rsid w:val="008B7CA9"/>
    <w:rsid w:val="008C045B"/>
    <w:rsid w:val="008C0543"/>
    <w:rsid w:val="008C0BFE"/>
    <w:rsid w:val="008C0DDC"/>
    <w:rsid w:val="008C0DE3"/>
    <w:rsid w:val="008C1865"/>
    <w:rsid w:val="008C1C82"/>
    <w:rsid w:val="008C375F"/>
    <w:rsid w:val="008C3EE1"/>
    <w:rsid w:val="008C55EC"/>
    <w:rsid w:val="008C5E22"/>
    <w:rsid w:val="008C605A"/>
    <w:rsid w:val="008C67A4"/>
    <w:rsid w:val="008C6C97"/>
    <w:rsid w:val="008C760A"/>
    <w:rsid w:val="008C7710"/>
    <w:rsid w:val="008D02FF"/>
    <w:rsid w:val="008D21F5"/>
    <w:rsid w:val="008D2429"/>
    <w:rsid w:val="008D42A6"/>
    <w:rsid w:val="008D5550"/>
    <w:rsid w:val="008D7330"/>
    <w:rsid w:val="008D7AB7"/>
    <w:rsid w:val="008E0054"/>
    <w:rsid w:val="008E00DF"/>
    <w:rsid w:val="008E1524"/>
    <w:rsid w:val="008E17A6"/>
    <w:rsid w:val="008E1975"/>
    <w:rsid w:val="008E1A90"/>
    <w:rsid w:val="008E2375"/>
    <w:rsid w:val="008E2E15"/>
    <w:rsid w:val="008E3FF4"/>
    <w:rsid w:val="008E41E4"/>
    <w:rsid w:val="008E4606"/>
    <w:rsid w:val="008E5243"/>
    <w:rsid w:val="008E537A"/>
    <w:rsid w:val="008E53E4"/>
    <w:rsid w:val="008E563A"/>
    <w:rsid w:val="008E5E3E"/>
    <w:rsid w:val="008E61D5"/>
    <w:rsid w:val="008E63C1"/>
    <w:rsid w:val="008E6B01"/>
    <w:rsid w:val="008E6E47"/>
    <w:rsid w:val="008E7543"/>
    <w:rsid w:val="008F08B9"/>
    <w:rsid w:val="008F0E88"/>
    <w:rsid w:val="008F1240"/>
    <w:rsid w:val="008F1C3B"/>
    <w:rsid w:val="008F3A84"/>
    <w:rsid w:val="008F422D"/>
    <w:rsid w:val="008F4996"/>
    <w:rsid w:val="008F585A"/>
    <w:rsid w:val="008F6222"/>
    <w:rsid w:val="008F6563"/>
    <w:rsid w:val="008F67BE"/>
    <w:rsid w:val="008F77B2"/>
    <w:rsid w:val="00901107"/>
    <w:rsid w:val="0090181B"/>
    <w:rsid w:val="00902415"/>
    <w:rsid w:val="009028AD"/>
    <w:rsid w:val="00902ADF"/>
    <w:rsid w:val="00904149"/>
    <w:rsid w:val="009048C7"/>
    <w:rsid w:val="00904BC4"/>
    <w:rsid w:val="00905589"/>
    <w:rsid w:val="00905C9B"/>
    <w:rsid w:val="00906108"/>
    <w:rsid w:val="009061AA"/>
    <w:rsid w:val="00906405"/>
    <w:rsid w:val="00906D75"/>
    <w:rsid w:val="009074B6"/>
    <w:rsid w:val="00910514"/>
    <w:rsid w:val="00910B63"/>
    <w:rsid w:val="00911191"/>
    <w:rsid w:val="009112F3"/>
    <w:rsid w:val="0091145F"/>
    <w:rsid w:val="0091160D"/>
    <w:rsid w:val="00911BC3"/>
    <w:rsid w:val="00911D08"/>
    <w:rsid w:val="00912AEF"/>
    <w:rsid w:val="00913697"/>
    <w:rsid w:val="00914999"/>
    <w:rsid w:val="00915575"/>
    <w:rsid w:val="00915812"/>
    <w:rsid w:val="00915B1E"/>
    <w:rsid w:val="00915FE3"/>
    <w:rsid w:val="00916879"/>
    <w:rsid w:val="009168B7"/>
    <w:rsid w:val="00921DD8"/>
    <w:rsid w:val="009224AF"/>
    <w:rsid w:val="00923AF9"/>
    <w:rsid w:val="00923B1E"/>
    <w:rsid w:val="009245C3"/>
    <w:rsid w:val="00924890"/>
    <w:rsid w:val="009250FA"/>
    <w:rsid w:val="009255C9"/>
    <w:rsid w:val="00925998"/>
    <w:rsid w:val="009259FA"/>
    <w:rsid w:val="00925E5A"/>
    <w:rsid w:val="00925F78"/>
    <w:rsid w:val="00925F9A"/>
    <w:rsid w:val="009261CB"/>
    <w:rsid w:val="0093020C"/>
    <w:rsid w:val="009304F4"/>
    <w:rsid w:val="00930A33"/>
    <w:rsid w:val="0093140B"/>
    <w:rsid w:val="009316EC"/>
    <w:rsid w:val="0093198D"/>
    <w:rsid w:val="00931B6E"/>
    <w:rsid w:val="00932211"/>
    <w:rsid w:val="00933182"/>
    <w:rsid w:val="009338DC"/>
    <w:rsid w:val="009338F8"/>
    <w:rsid w:val="00935AFF"/>
    <w:rsid w:val="00936BC6"/>
    <w:rsid w:val="009374A5"/>
    <w:rsid w:val="00937C24"/>
    <w:rsid w:val="009411B9"/>
    <w:rsid w:val="009411F2"/>
    <w:rsid w:val="0094209F"/>
    <w:rsid w:val="0094238F"/>
    <w:rsid w:val="00942ACA"/>
    <w:rsid w:val="00943266"/>
    <w:rsid w:val="009435BE"/>
    <w:rsid w:val="00944A02"/>
    <w:rsid w:val="00944CE2"/>
    <w:rsid w:val="009452CC"/>
    <w:rsid w:val="00945A9D"/>
    <w:rsid w:val="00945AC3"/>
    <w:rsid w:val="00946327"/>
    <w:rsid w:val="009463EA"/>
    <w:rsid w:val="00946E12"/>
    <w:rsid w:val="009475A5"/>
    <w:rsid w:val="00947830"/>
    <w:rsid w:val="0095041A"/>
    <w:rsid w:val="00950B9C"/>
    <w:rsid w:val="009510C0"/>
    <w:rsid w:val="009519D2"/>
    <w:rsid w:val="009525CA"/>
    <w:rsid w:val="00952DE6"/>
    <w:rsid w:val="00952E7F"/>
    <w:rsid w:val="00953111"/>
    <w:rsid w:val="009533C7"/>
    <w:rsid w:val="009536A9"/>
    <w:rsid w:val="00953C17"/>
    <w:rsid w:val="009541A1"/>
    <w:rsid w:val="00954A05"/>
    <w:rsid w:val="00954DC5"/>
    <w:rsid w:val="00955398"/>
    <w:rsid w:val="00955F13"/>
    <w:rsid w:val="009568B7"/>
    <w:rsid w:val="0095773C"/>
    <w:rsid w:val="00957DFC"/>
    <w:rsid w:val="009603FF"/>
    <w:rsid w:val="009605C8"/>
    <w:rsid w:val="00960AB2"/>
    <w:rsid w:val="009623B2"/>
    <w:rsid w:val="00962D1D"/>
    <w:rsid w:val="00963339"/>
    <w:rsid w:val="00963BC4"/>
    <w:rsid w:val="009662D2"/>
    <w:rsid w:val="00967CD2"/>
    <w:rsid w:val="00970023"/>
    <w:rsid w:val="00970129"/>
    <w:rsid w:val="0097072B"/>
    <w:rsid w:val="0097231D"/>
    <w:rsid w:val="00972B9A"/>
    <w:rsid w:val="00972CFD"/>
    <w:rsid w:val="0097398B"/>
    <w:rsid w:val="009743C6"/>
    <w:rsid w:val="0097508A"/>
    <w:rsid w:val="00976294"/>
    <w:rsid w:val="00976450"/>
    <w:rsid w:val="009772EE"/>
    <w:rsid w:val="00977774"/>
    <w:rsid w:val="00977A73"/>
    <w:rsid w:val="009803E4"/>
    <w:rsid w:val="00980C07"/>
    <w:rsid w:val="00981069"/>
    <w:rsid w:val="009814BF"/>
    <w:rsid w:val="00981784"/>
    <w:rsid w:val="00982175"/>
    <w:rsid w:val="00982472"/>
    <w:rsid w:val="00982937"/>
    <w:rsid w:val="00982FDF"/>
    <w:rsid w:val="00983B20"/>
    <w:rsid w:val="00984FF1"/>
    <w:rsid w:val="00985715"/>
    <w:rsid w:val="009857D2"/>
    <w:rsid w:val="00985985"/>
    <w:rsid w:val="0098683F"/>
    <w:rsid w:val="00986F89"/>
    <w:rsid w:val="009871CD"/>
    <w:rsid w:val="00990A52"/>
    <w:rsid w:val="009916FC"/>
    <w:rsid w:val="00991A32"/>
    <w:rsid w:val="00991D75"/>
    <w:rsid w:val="00992252"/>
    <w:rsid w:val="00992E87"/>
    <w:rsid w:val="009934AC"/>
    <w:rsid w:val="009936F2"/>
    <w:rsid w:val="00993D56"/>
    <w:rsid w:val="00993EE6"/>
    <w:rsid w:val="009944B4"/>
    <w:rsid w:val="0099453F"/>
    <w:rsid w:val="00994808"/>
    <w:rsid w:val="00995244"/>
    <w:rsid w:val="0099576B"/>
    <w:rsid w:val="00995E36"/>
    <w:rsid w:val="0099664F"/>
    <w:rsid w:val="00996886"/>
    <w:rsid w:val="00996B39"/>
    <w:rsid w:val="009A0471"/>
    <w:rsid w:val="009A0523"/>
    <w:rsid w:val="009A0A7C"/>
    <w:rsid w:val="009A1366"/>
    <w:rsid w:val="009A1828"/>
    <w:rsid w:val="009A1E2F"/>
    <w:rsid w:val="009A2E48"/>
    <w:rsid w:val="009A2F53"/>
    <w:rsid w:val="009A3A43"/>
    <w:rsid w:val="009A43F9"/>
    <w:rsid w:val="009A4C6E"/>
    <w:rsid w:val="009A58DD"/>
    <w:rsid w:val="009A5962"/>
    <w:rsid w:val="009A5FFB"/>
    <w:rsid w:val="009A6575"/>
    <w:rsid w:val="009A76D2"/>
    <w:rsid w:val="009A7CED"/>
    <w:rsid w:val="009A7FEA"/>
    <w:rsid w:val="009B1B29"/>
    <w:rsid w:val="009B20E4"/>
    <w:rsid w:val="009B338E"/>
    <w:rsid w:val="009B3A15"/>
    <w:rsid w:val="009B3F37"/>
    <w:rsid w:val="009B40BF"/>
    <w:rsid w:val="009B64EA"/>
    <w:rsid w:val="009B71A4"/>
    <w:rsid w:val="009B77BF"/>
    <w:rsid w:val="009C0502"/>
    <w:rsid w:val="009C08C0"/>
    <w:rsid w:val="009C0C08"/>
    <w:rsid w:val="009C12B6"/>
    <w:rsid w:val="009C138D"/>
    <w:rsid w:val="009C1D98"/>
    <w:rsid w:val="009C22B9"/>
    <w:rsid w:val="009C2F43"/>
    <w:rsid w:val="009C402C"/>
    <w:rsid w:val="009C5AA7"/>
    <w:rsid w:val="009C6837"/>
    <w:rsid w:val="009C6FA1"/>
    <w:rsid w:val="009C749E"/>
    <w:rsid w:val="009C7AC0"/>
    <w:rsid w:val="009D090A"/>
    <w:rsid w:val="009D0C8F"/>
    <w:rsid w:val="009D230F"/>
    <w:rsid w:val="009D2379"/>
    <w:rsid w:val="009D2ACF"/>
    <w:rsid w:val="009D2B68"/>
    <w:rsid w:val="009D2E82"/>
    <w:rsid w:val="009D3381"/>
    <w:rsid w:val="009D37DE"/>
    <w:rsid w:val="009D41AB"/>
    <w:rsid w:val="009D5641"/>
    <w:rsid w:val="009D5784"/>
    <w:rsid w:val="009D57F4"/>
    <w:rsid w:val="009D5EF3"/>
    <w:rsid w:val="009D6562"/>
    <w:rsid w:val="009D77BC"/>
    <w:rsid w:val="009D7B98"/>
    <w:rsid w:val="009E0878"/>
    <w:rsid w:val="009E09A0"/>
    <w:rsid w:val="009E09BE"/>
    <w:rsid w:val="009E0E5E"/>
    <w:rsid w:val="009E1888"/>
    <w:rsid w:val="009E2D75"/>
    <w:rsid w:val="009E49B4"/>
    <w:rsid w:val="009E52EA"/>
    <w:rsid w:val="009E567B"/>
    <w:rsid w:val="009E57FC"/>
    <w:rsid w:val="009E5DDA"/>
    <w:rsid w:val="009E63D9"/>
    <w:rsid w:val="009E64E7"/>
    <w:rsid w:val="009E73E5"/>
    <w:rsid w:val="009E741B"/>
    <w:rsid w:val="009E7CD3"/>
    <w:rsid w:val="009F0BD8"/>
    <w:rsid w:val="009F11FB"/>
    <w:rsid w:val="009F1427"/>
    <w:rsid w:val="009F19DB"/>
    <w:rsid w:val="009F1A0B"/>
    <w:rsid w:val="009F1EE3"/>
    <w:rsid w:val="009F239C"/>
    <w:rsid w:val="009F3A51"/>
    <w:rsid w:val="009F4380"/>
    <w:rsid w:val="009F47C5"/>
    <w:rsid w:val="009F6002"/>
    <w:rsid w:val="009F63F5"/>
    <w:rsid w:val="009F661D"/>
    <w:rsid w:val="00A00958"/>
    <w:rsid w:val="00A01658"/>
    <w:rsid w:val="00A016A7"/>
    <w:rsid w:val="00A01AE8"/>
    <w:rsid w:val="00A01CF6"/>
    <w:rsid w:val="00A0286A"/>
    <w:rsid w:val="00A033D2"/>
    <w:rsid w:val="00A03999"/>
    <w:rsid w:val="00A046D3"/>
    <w:rsid w:val="00A061B8"/>
    <w:rsid w:val="00A06310"/>
    <w:rsid w:val="00A06434"/>
    <w:rsid w:val="00A06652"/>
    <w:rsid w:val="00A066B1"/>
    <w:rsid w:val="00A068E7"/>
    <w:rsid w:val="00A06D67"/>
    <w:rsid w:val="00A077C3"/>
    <w:rsid w:val="00A077EE"/>
    <w:rsid w:val="00A07F88"/>
    <w:rsid w:val="00A10748"/>
    <w:rsid w:val="00A1295F"/>
    <w:rsid w:val="00A12A2F"/>
    <w:rsid w:val="00A12CD2"/>
    <w:rsid w:val="00A1353F"/>
    <w:rsid w:val="00A13744"/>
    <w:rsid w:val="00A1394C"/>
    <w:rsid w:val="00A13E6A"/>
    <w:rsid w:val="00A141CC"/>
    <w:rsid w:val="00A14543"/>
    <w:rsid w:val="00A15B92"/>
    <w:rsid w:val="00A16B86"/>
    <w:rsid w:val="00A2069F"/>
    <w:rsid w:val="00A2106B"/>
    <w:rsid w:val="00A21290"/>
    <w:rsid w:val="00A21E2F"/>
    <w:rsid w:val="00A22CD7"/>
    <w:rsid w:val="00A238AE"/>
    <w:rsid w:val="00A239D1"/>
    <w:rsid w:val="00A23EAD"/>
    <w:rsid w:val="00A24AB5"/>
    <w:rsid w:val="00A2615A"/>
    <w:rsid w:val="00A26F30"/>
    <w:rsid w:val="00A27113"/>
    <w:rsid w:val="00A27404"/>
    <w:rsid w:val="00A274FE"/>
    <w:rsid w:val="00A27C42"/>
    <w:rsid w:val="00A300C9"/>
    <w:rsid w:val="00A30A05"/>
    <w:rsid w:val="00A31166"/>
    <w:rsid w:val="00A31277"/>
    <w:rsid w:val="00A31569"/>
    <w:rsid w:val="00A323EA"/>
    <w:rsid w:val="00A345F2"/>
    <w:rsid w:val="00A34F0D"/>
    <w:rsid w:val="00A352FC"/>
    <w:rsid w:val="00A35A00"/>
    <w:rsid w:val="00A35FAB"/>
    <w:rsid w:val="00A362C7"/>
    <w:rsid w:val="00A3763E"/>
    <w:rsid w:val="00A40F9B"/>
    <w:rsid w:val="00A4178D"/>
    <w:rsid w:val="00A423F6"/>
    <w:rsid w:val="00A4327A"/>
    <w:rsid w:val="00A437E3"/>
    <w:rsid w:val="00A44255"/>
    <w:rsid w:val="00A4482A"/>
    <w:rsid w:val="00A44973"/>
    <w:rsid w:val="00A45525"/>
    <w:rsid w:val="00A45F2D"/>
    <w:rsid w:val="00A46241"/>
    <w:rsid w:val="00A46759"/>
    <w:rsid w:val="00A46962"/>
    <w:rsid w:val="00A46EF0"/>
    <w:rsid w:val="00A476AA"/>
    <w:rsid w:val="00A47DE5"/>
    <w:rsid w:val="00A50124"/>
    <w:rsid w:val="00A50690"/>
    <w:rsid w:val="00A52B52"/>
    <w:rsid w:val="00A5363B"/>
    <w:rsid w:val="00A53B6C"/>
    <w:rsid w:val="00A53BCB"/>
    <w:rsid w:val="00A54766"/>
    <w:rsid w:val="00A55462"/>
    <w:rsid w:val="00A562A7"/>
    <w:rsid w:val="00A56A8E"/>
    <w:rsid w:val="00A56E73"/>
    <w:rsid w:val="00A5701A"/>
    <w:rsid w:val="00A576AE"/>
    <w:rsid w:val="00A60C70"/>
    <w:rsid w:val="00A62861"/>
    <w:rsid w:val="00A64A22"/>
    <w:rsid w:val="00A64D94"/>
    <w:rsid w:val="00A64E38"/>
    <w:rsid w:val="00A651BB"/>
    <w:rsid w:val="00A652A8"/>
    <w:rsid w:val="00A654D3"/>
    <w:rsid w:val="00A655EF"/>
    <w:rsid w:val="00A657A9"/>
    <w:rsid w:val="00A664BA"/>
    <w:rsid w:val="00A70172"/>
    <w:rsid w:val="00A7017A"/>
    <w:rsid w:val="00A70EA1"/>
    <w:rsid w:val="00A71252"/>
    <w:rsid w:val="00A7148B"/>
    <w:rsid w:val="00A71EA1"/>
    <w:rsid w:val="00A72247"/>
    <w:rsid w:val="00A7392B"/>
    <w:rsid w:val="00A7404D"/>
    <w:rsid w:val="00A74F7B"/>
    <w:rsid w:val="00A7570D"/>
    <w:rsid w:val="00A75F2D"/>
    <w:rsid w:val="00A775D4"/>
    <w:rsid w:val="00A77B45"/>
    <w:rsid w:val="00A80832"/>
    <w:rsid w:val="00A808B4"/>
    <w:rsid w:val="00A811C7"/>
    <w:rsid w:val="00A8134A"/>
    <w:rsid w:val="00A81611"/>
    <w:rsid w:val="00A81F90"/>
    <w:rsid w:val="00A83561"/>
    <w:rsid w:val="00A836AB"/>
    <w:rsid w:val="00A83DAC"/>
    <w:rsid w:val="00A84050"/>
    <w:rsid w:val="00A8557D"/>
    <w:rsid w:val="00A86349"/>
    <w:rsid w:val="00A872CB"/>
    <w:rsid w:val="00A87A04"/>
    <w:rsid w:val="00A90143"/>
    <w:rsid w:val="00A904D2"/>
    <w:rsid w:val="00A905F7"/>
    <w:rsid w:val="00A906BB"/>
    <w:rsid w:val="00A91188"/>
    <w:rsid w:val="00A91491"/>
    <w:rsid w:val="00A91F6B"/>
    <w:rsid w:val="00A928D9"/>
    <w:rsid w:val="00A92CFB"/>
    <w:rsid w:val="00A92DE4"/>
    <w:rsid w:val="00A93218"/>
    <w:rsid w:val="00A932CD"/>
    <w:rsid w:val="00A93E18"/>
    <w:rsid w:val="00A94721"/>
    <w:rsid w:val="00A94B3B"/>
    <w:rsid w:val="00A94DAE"/>
    <w:rsid w:val="00A95B04"/>
    <w:rsid w:val="00A969F8"/>
    <w:rsid w:val="00A97833"/>
    <w:rsid w:val="00AA01D3"/>
    <w:rsid w:val="00AA02EE"/>
    <w:rsid w:val="00AA0A7B"/>
    <w:rsid w:val="00AA1382"/>
    <w:rsid w:val="00AA1FBD"/>
    <w:rsid w:val="00AA2B25"/>
    <w:rsid w:val="00AA3927"/>
    <w:rsid w:val="00AA4E25"/>
    <w:rsid w:val="00AA5C84"/>
    <w:rsid w:val="00AA5F46"/>
    <w:rsid w:val="00AA6036"/>
    <w:rsid w:val="00AA729A"/>
    <w:rsid w:val="00AA7355"/>
    <w:rsid w:val="00AA7D2F"/>
    <w:rsid w:val="00AA7F98"/>
    <w:rsid w:val="00AB0BF4"/>
    <w:rsid w:val="00AB12B8"/>
    <w:rsid w:val="00AB12FF"/>
    <w:rsid w:val="00AB19F3"/>
    <w:rsid w:val="00AB1C3E"/>
    <w:rsid w:val="00AB1E52"/>
    <w:rsid w:val="00AB292B"/>
    <w:rsid w:val="00AB2CE1"/>
    <w:rsid w:val="00AB3154"/>
    <w:rsid w:val="00AB362C"/>
    <w:rsid w:val="00AB4FA8"/>
    <w:rsid w:val="00AB5DBB"/>
    <w:rsid w:val="00AB7105"/>
    <w:rsid w:val="00AB769A"/>
    <w:rsid w:val="00AB76D4"/>
    <w:rsid w:val="00AC0D38"/>
    <w:rsid w:val="00AC12D8"/>
    <w:rsid w:val="00AC13AC"/>
    <w:rsid w:val="00AC1A3D"/>
    <w:rsid w:val="00AC2248"/>
    <w:rsid w:val="00AC2C49"/>
    <w:rsid w:val="00AC30EC"/>
    <w:rsid w:val="00AC34CE"/>
    <w:rsid w:val="00AC39B5"/>
    <w:rsid w:val="00AC3E1C"/>
    <w:rsid w:val="00AC4550"/>
    <w:rsid w:val="00AC5632"/>
    <w:rsid w:val="00AC7CFD"/>
    <w:rsid w:val="00AC7E5A"/>
    <w:rsid w:val="00AD0AB5"/>
    <w:rsid w:val="00AD23F2"/>
    <w:rsid w:val="00AD24CE"/>
    <w:rsid w:val="00AD30A4"/>
    <w:rsid w:val="00AD543B"/>
    <w:rsid w:val="00AD54F8"/>
    <w:rsid w:val="00AD5E7B"/>
    <w:rsid w:val="00AD63B4"/>
    <w:rsid w:val="00AD69A0"/>
    <w:rsid w:val="00AD7DD2"/>
    <w:rsid w:val="00AE03D7"/>
    <w:rsid w:val="00AE10E1"/>
    <w:rsid w:val="00AE2AB3"/>
    <w:rsid w:val="00AE2E06"/>
    <w:rsid w:val="00AE4723"/>
    <w:rsid w:val="00AE4834"/>
    <w:rsid w:val="00AE5D59"/>
    <w:rsid w:val="00AE5F9A"/>
    <w:rsid w:val="00AE62C5"/>
    <w:rsid w:val="00AE671F"/>
    <w:rsid w:val="00AE6B91"/>
    <w:rsid w:val="00AE704C"/>
    <w:rsid w:val="00AE7F53"/>
    <w:rsid w:val="00AF0124"/>
    <w:rsid w:val="00AF138E"/>
    <w:rsid w:val="00AF19D3"/>
    <w:rsid w:val="00AF1F74"/>
    <w:rsid w:val="00AF2F5E"/>
    <w:rsid w:val="00AF3157"/>
    <w:rsid w:val="00AF32DD"/>
    <w:rsid w:val="00AF4044"/>
    <w:rsid w:val="00AF43B0"/>
    <w:rsid w:val="00AF54D7"/>
    <w:rsid w:val="00AF724A"/>
    <w:rsid w:val="00AF72F7"/>
    <w:rsid w:val="00AF7576"/>
    <w:rsid w:val="00B02782"/>
    <w:rsid w:val="00B02835"/>
    <w:rsid w:val="00B03368"/>
    <w:rsid w:val="00B0492C"/>
    <w:rsid w:val="00B05AA3"/>
    <w:rsid w:val="00B05E02"/>
    <w:rsid w:val="00B06F07"/>
    <w:rsid w:val="00B077E3"/>
    <w:rsid w:val="00B07EC5"/>
    <w:rsid w:val="00B07F39"/>
    <w:rsid w:val="00B1023C"/>
    <w:rsid w:val="00B10A4A"/>
    <w:rsid w:val="00B10D8B"/>
    <w:rsid w:val="00B12596"/>
    <w:rsid w:val="00B12732"/>
    <w:rsid w:val="00B14C0B"/>
    <w:rsid w:val="00B165A0"/>
    <w:rsid w:val="00B17620"/>
    <w:rsid w:val="00B17626"/>
    <w:rsid w:val="00B17717"/>
    <w:rsid w:val="00B17BC4"/>
    <w:rsid w:val="00B21299"/>
    <w:rsid w:val="00B21C19"/>
    <w:rsid w:val="00B2218F"/>
    <w:rsid w:val="00B22328"/>
    <w:rsid w:val="00B24FE3"/>
    <w:rsid w:val="00B256BE"/>
    <w:rsid w:val="00B26AF1"/>
    <w:rsid w:val="00B26FB3"/>
    <w:rsid w:val="00B2763B"/>
    <w:rsid w:val="00B276CB"/>
    <w:rsid w:val="00B30093"/>
    <w:rsid w:val="00B34BC1"/>
    <w:rsid w:val="00B3578D"/>
    <w:rsid w:val="00B35BBD"/>
    <w:rsid w:val="00B35D38"/>
    <w:rsid w:val="00B36700"/>
    <w:rsid w:val="00B3785D"/>
    <w:rsid w:val="00B4013F"/>
    <w:rsid w:val="00B40501"/>
    <w:rsid w:val="00B406BB"/>
    <w:rsid w:val="00B41212"/>
    <w:rsid w:val="00B41248"/>
    <w:rsid w:val="00B413F6"/>
    <w:rsid w:val="00B42496"/>
    <w:rsid w:val="00B42743"/>
    <w:rsid w:val="00B428A3"/>
    <w:rsid w:val="00B42A44"/>
    <w:rsid w:val="00B431D1"/>
    <w:rsid w:val="00B43868"/>
    <w:rsid w:val="00B438D9"/>
    <w:rsid w:val="00B43A32"/>
    <w:rsid w:val="00B43ED6"/>
    <w:rsid w:val="00B4472F"/>
    <w:rsid w:val="00B44BFD"/>
    <w:rsid w:val="00B45873"/>
    <w:rsid w:val="00B46EAC"/>
    <w:rsid w:val="00B4710B"/>
    <w:rsid w:val="00B50C18"/>
    <w:rsid w:val="00B50CD2"/>
    <w:rsid w:val="00B51319"/>
    <w:rsid w:val="00B51438"/>
    <w:rsid w:val="00B532DC"/>
    <w:rsid w:val="00B54C55"/>
    <w:rsid w:val="00B57E6B"/>
    <w:rsid w:val="00B607A3"/>
    <w:rsid w:val="00B613A3"/>
    <w:rsid w:val="00B61A50"/>
    <w:rsid w:val="00B62143"/>
    <w:rsid w:val="00B62DD0"/>
    <w:rsid w:val="00B63747"/>
    <w:rsid w:val="00B63E20"/>
    <w:rsid w:val="00B64271"/>
    <w:rsid w:val="00B64C1B"/>
    <w:rsid w:val="00B64F4B"/>
    <w:rsid w:val="00B65518"/>
    <w:rsid w:val="00B65675"/>
    <w:rsid w:val="00B65798"/>
    <w:rsid w:val="00B65EF5"/>
    <w:rsid w:val="00B6600A"/>
    <w:rsid w:val="00B66020"/>
    <w:rsid w:val="00B662D1"/>
    <w:rsid w:val="00B66A34"/>
    <w:rsid w:val="00B66E94"/>
    <w:rsid w:val="00B703F7"/>
    <w:rsid w:val="00B7070C"/>
    <w:rsid w:val="00B712E3"/>
    <w:rsid w:val="00B71E98"/>
    <w:rsid w:val="00B72D5B"/>
    <w:rsid w:val="00B72F26"/>
    <w:rsid w:val="00B7301E"/>
    <w:rsid w:val="00B731C7"/>
    <w:rsid w:val="00B73BF8"/>
    <w:rsid w:val="00B7481F"/>
    <w:rsid w:val="00B75EA8"/>
    <w:rsid w:val="00B75EFE"/>
    <w:rsid w:val="00B761E3"/>
    <w:rsid w:val="00B76C79"/>
    <w:rsid w:val="00B76F47"/>
    <w:rsid w:val="00B80137"/>
    <w:rsid w:val="00B80DB3"/>
    <w:rsid w:val="00B81300"/>
    <w:rsid w:val="00B8168A"/>
    <w:rsid w:val="00B81811"/>
    <w:rsid w:val="00B81ECC"/>
    <w:rsid w:val="00B832DC"/>
    <w:rsid w:val="00B832DD"/>
    <w:rsid w:val="00B83E50"/>
    <w:rsid w:val="00B848DF"/>
    <w:rsid w:val="00B84A09"/>
    <w:rsid w:val="00B85B31"/>
    <w:rsid w:val="00B85CB7"/>
    <w:rsid w:val="00B860BD"/>
    <w:rsid w:val="00B860C7"/>
    <w:rsid w:val="00B86315"/>
    <w:rsid w:val="00B8676E"/>
    <w:rsid w:val="00B86AF0"/>
    <w:rsid w:val="00B86C30"/>
    <w:rsid w:val="00B86C78"/>
    <w:rsid w:val="00B87225"/>
    <w:rsid w:val="00B872AC"/>
    <w:rsid w:val="00B87903"/>
    <w:rsid w:val="00B87A28"/>
    <w:rsid w:val="00B9088F"/>
    <w:rsid w:val="00B90B93"/>
    <w:rsid w:val="00B921A2"/>
    <w:rsid w:val="00B925A2"/>
    <w:rsid w:val="00B926AF"/>
    <w:rsid w:val="00B92D2A"/>
    <w:rsid w:val="00B9309D"/>
    <w:rsid w:val="00B930B3"/>
    <w:rsid w:val="00B93281"/>
    <w:rsid w:val="00B94848"/>
    <w:rsid w:val="00B953D2"/>
    <w:rsid w:val="00B95713"/>
    <w:rsid w:val="00B9629F"/>
    <w:rsid w:val="00B968A7"/>
    <w:rsid w:val="00B96961"/>
    <w:rsid w:val="00B97177"/>
    <w:rsid w:val="00B9719D"/>
    <w:rsid w:val="00B975A9"/>
    <w:rsid w:val="00B97863"/>
    <w:rsid w:val="00B97C77"/>
    <w:rsid w:val="00BA0EA6"/>
    <w:rsid w:val="00BA1A76"/>
    <w:rsid w:val="00BA3B1C"/>
    <w:rsid w:val="00BA4EE1"/>
    <w:rsid w:val="00BA5292"/>
    <w:rsid w:val="00BA567E"/>
    <w:rsid w:val="00BA5B67"/>
    <w:rsid w:val="00BA6141"/>
    <w:rsid w:val="00BA7F4E"/>
    <w:rsid w:val="00BB0C88"/>
    <w:rsid w:val="00BB0FA4"/>
    <w:rsid w:val="00BB2451"/>
    <w:rsid w:val="00BB2843"/>
    <w:rsid w:val="00BB2A34"/>
    <w:rsid w:val="00BB2C63"/>
    <w:rsid w:val="00BB30AB"/>
    <w:rsid w:val="00BB313C"/>
    <w:rsid w:val="00BB343A"/>
    <w:rsid w:val="00BB4F43"/>
    <w:rsid w:val="00BB535C"/>
    <w:rsid w:val="00BB571D"/>
    <w:rsid w:val="00BB57E6"/>
    <w:rsid w:val="00BB6516"/>
    <w:rsid w:val="00BC102C"/>
    <w:rsid w:val="00BC130E"/>
    <w:rsid w:val="00BC17C2"/>
    <w:rsid w:val="00BC2963"/>
    <w:rsid w:val="00BC2A2C"/>
    <w:rsid w:val="00BC3F97"/>
    <w:rsid w:val="00BC4F0F"/>
    <w:rsid w:val="00BC5464"/>
    <w:rsid w:val="00BC5FF3"/>
    <w:rsid w:val="00BC6138"/>
    <w:rsid w:val="00BC6EEF"/>
    <w:rsid w:val="00BC7D78"/>
    <w:rsid w:val="00BD0146"/>
    <w:rsid w:val="00BD0454"/>
    <w:rsid w:val="00BD0A32"/>
    <w:rsid w:val="00BD1037"/>
    <w:rsid w:val="00BD2C4D"/>
    <w:rsid w:val="00BD3239"/>
    <w:rsid w:val="00BD436A"/>
    <w:rsid w:val="00BD4E4C"/>
    <w:rsid w:val="00BD6F61"/>
    <w:rsid w:val="00BD7206"/>
    <w:rsid w:val="00BD78C9"/>
    <w:rsid w:val="00BE0B15"/>
    <w:rsid w:val="00BE1641"/>
    <w:rsid w:val="00BE1D1B"/>
    <w:rsid w:val="00BE336C"/>
    <w:rsid w:val="00BE3A34"/>
    <w:rsid w:val="00BE4444"/>
    <w:rsid w:val="00BE449E"/>
    <w:rsid w:val="00BE507D"/>
    <w:rsid w:val="00BE56DB"/>
    <w:rsid w:val="00BE695E"/>
    <w:rsid w:val="00BE6B40"/>
    <w:rsid w:val="00BE6E5B"/>
    <w:rsid w:val="00BE7748"/>
    <w:rsid w:val="00BE7D0D"/>
    <w:rsid w:val="00BF09E1"/>
    <w:rsid w:val="00BF2F76"/>
    <w:rsid w:val="00BF4AB6"/>
    <w:rsid w:val="00BF4E04"/>
    <w:rsid w:val="00BF532A"/>
    <w:rsid w:val="00BF5892"/>
    <w:rsid w:val="00BF5E44"/>
    <w:rsid w:val="00BF70B6"/>
    <w:rsid w:val="00BF7435"/>
    <w:rsid w:val="00C0048F"/>
    <w:rsid w:val="00C005C1"/>
    <w:rsid w:val="00C015E1"/>
    <w:rsid w:val="00C0162A"/>
    <w:rsid w:val="00C02404"/>
    <w:rsid w:val="00C02594"/>
    <w:rsid w:val="00C025E1"/>
    <w:rsid w:val="00C03A0B"/>
    <w:rsid w:val="00C03A73"/>
    <w:rsid w:val="00C03B4A"/>
    <w:rsid w:val="00C04E15"/>
    <w:rsid w:val="00C05282"/>
    <w:rsid w:val="00C055E5"/>
    <w:rsid w:val="00C05B94"/>
    <w:rsid w:val="00C05F8A"/>
    <w:rsid w:val="00C06241"/>
    <w:rsid w:val="00C06DE7"/>
    <w:rsid w:val="00C072D0"/>
    <w:rsid w:val="00C0743E"/>
    <w:rsid w:val="00C0766F"/>
    <w:rsid w:val="00C0784C"/>
    <w:rsid w:val="00C10C92"/>
    <w:rsid w:val="00C12661"/>
    <w:rsid w:val="00C1372A"/>
    <w:rsid w:val="00C15839"/>
    <w:rsid w:val="00C16725"/>
    <w:rsid w:val="00C1691A"/>
    <w:rsid w:val="00C16949"/>
    <w:rsid w:val="00C169BC"/>
    <w:rsid w:val="00C16A7E"/>
    <w:rsid w:val="00C16D45"/>
    <w:rsid w:val="00C17388"/>
    <w:rsid w:val="00C176FB"/>
    <w:rsid w:val="00C20B24"/>
    <w:rsid w:val="00C21DEE"/>
    <w:rsid w:val="00C221A2"/>
    <w:rsid w:val="00C224EC"/>
    <w:rsid w:val="00C2331E"/>
    <w:rsid w:val="00C23FFF"/>
    <w:rsid w:val="00C24277"/>
    <w:rsid w:val="00C2469A"/>
    <w:rsid w:val="00C24BD6"/>
    <w:rsid w:val="00C2510C"/>
    <w:rsid w:val="00C25ED8"/>
    <w:rsid w:val="00C261D7"/>
    <w:rsid w:val="00C27888"/>
    <w:rsid w:val="00C279AB"/>
    <w:rsid w:val="00C27F03"/>
    <w:rsid w:val="00C30563"/>
    <w:rsid w:val="00C309B2"/>
    <w:rsid w:val="00C31CC1"/>
    <w:rsid w:val="00C3253A"/>
    <w:rsid w:val="00C32646"/>
    <w:rsid w:val="00C3310C"/>
    <w:rsid w:val="00C33F83"/>
    <w:rsid w:val="00C345B0"/>
    <w:rsid w:val="00C34843"/>
    <w:rsid w:val="00C36B65"/>
    <w:rsid w:val="00C36C1C"/>
    <w:rsid w:val="00C36F89"/>
    <w:rsid w:val="00C37447"/>
    <w:rsid w:val="00C40CCF"/>
    <w:rsid w:val="00C41AF8"/>
    <w:rsid w:val="00C42074"/>
    <w:rsid w:val="00C423F8"/>
    <w:rsid w:val="00C432B0"/>
    <w:rsid w:val="00C4352C"/>
    <w:rsid w:val="00C43E7E"/>
    <w:rsid w:val="00C44135"/>
    <w:rsid w:val="00C44463"/>
    <w:rsid w:val="00C45595"/>
    <w:rsid w:val="00C456FD"/>
    <w:rsid w:val="00C45A1B"/>
    <w:rsid w:val="00C45B50"/>
    <w:rsid w:val="00C45B88"/>
    <w:rsid w:val="00C45DF5"/>
    <w:rsid w:val="00C46FC3"/>
    <w:rsid w:val="00C47744"/>
    <w:rsid w:val="00C5003C"/>
    <w:rsid w:val="00C50A2D"/>
    <w:rsid w:val="00C50F0A"/>
    <w:rsid w:val="00C51855"/>
    <w:rsid w:val="00C52783"/>
    <w:rsid w:val="00C540C6"/>
    <w:rsid w:val="00C54299"/>
    <w:rsid w:val="00C556AD"/>
    <w:rsid w:val="00C55715"/>
    <w:rsid w:val="00C558A6"/>
    <w:rsid w:val="00C601CB"/>
    <w:rsid w:val="00C604C7"/>
    <w:rsid w:val="00C60E57"/>
    <w:rsid w:val="00C61F3B"/>
    <w:rsid w:val="00C622CB"/>
    <w:rsid w:val="00C64379"/>
    <w:rsid w:val="00C654E8"/>
    <w:rsid w:val="00C662EC"/>
    <w:rsid w:val="00C6645D"/>
    <w:rsid w:val="00C666BB"/>
    <w:rsid w:val="00C66C32"/>
    <w:rsid w:val="00C67320"/>
    <w:rsid w:val="00C673B4"/>
    <w:rsid w:val="00C7065B"/>
    <w:rsid w:val="00C709BE"/>
    <w:rsid w:val="00C721C0"/>
    <w:rsid w:val="00C72361"/>
    <w:rsid w:val="00C7406A"/>
    <w:rsid w:val="00C74B32"/>
    <w:rsid w:val="00C75206"/>
    <w:rsid w:val="00C76145"/>
    <w:rsid w:val="00C762D7"/>
    <w:rsid w:val="00C77683"/>
    <w:rsid w:val="00C80008"/>
    <w:rsid w:val="00C80080"/>
    <w:rsid w:val="00C800D2"/>
    <w:rsid w:val="00C80360"/>
    <w:rsid w:val="00C804A7"/>
    <w:rsid w:val="00C832C7"/>
    <w:rsid w:val="00C83330"/>
    <w:rsid w:val="00C838E0"/>
    <w:rsid w:val="00C84CF7"/>
    <w:rsid w:val="00C84D3D"/>
    <w:rsid w:val="00C84E2E"/>
    <w:rsid w:val="00C84F2D"/>
    <w:rsid w:val="00C86BE3"/>
    <w:rsid w:val="00C87272"/>
    <w:rsid w:val="00C901DE"/>
    <w:rsid w:val="00C92C66"/>
    <w:rsid w:val="00C93266"/>
    <w:rsid w:val="00C93DA3"/>
    <w:rsid w:val="00C968BE"/>
    <w:rsid w:val="00C9696D"/>
    <w:rsid w:val="00C96B0E"/>
    <w:rsid w:val="00CA0043"/>
    <w:rsid w:val="00CA0A8D"/>
    <w:rsid w:val="00CA12D1"/>
    <w:rsid w:val="00CA31C9"/>
    <w:rsid w:val="00CA349E"/>
    <w:rsid w:val="00CA35D8"/>
    <w:rsid w:val="00CA3ABE"/>
    <w:rsid w:val="00CA4F92"/>
    <w:rsid w:val="00CA57CA"/>
    <w:rsid w:val="00CA5B62"/>
    <w:rsid w:val="00CA5CCE"/>
    <w:rsid w:val="00CA6D8D"/>
    <w:rsid w:val="00CA760A"/>
    <w:rsid w:val="00CA7AD0"/>
    <w:rsid w:val="00CB06DE"/>
    <w:rsid w:val="00CB0F0B"/>
    <w:rsid w:val="00CB107D"/>
    <w:rsid w:val="00CB27BD"/>
    <w:rsid w:val="00CB2872"/>
    <w:rsid w:val="00CB2C91"/>
    <w:rsid w:val="00CB3F4D"/>
    <w:rsid w:val="00CB3FD1"/>
    <w:rsid w:val="00CB4063"/>
    <w:rsid w:val="00CB4512"/>
    <w:rsid w:val="00CB5343"/>
    <w:rsid w:val="00CB57B8"/>
    <w:rsid w:val="00CB5884"/>
    <w:rsid w:val="00CB5931"/>
    <w:rsid w:val="00CB60FA"/>
    <w:rsid w:val="00CB666B"/>
    <w:rsid w:val="00CB67FE"/>
    <w:rsid w:val="00CB6F02"/>
    <w:rsid w:val="00CC0E96"/>
    <w:rsid w:val="00CC0EA3"/>
    <w:rsid w:val="00CC15A0"/>
    <w:rsid w:val="00CC1D14"/>
    <w:rsid w:val="00CC3947"/>
    <w:rsid w:val="00CC3977"/>
    <w:rsid w:val="00CC3BB3"/>
    <w:rsid w:val="00CC4B01"/>
    <w:rsid w:val="00CC50BB"/>
    <w:rsid w:val="00CC75E0"/>
    <w:rsid w:val="00CC7BE5"/>
    <w:rsid w:val="00CC7EE6"/>
    <w:rsid w:val="00CD0924"/>
    <w:rsid w:val="00CD1B60"/>
    <w:rsid w:val="00CD23BE"/>
    <w:rsid w:val="00CD2A4B"/>
    <w:rsid w:val="00CD4A0F"/>
    <w:rsid w:val="00CD5062"/>
    <w:rsid w:val="00CD52AE"/>
    <w:rsid w:val="00CD5F33"/>
    <w:rsid w:val="00CD7054"/>
    <w:rsid w:val="00CD7B7B"/>
    <w:rsid w:val="00CE036A"/>
    <w:rsid w:val="00CE0B34"/>
    <w:rsid w:val="00CE0C03"/>
    <w:rsid w:val="00CE2CC5"/>
    <w:rsid w:val="00CE3962"/>
    <w:rsid w:val="00CE4267"/>
    <w:rsid w:val="00CE4EE9"/>
    <w:rsid w:val="00CE5AB0"/>
    <w:rsid w:val="00CE74B2"/>
    <w:rsid w:val="00CE75C5"/>
    <w:rsid w:val="00CE77AF"/>
    <w:rsid w:val="00CF01B5"/>
    <w:rsid w:val="00CF07F2"/>
    <w:rsid w:val="00CF106A"/>
    <w:rsid w:val="00CF13BD"/>
    <w:rsid w:val="00CF1AFA"/>
    <w:rsid w:val="00CF1D1E"/>
    <w:rsid w:val="00CF2036"/>
    <w:rsid w:val="00CF2494"/>
    <w:rsid w:val="00CF2CA4"/>
    <w:rsid w:val="00CF2F14"/>
    <w:rsid w:val="00CF3FF3"/>
    <w:rsid w:val="00CF4BE3"/>
    <w:rsid w:val="00CF680D"/>
    <w:rsid w:val="00D00C94"/>
    <w:rsid w:val="00D00FFB"/>
    <w:rsid w:val="00D0203A"/>
    <w:rsid w:val="00D02A2D"/>
    <w:rsid w:val="00D0412B"/>
    <w:rsid w:val="00D04415"/>
    <w:rsid w:val="00D04CEC"/>
    <w:rsid w:val="00D04F28"/>
    <w:rsid w:val="00D052E1"/>
    <w:rsid w:val="00D0697E"/>
    <w:rsid w:val="00D06D22"/>
    <w:rsid w:val="00D10A19"/>
    <w:rsid w:val="00D116BD"/>
    <w:rsid w:val="00D122F0"/>
    <w:rsid w:val="00D129B5"/>
    <w:rsid w:val="00D14807"/>
    <w:rsid w:val="00D1560A"/>
    <w:rsid w:val="00D16594"/>
    <w:rsid w:val="00D16D7E"/>
    <w:rsid w:val="00D1785E"/>
    <w:rsid w:val="00D17AFF"/>
    <w:rsid w:val="00D17F9B"/>
    <w:rsid w:val="00D2031D"/>
    <w:rsid w:val="00D205A3"/>
    <w:rsid w:val="00D21108"/>
    <w:rsid w:val="00D21FED"/>
    <w:rsid w:val="00D22434"/>
    <w:rsid w:val="00D22509"/>
    <w:rsid w:val="00D228B4"/>
    <w:rsid w:val="00D2361D"/>
    <w:rsid w:val="00D23BB1"/>
    <w:rsid w:val="00D2493F"/>
    <w:rsid w:val="00D25578"/>
    <w:rsid w:val="00D2573D"/>
    <w:rsid w:val="00D261FB"/>
    <w:rsid w:val="00D26760"/>
    <w:rsid w:val="00D30410"/>
    <w:rsid w:val="00D307BD"/>
    <w:rsid w:val="00D308B1"/>
    <w:rsid w:val="00D308BA"/>
    <w:rsid w:val="00D317C3"/>
    <w:rsid w:val="00D3238B"/>
    <w:rsid w:val="00D323A5"/>
    <w:rsid w:val="00D323B9"/>
    <w:rsid w:val="00D32FC2"/>
    <w:rsid w:val="00D33192"/>
    <w:rsid w:val="00D338D2"/>
    <w:rsid w:val="00D339F5"/>
    <w:rsid w:val="00D33B67"/>
    <w:rsid w:val="00D34627"/>
    <w:rsid w:val="00D34B08"/>
    <w:rsid w:val="00D355CF"/>
    <w:rsid w:val="00D35783"/>
    <w:rsid w:val="00D36A4E"/>
    <w:rsid w:val="00D36D75"/>
    <w:rsid w:val="00D37C59"/>
    <w:rsid w:val="00D41711"/>
    <w:rsid w:val="00D418B7"/>
    <w:rsid w:val="00D41DC6"/>
    <w:rsid w:val="00D41FBF"/>
    <w:rsid w:val="00D4274E"/>
    <w:rsid w:val="00D44622"/>
    <w:rsid w:val="00D44633"/>
    <w:rsid w:val="00D44686"/>
    <w:rsid w:val="00D44864"/>
    <w:rsid w:val="00D45405"/>
    <w:rsid w:val="00D45E06"/>
    <w:rsid w:val="00D45E3D"/>
    <w:rsid w:val="00D4665C"/>
    <w:rsid w:val="00D46BC5"/>
    <w:rsid w:val="00D50597"/>
    <w:rsid w:val="00D50669"/>
    <w:rsid w:val="00D506E9"/>
    <w:rsid w:val="00D50C49"/>
    <w:rsid w:val="00D51168"/>
    <w:rsid w:val="00D51739"/>
    <w:rsid w:val="00D52819"/>
    <w:rsid w:val="00D53BD8"/>
    <w:rsid w:val="00D53C58"/>
    <w:rsid w:val="00D5408E"/>
    <w:rsid w:val="00D54B77"/>
    <w:rsid w:val="00D54EEF"/>
    <w:rsid w:val="00D55301"/>
    <w:rsid w:val="00D57BFB"/>
    <w:rsid w:val="00D57DEC"/>
    <w:rsid w:val="00D6080B"/>
    <w:rsid w:val="00D60C22"/>
    <w:rsid w:val="00D60F35"/>
    <w:rsid w:val="00D61594"/>
    <w:rsid w:val="00D619A0"/>
    <w:rsid w:val="00D62300"/>
    <w:rsid w:val="00D62734"/>
    <w:rsid w:val="00D62B8E"/>
    <w:rsid w:val="00D634F6"/>
    <w:rsid w:val="00D641E5"/>
    <w:rsid w:val="00D644AC"/>
    <w:rsid w:val="00D644FF"/>
    <w:rsid w:val="00D64657"/>
    <w:rsid w:val="00D65F5A"/>
    <w:rsid w:val="00D70F6C"/>
    <w:rsid w:val="00D717C9"/>
    <w:rsid w:val="00D72093"/>
    <w:rsid w:val="00D72E2D"/>
    <w:rsid w:val="00D72EA4"/>
    <w:rsid w:val="00D731A5"/>
    <w:rsid w:val="00D732AE"/>
    <w:rsid w:val="00D73F92"/>
    <w:rsid w:val="00D74802"/>
    <w:rsid w:val="00D74817"/>
    <w:rsid w:val="00D755CF"/>
    <w:rsid w:val="00D75BF5"/>
    <w:rsid w:val="00D80F35"/>
    <w:rsid w:val="00D812FE"/>
    <w:rsid w:val="00D8153C"/>
    <w:rsid w:val="00D81564"/>
    <w:rsid w:val="00D81CD8"/>
    <w:rsid w:val="00D83434"/>
    <w:rsid w:val="00D83983"/>
    <w:rsid w:val="00D83B02"/>
    <w:rsid w:val="00D83DB3"/>
    <w:rsid w:val="00D8407B"/>
    <w:rsid w:val="00D849CD"/>
    <w:rsid w:val="00D851BE"/>
    <w:rsid w:val="00D85C1F"/>
    <w:rsid w:val="00D8641D"/>
    <w:rsid w:val="00D86B05"/>
    <w:rsid w:val="00D86B8C"/>
    <w:rsid w:val="00D875CE"/>
    <w:rsid w:val="00D90367"/>
    <w:rsid w:val="00D913F5"/>
    <w:rsid w:val="00D91E2A"/>
    <w:rsid w:val="00D91E50"/>
    <w:rsid w:val="00D925DA"/>
    <w:rsid w:val="00D9287E"/>
    <w:rsid w:val="00D9292A"/>
    <w:rsid w:val="00D93A9B"/>
    <w:rsid w:val="00D93B61"/>
    <w:rsid w:val="00D93DF9"/>
    <w:rsid w:val="00D9481C"/>
    <w:rsid w:val="00D94D07"/>
    <w:rsid w:val="00D95A37"/>
    <w:rsid w:val="00D95F0D"/>
    <w:rsid w:val="00D96442"/>
    <w:rsid w:val="00D969D3"/>
    <w:rsid w:val="00D96B13"/>
    <w:rsid w:val="00D96B24"/>
    <w:rsid w:val="00D972EC"/>
    <w:rsid w:val="00D97432"/>
    <w:rsid w:val="00DA0839"/>
    <w:rsid w:val="00DA1119"/>
    <w:rsid w:val="00DA134A"/>
    <w:rsid w:val="00DA1AF3"/>
    <w:rsid w:val="00DA2EF9"/>
    <w:rsid w:val="00DA37C4"/>
    <w:rsid w:val="00DA3F67"/>
    <w:rsid w:val="00DA3FBC"/>
    <w:rsid w:val="00DA51CA"/>
    <w:rsid w:val="00DA5256"/>
    <w:rsid w:val="00DA6342"/>
    <w:rsid w:val="00DA724B"/>
    <w:rsid w:val="00DA731F"/>
    <w:rsid w:val="00DB0A47"/>
    <w:rsid w:val="00DB295D"/>
    <w:rsid w:val="00DB2ED2"/>
    <w:rsid w:val="00DB3835"/>
    <w:rsid w:val="00DB3B52"/>
    <w:rsid w:val="00DB4E21"/>
    <w:rsid w:val="00DB510E"/>
    <w:rsid w:val="00DB58F5"/>
    <w:rsid w:val="00DB5D34"/>
    <w:rsid w:val="00DB5E4C"/>
    <w:rsid w:val="00DB625B"/>
    <w:rsid w:val="00DB6B82"/>
    <w:rsid w:val="00DB7933"/>
    <w:rsid w:val="00DB79EA"/>
    <w:rsid w:val="00DB7AC0"/>
    <w:rsid w:val="00DC0C3F"/>
    <w:rsid w:val="00DC18F3"/>
    <w:rsid w:val="00DC1F14"/>
    <w:rsid w:val="00DC2887"/>
    <w:rsid w:val="00DC2EC6"/>
    <w:rsid w:val="00DC2F53"/>
    <w:rsid w:val="00DC4DFF"/>
    <w:rsid w:val="00DC54E8"/>
    <w:rsid w:val="00DC6445"/>
    <w:rsid w:val="00DC66E6"/>
    <w:rsid w:val="00DC734F"/>
    <w:rsid w:val="00DC7E86"/>
    <w:rsid w:val="00DD0418"/>
    <w:rsid w:val="00DD29F3"/>
    <w:rsid w:val="00DD52FD"/>
    <w:rsid w:val="00DD580C"/>
    <w:rsid w:val="00DD660E"/>
    <w:rsid w:val="00DD6B5D"/>
    <w:rsid w:val="00DD767C"/>
    <w:rsid w:val="00DE019D"/>
    <w:rsid w:val="00DE099F"/>
    <w:rsid w:val="00DE0BA4"/>
    <w:rsid w:val="00DE1413"/>
    <w:rsid w:val="00DE1F09"/>
    <w:rsid w:val="00DE319C"/>
    <w:rsid w:val="00DE3591"/>
    <w:rsid w:val="00DE4EA1"/>
    <w:rsid w:val="00DE4F77"/>
    <w:rsid w:val="00DE519D"/>
    <w:rsid w:val="00DE5295"/>
    <w:rsid w:val="00DE657F"/>
    <w:rsid w:val="00DE693F"/>
    <w:rsid w:val="00DE71D0"/>
    <w:rsid w:val="00DF13B0"/>
    <w:rsid w:val="00DF1B6C"/>
    <w:rsid w:val="00DF1C46"/>
    <w:rsid w:val="00DF2370"/>
    <w:rsid w:val="00DF3647"/>
    <w:rsid w:val="00DF3F64"/>
    <w:rsid w:val="00DF4EFD"/>
    <w:rsid w:val="00DF5258"/>
    <w:rsid w:val="00DF5433"/>
    <w:rsid w:val="00DF5639"/>
    <w:rsid w:val="00DF5E4B"/>
    <w:rsid w:val="00DF6859"/>
    <w:rsid w:val="00E011B5"/>
    <w:rsid w:val="00E0120D"/>
    <w:rsid w:val="00E02494"/>
    <w:rsid w:val="00E03188"/>
    <w:rsid w:val="00E04161"/>
    <w:rsid w:val="00E042E6"/>
    <w:rsid w:val="00E04379"/>
    <w:rsid w:val="00E04C8F"/>
    <w:rsid w:val="00E06569"/>
    <w:rsid w:val="00E06C24"/>
    <w:rsid w:val="00E06F40"/>
    <w:rsid w:val="00E071B1"/>
    <w:rsid w:val="00E07A01"/>
    <w:rsid w:val="00E1138C"/>
    <w:rsid w:val="00E12125"/>
    <w:rsid w:val="00E12995"/>
    <w:rsid w:val="00E12A82"/>
    <w:rsid w:val="00E12DB2"/>
    <w:rsid w:val="00E13726"/>
    <w:rsid w:val="00E13F2C"/>
    <w:rsid w:val="00E14CE7"/>
    <w:rsid w:val="00E1594C"/>
    <w:rsid w:val="00E15ADD"/>
    <w:rsid w:val="00E164F2"/>
    <w:rsid w:val="00E16550"/>
    <w:rsid w:val="00E16602"/>
    <w:rsid w:val="00E16FB1"/>
    <w:rsid w:val="00E206E3"/>
    <w:rsid w:val="00E20F48"/>
    <w:rsid w:val="00E22CC5"/>
    <w:rsid w:val="00E235B0"/>
    <w:rsid w:val="00E24F1F"/>
    <w:rsid w:val="00E25C42"/>
    <w:rsid w:val="00E26F0B"/>
    <w:rsid w:val="00E30614"/>
    <w:rsid w:val="00E31ACF"/>
    <w:rsid w:val="00E325E4"/>
    <w:rsid w:val="00E331C2"/>
    <w:rsid w:val="00E33968"/>
    <w:rsid w:val="00E33A57"/>
    <w:rsid w:val="00E34674"/>
    <w:rsid w:val="00E35BB9"/>
    <w:rsid w:val="00E35D97"/>
    <w:rsid w:val="00E36793"/>
    <w:rsid w:val="00E3683D"/>
    <w:rsid w:val="00E36FF6"/>
    <w:rsid w:val="00E404C5"/>
    <w:rsid w:val="00E405FD"/>
    <w:rsid w:val="00E40690"/>
    <w:rsid w:val="00E40909"/>
    <w:rsid w:val="00E40B59"/>
    <w:rsid w:val="00E40F87"/>
    <w:rsid w:val="00E42095"/>
    <w:rsid w:val="00E42464"/>
    <w:rsid w:val="00E42EF2"/>
    <w:rsid w:val="00E433D5"/>
    <w:rsid w:val="00E4530E"/>
    <w:rsid w:val="00E45C7E"/>
    <w:rsid w:val="00E45CE7"/>
    <w:rsid w:val="00E46405"/>
    <w:rsid w:val="00E47742"/>
    <w:rsid w:val="00E51007"/>
    <w:rsid w:val="00E53687"/>
    <w:rsid w:val="00E547D3"/>
    <w:rsid w:val="00E5591C"/>
    <w:rsid w:val="00E55AA1"/>
    <w:rsid w:val="00E55D65"/>
    <w:rsid w:val="00E56F67"/>
    <w:rsid w:val="00E5734E"/>
    <w:rsid w:val="00E57514"/>
    <w:rsid w:val="00E6008F"/>
    <w:rsid w:val="00E6009D"/>
    <w:rsid w:val="00E603E0"/>
    <w:rsid w:val="00E604E2"/>
    <w:rsid w:val="00E605C5"/>
    <w:rsid w:val="00E60682"/>
    <w:rsid w:val="00E60858"/>
    <w:rsid w:val="00E60D4A"/>
    <w:rsid w:val="00E60E7F"/>
    <w:rsid w:val="00E61279"/>
    <w:rsid w:val="00E61D62"/>
    <w:rsid w:val="00E62473"/>
    <w:rsid w:val="00E631A1"/>
    <w:rsid w:val="00E634BD"/>
    <w:rsid w:val="00E63B98"/>
    <w:rsid w:val="00E64860"/>
    <w:rsid w:val="00E65D2B"/>
    <w:rsid w:val="00E65FF9"/>
    <w:rsid w:val="00E662EA"/>
    <w:rsid w:val="00E67A22"/>
    <w:rsid w:val="00E67CF7"/>
    <w:rsid w:val="00E67F0F"/>
    <w:rsid w:val="00E71C6E"/>
    <w:rsid w:val="00E71E1D"/>
    <w:rsid w:val="00E71F7D"/>
    <w:rsid w:val="00E72977"/>
    <w:rsid w:val="00E72A3A"/>
    <w:rsid w:val="00E73109"/>
    <w:rsid w:val="00E742BD"/>
    <w:rsid w:val="00E749C5"/>
    <w:rsid w:val="00E74EAB"/>
    <w:rsid w:val="00E75115"/>
    <w:rsid w:val="00E75170"/>
    <w:rsid w:val="00E75600"/>
    <w:rsid w:val="00E75A68"/>
    <w:rsid w:val="00E75D59"/>
    <w:rsid w:val="00E77481"/>
    <w:rsid w:val="00E77C77"/>
    <w:rsid w:val="00E80C12"/>
    <w:rsid w:val="00E80DEA"/>
    <w:rsid w:val="00E814E1"/>
    <w:rsid w:val="00E81743"/>
    <w:rsid w:val="00E82AD2"/>
    <w:rsid w:val="00E83513"/>
    <w:rsid w:val="00E837DD"/>
    <w:rsid w:val="00E83AE5"/>
    <w:rsid w:val="00E86827"/>
    <w:rsid w:val="00E86E54"/>
    <w:rsid w:val="00E87151"/>
    <w:rsid w:val="00E8742E"/>
    <w:rsid w:val="00E87AC5"/>
    <w:rsid w:val="00E90286"/>
    <w:rsid w:val="00E90474"/>
    <w:rsid w:val="00E90641"/>
    <w:rsid w:val="00E91942"/>
    <w:rsid w:val="00E91FF7"/>
    <w:rsid w:val="00E92CDD"/>
    <w:rsid w:val="00E93448"/>
    <w:rsid w:val="00E93724"/>
    <w:rsid w:val="00E95A6A"/>
    <w:rsid w:val="00E95BB7"/>
    <w:rsid w:val="00E96A1E"/>
    <w:rsid w:val="00E96C82"/>
    <w:rsid w:val="00E97393"/>
    <w:rsid w:val="00E97465"/>
    <w:rsid w:val="00E97618"/>
    <w:rsid w:val="00E97DB8"/>
    <w:rsid w:val="00EA014C"/>
    <w:rsid w:val="00EA0C7F"/>
    <w:rsid w:val="00EA1720"/>
    <w:rsid w:val="00EA36C6"/>
    <w:rsid w:val="00EA43DE"/>
    <w:rsid w:val="00EA461E"/>
    <w:rsid w:val="00EA47BA"/>
    <w:rsid w:val="00EA5582"/>
    <w:rsid w:val="00EA5B16"/>
    <w:rsid w:val="00EA60A4"/>
    <w:rsid w:val="00EA67F0"/>
    <w:rsid w:val="00EA6DB6"/>
    <w:rsid w:val="00EA7A6D"/>
    <w:rsid w:val="00EB09A3"/>
    <w:rsid w:val="00EB151F"/>
    <w:rsid w:val="00EB2780"/>
    <w:rsid w:val="00EB2B3D"/>
    <w:rsid w:val="00EB3645"/>
    <w:rsid w:val="00EB6E8A"/>
    <w:rsid w:val="00EC0299"/>
    <w:rsid w:val="00EC11ED"/>
    <w:rsid w:val="00EC134A"/>
    <w:rsid w:val="00EC16BE"/>
    <w:rsid w:val="00EC378B"/>
    <w:rsid w:val="00EC3B35"/>
    <w:rsid w:val="00EC41E4"/>
    <w:rsid w:val="00EC43F0"/>
    <w:rsid w:val="00EC4984"/>
    <w:rsid w:val="00EC651B"/>
    <w:rsid w:val="00EC763C"/>
    <w:rsid w:val="00EC7836"/>
    <w:rsid w:val="00ED016E"/>
    <w:rsid w:val="00ED04D0"/>
    <w:rsid w:val="00ED0B89"/>
    <w:rsid w:val="00ED0E48"/>
    <w:rsid w:val="00ED2249"/>
    <w:rsid w:val="00ED3EF9"/>
    <w:rsid w:val="00ED5113"/>
    <w:rsid w:val="00ED5A53"/>
    <w:rsid w:val="00ED6340"/>
    <w:rsid w:val="00ED6A6E"/>
    <w:rsid w:val="00ED751E"/>
    <w:rsid w:val="00ED78D3"/>
    <w:rsid w:val="00ED798A"/>
    <w:rsid w:val="00ED7C72"/>
    <w:rsid w:val="00ED7C87"/>
    <w:rsid w:val="00ED7ED0"/>
    <w:rsid w:val="00EE0141"/>
    <w:rsid w:val="00EE07B7"/>
    <w:rsid w:val="00EE0F25"/>
    <w:rsid w:val="00EE1495"/>
    <w:rsid w:val="00EE1CC8"/>
    <w:rsid w:val="00EE1EE8"/>
    <w:rsid w:val="00EE342A"/>
    <w:rsid w:val="00EE4250"/>
    <w:rsid w:val="00EE4842"/>
    <w:rsid w:val="00EE5402"/>
    <w:rsid w:val="00EE624D"/>
    <w:rsid w:val="00EE6B73"/>
    <w:rsid w:val="00EE6ECE"/>
    <w:rsid w:val="00EE781D"/>
    <w:rsid w:val="00EF0111"/>
    <w:rsid w:val="00EF10D6"/>
    <w:rsid w:val="00EF1245"/>
    <w:rsid w:val="00EF18C2"/>
    <w:rsid w:val="00EF1988"/>
    <w:rsid w:val="00EF2A52"/>
    <w:rsid w:val="00EF30EF"/>
    <w:rsid w:val="00EF3CCB"/>
    <w:rsid w:val="00EF46F7"/>
    <w:rsid w:val="00EF4829"/>
    <w:rsid w:val="00EF564E"/>
    <w:rsid w:val="00EF5991"/>
    <w:rsid w:val="00EF6001"/>
    <w:rsid w:val="00EF60BC"/>
    <w:rsid w:val="00EF6C47"/>
    <w:rsid w:val="00EF7C14"/>
    <w:rsid w:val="00F0016E"/>
    <w:rsid w:val="00F002F6"/>
    <w:rsid w:val="00F0037E"/>
    <w:rsid w:val="00F00683"/>
    <w:rsid w:val="00F008E8"/>
    <w:rsid w:val="00F01A58"/>
    <w:rsid w:val="00F03151"/>
    <w:rsid w:val="00F0325C"/>
    <w:rsid w:val="00F05E75"/>
    <w:rsid w:val="00F0634E"/>
    <w:rsid w:val="00F066E3"/>
    <w:rsid w:val="00F068A1"/>
    <w:rsid w:val="00F07DED"/>
    <w:rsid w:val="00F07ED2"/>
    <w:rsid w:val="00F10565"/>
    <w:rsid w:val="00F10826"/>
    <w:rsid w:val="00F1110A"/>
    <w:rsid w:val="00F115A8"/>
    <w:rsid w:val="00F1165F"/>
    <w:rsid w:val="00F1170D"/>
    <w:rsid w:val="00F119E5"/>
    <w:rsid w:val="00F12327"/>
    <w:rsid w:val="00F1307E"/>
    <w:rsid w:val="00F132A6"/>
    <w:rsid w:val="00F143BC"/>
    <w:rsid w:val="00F15D9A"/>
    <w:rsid w:val="00F16B49"/>
    <w:rsid w:val="00F16CB5"/>
    <w:rsid w:val="00F17274"/>
    <w:rsid w:val="00F17776"/>
    <w:rsid w:val="00F179FD"/>
    <w:rsid w:val="00F17C2E"/>
    <w:rsid w:val="00F21876"/>
    <w:rsid w:val="00F21A61"/>
    <w:rsid w:val="00F2519F"/>
    <w:rsid w:val="00F25929"/>
    <w:rsid w:val="00F2593C"/>
    <w:rsid w:val="00F2662A"/>
    <w:rsid w:val="00F266D1"/>
    <w:rsid w:val="00F2727C"/>
    <w:rsid w:val="00F274D4"/>
    <w:rsid w:val="00F27D83"/>
    <w:rsid w:val="00F3014E"/>
    <w:rsid w:val="00F3021D"/>
    <w:rsid w:val="00F30E05"/>
    <w:rsid w:val="00F31D3E"/>
    <w:rsid w:val="00F32F99"/>
    <w:rsid w:val="00F335A5"/>
    <w:rsid w:val="00F34FE6"/>
    <w:rsid w:val="00F35538"/>
    <w:rsid w:val="00F36908"/>
    <w:rsid w:val="00F36A56"/>
    <w:rsid w:val="00F3732C"/>
    <w:rsid w:val="00F37690"/>
    <w:rsid w:val="00F37A01"/>
    <w:rsid w:val="00F37ADC"/>
    <w:rsid w:val="00F402F1"/>
    <w:rsid w:val="00F40BE9"/>
    <w:rsid w:val="00F40D35"/>
    <w:rsid w:val="00F41F83"/>
    <w:rsid w:val="00F42141"/>
    <w:rsid w:val="00F425AB"/>
    <w:rsid w:val="00F42A37"/>
    <w:rsid w:val="00F434EA"/>
    <w:rsid w:val="00F44924"/>
    <w:rsid w:val="00F44927"/>
    <w:rsid w:val="00F44F6C"/>
    <w:rsid w:val="00F46F62"/>
    <w:rsid w:val="00F4739D"/>
    <w:rsid w:val="00F50745"/>
    <w:rsid w:val="00F5142A"/>
    <w:rsid w:val="00F52170"/>
    <w:rsid w:val="00F5316A"/>
    <w:rsid w:val="00F54C9B"/>
    <w:rsid w:val="00F5515A"/>
    <w:rsid w:val="00F55698"/>
    <w:rsid w:val="00F5668B"/>
    <w:rsid w:val="00F56FA9"/>
    <w:rsid w:val="00F57819"/>
    <w:rsid w:val="00F60606"/>
    <w:rsid w:val="00F60C49"/>
    <w:rsid w:val="00F60F0D"/>
    <w:rsid w:val="00F618F0"/>
    <w:rsid w:val="00F6197B"/>
    <w:rsid w:val="00F63325"/>
    <w:rsid w:val="00F63A57"/>
    <w:rsid w:val="00F642E1"/>
    <w:rsid w:val="00F65534"/>
    <w:rsid w:val="00F65EE7"/>
    <w:rsid w:val="00F66CF6"/>
    <w:rsid w:val="00F6742A"/>
    <w:rsid w:val="00F7023D"/>
    <w:rsid w:val="00F703A3"/>
    <w:rsid w:val="00F70BEC"/>
    <w:rsid w:val="00F717A9"/>
    <w:rsid w:val="00F71EBB"/>
    <w:rsid w:val="00F71ECF"/>
    <w:rsid w:val="00F72E90"/>
    <w:rsid w:val="00F73EE8"/>
    <w:rsid w:val="00F74284"/>
    <w:rsid w:val="00F7467B"/>
    <w:rsid w:val="00F74A4C"/>
    <w:rsid w:val="00F74C8A"/>
    <w:rsid w:val="00F75119"/>
    <w:rsid w:val="00F76951"/>
    <w:rsid w:val="00F76D20"/>
    <w:rsid w:val="00F76D7B"/>
    <w:rsid w:val="00F76F90"/>
    <w:rsid w:val="00F81762"/>
    <w:rsid w:val="00F81843"/>
    <w:rsid w:val="00F81C56"/>
    <w:rsid w:val="00F81D3F"/>
    <w:rsid w:val="00F83448"/>
    <w:rsid w:val="00F8441D"/>
    <w:rsid w:val="00F8563C"/>
    <w:rsid w:val="00F85902"/>
    <w:rsid w:val="00F85992"/>
    <w:rsid w:val="00F86E67"/>
    <w:rsid w:val="00F909B3"/>
    <w:rsid w:val="00F90A07"/>
    <w:rsid w:val="00F90C59"/>
    <w:rsid w:val="00F91430"/>
    <w:rsid w:val="00F9159D"/>
    <w:rsid w:val="00F91803"/>
    <w:rsid w:val="00F91B57"/>
    <w:rsid w:val="00F91B6E"/>
    <w:rsid w:val="00F91BD2"/>
    <w:rsid w:val="00F926D7"/>
    <w:rsid w:val="00F9344D"/>
    <w:rsid w:val="00F93457"/>
    <w:rsid w:val="00F9370D"/>
    <w:rsid w:val="00F93AC9"/>
    <w:rsid w:val="00F941A3"/>
    <w:rsid w:val="00F96078"/>
    <w:rsid w:val="00F96AAD"/>
    <w:rsid w:val="00F96D1A"/>
    <w:rsid w:val="00F96E62"/>
    <w:rsid w:val="00F970F7"/>
    <w:rsid w:val="00FA054F"/>
    <w:rsid w:val="00FA0C51"/>
    <w:rsid w:val="00FA228C"/>
    <w:rsid w:val="00FA3F18"/>
    <w:rsid w:val="00FA47A4"/>
    <w:rsid w:val="00FA6740"/>
    <w:rsid w:val="00FA77FB"/>
    <w:rsid w:val="00FB0E8E"/>
    <w:rsid w:val="00FB21D5"/>
    <w:rsid w:val="00FB265D"/>
    <w:rsid w:val="00FB345D"/>
    <w:rsid w:val="00FB3E9C"/>
    <w:rsid w:val="00FB4461"/>
    <w:rsid w:val="00FB4715"/>
    <w:rsid w:val="00FB4CBB"/>
    <w:rsid w:val="00FB59FC"/>
    <w:rsid w:val="00FB5B03"/>
    <w:rsid w:val="00FB6090"/>
    <w:rsid w:val="00FB651A"/>
    <w:rsid w:val="00FB6E91"/>
    <w:rsid w:val="00FB776E"/>
    <w:rsid w:val="00FB7B19"/>
    <w:rsid w:val="00FC090D"/>
    <w:rsid w:val="00FC0C0B"/>
    <w:rsid w:val="00FC2292"/>
    <w:rsid w:val="00FC2432"/>
    <w:rsid w:val="00FC26FE"/>
    <w:rsid w:val="00FC2928"/>
    <w:rsid w:val="00FC2E72"/>
    <w:rsid w:val="00FC2FD2"/>
    <w:rsid w:val="00FC3604"/>
    <w:rsid w:val="00FC4A3A"/>
    <w:rsid w:val="00FC4DE7"/>
    <w:rsid w:val="00FC4FFE"/>
    <w:rsid w:val="00FC600D"/>
    <w:rsid w:val="00FC6CA9"/>
    <w:rsid w:val="00FC7639"/>
    <w:rsid w:val="00FC77A0"/>
    <w:rsid w:val="00FC7958"/>
    <w:rsid w:val="00FD13D6"/>
    <w:rsid w:val="00FD209D"/>
    <w:rsid w:val="00FD23C8"/>
    <w:rsid w:val="00FD41C6"/>
    <w:rsid w:val="00FD4C62"/>
    <w:rsid w:val="00FD4E95"/>
    <w:rsid w:val="00FD5CA1"/>
    <w:rsid w:val="00FD7C58"/>
    <w:rsid w:val="00FE074E"/>
    <w:rsid w:val="00FE0E92"/>
    <w:rsid w:val="00FE1418"/>
    <w:rsid w:val="00FE151C"/>
    <w:rsid w:val="00FE15EF"/>
    <w:rsid w:val="00FE320F"/>
    <w:rsid w:val="00FE3460"/>
    <w:rsid w:val="00FE46F0"/>
    <w:rsid w:val="00FE5628"/>
    <w:rsid w:val="00FE5893"/>
    <w:rsid w:val="00FE58F1"/>
    <w:rsid w:val="00FE7227"/>
    <w:rsid w:val="00FE7F3E"/>
    <w:rsid w:val="00FF0BA6"/>
    <w:rsid w:val="00FF0D06"/>
    <w:rsid w:val="00FF1365"/>
    <w:rsid w:val="00FF1481"/>
    <w:rsid w:val="00FF171F"/>
    <w:rsid w:val="00FF1A9D"/>
    <w:rsid w:val="00FF1BB9"/>
    <w:rsid w:val="00FF1D02"/>
    <w:rsid w:val="00FF21D6"/>
    <w:rsid w:val="00FF2E61"/>
    <w:rsid w:val="00FF3793"/>
    <w:rsid w:val="00FF44B4"/>
    <w:rsid w:val="00FF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B09149"/>
  <w15:docId w15:val="{97BC3C3B-71F8-41E8-AAC3-FBE926C8F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iPriority="0"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iPriority="0"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22F20"/>
    <w:rPr>
      <w:rFonts w:ascii="Times New Roman" w:eastAsia="Calibri" w:hAnsi="Times New Roman" w:cs="Times New Roman"/>
      <w:sz w:val="24"/>
    </w:rPr>
  </w:style>
  <w:style w:type="paragraph" w:styleId="Heading1">
    <w:name w:val="heading 1"/>
    <w:next w:val="B-Body"/>
    <w:link w:val="Heading1Char"/>
    <w:uiPriority w:val="9"/>
    <w:qFormat/>
    <w:rsid w:val="00822F20"/>
    <w:pPr>
      <w:keepNext/>
      <w:keepLines/>
      <w:pageBreakBefore/>
      <w:numPr>
        <w:numId w:val="9"/>
      </w:numPr>
      <w:pBdr>
        <w:bottom w:val="single" w:sz="18" w:space="5" w:color="auto"/>
      </w:pBdr>
      <w:spacing w:before="480" w:after="1160" w:line="240" w:lineRule="auto"/>
      <w:outlineLvl w:val="0"/>
    </w:pPr>
    <w:rPr>
      <w:rFonts w:ascii="Arial" w:eastAsia="MS Mincho" w:hAnsi="Arial" w:cs="Times New Roman"/>
      <w:sz w:val="48"/>
      <w:szCs w:val="20"/>
      <w:lang w:eastAsia="ja-JP"/>
    </w:rPr>
  </w:style>
  <w:style w:type="paragraph" w:styleId="Heading2">
    <w:name w:val="heading 2"/>
    <w:basedOn w:val="Heading1"/>
    <w:next w:val="B-Body"/>
    <w:link w:val="Heading2Char"/>
    <w:qFormat/>
    <w:rsid w:val="00EF2A52"/>
    <w:pPr>
      <w:pageBreakBefore w:val="0"/>
      <w:numPr>
        <w:ilvl w:val="1"/>
      </w:numPr>
      <w:pBdr>
        <w:bottom w:val="none" w:sz="0" w:space="0" w:color="auto"/>
      </w:pBdr>
      <w:kinsoku w:val="0"/>
      <w:autoSpaceDE w:val="0"/>
      <w:autoSpaceDN w:val="0"/>
      <w:spacing w:before="440" w:after="120" w:line="360" w:lineRule="auto"/>
      <w:outlineLvl w:val="1"/>
    </w:pPr>
    <w:rPr>
      <w:rFonts w:eastAsia="Arial Unicode MS"/>
      <w:b/>
      <w:bCs/>
      <w:sz w:val="32"/>
    </w:rPr>
  </w:style>
  <w:style w:type="paragraph" w:styleId="Heading3">
    <w:name w:val="heading 3"/>
    <w:basedOn w:val="Heading2"/>
    <w:next w:val="B-Body"/>
    <w:link w:val="Heading3Char"/>
    <w:qFormat/>
    <w:rsid w:val="004C4B26"/>
    <w:pPr>
      <w:numPr>
        <w:ilvl w:val="2"/>
      </w:numPr>
      <w:spacing w:before="360"/>
      <w:outlineLvl w:val="2"/>
    </w:pPr>
    <w:rPr>
      <w:sz w:val="28"/>
    </w:rPr>
  </w:style>
  <w:style w:type="paragraph" w:styleId="Heading4">
    <w:name w:val="heading 4"/>
    <w:basedOn w:val="Heading3"/>
    <w:next w:val="B-Body"/>
    <w:link w:val="Heading4Char"/>
    <w:qFormat/>
    <w:rsid w:val="00B17BC4"/>
    <w:pPr>
      <w:numPr>
        <w:ilvl w:val="3"/>
      </w:numPr>
      <w:outlineLvl w:val="3"/>
    </w:pPr>
    <w:rPr>
      <w:sz w:val="24"/>
    </w:rPr>
  </w:style>
  <w:style w:type="paragraph" w:styleId="Heading5">
    <w:name w:val="heading 5"/>
    <w:basedOn w:val="Heading4"/>
    <w:next w:val="B-Body"/>
    <w:link w:val="Heading5Char"/>
    <w:qFormat/>
    <w:rsid w:val="00822F20"/>
    <w:pPr>
      <w:numPr>
        <w:ilvl w:val="4"/>
      </w:numPr>
      <w:spacing w:before="240"/>
      <w:outlineLvl w:val="4"/>
    </w:pPr>
  </w:style>
  <w:style w:type="paragraph" w:styleId="Heading6">
    <w:name w:val="heading 6"/>
    <w:basedOn w:val="Heading5"/>
    <w:next w:val="B-Body"/>
    <w:link w:val="Heading6Char"/>
    <w:qFormat/>
    <w:rsid w:val="00822F20"/>
    <w:pPr>
      <w:numPr>
        <w:ilvl w:val="5"/>
      </w:numPr>
      <w:outlineLvl w:val="5"/>
    </w:pPr>
  </w:style>
  <w:style w:type="paragraph" w:styleId="Heading7">
    <w:name w:val="heading 7"/>
    <w:basedOn w:val="Heading1"/>
    <w:next w:val="B-Body"/>
    <w:link w:val="Heading7Char"/>
    <w:qFormat/>
    <w:rsid w:val="00822F20"/>
    <w:pPr>
      <w:numPr>
        <w:ilvl w:val="6"/>
      </w:numPr>
      <w:outlineLvl w:val="6"/>
    </w:pPr>
    <w:rPr>
      <w:bCs/>
      <w:iCs/>
    </w:rPr>
  </w:style>
  <w:style w:type="paragraph" w:styleId="Heading8">
    <w:name w:val="heading 8"/>
    <w:basedOn w:val="Heading2"/>
    <w:next w:val="B-Body"/>
    <w:link w:val="Heading8Char"/>
    <w:qFormat/>
    <w:rsid w:val="00822F20"/>
    <w:pPr>
      <w:numPr>
        <w:ilvl w:val="7"/>
      </w:numPr>
      <w:spacing w:before="240"/>
      <w:outlineLvl w:val="7"/>
    </w:pPr>
  </w:style>
  <w:style w:type="paragraph" w:styleId="Heading9">
    <w:name w:val="heading 9"/>
    <w:basedOn w:val="Heading3"/>
    <w:next w:val="B-Body"/>
    <w:link w:val="Heading9Char"/>
    <w:qFormat/>
    <w:rsid w:val="00822F20"/>
    <w:pPr>
      <w:numPr>
        <w:ilvl w:val="8"/>
      </w:num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F20"/>
    <w:rPr>
      <w:rFonts w:ascii="Arial" w:eastAsia="MS Mincho" w:hAnsi="Arial" w:cs="Times New Roman"/>
      <w:sz w:val="48"/>
      <w:szCs w:val="20"/>
      <w:lang w:eastAsia="ja-JP"/>
    </w:rPr>
  </w:style>
  <w:style w:type="character" w:customStyle="1" w:styleId="Heading2Char">
    <w:name w:val="Heading 2 Char"/>
    <w:basedOn w:val="DefaultParagraphFont"/>
    <w:link w:val="Heading2"/>
    <w:rsid w:val="00EF2A52"/>
    <w:rPr>
      <w:rFonts w:ascii="Arial" w:eastAsia="Arial Unicode MS" w:hAnsi="Arial" w:cs="Times New Roman"/>
      <w:b/>
      <w:bCs/>
      <w:sz w:val="32"/>
      <w:szCs w:val="20"/>
      <w:lang w:eastAsia="ja-JP"/>
    </w:rPr>
  </w:style>
  <w:style w:type="character" w:customStyle="1" w:styleId="Heading3Char">
    <w:name w:val="Heading 3 Char"/>
    <w:basedOn w:val="DefaultParagraphFont"/>
    <w:link w:val="Heading3"/>
    <w:rsid w:val="004C4B26"/>
    <w:rPr>
      <w:rFonts w:ascii="Arial" w:eastAsia="Arial Unicode MS" w:hAnsi="Arial" w:cs="Times New Roman"/>
      <w:b/>
      <w:bCs/>
      <w:sz w:val="28"/>
      <w:szCs w:val="20"/>
      <w:lang w:eastAsia="ja-JP"/>
    </w:rPr>
  </w:style>
  <w:style w:type="character" w:customStyle="1" w:styleId="Heading4Char">
    <w:name w:val="Heading 4 Char"/>
    <w:basedOn w:val="DefaultParagraphFont"/>
    <w:link w:val="Heading4"/>
    <w:rsid w:val="00B17BC4"/>
    <w:rPr>
      <w:rFonts w:ascii="Arial" w:eastAsia="Arial Unicode MS" w:hAnsi="Arial" w:cs="Times New Roman"/>
      <w:b/>
      <w:bCs/>
      <w:sz w:val="24"/>
      <w:szCs w:val="20"/>
      <w:lang w:eastAsia="ja-JP"/>
    </w:rPr>
  </w:style>
  <w:style w:type="character" w:customStyle="1" w:styleId="Heading5Char">
    <w:name w:val="Heading 5 Char"/>
    <w:basedOn w:val="DefaultParagraphFont"/>
    <w:link w:val="Heading5"/>
    <w:rsid w:val="00822F20"/>
    <w:rPr>
      <w:rFonts w:ascii="Arial" w:eastAsia="Arial Unicode MS" w:hAnsi="Arial" w:cs="Times New Roman"/>
      <w:b/>
      <w:bCs/>
      <w:sz w:val="24"/>
      <w:szCs w:val="20"/>
      <w:lang w:eastAsia="ja-JP"/>
    </w:rPr>
  </w:style>
  <w:style w:type="character" w:customStyle="1" w:styleId="Heading6Char">
    <w:name w:val="Heading 6 Char"/>
    <w:basedOn w:val="DefaultParagraphFont"/>
    <w:link w:val="Heading6"/>
    <w:rsid w:val="00822F20"/>
    <w:rPr>
      <w:rFonts w:ascii="Arial" w:eastAsia="Arial Unicode MS" w:hAnsi="Arial" w:cs="Times New Roman"/>
      <w:b/>
      <w:bCs/>
      <w:sz w:val="24"/>
      <w:szCs w:val="20"/>
      <w:lang w:eastAsia="ja-JP"/>
    </w:rPr>
  </w:style>
  <w:style w:type="character" w:customStyle="1" w:styleId="Heading7Char">
    <w:name w:val="Heading 7 Char"/>
    <w:basedOn w:val="DefaultParagraphFont"/>
    <w:link w:val="Heading7"/>
    <w:rsid w:val="00822F20"/>
    <w:rPr>
      <w:rFonts w:ascii="Arial" w:eastAsia="MS Mincho" w:hAnsi="Arial" w:cs="Times New Roman"/>
      <w:bCs/>
      <w:iCs/>
      <w:sz w:val="48"/>
      <w:szCs w:val="20"/>
      <w:lang w:eastAsia="ja-JP"/>
    </w:rPr>
  </w:style>
  <w:style w:type="character" w:customStyle="1" w:styleId="Heading8Char">
    <w:name w:val="Heading 8 Char"/>
    <w:basedOn w:val="DefaultParagraphFont"/>
    <w:link w:val="Heading8"/>
    <w:rsid w:val="00822F20"/>
    <w:rPr>
      <w:rFonts w:ascii="Arial" w:eastAsia="Arial Unicode MS" w:hAnsi="Arial" w:cs="Times New Roman"/>
      <w:b/>
      <w:bCs/>
      <w:sz w:val="32"/>
      <w:szCs w:val="20"/>
      <w:lang w:eastAsia="ja-JP"/>
    </w:rPr>
  </w:style>
  <w:style w:type="character" w:customStyle="1" w:styleId="Heading9Char">
    <w:name w:val="Heading 9 Char"/>
    <w:basedOn w:val="DefaultParagraphFont"/>
    <w:link w:val="Heading9"/>
    <w:rsid w:val="00822F20"/>
    <w:rPr>
      <w:rFonts w:ascii="Arial" w:eastAsia="Arial Unicode MS" w:hAnsi="Arial" w:cs="Times New Roman"/>
      <w:b/>
      <w:bCs/>
      <w:sz w:val="28"/>
      <w:szCs w:val="20"/>
      <w:lang w:eastAsia="ja-JP"/>
    </w:rPr>
  </w:style>
  <w:style w:type="paragraph" w:customStyle="1" w:styleId="B-Body">
    <w:name w:val="B-Body"/>
    <w:link w:val="B-BodyChar"/>
    <w:uiPriority w:val="30"/>
    <w:qFormat/>
    <w:rsid w:val="00822F20"/>
    <w:pPr>
      <w:tabs>
        <w:tab w:val="left" w:pos="2160"/>
      </w:tabs>
      <w:spacing w:before="120" w:after="40" w:line="240" w:lineRule="auto"/>
      <w:ind w:left="720"/>
    </w:pPr>
    <w:rPr>
      <w:rFonts w:ascii="Times New Roman" w:eastAsia="Times New Roman" w:hAnsi="Times New Roman" w:cs="Times New Roman"/>
      <w:szCs w:val="20"/>
    </w:rPr>
  </w:style>
  <w:style w:type="paragraph" w:customStyle="1" w:styleId="docdate">
    <w:name w:val="docdate"/>
    <w:qFormat/>
    <w:rsid w:val="00822F20"/>
    <w:pPr>
      <w:spacing w:after="0" w:line="240" w:lineRule="auto"/>
      <w:jc w:val="right"/>
    </w:pPr>
    <w:rPr>
      <w:rFonts w:ascii="Arial" w:eastAsia="MS Mincho" w:hAnsi="Arial" w:cs="Times New Roman"/>
      <w:b/>
      <w:i/>
      <w:noProof/>
      <w:sz w:val="24"/>
      <w:szCs w:val="20"/>
      <w:lang w:eastAsia="ja-JP"/>
    </w:rPr>
  </w:style>
  <w:style w:type="paragraph" w:customStyle="1" w:styleId="docDCN">
    <w:name w:val="docDCN"/>
    <w:qFormat/>
    <w:rsid w:val="00822F20"/>
    <w:pPr>
      <w:spacing w:after="180" w:line="240" w:lineRule="auto"/>
      <w:jc w:val="right"/>
    </w:pPr>
    <w:rPr>
      <w:rFonts w:ascii="Arial" w:eastAsia="Times New Roman" w:hAnsi="Arial" w:cs="Times New Roman"/>
      <w:b/>
      <w:i/>
      <w:sz w:val="24"/>
      <w:szCs w:val="20"/>
    </w:rPr>
  </w:style>
  <w:style w:type="paragraph" w:customStyle="1" w:styleId="docEmail">
    <w:name w:val="docEmail"/>
    <w:qFormat/>
    <w:rsid w:val="00822F20"/>
    <w:pPr>
      <w:suppressLineNumbers/>
      <w:spacing w:after="0" w:line="240" w:lineRule="auto"/>
      <w:jc w:val="center"/>
    </w:pPr>
    <w:rPr>
      <w:rFonts w:ascii="Arial" w:eastAsia="MS Mincho" w:hAnsi="Arial" w:cs="Times New Roman"/>
      <w:b/>
      <w:sz w:val="24"/>
      <w:szCs w:val="20"/>
      <w:lang w:eastAsia="ja-JP"/>
    </w:rPr>
  </w:style>
  <w:style w:type="paragraph" w:customStyle="1" w:styleId="DocumentType">
    <w:name w:val="DocumentType"/>
    <w:qFormat/>
    <w:locked/>
    <w:rsid w:val="00822F20"/>
    <w:pPr>
      <w:suppressLineNumbers/>
      <w:spacing w:after="240" w:line="240" w:lineRule="auto"/>
      <w:jc w:val="right"/>
    </w:pPr>
    <w:rPr>
      <w:rFonts w:ascii="Arial" w:eastAsia="Times New Roman" w:hAnsi="Arial" w:cs="Times New Roman"/>
      <w:b/>
      <w:i/>
      <w:iCs/>
      <w:sz w:val="32"/>
      <w:szCs w:val="20"/>
    </w:rPr>
  </w:style>
  <w:style w:type="paragraph" w:styleId="Footer">
    <w:name w:val="footer"/>
    <w:link w:val="FooterChar"/>
    <w:uiPriority w:val="99"/>
    <w:rsid w:val="00822F20"/>
    <w:pPr>
      <w:widowControl w:val="0"/>
      <w:pBdr>
        <w:top w:val="single" w:sz="4" w:space="5" w:color="auto"/>
      </w:pBdr>
      <w:tabs>
        <w:tab w:val="center" w:pos="4680"/>
        <w:tab w:val="right" w:pos="9360"/>
      </w:tabs>
      <w:spacing w:after="0" w:line="240" w:lineRule="atLeast"/>
    </w:pPr>
    <w:rPr>
      <w:rFonts w:ascii="Arial" w:eastAsia="MS Mincho" w:hAnsi="Arial" w:cs="Times New Roman"/>
      <w:sz w:val="16"/>
      <w:szCs w:val="20"/>
      <w:lang w:eastAsia="ja-JP"/>
    </w:rPr>
  </w:style>
  <w:style w:type="character" w:customStyle="1" w:styleId="FooterChar">
    <w:name w:val="Footer Char"/>
    <w:basedOn w:val="DefaultParagraphFont"/>
    <w:link w:val="Footer"/>
    <w:uiPriority w:val="99"/>
    <w:rsid w:val="00822F20"/>
    <w:rPr>
      <w:rFonts w:ascii="Arial" w:eastAsia="MS Mincho" w:hAnsi="Arial" w:cs="Times New Roman"/>
      <w:sz w:val="16"/>
      <w:szCs w:val="20"/>
      <w:lang w:eastAsia="ja-JP"/>
    </w:rPr>
  </w:style>
  <w:style w:type="paragraph" w:styleId="Header">
    <w:name w:val="header"/>
    <w:link w:val="HeaderChar"/>
    <w:rsid w:val="00822F20"/>
    <w:pPr>
      <w:widowControl w:val="0"/>
      <w:tabs>
        <w:tab w:val="right" w:pos="9360"/>
      </w:tabs>
      <w:spacing w:after="0" w:line="240" w:lineRule="auto"/>
    </w:pPr>
    <w:rPr>
      <w:rFonts w:ascii="Arial" w:eastAsia="Times New Roman" w:hAnsi="Arial" w:cs="Times New Roman"/>
      <w:i/>
      <w:noProof/>
      <w:sz w:val="18"/>
      <w:szCs w:val="20"/>
      <w:u w:val="single"/>
    </w:rPr>
  </w:style>
  <w:style w:type="character" w:customStyle="1" w:styleId="HeaderChar">
    <w:name w:val="Header Char"/>
    <w:basedOn w:val="DefaultParagraphFont"/>
    <w:link w:val="Header"/>
    <w:rsid w:val="00822F20"/>
    <w:rPr>
      <w:rFonts w:ascii="Arial" w:eastAsia="Times New Roman" w:hAnsi="Arial" w:cs="Times New Roman"/>
      <w:i/>
      <w:noProof/>
      <w:sz w:val="18"/>
      <w:szCs w:val="20"/>
      <w:u w:val="single"/>
    </w:rPr>
  </w:style>
  <w:style w:type="paragraph" w:customStyle="1" w:styleId="Hx-HeadingNoNum">
    <w:name w:val="Hx-Heading No Num"/>
    <w:next w:val="B-Body"/>
    <w:rsid w:val="00822F20"/>
    <w:pPr>
      <w:keepNext/>
      <w:tabs>
        <w:tab w:val="left" w:pos="720"/>
      </w:tabs>
      <w:spacing w:before="240" w:after="60" w:line="280" w:lineRule="atLeast"/>
      <w:ind w:left="720"/>
    </w:pPr>
    <w:rPr>
      <w:rFonts w:ascii="Arial" w:eastAsia="Times New Roman" w:hAnsi="Arial" w:cs="Times New Roman"/>
      <w:b/>
      <w:sz w:val="24"/>
      <w:szCs w:val="20"/>
    </w:rPr>
  </w:style>
  <w:style w:type="character" w:styleId="Hyperlink">
    <w:name w:val="Hyperlink"/>
    <w:basedOn w:val="DefaultParagraphFont"/>
    <w:uiPriority w:val="99"/>
    <w:rsid w:val="00822F20"/>
    <w:rPr>
      <w:color w:val="0000FF"/>
      <w:u w:val="none"/>
    </w:rPr>
  </w:style>
  <w:style w:type="paragraph" w:customStyle="1" w:styleId="Logo">
    <w:name w:val="Logo"/>
    <w:rsid w:val="00822F20"/>
    <w:pPr>
      <w:keepLines/>
      <w:widowControl w:val="0"/>
      <w:spacing w:after="0" w:line="240" w:lineRule="auto"/>
    </w:pPr>
    <w:rPr>
      <w:rFonts w:ascii="Helvetica" w:eastAsia="MS Mincho" w:hAnsi="Helvetica" w:cs="Times New Roman"/>
      <w:b/>
      <w:position w:val="-8"/>
      <w:sz w:val="24"/>
      <w:szCs w:val="20"/>
      <w:lang w:eastAsia="ja-JP"/>
    </w:rPr>
  </w:style>
  <w:style w:type="paragraph" w:customStyle="1" w:styleId="ProductName">
    <w:name w:val="ProductName"/>
    <w:next w:val="DocumentType"/>
    <w:qFormat/>
    <w:rsid w:val="00822F20"/>
    <w:pPr>
      <w:suppressLineNumbers/>
      <w:spacing w:after="240" w:line="280" w:lineRule="atLeast"/>
      <w:jc w:val="right"/>
    </w:pPr>
    <w:rPr>
      <w:rFonts w:ascii="Arial" w:eastAsia="MS Mincho" w:hAnsi="Arial" w:cs="Times New Roman"/>
      <w:b/>
      <w:i/>
      <w:iCs/>
      <w:sz w:val="48"/>
      <w:szCs w:val="20"/>
      <w:lang w:eastAsia="ja-JP"/>
    </w:rPr>
  </w:style>
  <w:style w:type="paragraph" w:customStyle="1" w:styleId="TB-TableBody">
    <w:name w:val="TB-Table Body"/>
    <w:qFormat/>
    <w:rsid w:val="00822F20"/>
    <w:pPr>
      <w:spacing w:before="40" w:after="40" w:line="180" w:lineRule="atLeast"/>
    </w:pPr>
    <w:rPr>
      <w:rFonts w:ascii="Arial" w:eastAsia="Times New Roman" w:hAnsi="Arial" w:cs="Times New Roman"/>
      <w:sz w:val="18"/>
      <w:szCs w:val="20"/>
    </w:rPr>
  </w:style>
  <w:style w:type="paragraph" w:customStyle="1" w:styleId="TC-TableBodyCenter">
    <w:name w:val="TC-Table Body_Center"/>
    <w:basedOn w:val="TB-TableBody"/>
    <w:qFormat/>
    <w:rsid w:val="00822F20"/>
    <w:pPr>
      <w:jc w:val="center"/>
    </w:pPr>
  </w:style>
  <w:style w:type="paragraph" w:customStyle="1" w:styleId="TH-TableHeading">
    <w:name w:val="TH-Table Heading"/>
    <w:qFormat/>
    <w:rsid w:val="00822F20"/>
    <w:pPr>
      <w:keepNext/>
      <w:spacing w:before="60" w:after="60" w:line="240" w:lineRule="atLeast"/>
      <w:jc w:val="center"/>
    </w:pPr>
    <w:rPr>
      <w:rFonts w:ascii="Arial" w:eastAsia="Times New Roman" w:hAnsi="Arial" w:cs="Times New Roman"/>
      <w:b/>
      <w:sz w:val="18"/>
      <w:szCs w:val="20"/>
    </w:rPr>
  </w:style>
  <w:style w:type="paragraph" w:customStyle="1" w:styleId="titlepg-centered">
    <w:name w:val="titlepg-centered"/>
    <w:qFormat/>
    <w:rsid w:val="00822F20"/>
    <w:pPr>
      <w:tabs>
        <w:tab w:val="left" w:pos="2160"/>
      </w:tabs>
      <w:spacing w:after="0" w:line="240" w:lineRule="auto"/>
      <w:ind w:left="29"/>
      <w:jc w:val="center"/>
    </w:pPr>
    <w:rPr>
      <w:rFonts w:ascii="Times New Roman" w:eastAsia="MS Mincho" w:hAnsi="Times New Roman" w:cs="Times New Roman"/>
      <w:b/>
      <w:sz w:val="20"/>
      <w:szCs w:val="20"/>
      <w:lang w:eastAsia="ja-JP"/>
    </w:rPr>
  </w:style>
  <w:style w:type="paragraph" w:customStyle="1" w:styleId="titlepg-diststmt">
    <w:name w:val="titlepg-diststmt"/>
    <w:qFormat/>
    <w:rsid w:val="00822F20"/>
    <w:pPr>
      <w:tabs>
        <w:tab w:val="left" w:pos="2160"/>
      </w:tabs>
      <w:spacing w:after="0" w:line="240" w:lineRule="auto"/>
    </w:pPr>
    <w:rPr>
      <w:rFonts w:ascii="Times New Roman" w:eastAsia="MS Mincho" w:hAnsi="Times New Roman" w:cs="Times New Roman"/>
      <w:bCs/>
      <w:sz w:val="20"/>
      <w:szCs w:val="20"/>
      <w:lang w:eastAsia="ja-JP"/>
    </w:rPr>
  </w:style>
  <w:style w:type="paragraph" w:customStyle="1" w:styleId="titlepg-line">
    <w:name w:val="titlepg-line"/>
    <w:next w:val="docEmail"/>
    <w:qFormat/>
    <w:rsid w:val="00822F20"/>
    <w:pPr>
      <w:suppressLineNumbers/>
      <w:pBdr>
        <w:top w:val="single" w:sz="6" w:space="1" w:color="auto"/>
      </w:pBdr>
      <w:tabs>
        <w:tab w:val="left" w:pos="2160"/>
      </w:tabs>
      <w:spacing w:before="120" w:after="40" w:line="240" w:lineRule="auto"/>
    </w:pPr>
    <w:rPr>
      <w:rFonts w:ascii="Times New Roman" w:eastAsia="MS Mincho" w:hAnsi="Times New Roman" w:cs="Times New Roman"/>
      <w:sz w:val="24"/>
      <w:szCs w:val="20"/>
      <w:lang w:eastAsia="ja-JP"/>
    </w:rPr>
  </w:style>
  <w:style w:type="paragraph" w:customStyle="1" w:styleId="titlepg-prop">
    <w:name w:val="titlepg-prop"/>
    <w:basedOn w:val="Normal"/>
    <w:rsid w:val="00822F20"/>
    <w:pPr>
      <w:spacing w:after="240" w:line="240" w:lineRule="auto"/>
      <w:jc w:val="center"/>
    </w:pPr>
    <w:rPr>
      <w:rFonts w:ascii="Arial" w:eastAsia="MS Mincho" w:hAnsi="Arial"/>
      <w:b/>
      <w:szCs w:val="20"/>
      <w:lang w:eastAsia="ja-JP"/>
    </w:rPr>
  </w:style>
  <w:style w:type="paragraph" w:styleId="TOC1">
    <w:name w:val="toc 1"/>
    <w:next w:val="TOC2"/>
    <w:uiPriority w:val="39"/>
    <w:rsid w:val="00AD0AB5"/>
    <w:pPr>
      <w:tabs>
        <w:tab w:val="right" w:leader="dot" w:pos="9350"/>
      </w:tabs>
      <w:spacing w:before="240" w:after="80" w:line="240" w:lineRule="auto"/>
      <w:ind w:left="360" w:hanging="360"/>
    </w:pPr>
    <w:rPr>
      <w:rFonts w:ascii="Arial" w:eastAsia="MS Mincho" w:hAnsi="Arial" w:cs="Times New Roman"/>
      <w:b/>
      <w:noProof/>
      <w:sz w:val="24"/>
      <w:szCs w:val="24"/>
      <w:lang w:eastAsia="ja-JP"/>
    </w:rPr>
  </w:style>
  <w:style w:type="paragraph" w:styleId="TOC2">
    <w:name w:val="toc 2"/>
    <w:uiPriority w:val="39"/>
    <w:qFormat/>
    <w:rsid w:val="00D205A3"/>
    <w:pPr>
      <w:tabs>
        <w:tab w:val="right" w:leader="dot" w:pos="9350"/>
      </w:tabs>
      <w:spacing w:before="120" w:after="0" w:line="240" w:lineRule="auto"/>
      <w:ind w:left="720" w:hanging="360"/>
    </w:pPr>
    <w:rPr>
      <w:rFonts w:ascii="Times New Roman" w:eastAsia="MS Mincho" w:hAnsi="Times New Roman" w:cs="Times New Roman"/>
      <w:noProof/>
      <w:lang w:eastAsia="ja-JP"/>
    </w:rPr>
  </w:style>
  <w:style w:type="paragraph" w:customStyle="1" w:styleId="U2-Bullet2">
    <w:name w:val="U2-Bullet 2"/>
    <w:basedOn w:val="U-Bullet"/>
    <w:rsid w:val="00822F20"/>
    <w:pPr>
      <w:numPr>
        <w:ilvl w:val="1"/>
      </w:numPr>
      <w:tabs>
        <w:tab w:val="left" w:pos="2160"/>
      </w:tabs>
    </w:pPr>
  </w:style>
  <w:style w:type="paragraph" w:customStyle="1" w:styleId="U3-Bullet3">
    <w:name w:val="U3-Bullet 3"/>
    <w:basedOn w:val="U2-Bullet2"/>
    <w:rsid w:val="00822F20"/>
    <w:pPr>
      <w:numPr>
        <w:ilvl w:val="2"/>
      </w:numPr>
    </w:pPr>
    <w:rPr>
      <w:rFonts w:eastAsia="MS Mincho"/>
      <w:lang w:eastAsia="ja-JP"/>
    </w:rPr>
  </w:style>
  <w:style w:type="paragraph" w:customStyle="1" w:styleId="U4-Bullet4">
    <w:name w:val="U4-Bullet 4"/>
    <w:basedOn w:val="U3-Bullet3"/>
    <w:rsid w:val="00822F20"/>
    <w:pPr>
      <w:numPr>
        <w:ilvl w:val="3"/>
      </w:numPr>
    </w:pPr>
    <w:rPr>
      <w:szCs w:val="24"/>
    </w:rPr>
  </w:style>
  <w:style w:type="paragraph" w:customStyle="1" w:styleId="U-Bullet">
    <w:name w:val="U-Bullet"/>
    <w:qFormat/>
    <w:rsid w:val="00822F20"/>
    <w:pPr>
      <w:numPr>
        <w:numId w:val="1"/>
      </w:numPr>
      <w:spacing w:before="120" w:after="40" w:line="240" w:lineRule="auto"/>
    </w:pPr>
    <w:rPr>
      <w:rFonts w:ascii="Times New Roman" w:eastAsia="Times New Roman" w:hAnsi="Times New Roman" w:cs="Times New Roman"/>
      <w:szCs w:val="20"/>
    </w:rPr>
  </w:style>
  <w:style w:type="paragraph" w:customStyle="1" w:styleId="xFMHead2">
    <w:name w:val="xFM Head 2"/>
    <w:basedOn w:val="xFMHead1"/>
    <w:rsid w:val="00822F20"/>
    <w:pPr>
      <w:pBdr>
        <w:bottom w:val="none" w:sz="0" w:space="0" w:color="auto"/>
      </w:pBdr>
      <w:spacing w:before="0" w:after="360"/>
    </w:pPr>
    <w:rPr>
      <w:b/>
      <w:sz w:val="32"/>
      <w:szCs w:val="28"/>
    </w:rPr>
  </w:style>
  <w:style w:type="paragraph" w:customStyle="1" w:styleId="xFMHead1">
    <w:name w:val="xFM Head 1"/>
    <w:qFormat/>
    <w:rsid w:val="00822F20"/>
    <w:pPr>
      <w:keepNext/>
      <w:keepLines/>
      <w:pBdr>
        <w:bottom w:val="single" w:sz="18" w:space="0" w:color="auto"/>
      </w:pBdr>
      <w:spacing w:before="480" w:after="1160" w:line="240" w:lineRule="auto"/>
    </w:pPr>
    <w:rPr>
      <w:rFonts w:ascii="Arial" w:eastAsia="Times New Roman" w:hAnsi="Arial" w:cs="Times New Roman"/>
      <w:sz w:val="48"/>
      <w:szCs w:val="20"/>
    </w:rPr>
  </w:style>
  <w:style w:type="paragraph" w:styleId="TOC3">
    <w:name w:val="toc 3"/>
    <w:basedOn w:val="Normal"/>
    <w:next w:val="Normal"/>
    <w:autoRedefine/>
    <w:uiPriority w:val="39"/>
    <w:unhideWhenUsed/>
    <w:rsid w:val="00D205A3"/>
    <w:pPr>
      <w:tabs>
        <w:tab w:val="right" w:leader="dot" w:pos="9350"/>
      </w:tabs>
      <w:spacing w:after="0"/>
      <w:ind w:left="1440" w:hanging="360"/>
    </w:pPr>
    <w:rPr>
      <w:noProof/>
      <w:sz w:val="22"/>
    </w:rPr>
  </w:style>
  <w:style w:type="paragraph" w:customStyle="1" w:styleId="body">
    <w:name w:val="body"/>
    <w:basedOn w:val="Normal"/>
    <w:rsid w:val="006C0188"/>
    <w:pPr>
      <w:tabs>
        <w:tab w:val="left" w:pos="2160"/>
      </w:tabs>
      <w:spacing w:before="120" w:after="40" w:line="240" w:lineRule="auto"/>
      <w:jc w:val="both"/>
    </w:pPr>
    <w:rPr>
      <w:rFonts w:ascii="Arial" w:eastAsia="Times New Roman" w:hAnsi="Arial"/>
      <w:szCs w:val="20"/>
    </w:rPr>
  </w:style>
  <w:style w:type="paragraph" w:styleId="Caption">
    <w:name w:val="caption"/>
    <w:basedOn w:val="Normal"/>
    <w:next w:val="body"/>
    <w:qFormat/>
    <w:rsid w:val="006C0188"/>
    <w:pPr>
      <w:keepLines/>
      <w:widowControl w:val="0"/>
      <w:spacing w:before="360" w:after="120" w:line="240" w:lineRule="auto"/>
      <w:jc w:val="center"/>
    </w:pPr>
    <w:rPr>
      <w:rFonts w:ascii="Helvetica" w:eastAsia="Times New Roman" w:hAnsi="Helvetica"/>
      <w:b/>
      <w:sz w:val="22"/>
      <w:szCs w:val="20"/>
    </w:rPr>
  </w:style>
  <w:style w:type="paragraph" w:styleId="ListParagraph">
    <w:name w:val="List Paragraph"/>
    <w:basedOn w:val="Normal"/>
    <w:uiPriority w:val="34"/>
    <w:qFormat/>
    <w:rsid w:val="0051783A"/>
    <w:pPr>
      <w:spacing w:after="0" w:line="240" w:lineRule="auto"/>
      <w:ind w:left="720"/>
      <w:contextualSpacing/>
    </w:pPr>
    <w:rPr>
      <w:rFonts w:ascii="Arial" w:eastAsia="Times New Roman" w:hAnsi="Arial"/>
      <w:szCs w:val="20"/>
    </w:rPr>
  </w:style>
  <w:style w:type="character" w:styleId="PlaceholderText">
    <w:name w:val="Placeholder Text"/>
    <w:basedOn w:val="DefaultParagraphFont"/>
    <w:uiPriority w:val="99"/>
    <w:semiHidden/>
    <w:rsid w:val="00992252"/>
    <w:rPr>
      <w:color w:val="808080"/>
    </w:rPr>
  </w:style>
  <w:style w:type="paragraph" w:styleId="BalloonText">
    <w:name w:val="Balloon Text"/>
    <w:basedOn w:val="Normal"/>
    <w:link w:val="BalloonTextChar"/>
    <w:unhideWhenUsed/>
    <w:rsid w:val="009922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992252"/>
    <w:rPr>
      <w:rFonts w:ascii="Tahoma" w:eastAsia="Calibri" w:hAnsi="Tahoma" w:cs="Tahoma"/>
      <w:sz w:val="16"/>
      <w:szCs w:val="16"/>
    </w:rPr>
  </w:style>
  <w:style w:type="table" w:styleId="TableGrid">
    <w:name w:val="Table Grid"/>
    <w:basedOn w:val="TableNormal"/>
    <w:rsid w:val="00E6247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426B82"/>
    <w:pPr>
      <w:spacing w:after="0"/>
    </w:pPr>
  </w:style>
  <w:style w:type="paragraph" w:styleId="TOC4">
    <w:name w:val="toc 4"/>
    <w:basedOn w:val="Normal"/>
    <w:next w:val="Normal"/>
    <w:autoRedefine/>
    <w:uiPriority w:val="39"/>
    <w:unhideWhenUsed/>
    <w:rsid w:val="00D205A3"/>
    <w:pPr>
      <w:tabs>
        <w:tab w:val="right" w:leader="dot" w:pos="9350"/>
      </w:tabs>
      <w:spacing w:after="0"/>
      <w:ind w:left="1800" w:hanging="360"/>
    </w:pPr>
    <w:rPr>
      <w:noProof/>
      <w:sz w:val="22"/>
    </w:rPr>
  </w:style>
  <w:style w:type="character" w:customStyle="1" w:styleId="B-BodyChar">
    <w:name w:val="B-Body Char"/>
    <w:basedOn w:val="DefaultParagraphFont"/>
    <w:link w:val="B-Body"/>
    <w:uiPriority w:val="30"/>
    <w:rsid w:val="008F6222"/>
    <w:rPr>
      <w:rFonts w:ascii="Times New Roman" w:eastAsia="Times New Roman" w:hAnsi="Times New Roman" w:cs="Times New Roman"/>
      <w:szCs w:val="20"/>
    </w:rPr>
  </w:style>
  <w:style w:type="paragraph" w:customStyle="1" w:styleId="AW-AnchorWide">
    <w:name w:val="AW-Anchor_Wide"/>
    <w:next w:val="Normal"/>
    <w:rsid w:val="008C0DDC"/>
    <w:pPr>
      <w:spacing w:before="400" w:after="40" w:line="240" w:lineRule="auto"/>
    </w:pPr>
    <w:rPr>
      <w:rFonts w:ascii="Times New Roman" w:eastAsia="Times New Roman" w:hAnsi="Times New Roman" w:cs="Times New Roman"/>
      <w:szCs w:val="20"/>
    </w:rPr>
  </w:style>
  <w:style w:type="paragraph" w:customStyle="1" w:styleId="C-Caution">
    <w:name w:val="!C-Caution"/>
    <w:next w:val="Normal"/>
    <w:rsid w:val="008C0DDC"/>
    <w:pPr>
      <w:numPr>
        <w:ilvl w:val="1"/>
        <w:numId w:val="2"/>
      </w:numPr>
      <w:spacing w:before="300" w:after="300" w:line="240" w:lineRule="auto"/>
    </w:pPr>
    <w:rPr>
      <w:rFonts w:ascii="Times New Roman" w:eastAsia="Times New Roman" w:hAnsi="Times New Roman" w:cs="Times New Roman"/>
      <w:szCs w:val="20"/>
    </w:rPr>
  </w:style>
  <w:style w:type="paragraph" w:customStyle="1" w:styleId="-Note">
    <w:name w:val="!-Note"/>
    <w:next w:val="Normal"/>
    <w:rsid w:val="008C0DDC"/>
    <w:pPr>
      <w:numPr>
        <w:numId w:val="2"/>
      </w:numPr>
      <w:spacing w:before="300" w:after="300" w:line="240" w:lineRule="auto"/>
    </w:pPr>
    <w:rPr>
      <w:rFonts w:ascii="Times New Roman" w:eastAsia="Times New Roman" w:hAnsi="Times New Roman" w:cs="Times New Roman"/>
      <w:szCs w:val="20"/>
    </w:rPr>
  </w:style>
  <w:style w:type="paragraph" w:customStyle="1" w:styleId="W-Warning">
    <w:name w:val="!W-Warning"/>
    <w:next w:val="Normal"/>
    <w:rsid w:val="008C0DDC"/>
    <w:pPr>
      <w:numPr>
        <w:ilvl w:val="2"/>
        <w:numId w:val="2"/>
      </w:numPr>
      <w:spacing w:before="300" w:after="300" w:line="240" w:lineRule="auto"/>
    </w:pPr>
    <w:rPr>
      <w:rFonts w:ascii="Times New Roman" w:eastAsia="Times New Roman" w:hAnsi="Times New Roman" w:cs="Times New Roman"/>
      <w:szCs w:val="20"/>
    </w:rPr>
  </w:style>
  <w:style w:type="paragraph" w:customStyle="1" w:styleId="B4-Body4">
    <w:name w:val="B4-Body 4"/>
    <w:basedOn w:val="B-Body"/>
    <w:next w:val="B-Body"/>
    <w:rsid w:val="003E1BEB"/>
    <w:pPr>
      <w:ind w:left="1800"/>
    </w:pPr>
  </w:style>
  <w:style w:type="paragraph" w:customStyle="1" w:styleId="A-Anchor">
    <w:name w:val="A-Anchor"/>
    <w:next w:val="Normal"/>
    <w:rsid w:val="003E1BEB"/>
    <w:pPr>
      <w:keepNext/>
      <w:tabs>
        <w:tab w:val="left" w:pos="2160"/>
      </w:tabs>
      <w:spacing w:before="400" w:after="40" w:line="240" w:lineRule="auto"/>
      <w:ind w:left="720"/>
    </w:pPr>
    <w:rPr>
      <w:rFonts w:ascii="Times New Roman" w:eastAsia="Times New Roman" w:hAnsi="Times New Roman" w:cs="Times New Roman"/>
      <w:szCs w:val="20"/>
    </w:rPr>
  </w:style>
  <w:style w:type="paragraph" w:customStyle="1" w:styleId="E-Equation">
    <w:name w:val="E-Equation"/>
    <w:rsid w:val="003E1BEB"/>
    <w:pPr>
      <w:tabs>
        <w:tab w:val="left" w:pos="1440"/>
        <w:tab w:val="center" w:pos="4680"/>
        <w:tab w:val="right" w:pos="9360"/>
      </w:tabs>
      <w:spacing w:after="0" w:line="240" w:lineRule="auto"/>
      <w:ind w:left="720" w:right="1440"/>
    </w:pPr>
    <w:rPr>
      <w:rFonts w:ascii="Times New Roman" w:eastAsia="Times New Roman" w:hAnsi="Times New Roman" w:cs="Times New Roman"/>
      <w:szCs w:val="20"/>
    </w:rPr>
  </w:style>
  <w:style w:type="paragraph" w:customStyle="1" w:styleId="L2-List2">
    <w:name w:val="L2-List 2"/>
    <w:basedOn w:val="Normal"/>
    <w:rsid w:val="000B424D"/>
    <w:pPr>
      <w:numPr>
        <w:ilvl w:val="1"/>
        <w:numId w:val="3"/>
      </w:numPr>
      <w:spacing w:before="120" w:after="40" w:line="240" w:lineRule="auto"/>
    </w:pPr>
    <w:rPr>
      <w:rFonts w:eastAsia="MS Mincho"/>
      <w:sz w:val="22"/>
      <w:szCs w:val="24"/>
      <w:lang w:eastAsia="ja-JP"/>
    </w:rPr>
  </w:style>
  <w:style w:type="paragraph" w:customStyle="1" w:styleId="L3-List3">
    <w:name w:val="L3-List 3"/>
    <w:basedOn w:val="Normal"/>
    <w:rsid w:val="000B424D"/>
    <w:pPr>
      <w:numPr>
        <w:ilvl w:val="2"/>
        <w:numId w:val="3"/>
      </w:numPr>
      <w:spacing w:before="120" w:after="40" w:line="240" w:lineRule="auto"/>
    </w:pPr>
    <w:rPr>
      <w:rFonts w:eastAsia="MS Mincho"/>
      <w:sz w:val="22"/>
      <w:lang w:eastAsia="ja-JP"/>
    </w:rPr>
  </w:style>
  <w:style w:type="paragraph" w:customStyle="1" w:styleId="L4-List4">
    <w:name w:val="L4-List 4"/>
    <w:basedOn w:val="Normal"/>
    <w:qFormat/>
    <w:rsid w:val="000B424D"/>
    <w:pPr>
      <w:numPr>
        <w:ilvl w:val="3"/>
        <w:numId w:val="3"/>
      </w:numPr>
      <w:spacing w:after="0" w:line="240" w:lineRule="auto"/>
    </w:pPr>
    <w:rPr>
      <w:rFonts w:eastAsia="MS Mincho"/>
      <w:szCs w:val="24"/>
      <w:lang w:eastAsia="ja-JP"/>
    </w:rPr>
  </w:style>
  <w:style w:type="paragraph" w:customStyle="1" w:styleId="L-List">
    <w:name w:val="L-List"/>
    <w:link w:val="L-ListChar"/>
    <w:qFormat/>
    <w:rsid w:val="000B424D"/>
    <w:pPr>
      <w:numPr>
        <w:numId w:val="3"/>
      </w:numPr>
      <w:spacing w:before="120" w:after="40" w:line="240" w:lineRule="auto"/>
    </w:pPr>
    <w:rPr>
      <w:rFonts w:ascii="Times New Roman" w:eastAsia="Times New Roman" w:hAnsi="Times New Roman" w:cs="Times New Roman"/>
      <w:szCs w:val="20"/>
    </w:rPr>
  </w:style>
  <w:style w:type="paragraph" w:customStyle="1" w:styleId="equation">
    <w:name w:val="equation"/>
    <w:basedOn w:val="Normal"/>
    <w:next w:val="Normal"/>
    <w:rsid w:val="000B424D"/>
    <w:pPr>
      <w:keepNext/>
      <w:keepLines/>
      <w:spacing w:before="200" w:line="240" w:lineRule="auto"/>
    </w:pPr>
    <w:rPr>
      <w:rFonts w:ascii="Arial" w:eastAsia="Times New Roman" w:hAnsi="Arial"/>
      <w:szCs w:val="20"/>
    </w:rPr>
  </w:style>
  <w:style w:type="paragraph" w:customStyle="1" w:styleId="F-FigureTitle">
    <w:name w:val="F-Figure Title"/>
    <w:next w:val="B-Body"/>
    <w:link w:val="F-FigureTitleChar"/>
    <w:rsid w:val="00AC13AC"/>
    <w:pPr>
      <w:spacing w:before="120" w:after="240" w:line="240" w:lineRule="auto"/>
      <w:ind w:left="720"/>
    </w:pPr>
    <w:rPr>
      <w:rFonts w:ascii="Arial" w:eastAsia="Times New Roman" w:hAnsi="Arial" w:cs="Times New Roman"/>
      <w:b/>
      <w:szCs w:val="20"/>
    </w:rPr>
  </w:style>
  <w:style w:type="character" w:customStyle="1" w:styleId="F-FigureTitleChar">
    <w:name w:val="F-Figure Title Char"/>
    <w:basedOn w:val="DefaultParagraphFont"/>
    <w:link w:val="F-FigureTitle"/>
    <w:rsid w:val="00AC13AC"/>
    <w:rPr>
      <w:rFonts w:ascii="Arial" w:eastAsia="Times New Roman" w:hAnsi="Arial" w:cs="Times New Roman"/>
      <w:b/>
      <w:szCs w:val="20"/>
    </w:rPr>
  </w:style>
  <w:style w:type="character" w:styleId="FollowedHyperlink">
    <w:name w:val="FollowedHyperlink"/>
    <w:basedOn w:val="DefaultParagraphFont"/>
    <w:uiPriority w:val="99"/>
    <w:unhideWhenUsed/>
    <w:rsid w:val="00183505"/>
    <w:rPr>
      <w:color w:val="800080" w:themeColor="followedHyperlink"/>
      <w:u w:val="single"/>
    </w:rPr>
  </w:style>
  <w:style w:type="character" w:customStyle="1" w:styleId="MTEquationSection">
    <w:name w:val="MTEquationSection"/>
    <w:basedOn w:val="DefaultParagraphFont"/>
    <w:rsid w:val="00F068A1"/>
    <w:rPr>
      <w:rFonts w:ascii="Arial Black" w:hAnsi="Arial Black"/>
      <w:vanish/>
      <w:color w:val="FF0000"/>
    </w:rPr>
  </w:style>
  <w:style w:type="paragraph" w:customStyle="1" w:styleId="MTDisplayEquation">
    <w:name w:val="MTDisplayEquation"/>
    <w:basedOn w:val="B-Body"/>
    <w:next w:val="Normal"/>
    <w:link w:val="MTDisplayEquationChar"/>
    <w:rsid w:val="00F068A1"/>
    <w:pPr>
      <w:tabs>
        <w:tab w:val="clear" w:pos="2160"/>
        <w:tab w:val="center" w:pos="5040"/>
        <w:tab w:val="right" w:pos="9360"/>
      </w:tabs>
    </w:pPr>
    <w:rPr>
      <w:lang w:eastAsia="ja-JP"/>
    </w:rPr>
  </w:style>
  <w:style w:type="character" w:customStyle="1" w:styleId="MTDisplayEquationChar">
    <w:name w:val="MTDisplayEquation Char"/>
    <w:basedOn w:val="B-BodyChar"/>
    <w:link w:val="MTDisplayEquation"/>
    <w:rsid w:val="00F068A1"/>
    <w:rPr>
      <w:rFonts w:ascii="Times New Roman" w:eastAsia="Times New Roman" w:hAnsi="Times New Roman" w:cs="Times New Roman"/>
      <w:szCs w:val="20"/>
      <w:lang w:eastAsia="ja-JP"/>
    </w:rPr>
  </w:style>
  <w:style w:type="paragraph" w:styleId="NormalWeb">
    <w:name w:val="Normal (Web)"/>
    <w:basedOn w:val="Normal"/>
    <w:uiPriority w:val="99"/>
    <w:unhideWhenUsed/>
    <w:rsid w:val="007C2A46"/>
    <w:pPr>
      <w:spacing w:before="100" w:beforeAutospacing="1" w:after="100" w:afterAutospacing="1" w:line="240" w:lineRule="auto"/>
    </w:pPr>
    <w:rPr>
      <w:rFonts w:eastAsiaTheme="minorHAnsi"/>
      <w:szCs w:val="24"/>
    </w:rPr>
  </w:style>
  <w:style w:type="paragraph" w:styleId="FootnoteText">
    <w:name w:val="footnote text"/>
    <w:basedOn w:val="Normal"/>
    <w:link w:val="FootnoteTextChar"/>
    <w:uiPriority w:val="99"/>
    <w:semiHidden/>
    <w:unhideWhenUsed/>
    <w:rsid w:val="001D4CD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4CD1"/>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1D4CD1"/>
    <w:rPr>
      <w:vertAlign w:val="superscript"/>
    </w:rPr>
  </w:style>
  <w:style w:type="character" w:styleId="CommentReference">
    <w:name w:val="annotation reference"/>
    <w:basedOn w:val="DefaultParagraphFont"/>
    <w:uiPriority w:val="99"/>
    <w:semiHidden/>
    <w:unhideWhenUsed/>
    <w:rsid w:val="00B731C7"/>
    <w:rPr>
      <w:sz w:val="16"/>
      <w:szCs w:val="16"/>
    </w:rPr>
  </w:style>
  <w:style w:type="paragraph" w:styleId="CommentText">
    <w:name w:val="annotation text"/>
    <w:basedOn w:val="Normal"/>
    <w:link w:val="CommentTextChar"/>
    <w:uiPriority w:val="99"/>
    <w:semiHidden/>
    <w:unhideWhenUsed/>
    <w:rsid w:val="00B731C7"/>
    <w:pPr>
      <w:spacing w:line="240" w:lineRule="auto"/>
    </w:pPr>
    <w:rPr>
      <w:sz w:val="20"/>
      <w:szCs w:val="20"/>
    </w:rPr>
  </w:style>
  <w:style w:type="character" w:customStyle="1" w:styleId="CommentTextChar">
    <w:name w:val="Comment Text Char"/>
    <w:basedOn w:val="DefaultParagraphFont"/>
    <w:link w:val="CommentText"/>
    <w:uiPriority w:val="99"/>
    <w:semiHidden/>
    <w:rsid w:val="00B731C7"/>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731C7"/>
    <w:rPr>
      <w:b/>
      <w:bCs/>
    </w:rPr>
  </w:style>
  <w:style w:type="character" w:customStyle="1" w:styleId="CommentSubjectChar">
    <w:name w:val="Comment Subject Char"/>
    <w:basedOn w:val="CommentTextChar"/>
    <w:link w:val="CommentSubject"/>
    <w:uiPriority w:val="99"/>
    <w:semiHidden/>
    <w:rsid w:val="00B731C7"/>
    <w:rPr>
      <w:rFonts w:ascii="Times New Roman" w:eastAsia="Calibri" w:hAnsi="Times New Roman" w:cs="Times New Roman"/>
      <w:b/>
      <w:bCs/>
      <w:sz w:val="20"/>
      <w:szCs w:val="20"/>
    </w:rPr>
  </w:style>
  <w:style w:type="paragraph" w:customStyle="1" w:styleId="TAL">
    <w:name w:val="TAL"/>
    <w:basedOn w:val="Normal"/>
    <w:rsid w:val="00E93724"/>
    <w:pPr>
      <w:keepNext/>
      <w:keepLines/>
      <w:spacing w:after="0" w:line="240" w:lineRule="auto"/>
    </w:pPr>
    <w:rPr>
      <w:rFonts w:ascii="Arial" w:eastAsia="Times New Roman" w:hAnsi="Arial"/>
      <w:sz w:val="18"/>
      <w:szCs w:val="20"/>
      <w:lang w:val="en-GB"/>
    </w:rPr>
  </w:style>
  <w:style w:type="paragraph" w:customStyle="1" w:styleId="TAH">
    <w:name w:val="TAH"/>
    <w:basedOn w:val="TAC"/>
    <w:rsid w:val="00E93724"/>
    <w:rPr>
      <w:b/>
    </w:rPr>
  </w:style>
  <w:style w:type="paragraph" w:customStyle="1" w:styleId="TAC">
    <w:name w:val="TAC"/>
    <w:basedOn w:val="TAL"/>
    <w:rsid w:val="00E93724"/>
    <w:pPr>
      <w:jc w:val="center"/>
    </w:pPr>
  </w:style>
  <w:style w:type="paragraph" w:customStyle="1" w:styleId="TH">
    <w:name w:val="TH"/>
    <w:basedOn w:val="Normal"/>
    <w:rsid w:val="00E93724"/>
    <w:pPr>
      <w:keepNext/>
      <w:keepLines/>
      <w:spacing w:before="60" w:after="180" w:line="240" w:lineRule="auto"/>
      <w:jc w:val="center"/>
    </w:pPr>
    <w:rPr>
      <w:rFonts w:ascii="Arial" w:eastAsia="Times New Roman" w:hAnsi="Arial"/>
      <w:b/>
      <w:sz w:val="20"/>
      <w:szCs w:val="20"/>
      <w:lang w:val="en-GB"/>
    </w:rPr>
  </w:style>
  <w:style w:type="paragraph" w:customStyle="1" w:styleId="B1">
    <w:name w:val="B1"/>
    <w:basedOn w:val="List"/>
    <w:rsid w:val="00E93724"/>
  </w:style>
  <w:style w:type="paragraph" w:customStyle="1" w:styleId="B2">
    <w:name w:val="B2"/>
    <w:basedOn w:val="List2"/>
    <w:rsid w:val="00E93724"/>
    <w:pPr>
      <w:spacing w:after="180" w:line="240" w:lineRule="auto"/>
      <w:ind w:left="851" w:hanging="284"/>
      <w:contextualSpacing w:val="0"/>
    </w:pPr>
    <w:rPr>
      <w:rFonts w:eastAsia="Times New Roman"/>
      <w:sz w:val="20"/>
      <w:szCs w:val="20"/>
      <w:lang w:val="en-GB"/>
    </w:rPr>
  </w:style>
  <w:style w:type="paragraph" w:customStyle="1" w:styleId="B3">
    <w:name w:val="B3"/>
    <w:basedOn w:val="List3"/>
    <w:link w:val="B3Char"/>
    <w:rsid w:val="00E93724"/>
    <w:pPr>
      <w:spacing w:after="180" w:line="240" w:lineRule="auto"/>
      <w:ind w:left="1135" w:hanging="284"/>
      <w:contextualSpacing w:val="0"/>
    </w:pPr>
    <w:rPr>
      <w:rFonts w:eastAsia="Times New Roman"/>
      <w:sz w:val="20"/>
      <w:szCs w:val="20"/>
      <w:lang w:val="en-GB"/>
    </w:rPr>
  </w:style>
  <w:style w:type="character" w:customStyle="1" w:styleId="B3Char">
    <w:name w:val="B3 Char"/>
    <w:basedOn w:val="DefaultParagraphFont"/>
    <w:link w:val="B3"/>
    <w:rsid w:val="00E93724"/>
    <w:rPr>
      <w:rFonts w:ascii="Times New Roman" w:eastAsia="Times New Roman" w:hAnsi="Times New Roman" w:cs="Times New Roman"/>
      <w:sz w:val="20"/>
      <w:szCs w:val="20"/>
      <w:lang w:val="en-GB"/>
    </w:rPr>
  </w:style>
  <w:style w:type="paragraph" w:styleId="List">
    <w:name w:val="List"/>
    <w:basedOn w:val="Normal"/>
    <w:uiPriority w:val="99"/>
    <w:semiHidden/>
    <w:unhideWhenUsed/>
    <w:rsid w:val="00E93724"/>
    <w:pPr>
      <w:ind w:left="360" w:hanging="360"/>
      <w:contextualSpacing/>
    </w:pPr>
  </w:style>
  <w:style w:type="paragraph" w:styleId="List2">
    <w:name w:val="List 2"/>
    <w:basedOn w:val="Normal"/>
    <w:uiPriority w:val="99"/>
    <w:semiHidden/>
    <w:unhideWhenUsed/>
    <w:rsid w:val="00E93724"/>
    <w:pPr>
      <w:ind w:left="720" w:hanging="360"/>
      <w:contextualSpacing/>
    </w:pPr>
  </w:style>
  <w:style w:type="paragraph" w:styleId="List3">
    <w:name w:val="List 3"/>
    <w:basedOn w:val="Normal"/>
    <w:uiPriority w:val="99"/>
    <w:semiHidden/>
    <w:unhideWhenUsed/>
    <w:rsid w:val="00E93724"/>
    <w:pPr>
      <w:ind w:left="1080" w:hanging="360"/>
      <w:contextualSpacing/>
    </w:pPr>
  </w:style>
  <w:style w:type="paragraph" w:styleId="DocumentMap">
    <w:name w:val="Document Map"/>
    <w:basedOn w:val="Normal"/>
    <w:link w:val="DocumentMapChar"/>
    <w:uiPriority w:val="99"/>
    <w:semiHidden/>
    <w:unhideWhenUsed/>
    <w:rsid w:val="00E937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93724"/>
    <w:rPr>
      <w:rFonts w:ascii="Tahoma" w:eastAsia="Calibri" w:hAnsi="Tahoma" w:cs="Tahoma"/>
      <w:sz w:val="16"/>
      <w:szCs w:val="16"/>
    </w:rPr>
  </w:style>
  <w:style w:type="paragraph" w:styleId="EndnoteText">
    <w:name w:val="endnote text"/>
    <w:basedOn w:val="Normal"/>
    <w:link w:val="EndnoteTextChar"/>
    <w:uiPriority w:val="99"/>
    <w:semiHidden/>
    <w:unhideWhenUsed/>
    <w:rsid w:val="00E9372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93724"/>
    <w:rPr>
      <w:rFonts w:ascii="Times New Roman" w:eastAsia="Calibri" w:hAnsi="Times New Roman" w:cs="Times New Roman"/>
      <w:sz w:val="20"/>
      <w:szCs w:val="20"/>
    </w:rPr>
  </w:style>
  <w:style w:type="character" w:styleId="EndnoteReference">
    <w:name w:val="endnote reference"/>
    <w:basedOn w:val="DefaultParagraphFont"/>
    <w:uiPriority w:val="99"/>
    <w:semiHidden/>
    <w:unhideWhenUsed/>
    <w:rsid w:val="00E93724"/>
    <w:rPr>
      <w:vertAlign w:val="superscript"/>
    </w:rPr>
  </w:style>
  <w:style w:type="paragraph" w:styleId="BodyText">
    <w:name w:val="Body Text"/>
    <w:basedOn w:val="Normal"/>
    <w:link w:val="BodyTextChar"/>
    <w:rsid w:val="005D40FB"/>
    <w:pPr>
      <w:tabs>
        <w:tab w:val="right" w:pos="9360"/>
      </w:tabs>
      <w:spacing w:before="120" w:after="0" w:line="240" w:lineRule="auto"/>
      <w:jc w:val="both"/>
    </w:pPr>
    <w:rPr>
      <w:rFonts w:ascii="Times" w:eastAsia="Times New Roman" w:hAnsi="Times"/>
      <w:szCs w:val="20"/>
    </w:rPr>
  </w:style>
  <w:style w:type="character" w:customStyle="1" w:styleId="BodyTextChar">
    <w:name w:val="Body Text Char"/>
    <w:basedOn w:val="DefaultParagraphFont"/>
    <w:link w:val="BodyText"/>
    <w:rsid w:val="005D40FB"/>
    <w:rPr>
      <w:rFonts w:ascii="Times" w:eastAsia="Times New Roman" w:hAnsi="Times" w:cs="Times New Roman"/>
      <w:sz w:val="24"/>
      <w:szCs w:val="20"/>
    </w:rPr>
  </w:style>
  <w:style w:type="paragraph" w:styleId="Bibliography">
    <w:name w:val="Bibliography"/>
    <w:basedOn w:val="Normal"/>
    <w:next w:val="Normal"/>
    <w:uiPriority w:val="37"/>
    <w:unhideWhenUsed/>
    <w:rsid w:val="00233AC5"/>
  </w:style>
  <w:style w:type="paragraph" w:customStyle="1" w:styleId="Default">
    <w:name w:val="Default"/>
    <w:rsid w:val="006912A5"/>
    <w:pPr>
      <w:autoSpaceDE w:val="0"/>
      <w:autoSpaceDN w:val="0"/>
      <w:adjustRightInd w:val="0"/>
      <w:spacing w:after="0" w:line="240" w:lineRule="auto"/>
    </w:pPr>
    <w:rPr>
      <w:rFonts w:ascii="Arial" w:hAnsi="Arial" w:cs="Arial"/>
      <w:color w:val="000000"/>
      <w:sz w:val="24"/>
      <w:szCs w:val="24"/>
    </w:rPr>
  </w:style>
  <w:style w:type="table" w:customStyle="1" w:styleId="LightShading1">
    <w:name w:val="Light Shading1"/>
    <w:basedOn w:val="TableNormal"/>
    <w:uiPriority w:val="60"/>
    <w:rsid w:val="006912A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5">
    <w:name w:val="toc 5"/>
    <w:basedOn w:val="Normal"/>
    <w:next w:val="Normal"/>
    <w:autoRedefine/>
    <w:uiPriority w:val="39"/>
    <w:unhideWhenUsed/>
    <w:rsid w:val="006912A5"/>
    <w:pPr>
      <w:spacing w:after="100"/>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6912A5"/>
    <w:pPr>
      <w:spacing w:after="100"/>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6912A5"/>
    <w:pPr>
      <w:spacing w:after="100"/>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6912A5"/>
    <w:pPr>
      <w:spacing w:after="100"/>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6912A5"/>
    <w:pPr>
      <w:spacing w:after="100"/>
      <w:ind w:left="1760"/>
    </w:pPr>
    <w:rPr>
      <w:rFonts w:asciiTheme="minorHAnsi" w:eastAsiaTheme="minorEastAsia" w:hAnsiTheme="minorHAnsi" w:cstheme="minorBidi"/>
      <w:sz w:val="22"/>
    </w:rPr>
  </w:style>
  <w:style w:type="character" w:customStyle="1" w:styleId="L-ListChar">
    <w:name w:val="L-List Char"/>
    <w:basedOn w:val="DefaultParagraphFont"/>
    <w:link w:val="L-List"/>
    <w:rsid w:val="00F0634E"/>
    <w:rPr>
      <w:rFonts w:ascii="Times New Roman" w:eastAsia="Times New Roman" w:hAnsi="Times New Roman" w:cs="Times New Roman"/>
      <w:szCs w:val="20"/>
    </w:rPr>
  </w:style>
  <w:style w:type="paragraph" w:styleId="ListNumber5">
    <w:name w:val="List Number 5"/>
    <w:basedOn w:val="Normal"/>
    <w:rsid w:val="00766F44"/>
    <w:pPr>
      <w:numPr>
        <w:numId w:val="4"/>
      </w:numPr>
      <w:tabs>
        <w:tab w:val="right" w:pos="9360"/>
      </w:tabs>
      <w:spacing w:after="0" w:line="240" w:lineRule="auto"/>
      <w:ind w:left="2635"/>
    </w:pPr>
    <w:rPr>
      <w:rFonts w:ascii="Helvetica" w:eastAsia="Times New Roman" w:hAnsi="Helvetica"/>
      <w:sz w:val="20"/>
      <w:szCs w:val="20"/>
    </w:rPr>
  </w:style>
  <w:style w:type="paragraph" w:styleId="Revision">
    <w:name w:val="Revision"/>
    <w:hidden/>
    <w:uiPriority w:val="99"/>
    <w:semiHidden/>
    <w:rsid w:val="00E405FD"/>
    <w:pPr>
      <w:spacing w:after="0" w:line="240" w:lineRule="auto"/>
    </w:pPr>
    <w:rPr>
      <w:rFonts w:eastAsiaTheme="minorEastAsia"/>
      <w:lang w:eastAsia="zh-CN"/>
    </w:rPr>
  </w:style>
  <w:style w:type="paragraph" w:customStyle="1" w:styleId="xl65">
    <w:name w:val="xl65"/>
    <w:basedOn w:val="Normal"/>
    <w:rsid w:val="00734BC4"/>
    <w:pPr>
      <w:spacing w:before="100" w:beforeAutospacing="1" w:after="100" w:afterAutospacing="1" w:line="240" w:lineRule="auto"/>
    </w:pPr>
    <w:rPr>
      <w:rFonts w:eastAsia="Times New Roman"/>
      <w:szCs w:val="24"/>
    </w:rPr>
  </w:style>
  <w:style w:type="paragraph" w:customStyle="1" w:styleId="xl66">
    <w:name w:val="xl66"/>
    <w:basedOn w:val="Normal"/>
    <w:rsid w:val="00734BC4"/>
    <w:pPr>
      <w:spacing w:before="100" w:beforeAutospacing="1" w:after="100" w:afterAutospacing="1" w:line="240" w:lineRule="auto"/>
      <w:jc w:val="center"/>
    </w:pPr>
    <w:rPr>
      <w:rFonts w:eastAsia="Times New Roman"/>
      <w:szCs w:val="24"/>
    </w:rPr>
  </w:style>
  <w:style w:type="paragraph" w:customStyle="1" w:styleId="xl67">
    <w:name w:val="xl67"/>
    <w:basedOn w:val="Normal"/>
    <w:rsid w:val="00734BC4"/>
    <w:pPr>
      <w:spacing w:before="100" w:beforeAutospacing="1" w:after="100" w:afterAutospacing="1" w:line="240" w:lineRule="auto"/>
      <w:jc w:val="center"/>
    </w:pPr>
    <w:rPr>
      <w:rFonts w:eastAsia="Times New Roman"/>
      <w:szCs w:val="24"/>
    </w:rPr>
  </w:style>
  <w:style w:type="paragraph" w:customStyle="1" w:styleId="xl68">
    <w:name w:val="xl68"/>
    <w:basedOn w:val="Normal"/>
    <w:rsid w:val="00734BC4"/>
    <w:pPr>
      <w:spacing w:before="100" w:beforeAutospacing="1" w:after="100" w:afterAutospacing="1" w:line="240" w:lineRule="auto"/>
      <w:jc w:val="center"/>
    </w:pPr>
    <w:rPr>
      <w:rFonts w:eastAsia="Times New Roman"/>
      <w:szCs w:val="24"/>
    </w:rPr>
  </w:style>
  <w:style w:type="paragraph" w:customStyle="1" w:styleId="xl69">
    <w:name w:val="xl69"/>
    <w:basedOn w:val="Normal"/>
    <w:rsid w:val="00734BC4"/>
    <w:pPr>
      <w:spacing w:before="100" w:beforeAutospacing="1" w:after="100" w:afterAutospacing="1" w:line="240" w:lineRule="auto"/>
      <w:jc w:val="center"/>
    </w:pPr>
    <w:rPr>
      <w:rFonts w:eastAsia="Times New Roman"/>
      <w:szCs w:val="24"/>
    </w:rPr>
  </w:style>
  <w:style w:type="character" w:customStyle="1" w:styleId="emailstyle171">
    <w:name w:val="emailstyle171"/>
    <w:basedOn w:val="DefaultParagraphFont"/>
    <w:semiHidden/>
    <w:rsid w:val="00734BC4"/>
    <w:rPr>
      <w:rFonts w:ascii="Calibri" w:hAnsi="Calibri" w:cs="Times New Roman" w:hint="default"/>
      <w:color w:val="000000"/>
      <w:sz w:val="22"/>
      <w:szCs w:val="22"/>
    </w:rPr>
  </w:style>
  <w:style w:type="character" w:customStyle="1" w:styleId="emailstyle19">
    <w:name w:val="emailstyle19"/>
    <w:basedOn w:val="DefaultParagraphFont"/>
    <w:semiHidden/>
    <w:rsid w:val="00734BC4"/>
    <w:rPr>
      <w:rFonts w:ascii="Calibri" w:hAnsi="Calibri" w:cs="Times New Roman" w:hint="default"/>
      <w:color w:val="000000"/>
      <w:sz w:val="22"/>
      <w:szCs w:val="22"/>
    </w:rPr>
  </w:style>
  <w:style w:type="character" w:customStyle="1" w:styleId="emailstyle201">
    <w:name w:val="emailstyle201"/>
    <w:basedOn w:val="DefaultParagraphFont"/>
    <w:semiHidden/>
    <w:rsid w:val="00734BC4"/>
    <w:rPr>
      <w:rFonts w:ascii="Calibri" w:hAnsi="Calibri" w:cs="Times New Roman" w:hint="default"/>
      <w:color w:val="000000"/>
      <w:sz w:val="22"/>
      <w:szCs w:val="22"/>
    </w:rPr>
  </w:style>
  <w:style w:type="character" w:customStyle="1" w:styleId="emailstyle281">
    <w:name w:val="emailstyle281"/>
    <w:basedOn w:val="DefaultParagraphFont"/>
    <w:semiHidden/>
    <w:rsid w:val="00734BC4"/>
    <w:rPr>
      <w:rFonts w:ascii="Calibri" w:hAnsi="Calibri" w:cs="Calibri" w:hint="default"/>
      <w:color w:val="000000"/>
    </w:rPr>
  </w:style>
  <w:style w:type="character" w:customStyle="1" w:styleId="emailstyle291">
    <w:name w:val="emailstyle291"/>
    <w:basedOn w:val="DefaultParagraphFont"/>
    <w:semiHidden/>
    <w:rsid w:val="00734BC4"/>
    <w:rPr>
      <w:rFonts w:ascii="Calibri" w:hAnsi="Calibri" w:cs="Calibri" w:hint="default"/>
      <w:color w:val="000000"/>
    </w:rPr>
  </w:style>
  <w:style w:type="character" w:customStyle="1" w:styleId="emailstyle301">
    <w:name w:val="emailstyle301"/>
    <w:basedOn w:val="DefaultParagraphFont"/>
    <w:semiHidden/>
    <w:rsid w:val="00734BC4"/>
    <w:rPr>
      <w:rFonts w:ascii="Calibri" w:hAnsi="Calibri" w:cs="Calibri" w:hint="default"/>
      <w:color w:val="000000"/>
    </w:rPr>
  </w:style>
  <w:style w:type="character" w:customStyle="1" w:styleId="emailstyle311">
    <w:name w:val="emailstyle311"/>
    <w:basedOn w:val="DefaultParagraphFont"/>
    <w:semiHidden/>
    <w:rsid w:val="00734BC4"/>
    <w:rPr>
      <w:rFonts w:ascii="Calibri" w:hAnsi="Calibri" w:cs="Calibri" w:hint="default"/>
      <w:color w:val="000000"/>
    </w:rPr>
  </w:style>
  <w:style w:type="character" w:customStyle="1" w:styleId="emailstyle32">
    <w:name w:val="emailstyle32"/>
    <w:basedOn w:val="DefaultParagraphFont"/>
    <w:semiHidden/>
    <w:rsid w:val="00734BC4"/>
    <w:rPr>
      <w:rFonts w:asciiTheme="minorHAnsi" w:eastAsiaTheme="minorHAnsi" w:hAnsiTheme="minorHAnsi" w:cstheme="minorBidi" w:hint="default"/>
      <w:color w:val="1F497D" w:themeColor="dark2"/>
      <w:sz w:val="22"/>
      <w:szCs w:val="22"/>
    </w:rPr>
  </w:style>
  <w:style w:type="character" w:customStyle="1" w:styleId="webcomponentbreadcrumb1">
    <w:name w:val="webcomponentbreadcrumb1"/>
    <w:basedOn w:val="DefaultParagraphFont"/>
    <w:rsid w:val="00D35783"/>
    <w:rPr>
      <w:rFonts w:ascii="Trebuchet MS" w:hAnsi="Trebuchet MS" w:hint="default"/>
      <w:color w:val="323433"/>
      <w:sz w:val="17"/>
      <w:szCs w:val="17"/>
    </w:rPr>
  </w:style>
  <w:style w:type="character" w:customStyle="1" w:styleId="breadcrumbdestination2">
    <w:name w:val="breadcrumbdestination2"/>
    <w:basedOn w:val="DefaultParagraphFont"/>
    <w:rsid w:val="00D35783"/>
  </w:style>
  <w:style w:type="character" w:styleId="HTMLCode">
    <w:name w:val="HTML Code"/>
    <w:basedOn w:val="DefaultParagraphFont"/>
    <w:uiPriority w:val="99"/>
    <w:semiHidden/>
    <w:unhideWhenUsed/>
    <w:rsid w:val="002634EC"/>
    <w:rPr>
      <w:rFonts w:ascii="Courier New" w:eastAsiaTheme="minorHAnsi" w:hAnsi="Courier New" w:cs="Courier New" w:hint="default"/>
      <w:sz w:val="20"/>
      <w:szCs w:val="20"/>
    </w:rPr>
  </w:style>
  <w:style w:type="paragraph" w:customStyle="1" w:styleId="Addresses">
    <w:name w:val="Addresses"/>
    <w:basedOn w:val="Normal"/>
    <w:rsid w:val="0006145E"/>
    <w:pPr>
      <w:tabs>
        <w:tab w:val="left" w:pos="900"/>
      </w:tabs>
      <w:spacing w:before="60" w:after="60" w:line="240" w:lineRule="auto"/>
    </w:pPr>
    <w:rPr>
      <w:rFonts w:ascii="Arial" w:eastAsia="Times New Roman" w:hAnsi="Arial" w:cs="Arial"/>
      <w:sz w:val="20"/>
      <w:szCs w:val="20"/>
    </w:rPr>
  </w:style>
  <w:style w:type="character" w:customStyle="1" w:styleId="AddressesChar">
    <w:name w:val="Addresses Char"/>
    <w:basedOn w:val="DefaultParagraphFont"/>
    <w:rsid w:val="0006145E"/>
    <w:rPr>
      <w:rFonts w:ascii="Helvetica" w:hAnsi="Helvetica"/>
      <w:lang w:val="en-US" w:eastAsia="en-US" w:bidi="ar-SA"/>
    </w:rPr>
  </w:style>
  <w:style w:type="paragraph" w:customStyle="1" w:styleId="Subject">
    <w:name w:val="Subject"/>
    <w:basedOn w:val="Addresses"/>
    <w:next w:val="BodyText"/>
    <w:rsid w:val="0006145E"/>
    <w:pPr>
      <w:pBdr>
        <w:bottom w:val="single" w:sz="4" w:space="6" w:color="auto"/>
      </w:pBdr>
      <w:spacing w:after="0"/>
    </w:pPr>
  </w:style>
  <w:style w:type="character" w:customStyle="1" w:styleId="SubjectChar">
    <w:name w:val="Subject Char"/>
    <w:basedOn w:val="AddressesChar"/>
    <w:rsid w:val="0006145E"/>
    <w:rPr>
      <w:rFonts w:ascii="Helvetica" w:hAnsi="Helvetica"/>
      <w:lang w:val="en-US" w:eastAsia="en-US" w:bidi="ar-SA"/>
    </w:rPr>
  </w:style>
  <w:style w:type="paragraph" w:customStyle="1" w:styleId="DocumentLabel">
    <w:name w:val="Document Label"/>
    <w:basedOn w:val="Normal"/>
    <w:next w:val="Normal"/>
    <w:rsid w:val="0006145E"/>
    <w:pPr>
      <w:keepNext/>
      <w:keepLines/>
      <w:pBdr>
        <w:bottom w:val="single" w:sz="4" w:space="1" w:color="auto"/>
      </w:pBdr>
      <w:tabs>
        <w:tab w:val="right" w:pos="9360"/>
      </w:tabs>
      <w:spacing w:before="400" w:after="120" w:line="240" w:lineRule="atLeast"/>
      <w:ind w:right="25"/>
    </w:pPr>
    <w:rPr>
      <w:rFonts w:ascii="Arial" w:eastAsia="Times New Roman" w:hAnsi="Arial" w:cs="Arial"/>
      <w:b/>
      <w:kern w:val="28"/>
      <w:sz w:val="36"/>
      <w:szCs w:val="36"/>
    </w:rPr>
  </w:style>
  <w:style w:type="paragraph" w:customStyle="1" w:styleId="Enclosure">
    <w:name w:val="Enclosure"/>
    <w:basedOn w:val="Normal"/>
    <w:next w:val="Normal"/>
    <w:rsid w:val="0006145E"/>
    <w:pPr>
      <w:keepLines/>
      <w:tabs>
        <w:tab w:val="right" w:pos="9360"/>
      </w:tabs>
      <w:spacing w:before="220" w:after="0" w:line="240" w:lineRule="auto"/>
      <w:ind w:left="720"/>
    </w:pPr>
    <w:rPr>
      <w:rFonts w:ascii="Helvetica" w:eastAsia="Times New Roman" w:hAnsi="Helvetica"/>
      <w:sz w:val="20"/>
      <w:szCs w:val="20"/>
    </w:rPr>
  </w:style>
  <w:style w:type="paragraph" w:styleId="BlockText">
    <w:name w:val="Block Text"/>
    <w:basedOn w:val="Normal"/>
    <w:rsid w:val="0006145E"/>
    <w:pPr>
      <w:tabs>
        <w:tab w:val="right" w:pos="9360"/>
      </w:tabs>
      <w:spacing w:after="120" w:line="240" w:lineRule="auto"/>
      <w:ind w:left="1440" w:right="1440"/>
    </w:pPr>
    <w:rPr>
      <w:rFonts w:ascii="Helvetica" w:eastAsia="Times New Roman" w:hAnsi="Helvetica"/>
      <w:sz w:val="20"/>
      <w:szCs w:val="20"/>
    </w:rPr>
  </w:style>
  <w:style w:type="paragraph" w:styleId="Date">
    <w:name w:val="Date"/>
    <w:basedOn w:val="Addresses"/>
    <w:next w:val="BodyText"/>
    <w:link w:val="DateChar"/>
    <w:rsid w:val="0006145E"/>
  </w:style>
  <w:style w:type="character" w:customStyle="1" w:styleId="DateChar">
    <w:name w:val="Date Char"/>
    <w:basedOn w:val="DefaultParagraphFont"/>
    <w:link w:val="Date"/>
    <w:rsid w:val="0006145E"/>
    <w:rPr>
      <w:rFonts w:ascii="Arial" w:eastAsia="Times New Roman" w:hAnsi="Arial" w:cs="Arial"/>
      <w:sz w:val="20"/>
      <w:szCs w:val="20"/>
    </w:rPr>
  </w:style>
  <w:style w:type="paragraph" w:customStyle="1" w:styleId="Tableheading">
    <w:name w:val="Table heading"/>
    <w:basedOn w:val="BodyText"/>
    <w:rsid w:val="0006145E"/>
    <w:pPr>
      <w:jc w:val="center"/>
    </w:pPr>
    <w:rPr>
      <w:rFonts w:ascii="Arial" w:hAnsi="Arial" w:cs="Arial"/>
      <w:b/>
      <w:bCs/>
      <w:sz w:val="18"/>
    </w:rPr>
  </w:style>
  <w:style w:type="character" w:styleId="Emphasis">
    <w:name w:val="Emphasis"/>
    <w:qFormat/>
    <w:rsid w:val="0006145E"/>
    <w:rPr>
      <w:i/>
    </w:rPr>
  </w:style>
  <w:style w:type="paragraph" w:customStyle="1" w:styleId="Tableentry">
    <w:name w:val="Table entry"/>
    <w:basedOn w:val="BodyText"/>
    <w:rsid w:val="0006145E"/>
    <w:pPr>
      <w:jc w:val="left"/>
    </w:pPr>
    <w:rPr>
      <w:rFonts w:ascii="Arial" w:hAnsi="Arial" w:cs="Arial"/>
      <w:sz w:val="18"/>
    </w:rPr>
  </w:style>
  <w:style w:type="paragraph" w:customStyle="1" w:styleId="Tableentry0">
    <w:name w:val="Table entry'"/>
    <w:basedOn w:val="BodyText"/>
    <w:rsid w:val="0006145E"/>
    <w:pPr>
      <w:jc w:val="left"/>
    </w:pPr>
    <w:rPr>
      <w:rFonts w:ascii="Arial" w:hAnsi="Arial" w:cs="Arial"/>
      <w:sz w:val="18"/>
    </w:rPr>
  </w:style>
  <w:style w:type="paragraph" w:customStyle="1" w:styleId="BulletOutline">
    <w:name w:val="BulletOutline"/>
    <w:basedOn w:val="body"/>
    <w:rsid w:val="0006145E"/>
    <w:pPr>
      <w:numPr>
        <w:numId w:val="5"/>
      </w:numPr>
      <w:tabs>
        <w:tab w:val="clear" w:pos="2160"/>
        <w:tab w:val="left" w:pos="936"/>
        <w:tab w:val="left" w:pos="1152"/>
        <w:tab w:val="left" w:pos="1368"/>
      </w:tabs>
      <w:spacing w:after="0"/>
      <w:jc w:val="left"/>
    </w:pPr>
    <w:rPr>
      <w:rFonts w:ascii="Times New Roman" w:hAnsi="Times New Roman"/>
      <w:sz w:val="22"/>
    </w:rPr>
  </w:style>
  <w:style w:type="paragraph" w:customStyle="1" w:styleId="figureart">
    <w:name w:val="figure art"/>
    <w:basedOn w:val="body"/>
    <w:next w:val="Caption"/>
    <w:rsid w:val="0006145E"/>
    <w:pPr>
      <w:keepNext/>
      <w:spacing w:before="400"/>
      <w:ind w:left="720"/>
      <w:jc w:val="left"/>
    </w:pPr>
    <w:rPr>
      <w:rFonts w:ascii="Times New Roman" w:hAnsi="Times New Roman"/>
      <w:sz w:val="22"/>
    </w:rPr>
  </w:style>
  <w:style w:type="paragraph" w:customStyle="1" w:styleId="NumOutline">
    <w:name w:val="NumOutline"/>
    <w:basedOn w:val="body"/>
    <w:rsid w:val="0006145E"/>
    <w:pPr>
      <w:numPr>
        <w:numId w:val="6"/>
      </w:numPr>
      <w:tabs>
        <w:tab w:val="clear" w:pos="2160"/>
        <w:tab w:val="left" w:pos="1440"/>
        <w:tab w:val="left" w:pos="1800"/>
      </w:tabs>
      <w:spacing w:after="0"/>
      <w:jc w:val="left"/>
    </w:pPr>
    <w:rPr>
      <w:rFonts w:ascii="Times New Roman" w:hAnsi="Times New Roman"/>
      <w:sz w:val="22"/>
    </w:rPr>
  </w:style>
  <w:style w:type="paragraph" w:customStyle="1" w:styleId="tableentry-C">
    <w:name w:val="table entry-C"/>
    <w:basedOn w:val="Tableentry"/>
    <w:rsid w:val="0006145E"/>
    <w:pPr>
      <w:tabs>
        <w:tab w:val="clear" w:pos="9360"/>
      </w:tabs>
      <w:spacing w:before="40" w:after="40" w:line="180" w:lineRule="atLeast"/>
      <w:jc w:val="center"/>
    </w:pPr>
    <w:rPr>
      <w:rFonts w:cs="Times New Roman"/>
    </w:rPr>
  </w:style>
  <w:style w:type="paragraph" w:customStyle="1" w:styleId="TableBulletOutline">
    <w:name w:val="TableBulletOutline"/>
    <w:basedOn w:val="BulletOutline"/>
    <w:rsid w:val="0006145E"/>
    <w:pPr>
      <w:numPr>
        <w:numId w:val="7"/>
      </w:numPr>
      <w:tabs>
        <w:tab w:val="clear" w:pos="360"/>
        <w:tab w:val="left" w:pos="216"/>
        <w:tab w:val="left" w:pos="432"/>
        <w:tab w:val="left" w:pos="648"/>
      </w:tabs>
      <w:spacing w:before="40" w:after="40"/>
    </w:pPr>
    <w:rPr>
      <w:rFonts w:ascii="Arial" w:hAnsi="Arial"/>
      <w:sz w:val="18"/>
    </w:rPr>
  </w:style>
  <w:style w:type="paragraph" w:customStyle="1" w:styleId="TableNumOutline">
    <w:name w:val="TableNumOutline"/>
    <w:basedOn w:val="NumOutline"/>
    <w:rsid w:val="0006145E"/>
    <w:pPr>
      <w:numPr>
        <w:numId w:val="8"/>
      </w:numPr>
      <w:tabs>
        <w:tab w:val="clear" w:pos="360"/>
        <w:tab w:val="clear" w:pos="1800"/>
        <w:tab w:val="left" w:pos="216"/>
        <w:tab w:val="left" w:pos="432"/>
        <w:tab w:val="left" w:pos="648"/>
      </w:tabs>
      <w:spacing w:before="40" w:after="40"/>
    </w:pPr>
    <w:rPr>
      <w:rFonts w:ascii="Arial" w:hAnsi="Arial"/>
      <w:sz w:val="18"/>
    </w:rPr>
  </w:style>
  <w:style w:type="paragraph" w:customStyle="1" w:styleId="Spacer">
    <w:name w:val="Spacer"/>
    <w:basedOn w:val="body"/>
    <w:rsid w:val="0006145E"/>
    <w:pPr>
      <w:suppressLineNumbers/>
      <w:tabs>
        <w:tab w:val="clear" w:pos="2160"/>
      </w:tabs>
      <w:spacing w:before="0" w:after="0" w:line="160" w:lineRule="exact"/>
      <w:jc w:val="left"/>
    </w:pPr>
    <w:rPr>
      <w:rFonts w:ascii="Times New Roman" w:hAnsi="Times New Roman"/>
      <w:sz w:val="22"/>
    </w:rPr>
  </w:style>
  <w:style w:type="character" w:customStyle="1" w:styleId="Subject1">
    <w:name w:val="Subject1"/>
    <w:basedOn w:val="DefaultParagraphFont"/>
    <w:rsid w:val="0006145E"/>
  </w:style>
  <w:style w:type="character" w:customStyle="1" w:styleId="Date1">
    <w:name w:val="Date1"/>
    <w:basedOn w:val="DefaultParagraphFont"/>
    <w:rsid w:val="0006145E"/>
  </w:style>
  <w:style w:type="character" w:customStyle="1" w:styleId="eudoraheader">
    <w:name w:val="eudoraheader"/>
    <w:basedOn w:val="DefaultParagraphFont"/>
    <w:rsid w:val="0006145E"/>
  </w:style>
  <w:style w:type="table" w:styleId="TableClassic2">
    <w:name w:val="Table Classic 2"/>
    <w:basedOn w:val="TableNormal"/>
    <w:rsid w:val="0006145E"/>
    <w:pPr>
      <w:tabs>
        <w:tab w:val="right" w:pos="9360"/>
      </w:tabs>
      <w:spacing w:after="0" w:line="240" w:lineRule="auto"/>
      <w:ind w:right="-65"/>
    </w:pPr>
    <w:rPr>
      <w:rFonts w:ascii="Times New Roman" w:eastAsia="Times New Roman" w:hAnsi="Times New Roman" w:cs="Times New Roman"/>
      <w:sz w:val="20"/>
      <w:szCs w:val="20"/>
      <w:lang w:bidi="he-IL"/>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LightList-Accent6">
    <w:name w:val="Light List Accent 6"/>
    <w:basedOn w:val="TableNormal"/>
    <w:uiPriority w:val="61"/>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Grid3-Accent4">
    <w:name w:val="Medium Grid 3 Accent 4"/>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2">
    <w:name w:val="Medium Grid 3 Accent 2"/>
    <w:basedOn w:val="TableNormal"/>
    <w:uiPriority w:val="69"/>
    <w:rsid w:val="0006145E"/>
    <w:pPr>
      <w:spacing w:after="0" w:line="240" w:lineRule="auto"/>
    </w:pPr>
    <w:rPr>
      <w:rFonts w:ascii="Times New Roman" w:eastAsia="Times New Roman" w:hAnsi="Times New Roman" w:cs="Times New Roman"/>
      <w:sz w:val="20"/>
      <w:szCs w:val="20"/>
      <w:lang w:bidi="he-I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paragraph" w:customStyle="1" w:styleId="xl70">
    <w:name w:val="xl70"/>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1">
    <w:name w:val="xl71"/>
    <w:basedOn w:val="Normal"/>
    <w:rsid w:val="0006145E"/>
    <w:pPr>
      <w:pBdr>
        <w:top w:val="single" w:sz="8" w:space="0" w:color="auto"/>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2">
    <w:name w:val="xl72"/>
    <w:basedOn w:val="Normal"/>
    <w:rsid w:val="0006145E"/>
    <w:pPr>
      <w:pBdr>
        <w:top w:val="single" w:sz="4" w:space="0" w:color="auto"/>
        <w:bottom w:val="single" w:sz="4" w:space="0" w:color="auto"/>
      </w:pBdr>
      <w:spacing w:before="100" w:beforeAutospacing="1" w:after="100" w:afterAutospacing="1" w:line="240" w:lineRule="auto"/>
      <w:jc w:val="center"/>
    </w:pPr>
    <w:rPr>
      <w:rFonts w:eastAsia="Times New Roman"/>
      <w:szCs w:val="24"/>
      <w:lang w:bidi="he-IL"/>
    </w:rPr>
  </w:style>
  <w:style w:type="paragraph" w:customStyle="1" w:styleId="xl73">
    <w:name w:val="xl73"/>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74">
    <w:name w:val="xl74"/>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5">
    <w:name w:val="xl75"/>
    <w:basedOn w:val="Normal"/>
    <w:rsid w:val="0006145E"/>
    <w:pPr>
      <w:pBdr>
        <w:left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6">
    <w:name w:val="xl76"/>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77">
    <w:name w:val="xl77"/>
    <w:basedOn w:val="Normal"/>
    <w:rsid w:val="0006145E"/>
    <w:pPr>
      <w:pBdr>
        <w:top w:val="single" w:sz="8" w:space="0" w:color="auto"/>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78">
    <w:name w:val="xl78"/>
    <w:basedOn w:val="Normal"/>
    <w:rsid w:val="0006145E"/>
    <w:pPr>
      <w:pBdr>
        <w:top w:val="single" w:sz="8" w:space="0" w:color="auto"/>
      </w:pBdr>
      <w:spacing w:before="100" w:beforeAutospacing="1" w:after="100" w:afterAutospacing="1" w:line="240" w:lineRule="auto"/>
    </w:pPr>
    <w:rPr>
      <w:rFonts w:eastAsia="Times New Roman"/>
      <w:szCs w:val="24"/>
      <w:lang w:bidi="he-IL"/>
    </w:rPr>
  </w:style>
  <w:style w:type="paragraph" w:customStyle="1" w:styleId="xl79">
    <w:name w:val="xl79"/>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0">
    <w:name w:val="xl80"/>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1">
    <w:name w:val="xl81"/>
    <w:basedOn w:val="Normal"/>
    <w:rsid w:val="0006145E"/>
    <w:pPr>
      <w:pBdr>
        <w:bottom w:val="single" w:sz="8" w:space="0" w:color="auto"/>
      </w:pBdr>
      <w:spacing w:before="100" w:beforeAutospacing="1" w:after="100" w:afterAutospacing="1" w:line="240" w:lineRule="auto"/>
    </w:pPr>
    <w:rPr>
      <w:rFonts w:eastAsia="Times New Roman"/>
      <w:szCs w:val="24"/>
      <w:lang w:bidi="he-IL"/>
    </w:rPr>
  </w:style>
  <w:style w:type="paragraph" w:customStyle="1" w:styleId="xl82">
    <w:name w:val="xl82"/>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3">
    <w:name w:val="xl83"/>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4">
    <w:name w:val="xl84"/>
    <w:basedOn w:val="Normal"/>
    <w:rsid w:val="0006145E"/>
    <w:pPr>
      <w:pBdr>
        <w:top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5">
    <w:name w:val="xl85"/>
    <w:basedOn w:val="Normal"/>
    <w:rsid w:val="0006145E"/>
    <w:pPr>
      <w:spacing w:before="100" w:beforeAutospacing="1" w:after="100" w:afterAutospacing="1" w:line="240" w:lineRule="auto"/>
      <w:jc w:val="center"/>
    </w:pPr>
    <w:rPr>
      <w:rFonts w:eastAsia="Times New Roman"/>
      <w:szCs w:val="24"/>
      <w:lang w:bidi="he-IL"/>
    </w:rPr>
  </w:style>
  <w:style w:type="paragraph" w:customStyle="1" w:styleId="xl86">
    <w:name w:val="xl86"/>
    <w:basedOn w:val="Normal"/>
    <w:rsid w:val="0006145E"/>
    <w:pPr>
      <w:pBdr>
        <w:bottom w:val="single" w:sz="8" w:space="0" w:color="auto"/>
      </w:pBdr>
      <w:spacing w:before="100" w:beforeAutospacing="1" w:after="100" w:afterAutospacing="1" w:line="240" w:lineRule="auto"/>
      <w:jc w:val="center"/>
    </w:pPr>
    <w:rPr>
      <w:rFonts w:eastAsia="Times New Roman"/>
      <w:color w:val="FF0000"/>
      <w:szCs w:val="24"/>
      <w:lang w:bidi="he-IL"/>
    </w:rPr>
  </w:style>
  <w:style w:type="paragraph" w:customStyle="1" w:styleId="xl87">
    <w:name w:val="xl87"/>
    <w:basedOn w:val="Normal"/>
    <w:rsid w:val="0006145E"/>
    <w:pPr>
      <w:pBdr>
        <w:bottom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8">
    <w:name w:val="xl88"/>
    <w:basedOn w:val="Normal"/>
    <w:rsid w:val="0006145E"/>
    <w:pPr>
      <w:pBdr>
        <w:top w:val="single" w:sz="8" w:space="0" w:color="auto"/>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89">
    <w:name w:val="xl89"/>
    <w:basedOn w:val="Normal"/>
    <w:rsid w:val="0006145E"/>
    <w:pPr>
      <w:pBdr>
        <w:left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0">
    <w:name w:val="xl90"/>
    <w:basedOn w:val="Normal"/>
    <w:rsid w:val="0006145E"/>
    <w:pPr>
      <w:pBdr>
        <w:left w:val="single" w:sz="8" w:space="0" w:color="auto"/>
        <w:bottom w:val="single" w:sz="8" w:space="0" w:color="auto"/>
        <w:right w:val="single" w:sz="8" w:space="0" w:color="auto"/>
      </w:pBdr>
      <w:spacing w:before="100" w:beforeAutospacing="1" w:after="100" w:afterAutospacing="1" w:line="240" w:lineRule="auto"/>
      <w:jc w:val="center"/>
    </w:pPr>
    <w:rPr>
      <w:rFonts w:eastAsia="Times New Roman"/>
      <w:szCs w:val="24"/>
      <w:lang w:bidi="he-IL"/>
    </w:rPr>
  </w:style>
  <w:style w:type="paragraph" w:customStyle="1" w:styleId="xl91">
    <w:name w:val="xl91"/>
    <w:basedOn w:val="Normal"/>
    <w:rsid w:val="0006145E"/>
    <w:pPr>
      <w:pBdr>
        <w:top w:val="single" w:sz="8" w:space="0" w:color="auto"/>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2">
    <w:name w:val="xl92"/>
    <w:basedOn w:val="Normal"/>
    <w:rsid w:val="0006145E"/>
    <w:pPr>
      <w:pBdr>
        <w:top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3">
    <w:name w:val="xl93"/>
    <w:basedOn w:val="Normal"/>
    <w:rsid w:val="0006145E"/>
    <w:pPr>
      <w:pBdr>
        <w:right w:val="single" w:sz="8" w:space="0" w:color="auto"/>
      </w:pBdr>
      <w:spacing w:before="100" w:beforeAutospacing="1" w:after="100" w:afterAutospacing="1" w:line="240" w:lineRule="auto"/>
    </w:pPr>
    <w:rPr>
      <w:rFonts w:eastAsia="Times New Roman"/>
      <w:szCs w:val="24"/>
      <w:lang w:bidi="he-IL"/>
    </w:rPr>
  </w:style>
  <w:style w:type="paragraph" w:customStyle="1" w:styleId="xl94">
    <w:name w:val="xl94"/>
    <w:basedOn w:val="Normal"/>
    <w:rsid w:val="0006145E"/>
    <w:pPr>
      <w:pBdr>
        <w:top w:val="single" w:sz="4" w:space="0" w:color="auto"/>
        <w:left w:val="single" w:sz="4" w:space="0" w:color="auto"/>
        <w:bottom w:val="single" w:sz="4"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xl95">
    <w:name w:val="xl95"/>
    <w:basedOn w:val="Normal"/>
    <w:rsid w:val="0006145E"/>
    <w:pPr>
      <w:pBdr>
        <w:bottom w:val="single" w:sz="8" w:space="0" w:color="auto"/>
        <w:right w:val="single" w:sz="8" w:space="0" w:color="auto"/>
      </w:pBdr>
      <w:spacing w:before="100" w:beforeAutospacing="1" w:after="100" w:afterAutospacing="1" w:line="240" w:lineRule="auto"/>
    </w:pPr>
    <w:rPr>
      <w:rFonts w:eastAsia="Times New Roman"/>
      <w:szCs w:val="24"/>
      <w:lang w:bidi="he-IL"/>
    </w:rPr>
  </w:style>
  <w:style w:type="paragraph" w:customStyle="1" w:styleId="Author">
    <w:name w:val="Author"/>
    <w:rsid w:val="0006145E"/>
    <w:pPr>
      <w:spacing w:before="360" w:after="40" w:line="240" w:lineRule="auto"/>
      <w:jc w:val="center"/>
    </w:pPr>
    <w:rPr>
      <w:rFonts w:ascii="Times New Roman" w:eastAsia="SimSun" w:hAnsi="Times New Roman" w:cs="Times New Roman"/>
      <w:noProof/>
    </w:rPr>
  </w:style>
  <w:style w:type="table" w:styleId="TableColumns3">
    <w:name w:val="Table Columns 3"/>
    <w:basedOn w:val="TableNormal"/>
    <w:rsid w:val="0006145E"/>
    <w:pPr>
      <w:tabs>
        <w:tab w:val="right" w:pos="9360"/>
      </w:tabs>
      <w:spacing w:after="0" w:line="240" w:lineRule="auto"/>
      <w:ind w:right="-65"/>
    </w:pPr>
    <w:rPr>
      <w:rFonts w:ascii="Times New Roman" w:eastAsia="Times New Roman" w:hAnsi="Times New Roman" w:cs="Times New Roman"/>
      <w:b/>
      <w:bCs/>
      <w:sz w:val="20"/>
      <w:szCs w:val="20"/>
      <w:lang w:bidi="he-I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832F47"/>
    <w:pPr>
      <w:pageBreakBefore w:val="0"/>
      <w:numPr>
        <w:numId w:val="0"/>
      </w:numPr>
      <w:pBdr>
        <w:bottom w:val="none" w:sz="0" w:space="0" w:color="auto"/>
      </w:pBdr>
      <w:spacing w:after="0" w:line="276" w:lineRule="auto"/>
      <w:outlineLvl w:val="9"/>
    </w:pPr>
    <w:rPr>
      <w:rFonts w:asciiTheme="majorHAnsi" w:eastAsiaTheme="majorEastAsia" w:hAnsiTheme="majorHAnsi" w:cstheme="majorBidi"/>
      <w:b/>
      <w:bCs/>
      <w:color w:val="365F91" w:themeColor="accent1" w:themeShade="BF"/>
      <w:sz w:val="28"/>
      <w:szCs w:val="28"/>
    </w:rPr>
  </w:style>
  <w:style w:type="table" w:styleId="ListTable5Dark-Accent5">
    <w:name w:val="List Table 5 Dark Accent 5"/>
    <w:basedOn w:val="TableNormal"/>
    <w:uiPriority w:val="50"/>
    <w:rsid w:val="00810B10"/>
    <w:pPr>
      <w:spacing w:after="0" w:line="240" w:lineRule="auto"/>
    </w:pPr>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1Light-Accent4">
    <w:name w:val="Grid Table 1 Light Accent 4"/>
    <w:basedOn w:val="TableNormal"/>
    <w:uiPriority w:val="46"/>
    <w:rsid w:val="00173582"/>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17358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1Light-Accent5">
    <w:name w:val="Grid Table 1 Light Accent 5"/>
    <w:basedOn w:val="TableNormal"/>
    <w:uiPriority w:val="46"/>
    <w:rsid w:val="00836B2E"/>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836B2E"/>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836B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1">
    <w:name w:val="Grid Table 1 Light Accent 1"/>
    <w:basedOn w:val="TableNormal"/>
    <w:uiPriority w:val="46"/>
    <w:rsid w:val="00B44BFD"/>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73118F"/>
    <w:rPr>
      <w:b/>
      <w:bCs/>
    </w:rPr>
  </w:style>
  <w:style w:type="table" w:styleId="GridTable5Dark-Accent3">
    <w:name w:val="Grid Table 5 Dark Accent 3"/>
    <w:basedOn w:val="TableNormal"/>
    <w:uiPriority w:val="50"/>
    <w:rsid w:val="00284E4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1Light-Accent3">
    <w:name w:val="Grid Table 1 Light Accent 3"/>
    <w:basedOn w:val="TableNormal"/>
    <w:uiPriority w:val="46"/>
    <w:rsid w:val="0010578E"/>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3-Accent3">
    <w:name w:val="Grid Table 3 Accent 3"/>
    <w:basedOn w:val="TableNormal"/>
    <w:uiPriority w:val="48"/>
    <w:rsid w:val="003C1589"/>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2-Accent3">
    <w:name w:val="Grid Table 2 Accent 3"/>
    <w:basedOn w:val="TableNormal"/>
    <w:uiPriority w:val="47"/>
    <w:rsid w:val="003C1589"/>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5381">
      <w:bodyDiv w:val="1"/>
      <w:marLeft w:val="0"/>
      <w:marRight w:val="0"/>
      <w:marTop w:val="0"/>
      <w:marBottom w:val="0"/>
      <w:divBdr>
        <w:top w:val="none" w:sz="0" w:space="0" w:color="auto"/>
        <w:left w:val="none" w:sz="0" w:space="0" w:color="auto"/>
        <w:bottom w:val="none" w:sz="0" w:space="0" w:color="auto"/>
        <w:right w:val="none" w:sz="0" w:space="0" w:color="auto"/>
      </w:divBdr>
      <w:divsChild>
        <w:div w:id="784227858">
          <w:marLeft w:val="547"/>
          <w:marRight w:val="0"/>
          <w:marTop w:val="115"/>
          <w:marBottom w:val="0"/>
          <w:divBdr>
            <w:top w:val="none" w:sz="0" w:space="0" w:color="auto"/>
            <w:left w:val="none" w:sz="0" w:space="0" w:color="auto"/>
            <w:bottom w:val="none" w:sz="0" w:space="0" w:color="auto"/>
            <w:right w:val="none" w:sz="0" w:space="0" w:color="auto"/>
          </w:divBdr>
        </w:div>
        <w:div w:id="798033558">
          <w:marLeft w:val="1166"/>
          <w:marRight w:val="0"/>
          <w:marTop w:val="96"/>
          <w:marBottom w:val="0"/>
          <w:divBdr>
            <w:top w:val="none" w:sz="0" w:space="0" w:color="auto"/>
            <w:left w:val="none" w:sz="0" w:space="0" w:color="auto"/>
            <w:bottom w:val="none" w:sz="0" w:space="0" w:color="auto"/>
            <w:right w:val="none" w:sz="0" w:space="0" w:color="auto"/>
          </w:divBdr>
        </w:div>
        <w:div w:id="401414641">
          <w:marLeft w:val="1627"/>
          <w:marRight w:val="0"/>
          <w:marTop w:val="86"/>
          <w:marBottom w:val="0"/>
          <w:divBdr>
            <w:top w:val="none" w:sz="0" w:space="0" w:color="auto"/>
            <w:left w:val="none" w:sz="0" w:space="0" w:color="auto"/>
            <w:bottom w:val="none" w:sz="0" w:space="0" w:color="auto"/>
            <w:right w:val="none" w:sz="0" w:space="0" w:color="auto"/>
          </w:divBdr>
        </w:div>
        <w:div w:id="363100537">
          <w:marLeft w:val="1166"/>
          <w:marRight w:val="0"/>
          <w:marTop w:val="96"/>
          <w:marBottom w:val="0"/>
          <w:divBdr>
            <w:top w:val="none" w:sz="0" w:space="0" w:color="auto"/>
            <w:left w:val="none" w:sz="0" w:space="0" w:color="auto"/>
            <w:bottom w:val="none" w:sz="0" w:space="0" w:color="auto"/>
            <w:right w:val="none" w:sz="0" w:space="0" w:color="auto"/>
          </w:divBdr>
        </w:div>
        <w:div w:id="815802306">
          <w:marLeft w:val="1627"/>
          <w:marRight w:val="0"/>
          <w:marTop w:val="86"/>
          <w:marBottom w:val="0"/>
          <w:divBdr>
            <w:top w:val="none" w:sz="0" w:space="0" w:color="auto"/>
            <w:left w:val="none" w:sz="0" w:space="0" w:color="auto"/>
            <w:bottom w:val="none" w:sz="0" w:space="0" w:color="auto"/>
            <w:right w:val="none" w:sz="0" w:space="0" w:color="auto"/>
          </w:divBdr>
        </w:div>
        <w:div w:id="1998144407">
          <w:marLeft w:val="1627"/>
          <w:marRight w:val="0"/>
          <w:marTop w:val="86"/>
          <w:marBottom w:val="0"/>
          <w:divBdr>
            <w:top w:val="none" w:sz="0" w:space="0" w:color="auto"/>
            <w:left w:val="none" w:sz="0" w:space="0" w:color="auto"/>
            <w:bottom w:val="none" w:sz="0" w:space="0" w:color="auto"/>
            <w:right w:val="none" w:sz="0" w:space="0" w:color="auto"/>
          </w:divBdr>
        </w:div>
        <w:div w:id="2060929939">
          <w:marLeft w:val="1166"/>
          <w:marRight w:val="0"/>
          <w:marTop w:val="96"/>
          <w:marBottom w:val="0"/>
          <w:divBdr>
            <w:top w:val="none" w:sz="0" w:space="0" w:color="auto"/>
            <w:left w:val="none" w:sz="0" w:space="0" w:color="auto"/>
            <w:bottom w:val="none" w:sz="0" w:space="0" w:color="auto"/>
            <w:right w:val="none" w:sz="0" w:space="0" w:color="auto"/>
          </w:divBdr>
        </w:div>
        <w:div w:id="1308510136">
          <w:marLeft w:val="1166"/>
          <w:marRight w:val="0"/>
          <w:marTop w:val="96"/>
          <w:marBottom w:val="0"/>
          <w:divBdr>
            <w:top w:val="none" w:sz="0" w:space="0" w:color="auto"/>
            <w:left w:val="none" w:sz="0" w:space="0" w:color="auto"/>
            <w:bottom w:val="none" w:sz="0" w:space="0" w:color="auto"/>
            <w:right w:val="none" w:sz="0" w:space="0" w:color="auto"/>
          </w:divBdr>
        </w:div>
      </w:divsChild>
    </w:div>
    <w:div w:id="3631939">
      <w:bodyDiv w:val="1"/>
      <w:marLeft w:val="0"/>
      <w:marRight w:val="0"/>
      <w:marTop w:val="0"/>
      <w:marBottom w:val="0"/>
      <w:divBdr>
        <w:top w:val="none" w:sz="0" w:space="0" w:color="auto"/>
        <w:left w:val="none" w:sz="0" w:space="0" w:color="auto"/>
        <w:bottom w:val="none" w:sz="0" w:space="0" w:color="auto"/>
        <w:right w:val="none" w:sz="0" w:space="0" w:color="auto"/>
      </w:divBdr>
    </w:div>
    <w:div w:id="9376854">
      <w:bodyDiv w:val="1"/>
      <w:marLeft w:val="0"/>
      <w:marRight w:val="0"/>
      <w:marTop w:val="0"/>
      <w:marBottom w:val="0"/>
      <w:divBdr>
        <w:top w:val="none" w:sz="0" w:space="0" w:color="auto"/>
        <w:left w:val="none" w:sz="0" w:space="0" w:color="auto"/>
        <w:bottom w:val="none" w:sz="0" w:space="0" w:color="auto"/>
        <w:right w:val="none" w:sz="0" w:space="0" w:color="auto"/>
      </w:divBdr>
      <w:divsChild>
        <w:div w:id="1556425315">
          <w:marLeft w:val="1210"/>
          <w:marRight w:val="0"/>
          <w:marTop w:val="77"/>
          <w:marBottom w:val="0"/>
          <w:divBdr>
            <w:top w:val="none" w:sz="0" w:space="0" w:color="auto"/>
            <w:left w:val="none" w:sz="0" w:space="0" w:color="auto"/>
            <w:bottom w:val="none" w:sz="0" w:space="0" w:color="auto"/>
            <w:right w:val="none" w:sz="0" w:space="0" w:color="auto"/>
          </w:divBdr>
        </w:div>
        <w:div w:id="1725716459">
          <w:marLeft w:val="1210"/>
          <w:marRight w:val="0"/>
          <w:marTop w:val="77"/>
          <w:marBottom w:val="0"/>
          <w:divBdr>
            <w:top w:val="none" w:sz="0" w:space="0" w:color="auto"/>
            <w:left w:val="none" w:sz="0" w:space="0" w:color="auto"/>
            <w:bottom w:val="none" w:sz="0" w:space="0" w:color="auto"/>
            <w:right w:val="none" w:sz="0" w:space="0" w:color="auto"/>
          </w:divBdr>
        </w:div>
        <w:div w:id="342361629">
          <w:marLeft w:val="1210"/>
          <w:marRight w:val="0"/>
          <w:marTop w:val="77"/>
          <w:marBottom w:val="0"/>
          <w:divBdr>
            <w:top w:val="none" w:sz="0" w:space="0" w:color="auto"/>
            <w:left w:val="none" w:sz="0" w:space="0" w:color="auto"/>
            <w:bottom w:val="none" w:sz="0" w:space="0" w:color="auto"/>
            <w:right w:val="none" w:sz="0" w:space="0" w:color="auto"/>
          </w:divBdr>
        </w:div>
      </w:divsChild>
    </w:div>
    <w:div w:id="14815314">
      <w:bodyDiv w:val="1"/>
      <w:marLeft w:val="0"/>
      <w:marRight w:val="0"/>
      <w:marTop w:val="0"/>
      <w:marBottom w:val="0"/>
      <w:divBdr>
        <w:top w:val="none" w:sz="0" w:space="0" w:color="auto"/>
        <w:left w:val="none" w:sz="0" w:space="0" w:color="auto"/>
        <w:bottom w:val="none" w:sz="0" w:space="0" w:color="auto"/>
        <w:right w:val="none" w:sz="0" w:space="0" w:color="auto"/>
      </w:divBdr>
    </w:div>
    <w:div w:id="34669290">
      <w:bodyDiv w:val="1"/>
      <w:marLeft w:val="0"/>
      <w:marRight w:val="0"/>
      <w:marTop w:val="0"/>
      <w:marBottom w:val="0"/>
      <w:divBdr>
        <w:top w:val="none" w:sz="0" w:space="0" w:color="auto"/>
        <w:left w:val="none" w:sz="0" w:space="0" w:color="auto"/>
        <w:bottom w:val="none" w:sz="0" w:space="0" w:color="auto"/>
        <w:right w:val="none" w:sz="0" w:space="0" w:color="auto"/>
      </w:divBdr>
    </w:div>
    <w:div w:id="36400435">
      <w:bodyDiv w:val="1"/>
      <w:marLeft w:val="0"/>
      <w:marRight w:val="0"/>
      <w:marTop w:val="0"/>
      <w:marBottom w:val="0"/>
      <w:divBdr>
        <w:top w:val="none" w:sz="0" w:space="0" w:color="auto"/>
        <w:left w:val="none" w:sz="0" w:space="0" w:color="auto"/>
        <w:bottom w:val="none" w:sz="0" w:space="0" w:color="auto"/>
        <w:right w:val="none" w:sz="0" w:space="0" w:color="auto"/>
      </w:divBdr>
      <w:divsChild>
        <w:div w:id="2114323531">
          <w:marLeft w:val="547"/>
          <w:marRight w:val="0"/>
          <w:marTop w:val="115"/>
          <w:marBottom w:val="0"/>
          <w:divBdr>
            <w:top w:val="none" w:sz="0" w:space="0" w:color="auto"/>
            <w:left w:val="none" w:sz="0" w:space="0" w:color="auto"/>
            <w:bottom w:val="none" w:sz="0" w:space="0" w:color="auto"/>
            <w:right w:val="none" w:sz="0" w:space="0" w:color="auto"/>
          </w:divBdr>
        </w:div>
        <w:div w:id="751244034">
          <w:marLeft w:val="1166"/>
          <w:marRight w:val="0"/>
          <w:marTop w:val="96"/>
          <w:marBottom w:val="0"/>
          <w:divBdr>
            <w:top w:val="none" w:sz="0" w:space="0" w:color="auto"/>
            <w:left w:val="none" w:sz="0" w:space="0" w:color="auto"/>
            <w:bottom w:val="none" w:sz="0" w:space="0" w:color="auto"/>
            <w:right w:val="none" w:sz="0" w:space="0" w:color="auto"/>
          </w:divBdr>
        </w:div>
        <w:div w:id="329019592">
          <w:marLeft w:val="1627"/>
          <w:marRight w:val="0"/>
          <w:marTop w:val="86"/>
          <w:marBottom w:val="0"/>
          <w:divBdr>
            <w:top w:val="none" w:sz="0" w:space="0" w:color="auto"/>
            <w:left w:val="none" w:sz="0" w:space="0" w:color="auto"/>
            <w:bottom w:val="none" w:sz="0" w:space="0" w:color="auto"/>
            <w:right w:val="none" w:sz="0" w:space="0" w:color="auto"/>
          </w:divBdr>
        </w:div>
        <w:div w:id="1218665202">
          <w:marLeft w:val="1166"/>
          <w:marRight w:val="0"/>
          <w:marTop w:val="96"/>
          <w:marBottom w:val="0"/>
          <w:divBdr>
            <w:top w:val="none" w:sz="0" w:space="0" w:color="auto"/>
            <w:left w:val="none" w:sz="0" w:space="0" w:color="auto"/>
            <w:bottom w:val="none" w:sz="0" w:space="0" w:color="auto"/>
            <w:right w:val="none" w:sz="0" w:space="0" w:color="auto"/>
          </w:divBdr>
        </w:div>
        <w:div w:id="277101602">
          <w:marLeft w:val="1627"/>
          <w:marRight w:val="0"/>
          <w:marTop w:val="86"/>
          <w:marBottom w:val="0"/>
          <w:divBdr>
            <w:top w:val="none" w:sz="0" w:space="0" w:color="auto"/>
            <w:left w:val="none" w:sz="0" w:space="0" w:color="auto"/>
            <w:bottom w:val="none" w:sz="0" w:space="0" w:color="auto"/>
            <w:right w:val="none" w:sz="0" w:space="0" w:color="auto"/>
          </w:divBdr>
        </w:div>
        <w:div w:id="894898830">
          <w:marLeft w:val="1627"/>
          <w:marRight w:val="0"/>
          <w:marTop w:val="86"/>
          <w:marBottom w:val="0"/>
          <w:divBdr>
            <w:top w:val="none" w:sz="0" w:space="0" w:color="auto"/>
            <w:left w:val="none" w:sz="0" w:space="0" w:color="auto"/>
            <w:bottom w:val="none" w:sz="0" w:space="0" w:color="auto"/>
            <w:right w:val="none" w:sz="0" w:space="0" w:color="auto"/>
          </w:divBdr>
        </w:div>
        <w:div w:id="1111165252">
          <w:marLeft w:val="1166"/>
          <w:marRight w:val="0"/>
          <w:marTop w:val="96"/>
          <w:marBottom w:val="0"/>
          <w:divBdr>
            <w:top w:val="none" w:sz="0" w:space="0" w:color="auto"/>
            <w:left w:val="none" w:sz="0" w:space="0" w:color="auto"/>
            <w:bottom w:val="none" w:sz="0" w:space="0" w:color="auto"/>
            <w:right w:val="none" w:sz="0" w:space="0" w:color="auto"/>
          </w:divBdr>
        </w:div>
        <w:div w:id="1574969052">
          <w:marLeft w:val="1166"/>
          <w:marRight w:val="0"/>
          <w:marTop w:val="96"/>
          <w:marBottom w:val="0"/>
          <w:divBdr>
            <w:top w:val="none" w:sz="0" w:space="0" w:color="auto"/>
            <w:left w:val="none" w:sz="0" w:space="0" w:color="auto"/>
            <w:bottom w:val="none" w:sz="0" w:space="0" w:color="auto"/>
            <w:right w:val="none" w:sz="0" w:space="0" w:color="auto"/>
          </w:divBdr>
        </w:div>
      </w:divsChild>
    </w:div>
    <w:div w:id="58983530">
      <w:bodyDiv w:val="1"/>
      <w:marLeft w:val="0"/>
      <w:marRight w:val="0"/>
      <w:marTop w:val="0"/>
      <w:marBottom w:val="0"/>
      <w:divBdr>
        <w:top w:val="none" w:sz="0" w:space="0" w:color="auto"/>
        <w:left w:val="none" w:sz="0" w:space="0" w:color="auto"/>
        <w:bottom w:val="none" w:sz="0" w:space="0" w:color="auto"/>
        <w:right w:val="none" w:sz="0" w:space="0" w:color="auto"/>
      </w:divBdr>
    </w:div>
    <w:div w:id="62602342">
      <w:bodyDiv w:val="1"/>
      <w:marLeft w:val="0"/>
      <w:marRight w:val="0"/>
      <w:marTop w:val="0"/>
      <w:marBottom w:val="0"/>
      <w:divBdr>
        <w:top w:val="none" w:sz="0" w:space="0" w:color="auto"/>
        <w:left w:val="none" w:sz="0" w:space="0" w:color="auto"/>
        <w:bottom w:val="none" w:sz="0" w:space="0" w:color="auto"/>
        <w:right w:val="none" w:sz="0" w:space="0" w:color="auto"/>
      </w:divBdr>
    </w:div>
    <w:div w:id="65150565">
      <w:bodyDiv w:val="1"/>
      <w:marLeft w:val="0"/>
      <w:marRight w:val="0"/>
      <w:marTop w:val="0"/>
      <w:marBottom w:val="0"/>
      <w:divBdr>
        <w:top w:val="none" w:sz="0" w:space="0" w:color="auto"/>
        <w:left w:val="none" w:sz="0" w:space="0" w:color="auto"/>
        <w:bottom w:val="none" w:sz="0" w:space="0" w:color="auto"/>
        <w:right w:val="none" w:sz="0" w:space="0" w:color="auto"/>
      </w:divBdr>
    </w:div>
    <w:div w:id="67651807">
      <w:bodyDiv w:val="1"/>
      <w:marLeft w:val="0"/>
      <w:marRight w:val="0"/>
      <w:marTop w:val="0"/>
      <w:marBottom w:val="0"/>
      <w:divBdr>
        <w:top w:val="none" w:sz="0" w:space="0" w:color="auto"/>
        <w:left w:val="none" w:sz="0" w:space="0" w:color="auto"/>
        <w:bottom w:val="none" w:sz="0" w:space="0" w:color="auto"/>
        <w:right w:val="none" w:sz="0" w:space="0" w:color="auto"/>
      </w:divBdr>
    </w:div>
    <w:div w:id="69928852">
      <w:bodyDiv w:val="1"/>
      <w:marLeft w:val="0"/>
      <w:marRight w:val="0"/>
      <w:marTop w:val="0"/>
      <w:marBottom w:val="0"/>
      <w:divBdr>
        <w:top w:val="none" w:sz="0" w:space="0" w:color="auto"/>
        <w:left w:val="none" w:sz="0" w:space="0" w:color="auto"/>
        <w:bottom w:val="none" w:sz="0" w:space="0" w:color="auto"/>
        <w:right w:val="none" w:sz="0" w:space="0" w:color="auto"/>
      </w:divBdr>
    </w:div>
    <w:div w:id="77219984">
      <w:bodyDiv w:val="1"/>
      <w:marLeft w:val="0"/>
      <w:marRight w:val="0"/>
      <w:marTop w:val="0"/>
      <w:marBottom w:val="0"/>
      <w:divBdr>
        <w:top w:val="none" w:sz="0" w:space="0" w:color="auto"/>
        <w:left w:val="none" w:sz="0" w:space="0" w:color="auto"/>
        <w:bottom w:val="none" w:sz="0" w:space="0" w:color="auto"/>
        <w:right w:val="none" w:sz="0" w:space="0" w:color="auto"/>
      </w:divBdr>
    </w:div>
    <w:div w:id="86585006">
      <w:bodyDiv w:val="1"/>
      <w:marLeft w:val="0"/>
      <w:marRight w:val="0"/>
      <w:marTop w:val="0"/>
      <w:marBottom w:val="0"/>
      <w:divBdr>
        <w:top w:val="none" w:sz="0" w:space="0" w:color="auto"/>
        <w:left w:val="none" w:sz="0" w:space="0" w:color="auto"/>
        <w:bottom w:val="none" w:sz="0" w:space="0" w:color="auto"/>
        <w:right w:val="none" w:sz="0" w:space="0" w:color="auto"/>
      </w:divBdr>
    </w:div>
    <w:div w:id="88546817">
      <w:bodyDiv w:val="1"/>
      <w:marLeft w:val="0"/>
      <w:marRight w:val="0"/>
      <w:marTop w:val="0"/>
      <w:marBottom w:val="0"/>
      <w:divBdr>
        <w:top w:val="none" w:sz="0" w:space="0" w:color="auto"/>
        <w:left w:val="none" w:sz="0" w:space="0" w:color="auto"/>
        <w:bottom w:val="none" w:sz="0" w:space="0" w:color="auto"/>
        <w:right w:val="none" w:sz="0" w:space="0" w:color="auto"/>
      </w:divBdr>
    </w:div>
    <w:div w:id="103381332">
      <w:bodyDiv w:val="1"/>
      <w:marLeft w:val="0"/>
      <w:marRight w:val="0"/>
      <w:marTop w:val="0"/>
      <w:marBottom w:val="0"/>
      <w:divBdr>
        <w:top w:val="none" w:sz="0" w:space="0" w:color="auto"/>
        <w:left w:val="none" w:sz="0" w:space="0" w:color="auto"/>
        <w:bottom w:val="none" w:sz="0" w:space="0" w:color="auto"/>
        <w:right w:val="none" w:sz="0" w:space="0" w:color="auto"/>
      </w:divBdr>
    </w:div>
    <w:div w:id="107239478">
      <w:bodyDiv w:val="1"/>
      <w:marLeft w:val="0"/>
      <w:marRight w:val="0"/>
      <w:marTop w:val="0"/>
      <w:marBottom w:val="0"/>
      <w:divBdr>
        <w:top w:val="none" w:sz="0" w:space="0" w:color="auto"/>
        <w:left w:val="none" w:sz="0" w:space="0" w:color="auto"/>
        <w:bottom w:val="none" w:sz="0" w:space="0" w:color="auto"/>
        <w:right w:val="none" w:sz="0" w:space="0" w:color="auto"/>
      </w:divBdr>
      <w:divsChild>
        <w:div w:id="102576188">
          <w:marLeft w:val="1253"/>
          <w:marRight w:val="0"/>
          <w:marTop w:val="134"/>
          <w:marBottom w:val="0"/>
          <w:divBdr>
            <w:top w:val="none" w:sz="0" w:space="0" w:color="auto"/>
            <w:left w:val="none" w:sz="0" w:space="0" w:color="auto"/>
            <w:bottom w:val="none" w:sz="0" w:space="0" w:color="auto"/>
            <w:right w:val="none" w:sz="0" w:space="0" w:color="auto"/>
          </w:divBdr>
        </w:div>
      </w:divsChild>
    </w:div>
    <w:div w:id="113522697">
      <w:bodyDiv w:val="1"/>
      <w:marLeft w:val="0"/>
      <w:marRight w:val="0"/>
      <w:marTop w:val="0"/>
      <w:marBottom w:val="0"/>
      <w:divBdr>
        <w:top w:val="none" w:sz="0" w:space="0" w:color="auto"/>
        <w:left w:val="none" w:sz="0" w:space="0" w:color="auto"/>
        <w:bottom w:val="none" w:sz="0" w:space="0" w:color="auto"/>
        <w:right w:val="none" w:sz="0" w:space="0" w:color="auto"/>
      </w:divBdr>
    </w:div>
    <w:div w:id="128480069">
      <w:bodyDiv w:val="1"/>
      <w:marLeft w:val="0"/>
      <w:marRight w:val="0"/>
      <w:marTop w:val="0"/>
      <w:marBottom w:val="0"/>
      <w:divBdr>
        <w:top w:val="none" w:sz="0" w:space="0" w:color="auto"/>
        <w:left w:val="none" w:sz="0" w:space="0" w:color="auto"/>
        <w:bottom w:val="none" w:sz="0" w:space="0" w:color="auto"/>
        <w:right w:val="none" w:sz="0" w:space="0" w:color="auto"/>
      </w:divBdr>
    </w:div>
    <w:div w:id="131483249">
      <w:bodyDiv w:val="1"/>
      <w:marLeft w:val="0"/>
      <w:marRight w:val="0"/>
      <w:marTop w:val="0"/>
      <w:marBottom w:val="0"/>
      <w:divBdr>
        <w:top w:val="none" w:sz="0" w:space="0" w:color="auto"/>
        <w:left w:val="none" w:sz="0" w:space="0" w:color="auto"/>
        <w:bottom w:val="none" w:sz="0" w:space="0" w:color="auto"/>
        <w:right w:val="none" w:sz="0" w:space="0" w:color="auto"/>
      </w:divBdr>
    </w:div>
    <w:div w:id="140509710">
      <w:bodyDiv w:val="1"/>
      <w:marLeft w:val="0"/>
      <w:marRight w:val="0"/>
      <w:marTop w:val="0"/>
      <w:marBottom w:val="0"/>
      <w:divBdr>
        <w:top w:val="none" w:sz="0" w:space="0" w:color="auto"/>
        <w:left w:val="none" w:sz="0" w:space="0" w:color="auto"/>
        <w:bottom w:val="none" w:sz="0" w:space="0" w:color="auto"/>
        <w:right w:val="none" w:sz="0" w:space="0" w:color="auto"/>
      </w:divBdr>
    </w:div>
    <w:div w:id="150366598">
      <w:bodyDiv w:val="1"/>
      <w:marLeft w:val="0"/>
      <w:marRight w:val="0"/>
      <w:marTop w:val="0"/>
      <w:marBottom w:val="0"/>
      <w:divBdr>
        <w:top w:val="none" w:sz="0" w:space="0" w:color="auto"/>
        <w:left w:val="none" w:sz="0" w:space="0" w:color="auto"/>
        <w:bottom w:val="none" w:sz="0" w:space="0" w:color="auto"/>
        <w:right w:val="none" w:sz="0" w:space="0" w:color="auto"/>
      </w:divBdr>
    </w:div>
    <w:div w:id="154035476">
      <w:bodyDiv w:val="1"/>
      <w:marLeft w:val="0"/>
      <w:marRight w:val="0"/>
      <w:marTop w:val="0"/>
      <w:marBottom w:val="0"/>
      <w:divBdr>
        <w:top w:val="none" w:sz="0" w:space="0" w:color="auto"/>
        <w:left w:val="none" w:sz="0" w:space="0" w:color="auto"/>
        <w:bottom w:val="none" w:sz="0" w:space="0" w:color="auto"/>
        <w:right w:val="none" w:sz="0" w:space="0" w:color="auto"/>
      </w:divBdr>
    </w:div>
    <w:div w:id="167058450">
      <w:bodyDiv w:val="1"/>
      <w:marLeft w:val="0"/>
      <w:marRight w:val="0"/>
      <w:marTop w:val="0"/>
      <w:marBottom w:val="0"/>
      <w:divBdr>
        <w:top w:val="none" w:sz="0" w:space="0" w:color="auto"/>
        <w:left w:val="none" w:sz="0" w:space="0" w:color="auto"/>
        <w:bottom w:val="none" w:sz="0" w:space="0" w:color="auto"/>
        <w:right w:val="none" w:sz="0" w:space="0" w:color="auto"/>
      </w:divBdr>
    </w:div>
    <w:div w:id="167185198">
      <w:bodyDiv w:val="1"/>
      <w:marLeft w:val="0"/>
      <w:marRight w:val="0"/>
      <w:marTop w:val="0"/>
      <w:marBottom w:val="0"/>
      <w:divBdr>
        <w:top w:val="none" w:sz="0" w:space="0" w:color="auto"/>
        <w:left w:val="none" w:sz="0" w:space="0" w:color="auto"/>
        <w:bottom w:val="none" w:sz="0" w:space="0" w:color="auto"/>
        <w:right w:val="none" w:sz="0" w:space="0" w:color="auto"/>
      </w:divBdr>
      <w:divsChild>
        <w:div w:id="546379204">
          <w:marLeft w:val="0"/>
          <w:marRight w:val="0"/>
          <w:marTop w:val="0"/>
          <w:marBottom w:val="0"/>
          <w:divBdr>
            <w:top w:val="none" w:sz="0" w:space="0" w:color="auto"/>
            <w:left w:val="none" w:sz="0" w:space="0" w:color="auto"/>
            <w:bottom w:val="none" w:sz="0" w:space="0" w:color="auto"/>
            <w:right w:val="none" w:sz="0" w:space="0" w:color="auto"/>
          </w:divBdr>
        </w:div>
      </w:divsChild>
    </w:div>
    <w:div w:id="170796916">
      <w:bodyDiv w:val="1"/>
      <w:marLeft w:val="0"/>
      <w:marRight w:val="0"/>
      <w:marTop w:val="0"/>
      <w:marBottom w:val="0"/>
      <w:divBdr>
        <w:top w:val="none" w:sz="0" w:space="0" w:color="auto"/>
        <w:left w:val="none" w:sz="0" w:space="0" w:color="auto"/>
        <w:bottom w:val="none" w:sz="0" w:space="0" w:color="auto"/>
        <w:right w:val="none" w:sz="0" w:space="0" w:color="auto"/>
      </w:divBdr>
    </w:div>
    <w:div w:id="171065517">
      <w:bodyDiv w:val="1"/>
      <w:marLeft w:val="0"/>
      <w:marRight w:val="0"/>
      <w:marTop w:val="0"/>
      <w:marBottom w:val="0"/>
      <w:divBdr>
        <w:top w:val="none" w:sz="0" w:space="0" w:color="auto"/>
        <w:left w:val="none" w:sz="0" w:space="0" w:color="auto"/>
        <w:bottom w:val="none" w:sz="0" w:space="0" w:color="auto"/>
        <w:right w:val="none" w:sz="0" w:space="0" w:color="auto"/>
      </w:divBdr>
    </w:div>
    <w:div w:id="171185046">
      <w:bodyDiv w:val="1"/>
      <w:marLeft w:val="0"/>
      <w:marRight w:val="0"/>
      <w:marTop w:val="0"/>
      <w:marBottom w:val="0"/>
      <w:divBdr>
        <w:top w:val="none" w:sz="0" w:space="0" w:color="auto"/>
        <w:left w:val="none" w:sz="0" w:space="0" w:color="auto"/>
        <w:bottom w:val="none" w:sz="0" w:space="0" w:color="auto"/>
        <w:right w:val="none" w:sz="0" w:space="0" w:color="auto"/>
      </w:divBdr>
    </w:div>
    <w:div w:id="171647600">
      <w:bodyDiv w:val="1"/>
      <w:marLeft w:val="0"/>
      <w:marRight w:val="0"/>
      <w:marTop w:val="0"/>
      <w:marBottom w:val="0"/>
      <w:divBdr>
        <w:top w:val="none" w:sz="0" w:space="0" w:color="auto"/>
        <w:left w:val="none" w:sz="0" w:space="0" w:color="auto"/>
        <w:bottom w:val="none" w:sz="0" w:space="0" w:color="auto"/>
        <w:right w:val="none" w:sz="0" w:space="0" w:color="auto"/>
      </w:divBdr>
    </w:div>
    <w:div w:id="177501734">
      <w:bodyDiv w:val="1"/>
      <w:marLeft w:val="0"/>
      <w:marRight w:val="0"/>
      <w:marTop w:val="0"/>
      <w:marBottom w:val="0"/>
      <w:divBdr>
        <w:top w:val="none" w:sz="0" w:space="0" w:color="auto"/>
        <w:left w:val="none" w:sz="0" w:space="0" w:color="auto"/>
        <w:bottom w:val="none" w:sz="0" w:space="0" w:color="auto"/>
        <w:right w:val="none" w:sz="0" w:space="0" w:color="auto"/>
      </w:divBdr>
      <w:divsChild>
        <w:div w:id="618997282">
          <w:marLeft w:val="1627"/>
          <w:marRight w:val="0"/>
          <w:marTop w:val="67"/>
          <w:marBottom w:val="0"/>
          <w:divBdr>
            <w:top w:val="none" w:sz="0" w:space="0" w:color="auto"/>
            <w:left w:val="none" w:sz="0" w:space="0" w:color="auto"/>
            <w:bottom w:val="none" w:sz="0" w:space="0" w:color="auto"/>
            <w:right w:val="none" w:sz="0" w:space="0" w:color="auto"/>
          </w:divBdr>
        </w:div>
      </w:divsChild>
    </w:div>
    <w:div w:id="193075835">
      <w:bodyDiv w:val="1"/>
      <w:marLeft w:val="0"/>
      <w:marRight w:val="0"/>
      <w:marTop w:val="0"/>
      <w:marBottom w:val="0"/>
      <w:divBdr>
        <w:top w:val="none" w:sz="0" w:space="0" w:color="auto"/>
        <w:left w:val="none" w:sz="0" w:space="0" w:color="auto"/>
        <w:bottom w:val="none" w:sz="0" w:space="0" w:color="auto"/>
        <w:right w:val="none" w:sz="0" w:space="0" w:color="auto"/>
      </w:divBdr>
      <w:divsChild>
        <w:div w:id="179273522">
          <w:marLeft w:val="1008"/>
          <w:marRight w:val="0"/>
          <w:marTop w:val="120"/>
          <w:marBottom w:val="0"/>
          <w:divBdr>
            <w:top w:val="none" w:sz="0" w:space="0" w:color="auto"/>
            <w:left w:val="none" w:sz="0" w:space="0" w:color="auto"/>
            <w:bottom w:val="none" w:sz="0" w:space="0" w:color="auto"/>
            <w:right w:val="none" w:sz="0" w:space="0" w:color="auto"/>
          </w:divBdr>
        </w:div>
        <w:div w:id="725834070">
          <w:marLeft w:val="1440"/>
          <w:marRight w:val="0"/>
          <w:marTop w:val="120"/>
          <w:marBottom w:val="0"/>
          <w:divBdr>
            <w:top w:val="none" w:sz="0" w:space="0" w:color="auto"/>
            <w:left w:val="none" w:sz="0" w:space="0" w:color="auto"/>
            <w:bottom w:val="none" w:sz="0" w:space="0" w:color="auto"/>
            <w:right w:val="none" w:sz="0" w:space="0" w:color="auto"/>
          </w:divBdr>
        </w:div>
        <w:div w:id="666321643">
          <w:marLeft w:val="1440"/>
          <w:marRight w:val="0"/>
          <w:marTop w:val="120"/>
          <w:marBottom w:val="0"/>
          <w:divBdr>
            <w:top w:val="none" w:sz="0" w:space="0" w:color="auto"/>
            <w:left w:val="none" w:sz="0" w:space="0" w:color="auto"/>
            <w:bottom w:val="none" w:sz="0" w:space="0" w:color="auto"/>
            <w:right w:val="none" w:sz="0" w:space="0" w:color="auto"/>
          </w:divBdr>
        </w:div>
        <w:div w:id="1275399943">
          <w:marLeft w:val="1440"/>
          <w:marRight w:val="0"/>
          <w:marTop w:val="120"/>
          <w:marBottom w:val="0"/>
          <w:divBdr>
            <w:top w:val="none" w:sz="0" w:space="0" w:color="auto"/>
            <w:left w:val="none" w:sz="0" w:space="0" w:color="auto"/>
            <w:bottom w:val="none" w:sz="0" w:space="0" w:color="auto"/>
            <w:right w:val="none" w:sz="0" w:space="0" w:color="auto"/>
          </w:divBdr>
        </w:div>
      </w:divsChild>
    </w:div>
    <w:div w:id="197134373">
      <w:bodyDiv w:val="1"/>
      <w:marLeft w:val="0"/>
      <w:marRight w:val="0"/>
      <w:marTop w:val="0"/>
      <w:marBottom w:val="0"/>
      <w:divBdr>
        <w:top w:val="none" w:sz="0" w:space="0" w:color="auto"/>
        <w:left w:val="none" w:sz="0" w:space="0" w:color="auto"/>
        <w:bottom w:val="none" w:sz="0" w:space="0" w:color="auto"/>
        <w:right w:val="none" w:sz="0" w:space="0" w:color="auto"/>
      </w:divBdr>
    </w:div>
    <w:div w:id="203568391">
      <w:bodyDiv w:val="1"/>
      <w:marLeft w:val="0"/>
      <w:marRight w:val="0"/>
      <w:marTop w:val="0"/>
      <w:marBottom w:val="0"/>
      <w:divBdr>
        <w:top w:val="none" w:sz="0" w:space="0" w:color="auto"/>
        <w:left w:val="none" w:sz="0" w:space="0" w:color="auto"/>
        <w:bottom w:val="none" w:sz="0" w:space="0" w:color="auto"/>
        <w:right w:val="none" w:sz="0" w:space="0" w:color="auto"/>
      </w:divBdr>
    </w:div>
    <w:div w:id="214513551">
      <w:bodyDiv w:val="1"/>
      <w:marLeft w:val="0"/>
      <w:marRight w:val="0"/>
      <w:marTop w:val="0"/>
      <w:marBottom w:val="0"/>
      <w:divBdr>
        <w:top w:val="none" w:sz="0" w:space="0" w:color="auto"/>
        <w:left w:val="none" w:sz="0" w:space="0" w:color="auto"/>
        <w:bottom w:val="none" w:sz="0" w:space="0" w:color="auto"/>
        <w:right w:val="none" w:sz="0" w:space="0" w:color="auto"/>
      </w:divBdr>
    </w:div>
    <w:div w:id="222448259">
      <w:bodyDiv w:val="1"/>
      <w:marLeft w:val="0"/>
      <w:marRight w:val="0"/>
      <w:marTop w:val="0"/>
      <w:marBottom w:val="0"/>
      <w:divBdr>
        <w:top w:val="none" w:sz="0" w:space="0" w:color="auto"/>
        <w:left w:val="none" w:sz="0" w:space="0" w:color="auto"/>
        <w:bottom w:val="none" w:sz="0" w:space="0" w:color="auto"/>
        <w:right w:val="none" w:sz="0" w:space="0" w:color="auto"/>
      </w:divBdr>
      <w:divsChild>
        <w:div w:id="87165433">
          <w:marLeft w:val="878"/>
          <w:marRight w:val="0"/>
          <w:marTop w:val="67"/>
          <w:marBottom w:val="0"/>
          <w:divBdr>
            <w:top w:val="none" w:sz="0" w:space="0" w:color="auto"/>
            <w:left w:val="none" w:sz="0" w:space="0" w:color="auto"/>
            <w:bottom w:val="none" w:sz="0" w:space="0" w:color="auto"/>
            <w:right w:val="none" w:sz="0" w:space="0" w:color="auto"/>
          </w:divBdr>
        </w:div>
      </w:divsChild>
    </w:div>
    <w:div w:id="233243743">
      <w:bodyDiv w:val="1"/>
      <w:marLeft w:val="0"/>
      <w:marRight w:val="0"/>
      <w:marTop w:val="0"/>
      <w:marBottom w:val="0"/>
      <w:divBdr>
        <w:top w:val="none" w:sz="0" w:space="0" w:color="auto"/>
        <w:left w:val="none" w:sz="0" w:space="0" w:color="auto"/>
        <w:bottom w:val="none" w:sz="0" w:space="0" w:color="auto"/>
        <w:right w:val="none" w:sz="0" w:space="0" w:color="auto"/>
      </w:divBdr>
    </w:div>
    <w:div w:id="238440586">
      <w:bodyDiv w:val="1"/>
      <w:marLeft w:val="0"/>
      <w:marRight w:val="0"/>
      <w:marTop w:val="0"/>
      <w:marBottom w:val="0"/>
      <w:divBdr>
        <w:top w:val="none" w:sz="0" w:space="0" w:color="auto"/>
        <w:left w:val="none" w:sz="0" w:space="0" w:color="auto"/>
        <w:bottom w:val="none" w:sz="0" w:space="0" w:color="auto"/>
        <w:right w:val="none" w:sz="0" w:space="0" w:color="auto"/>
      </w:divBdr>
      <w:divsChild>
        <w:div w:id="1214318533">
          <w:marLeft w:val="547"/>
          <w:marRight w:val="0"/>
          <w:marTop w:val="115"/>
          <w:marBottom w:val="0"/>
          <w:divBdr>
            <w:top w:val="none" w:sz="0" w:space="0" w:color="auto"/>
            <w:left w:val="none" w:sz="0" w:space="0" w:color="auto"/>
            <w:bottom w:val="none" w:sz="0" w:space="0" w:color="auto"/>
            <w:right w:val="none" w:sz="0" w:space="0" w:color="auto"/>
          </w:divBdr>
        </w:div>
      </w:divsChild>
    </w:div>
    <w:div w:id="246692857">
      <w:bodyDiv w:val="1"/>
      <w:marLeft w:val="0"/>
      <w:marRight w:val="0"/>
      <w:marTop w:val="0"/>
      <w:marBottom w:val="0"/>
      <w:divBdr>
        <w:top w:val="none" w:sz="0" w:space="0" w:color="auto"/>
        <w:left w:val="none" w:sz="0" w:space="0" w:color="auto"/>
        <w:bottom w:val="none" w:sz="0" w:space="0" w:color="auto"/>
        <w:right w:val="none" w:sz="0" w:space="0" w:color="auto"/>
      </w:divBdr>
    </w:div>
    <w:div w:id="256794518">
      <w:bodyDiv w:val="1"/>
      <w:marLeft w:val="0"/>
      <w:marRight w:val="0"/>
      <w:marTop w:val="0"/>
      <w:marBottom w:val="0"/>
      <w:divBdr>
        <w:top w:val="none" w:sz="0" w:space="0" w:color="auto"/>
        <w:left w:val="none" w:sz="0" w:space="0" w:color="auto"/>
        <w:bottom w:val="none" w:sz="0" w:space="0" w:color="auto"/>
        <w:right w:val="none" w:sz="0" w:space="0" w:color="auto"/>
      </w:divBdr>
      <w:divsChild>
        <w:div w:id="222185209">
          <w:marLeft w:val="1166"/>
          <w:marRight w:val="0"/>
          <w:marTop w:val="67"/>
          <w:marBottom w:val="0"/>
          <w:divBdr>
            <w:top w:val="none" w:sz="0" w:space="0" w:color="auto"/>
            <w:left w:val="none" w:sz="0" w:space="0" w:color="auto"/>
            <w:bottom w:val="none" w:sz="0" w:space="0" w:color="auto"/>
            <w:right w:val="none" w:sz="0" w:space="0" w:color="auto"/>
          </w:divBdr>
        </w:div>
        <w:div w:id="111244952">
          <w:marLeft w:val="1166"/>
          <w:marRight w:val="0"/>
          <w:marTop w:val="67"/>
          <w:marBottom w:val="0"/>
          <w:divBdr>
            <w:top w:val="none" w:sz="0" w:space="0" w:color="auto"/>
            <w:left w:val="none" w:sz="0" w:space="0" w:color="auto"/>
            <w:bottom w:val="none" w:sz="0" w:space="0" w:color="auto"/>
            <w:right w:val="none" w:sz="0" w:space="0" w:color="auto"/>
          </w:divBdr>
        </w:div>
        <w:div w:id="1688023501">
          <w:marLeft w:val="1627"/>
          <w:marRight w:val="0"/>
          <w:marTop w:val="58"/>
          <w:marBottom w:val="0"/>
          <w:divBdr>
            <w:top w:val="none" w:sz="0" w:space="0" w:color="auto"/>
            <w:left w:val="none" w:sz="0" w:space="0" w:color="auto"/>
            <w:bottom w:val="none" w:sz="0" w:space="0" w:color="auto"/>
            <w:right w:val="none" w:sz="0" w:space="0" w:color="auto"/>
          </w:divBdr>
        </w:div>
        <w:div w:id="633174151">
          <w:marLeft w:val="1627"/>
          <w:marRight w:val="0"/>
          <w:marTop w:val="58"/>
          <w:marBottom w:val="0"/>
          <w:divBdr>
            <w:top w:val="none" w:sz="0" w:space="0" w:color="auto"/>
            <w:left w:val="none" w:sz="0" w:space="0" w:color="auto"/>
            <w:bottom w:val="none" w:sz="0" w:space="0" w:color="auto"/>
            <w:right w:val="none" w:sz="0" w:space="0" w:color="auto"/>
          </w:divBdr>
        </w:div>
        <w:div w:id="1428497544">
          <w:marLeft w:val="1627"/>
          <w:marRight w:val="0"/>
          <w:marTop w:val="58"/>
          <w:marBottom w:val="0"/>
          <w:divBdr>
            <w:top w:val="none" w:sz="0" w:space="0" w:color="auto"/>
            <w:left w:val="none" w:sz="0" w:space="0" w:color="auto"/>
            <w:bottom w:val="none" w:sz="0" w:space="0" w:color="auto"/>
            <w:right w:val="none" w:sz="0" w:space="0" w:color="auto"/>
          </w:divBdr>
        </w:div>
      </w:divsChild>
    </w:div>
    <w:div w:id="282077696">
      <w:bodyDiv w:val="1"/>
      <w:marLeft w:val="0"/>
      <w:marRight w:val="0"/>
      <w:marTop w:val="0"/>
      <w:marBottom w:val="0"/>
      <w:divBdr>
        <w:top w:val="none" w:sz="0" w:space="0" w:color="auto"/>
        <w:left w:val="none" w:sz="0" w:space="0" w:color="auto"/>
        <w:bottom w:val="none" w:sz="0" w:space="0" w:color="auto"/>
        <w:right w:val="none" w:sz="0" w:space="0" w:color="auto"/>
      </w:divBdr>
    </w:div>
    <w:div w:id="283536958">
      <w:bodyDiv w:val="1"/>
      <w:marLeft w:val="0"/>
      <w:marRight w:val="0"/>
      <w:marTop w:val="0"/>
      <w:marBottom w:val="0"/>
      <w:divBdr>
        <w:top w:val="none" w:sz="0" w:space="0" w:color="auto"/>
        <w:left w:val="none" w:sz="0" w:space="0" w:color="auto"/>
        <w:bottom w:val="none" w:sz="0" w:space="0" w:color="auto"/>
        <w:right w:val="none" w:sz="0" w:space="0" w:color="auto"/>
      </w:divBdr>
    </w:div>
    <w:div w:id="291254791">
      <w:bodyDiv w:val="1"/>
      <w:marLeft w:val="0"/>
      <w:marRight w:val="0"/>
      <w:marTop w:val="0"/>
      <w:marBottom w:val="0"/>
      <w:divBdr>
        <w:top w:val="none" w:sz="0" w:space="0" w:color="auto"/>
        <w:left w:val="none" w:sz="0" w:space="0" w:color="auto"/>
        <w:bottom w:val="none" w:sz="0" w:space="0" w:color="auto"/>
        <w:right w:val="none" w:sz="0" w:space="0" w:color="auto"/>
      </w:divBdr>
    </w:div>
    <w:div w:id="300621520">
      <w:bodyDiv w:val="1"/>
      <w:marLeft w:val="0"/>
      <w:marRight w:val="0"/>
      <w:marTop w:val="0"/>
      <w:marBottom w:val="0"/>
      <w:divBdr>
        <w:top w:val="none" w:sz="0" w:space="0" w:color="auto"/>
        <w:left w:val="none" w:sz="0" w:space="0" w:color="auto"/>
        <w:bottom w:val="none" w:sz="0" w:space="0" w:color="auto"/>
        <w:right w:val="none" w:sz="0" w:space="0" w:color="auto"/>
      </w:divBdr>
    </w:div>
    <w:div w:id="315038709">
      <w:bodyDiv w:val="1"/>
      <w:marLeft w:val="0"/>
      <w:marRight w:val="0"/>
      <w:marTop w:val="0"/>
      <w:marBottom w:val="0"/>
      <w:divBdr>
        <w:top w:val="none" w:sz="0" w:space="0" w:color="auto"/>
        <w:left w:val="none" w:sz="0" w:space="0" w:color="auto"/>
        <w:bottom w:val="none" w:sz="0" w:space="0" w:color="auto"/>
        <w:right w:val="none" w:sz="0" w:space="0" w:color="auto"/>
      </w:divBdr>
      <w:divsChild>
        <w:div w:id="1668945747">
          <w:marLeft w:val="1166"/>
          <w:marRight w:val="0"/>
          <w:marTop w:val="77"/>
          <w:marBottom w:val="0"/>
          <w:divBdr>
            <w:top w:val="none" w:sz="0" w:space="0" w:color="auto"/>
            <w:left w:val="none" w:sz="0" w:space="0" w:color="auto"/>
            <w:bottom w:val="none" w:sz="0" w:space="0" w:color="auto"/>
            <w:right w:val="none" w:sz="0" w:space="0" w:color="auto"/>
          </w:divBdr>
        </w:div>
        <w:div w:id="2119181750">
          <w:marLeft w:val="1166"/>
          <w:marRight w:val="0"/>
          <w:marTop w:val="77"/>
          <w:marBottom w:val="0"/>
          <w:divBdr>
            <w:top w:val="none" w:sz="0" w:space="0" w:color="auto"/>
            <w:left w:val="none" w:sz="0" w:space="0" w:color="auto"/>
            <w:bottom w:val="none" w:sz="0" w:space="0" w:color="auto"/>
            <w:right w:val="none" w:sz="0" w:space="0" w:color="auto"/>
          </w:divBdr>
        </w:div>
        <w:div w:id="926963151">
          <w:marLeft w:val="1166"/>
          <w:marRight w:val="0"/>
          <w:marTop w:val="77"/>
          <w:marBottom w:val="0"/>
          <w:divBdr>
            <w:top w:val="none" w:sz="0" w:space="0" w:color="auto"/>
            <w:left w:val="none" w:sz="0" w:space="0" w:color="auto"/>
            <w:bottom w:val="none" w:sz="0" w:space="0" w:color="auto"/>
            <w:right w:val="none" w:sz="0" w:space="0" w:color="auto"/>
          </w:divBdr>
        </w:div>
        <w:div w:id="1559777937">
          <w:marLeft w:val="1166"/>
          <w:marRight w:val="0"/>
          <w:marTop w:val="77"/>
          <w:marBottom w:val="0"/>
          <w:divBdr>
            <w:top w:val="none" w:sz="0" w:space="0" w:color="auto"/>
            <w:left w:val="none" w:sz="0" w:space="0" w:color="auto"/>
            <w:bottom w:val="none" w:sz="0" w:space="0" w:color="auto"/>
            <w:right w:val="none" w:sz="0" w:space="0" w:color="auto"/>
          </w:divBdr>
        </w:div>
      </w:divsChild>
    </w:div>
    <w:div w:id="320893079">
      <w:bodyDiv w:val="1"/>
      <w:marLeft w:val="0"/>
      <w:marRight w:val="0"/>
      <w:marTop w:val="0"/>
      <w:marBottom w:val="0"/>
      <w:divBdr>
        <w:top w:val="none" w:sz="0" w:space="0" w:color="auto"/>
        <w:left w:val="none" w:sz="0" w:space="0" w:color="auto"/>
        <w:bottom w:val="none" w:sz="0" w:space="0" w:color="auto"/>
        <w:right w:val="none" w:sz="0" w:space="0" w:color="auto"/>
      </w:divBdr>
    </w:div>
    <w:div w:id="322587392">
      <w:bodyDiv w:val="1"/>
      <w:marLeft w:val="0"/>
      <w:marRight w:val="0"/>
      <w:marTop w:val="0"/>
      <w:marBottom w:val="0"/>
      <w:divBdr>
        <w:top w:val="none" w:sz="0" w:space="0" w:color="auto"/>
        <w:left w:val="none" w:sz="0" w:space="0" w:color="auto"/>
        <w:bottom w:val="none" w:sz="0" w:space="0" w:color="auto"/>
        <w:right w:val="none" w:sz="0" w:space="0" w:color="auto"/>
      </w:divBdr>
      <w:divsChild>
        <w:div w:id="1019628306">
          <w:marLeft w:val="0"/>
          <w:marRight w:val="0"/>
          <w:marTop w:val="0"/>
          <w:marBottom w:val="0"/>
          <w:divBdr>
            <w:top w:val="none" w:sz="0" w:space="0" w:color="auto"/>
            <w:left w:val="none" w:sz="0" w:space="0" w:color="auto"/>
            <w:bottom w:val="none" w:sz="0" w:space="0" w:color="auto"/>
            <w:right w:val="none" w:sz="0" w:space="0" w:color="auto"/>
          </w:divBdr>
        </w:div>
      </w:divsChild>
    </w:div>
    <w:div w:id="332421008">
      <w:bodyDiv w:val="1"/>
      <w:marLeft w:val="0"/>
      <w:marRight w:val="0"/>
      <w:marTop w:val="0"/>
      <w:marBottom w:val="0"/>
      <w:divBdr>
        <w:top w:val="none" w:sz="0" w:space="0" w:color="auto"/>
        <w:left w:val="none" w:sz="0" w:space="0" w:color="auto"/>
        <w:bottom w:val="none" w:sz="0" w:space="0" w:color="auto"/>
        <w:right w:val="none" w:sz="0" w:space="0" w:color="auto"/>
      </w:divBdr>
      <w:divsChild>
        <w:div w:id="1595354909">
          <w:marLeft w:val="1166"/>
          <w:marRight w:val="0"/>
          <w:marTop w:val="77"/>
          <w:marBottom w:val="0"/>
          <w:divBdr>
            <w:top w:val="none" w:sz="0" w:space="0" w:color="auto"/>
            <w:left w:val="none" w:sz="0" w:space="0" w:color="auto"/>
            <w:bottom w:val="none" w:sz="0" w:space="0" w:color="auto"/>
            <w:right w:val="none" w:sz="0" w:space="0" w:color="auto"/>
          </w:divBdr>
        </w:div>
      </w:divsChild>
    </w:div>
    <w:div w:id="333262111">
      <w:bodyDiv w:val="1"/>
      <w:marLeft w:val="0"/>
      <w:marRight w:val="0"/>
      <w:marTop w:val="0"/>
      <w:marBottom w:val="0"/>
      <w:divBdr>
        <w:top w:val="none" w:sz="0" w:space="0" w:color="auto"/>
        <w:left w:val="none" w:sz="0" w:space="0" w:color="auto"/>
        <w:bottom w:val="none" w:sz="0" w:space="0" w:color="auto"/>
        <w:right w:val="none" w:sz="0" w:space="0" w:color="auto"/>
      </w:divBdr>
      <w:divsChild>
        <w:div w:id="904998289">
          <w:marLeft w:val="1166"/>
          <w:marRight w:val="0"/>
          <w:marTop w:val="96"/>
          <w:marBottom w:val="0"/>
          <w:divBdr>
            <w:top w:val="none" w:sz="0" w:space="0" w:color="auto"/>
            <w:left w:val="none" w:sz="0" w:space="0" w:color="auto"/>
            <w:bottom w:val="none" w:sz="0" w:space="0" w:color="auto"/>
            <w:right w:val="none" w:sz="0" w:space="0" w:color="auto"/>
          </w:divBdr>
        </w:div>
      </w:divsChild>
    </w:div>
    <w:div w:id="335160224">
      <w:bodyDiv w:val="1"/>
      <w:marLeft w:val="0"/>
      <w:marRight w:val="0"/>
      <w:marTop w:val="0"/>
      <w:marBottom w:val="0"/>
      <w:divBdr>
        <w:top w:val="none" w:sz="0" w:space="0" w:color="auto"/>
        <w:left w:val="none" w:sz="0" w:space="0" w:color="auto"/>
        <w:bottom w:val="none" w:sz="0" w:space="0" w:color="auto"/>
        <w:right w:val="none" w:sz="0" w:space="0" w:color="auto"/>
      </w:divBdr>
    </w:div>
    <w:div w:id="341978892">
      <w:bodyDiv w:val="1"/>
      <w:marLeft w:val="0"/>
      <w:marRight w:val="0"/>
      <w:marTop w:val="0"/>
      <w:marBottom w:val="0"/>
      <w:divBdr>
        <w:top w:val="none" w:sz="0" w:space="0" w:color="auto"/>
        <w:left w:val="none" w:sz="0" w:space="0" w:color="auto"/>
        <w:bottom w:val="none" w:sz="0" w:space="0" w:color="auto"/>
        <w:right w:val="none" w:sz="0" w:space="0" w:color="auto"/>
      </w:divBdr>
    </w:div>
    <w:div w:id="342128127">
      <w:bodyDiv w:val="1"/>
      <w:marLeft w:val="0"/>
      <w:marRight w:val="0"/>
      <w:marTop w:val="0"/>
      <w:marBottom w:val="0"/>
      <w:divBdr>
        <w:top w:val="none" w:sz="0" w:space="0" w:color="auto"/>
        <w:left w:val="none" w:sz="0" w:space="0" w:color="auto"/>
        <w:bottom w:val="none" w:sz="0" w:space="0" w:color="auto"/>
        <w:right w:val="none" w:sz="0" w:space="0" w:color="auto"/>
      </w:divBdr>
    </w:div>
    <w:div w:id="353120608">
      <w:bodyDiv w:val="1"/>
      <w:marLeft w:val="0"/>
      <w:marRight w:val="0"/>
      <w:marTop w:val="0"/>
      <w:marBottom w:val="0"/>
      <w:divBdr>
        <w:top w:val="none" w:sz="0" w:space="0" w:color="auto"/>
        <w:left w:val="none" w:sz="0" w:space="0" w:color="auto"/>
        <w:bottom w:val="none" w:sz="0" w:space="0" w:color="auto"/>
        <w:right w:val="none" w:sz="0" w:space="0" w:color="auto"/>
      </w:divBdr>
    </w:div>
    <w:div w:id="360933063">
      <w:bodyDiv w:val="1"/>
      <w:marLeft w:val="0"/>
      <w:marRight w:val="0"/>
      <w:marTop w:val="0"/>
      <w:marBottom w:val="0"/>
      <w:divBdr>
        <w:top w:val="none" w:sz="0" w:space="0" w:color="auto"/>
        <w:left w:val="none" w:sz="0" w:space="0" w:color="auto"/>
        <w:bottom w:val="none" w:sz="0" w:space="0" w:color="auto"/>
        <w:right w:val="none" w:sz="0" w:space="0" w:color="auto"/>
      </w:divBdr>
    </w:div>
    <w:div w:id="371462440">
      <w:bodyDiv w:val="1"/>
      <w:marLeft w:val="0"/>
      <w:marRight w:val="0"/>
      <w:marTop w:val="0"/>
      <w:marBottom w:val="0"/>
      <w:divBdr>
        <w:top w:val="none" w:sz="0" w:space="0" w:color="auto"/>
        <w:left w:val="none" w:sz="0" w:space="0" w:color="auto"/>
        <w:bottom w:val="none" w:sz="0" w:space="0" w:color="auto"/>
        <w:right w:val="none" w:sz="0" w:space="0" w:color="auto"/>
      </w:divBdr>
      <w:divsChild>
        <w:div w:id="1431311321">
          <w:marLeft w:val="1166"/>
          <w:marRight w:val="0"/>
          <w:marTop w:val="86"/>
          <w:marBottom w:val="0"/>
          <w:divBdr>
            <w:top w:val="none" w:sz="0" w:space="0" w:color="auto"/>
            <w:left w:val="none" w:sz="0" w:space="0" w:color="auto"/>
            <w:bottom w:val="none" w:sz="0" w:space="0" w:color="auto"/>
            <w:right w:val="none" w:sz="0" w:space="0" w:color="auto"/>
          </w:divBdr>
        </w:div>
        <w:div w:id="248344511">
          <w:marLeft w:val="1627"/>
          <w:marRight w:val="0"/>
          <w:marTop w:val="77"/>
          <w:marBottom w:val="0"/>
          <w:divBdr>
            <w:top w:val="none" w:sz="0" w:space="0" w:color="auto"/>
            <w:left w:val="none" w:sz="0" w:space="0" w:color="auto"/>
            <w:bottom w:val="none" w:sz="0" w:space="0" w:color="auto"/>
            <w:right w:val="none" w:sz="0" w:space="0" w:color="auto"/>
          </w:divBdr>
        </w:div>
        <w:div w:id="1928540617">
          <w:marLeft w:val="2074"/>
          <w:marRight w:val="0"/>
          <w:marTop w:val="67"/>
          <w:marBottom w:val="0"/>
          <w:divBdr>
            <w:top w:val="none" w:sz="0" w:space="0" w:color="auto"/>
            <w:left w:val="none" w:sz="0" w:space="0" w:color="auto"/>
            <w:bottom w:val="none" w:sz="0" w:space="0" w:color="auto"/>
            <w:right w:val="none" w:sz="0" w:space="0" w:color="auto"/>
          </w:divBdr>
        </w:div>
        <w:div w:id="540702749">
          <w:marLeft w:val="2074"/>
          <w:marRight w:val="0"/>
          <w:marTop w:val="67"/>
          <w:marBottom w:val="0"/>
          <w:divBdr>
            <w:top w:val="none" w:sz="0" w:space="0" w:color="auto"/>
            <w:left w:val="none" w:sz="0" w:space="0" w:color="auto"/>
            <w:bottom w:val="none" w:sz="0" w:space="0" w:color="auto"/>
            <w:right w:val="none" w:sz="0" w:space="0" w:color="auto"/>
          </w:divBdr>
        </w:div>
        <w:div w:id="381514812">
          <w:marLeft w:val="1166"/>
          <w:marRight w:val="0"/>
          <w:marTop w:val="86"/>
          <w:marBottom w:val="0"/>
          <w:divBdr>
            <w:top w:val="none" w:sz="0" w:space="0" w:color="auto"/>
            <w:left w:val="none" w:sz="0" w:space="0" w:color="auto"/>
            <w:bottom w:val="none" w:sz="0" w:space="0" w:color="auto"/>
            <w:right w:val="none" w:sz="0" w:space="0" w:color="auto"/>
          </w:divBdr>
        </w:div>
        <w:div w:id="1554193459">
          <w:marLeft w:val="1627"/>
          <w:marRight w:val="0"/>
          <w:marTop w:val="67"/>
          <w:marBottom w:val="0"/>
          <w:divBdr>
            <w:top w:val="none" w:sz="0" w:space="0" w:color="auto"/>
            <w:left w:val="none" w:sz="0" w:space="0" w:color="auto"/>
            <w:bottom w:val="none" w:sz="0" w:space="0" w:color="auto"/>
            <w:right w:val="none" w:sz="0" w:space="0" w:color="auto"/>
          </w:divBdr>
        </w:div>
        <w:div w:id="240532294">
          <w:marLeft w:val="1627"/>
          <w:marRight w:val="0"/>
          <w:marTop w:val="67"/>
          <w:marBottom w:val="0"/>
          <w:divBdr>
            <w:top w:val="none" w:sz="0" w:space="0" w:color="auto"/>
            <w:left w:val="none" w:sz="0" w:space="0" w:color="auto"/>
            <w:bottom w:val="none" w:sz="0" w:space="0" w:color="auto"/>
            <w:right w:val="none" w:sz="0" w:space="0" w:color="auto"/>
          </w:divBdr>
        </w:div>
      </w:divsChild>
    </w:div>
    <w:div w:id="379792460">
      <w:bodyDiv w:val="1"/>
      <w:marLeft w:val="0"/>
      <w:marRight w:val="0"/>
      <w:marTop w:val="0"/>
      <w:marBottom w:val="0"/>
      <w:divBdr>
        <w:top w:val="none" w:sz="0" w:space="0" w:color="auto"/>
        <w:left w:val="none" w:sz="0" w:space="0" w:color="auto"/>
        <w:bottom w:val="none" w:sz="0" w:space="0" w:color="auto"/>
        <w:right w:val="none" w:sz="0" w:space="0" w:color="auto"/>
      </w:divBdr>
    </w:div>
    <w:div w:id="384842928">
      <w:bodyDiv w:val="1"/>
      <w:marLeft w:val="0"/>
      <w:marRight w:val="0"/>
      <w:marTop w:val="0"/>
      <w:marBottom w:val="0"/>
      <w:divBdr>
        <w:top w:val="none" w:sz="0" w:space="0" w:color="auto"/>
        <w:left w:val="none" w:sz="0" w:space="0" w:color="auto"/>
        <w:bottom w:val="none" w:sz="0" w:space="0" w:color="auto"/>
        <w:right w:val="none" w:sz="0" w:space="0" w:color="auto"/>
      </w:divBdr>
    </w:div>
    <w:div w:id="414712505">
      <w:bodyDiv w:val="1"/>
      <w:marLeft w:val="0"/>
      <w:marRight w:val="0"/>
      <w:marTop w:val="0"/>
      <w:marBottom w:val="0"/>
      <w:divBdr>
        <w:top w:val="none" w:sz="0" w:space="0" w:color="auto"/>
        <w:left w:val="none" w:sz="0" w:space="0" w:color="auto"/>
        <w:bottom w:val="none" w:sz="0" w:space="0" w:color="auto"/>
        <w:right w:val="none" w:sz="0" w:space="0" w:color="auto"/>
      </w:divBdr>
    </w:div>
    <w:div w:id="421996796">
      <w:bodyDiv w:val="1"/>
      <w:marLeft w:val="0"/>
      <w:marRight w:val="0"/>
      <w:marTop w:val="0"/>
      <w:marBottom w:val="0"/>
      <w:divBdr>
        <w:top w:val="none" w:sz="0" w:space="0" w:color="auto"/>
        <w:left w:val="none" w:sz="0" w:space="0" w:color="auto"/>
        <w:bottom w:val="none" w:sz="0" w:space="0" w:color="auto"/>
        <w:right w:val="none" w:sz="0" w:space="0" w:color="auto"/>
      </w:divBdr>
    </w:div>
    <w:div w:id="424345816">
      <w:bodyDiv w:val="1"/>
      <w:marLeft w:val="0"/>
      <w:marRight w:val="0"/>
      <w:marTop w:val="0"/>
      <w:marBottom w:val="0"/>
      <w:divBdr>
        <w:top w:val="none" w:sz="0" w:space="0" w:color="auto"/>
        <w:left w:val="none" w:sz="0" w:space="0" w:color="auto"/>
        <w:bottom w:val="none" w:sz="0" w:space="0" w:color="auto"/>
        <w:right w:val="none" w:sz="0" w:space="0" w:color="auto"/>
      </w:divBdr>
    </w:div>
    <w:div w:id="432359604">
      <w:bodyDiv w:val="1"/>
      <w:marLeft w:val="0"/>
      <w:marRight w:val="0"/>
      <w:marTop w:val="0"/>
      <w:marBottom w:val="0"/>
      <w:divBdr>
        <w:top w:val="none" w:sz="0" w:space="0" w:color="auto"/>
        <w:left w:val="none" w:sz="0" w:space="0" w:color="auto"/>
        <w:bottom w:val="none" w:sz="0" w:space="0" w:color="auto"/>
        <w:right w:val="none" w:sz="0" w:space="0" w:color="auto"/>
      </w:divBdr>
    </w:div>
    <w:div w:id="440419563">
      <w:bodyDiv w:val="1"/>
      <w:marLeft w:val="0"/>
      <w:marRight w:val="0"/>
      <w:marTop w:val="0"/>
      <w:marBottom w:val="0"/>
      <w:divBdr>
        <w:top w:val="none" w:sz="0" w:space="0" w:color="auto"/>
        <w:left w:val="none" w:sz="0" w:space="0" w:color="auto"/>
        <w:bottom w:val="none" w:sz="0" w:space="0" w:color="auto"/>
        <w:right w:val="none" w:sz="0" w:space="0" w:color="auto"/>
      </w:divBdr>
    </w:div>
    <w:div w:id="440689164">
      <w:bodyDiv w:val="1"/>
      <w:marLeft w:val="0"/>
      <w:marRight w:val="0"/>
      <w:marTop w:val="0"/>
      <w:marBottom w:val="0"/>
      <w:divBdr>
        <w:top w:val="none" w:sz="0" w:space="0" w:color="auto"/>
        <w:left w:val="none" w:sz="0" w:space="0" w:color="auto"/>
        <w:bottom w:val="none" w:sz="0" w:space="0" w:color="auto"/>
        <w:right w:val="none" w:sz="0" w:space="0" w:color="auto"/>
      </w:divBdr>
    </w:div>
    <w:div w:id="456727200">
      <w:bodyDiv w:val="1"/>
      <w:marLeft w:val="0"/>
      <w:marRight w:val="0"/>
      <w:marTop w:val="0"/>
      <w:marBottom w:val="0"/>
      <w:divBdr>
        <w:top w:val="none" w:sz="0" w:space="0" w:color="auto"/>
        <w:left w:val="none" w:sz="0" w:space="0" w:color="auto"/>
        <w:bottom w:val="none" w:sz="0" w:space="0" w:color="auto"/>
        <w:right w:val="none" w:sz="0" w:space="0" w:color="auto"/>
      </w:divBdr>
    </w:div>
    <w:div w:id="462696381">
      <w:bodyDiv w:val="1"/>
      <w:marLeft w:val="0"/>
      <w:marRight w:val="0"/>
      <w:marTop w:val="0"/>
      <w:marBottom w:val="0"/>
      <w:divBdr>
        <w:top w:val="none" w:sz="0" w:space="0" w:color="auto"/>
        <w:left w:val="none" w:sz="0" w:space="0" w:color="auto"/>
        <w:bottom w:val="none" w:sz="0" w:space="0" w:color="auto"/>
        <w:right w:val="none" w:sz="0" w:space="0" w:color="auto"/>
      </w:divBdr>
    </w:div>
    <w:div w:id="462768357">
      <w:bodyDiv w:val="1"/>
      <w:marLeft w:val="0"/>
      <w:marRight w:val="0"/>
      <w:marTop w:val="0"/>
      <w:marBottom w:val="0"/>
      <w:divBdr>
        <w:top w:val="none" w:sz="0" w:space="0" w:color="auto"/>
        <w:left w:val="none" w:sz="0" w:space="0" w:color="auto"/>
        <w:bottom w:val="none" w:sz="0" w:space="0" w:color="auto"/>
        <w:right w:val="none" w:sz="0" w:space="0" w:color="auto"/>
      </w:divBdr>
    </w:div>
    <w:div w:id="481049609">
      <w:bodyDiv w:val="1"/>
      <w:marLeft w:val="0"/>
      <w:marRight w:val="0"/>
      <w:marTop w:val="0"/>
      <w:marBottom w:val="0"/>
      <w:divBdr>
        <w:top w:val="none" w:sz="0" w:space="0" w:color="auto"/>
        <w:left w:val="none" w:sz="0" w:space="0" w:color="auto"/>
        <w:bottom w:val="none" w:sz="0" w:space="0" w:color="auto"/>
        <w:right w:val="none" w:sz="0" w:space="0" w:color="auto"/>
      </w:divBdr>
    </w:div>
    <w:div w:id="484972441">
      <w:bodyDiv w:val="1"/>
      <w:marLeft w:val="0"/>
      <w:marRight w:val="0"/>
      <w:marTop w:val="0"/>
      <w:marBottom w:val="0"/>
      <w:divBdr>
        <w:top w:val="none" w:sz="0" w:space="0" w:color="auto"/>
        <w:left w:val="none" w:sz="0" w:space="0" w:color="auto"/>
        <w:bottom w:val="none" w:sz="0" w:space="0" w:color="auto"/>
        <w:right w:val="none" w:sz="0" w:space="0" w:color="auto"/>
      </w:divBdr>
    </w:div>
    <w:div w:id="498158190">
      <w:bodyDiv w:val="1"/>
      <w:marLeft w:val="0"/>
      <w:marRight w:val="0"/>
      <w:marTop w:val="0"/>
      <w:marBottom w:val="0"/>
      <w:divBdr>
        <w:top w:val="none" w:sz="0" w:space="0" w:color="auto"/>
        <w:left w:val="none" w:sz="0" w:space="0" w:color="auto"/>
        <w:bottom w:val="none" w:sz="0" w:space="0" w:color="auto"/>
        <w:right w:val="none" w:sz="0" w:space="0" w:color="auto"/>
      </w:divBdr>
    </w:div>
    <w:div w:id="500243000">
      <w:bodyDiv w:val="1"/>
      <w:marLeft w:val="0"/>
      <w:marRight w:val="0"/>
      <w:marTop w:val="0"/>
      <w:marBottom w:val="0"/>
      <w:divBdr>
        <w:top w:val="none" w:sz="0" w:space="0" w:color="auto"/>
        <w:left w:val="none" w:sz="0" w:space="0" w:color="auto"/>
        <w:bottom w:val="none" w:sz="0" w:space="0" w:color="auto"/>
        <w:right w:val="none" w:sz="0" w:space="0" w:color="auto"/>
      </w:divBdr>
      <w:divsChild>
        <w:div w:id="24605400">
          <w:marLeft w:val="547"/>
          <w:marRight w:val="0"/>
          <w:marTop w:val="96"/>
          <w:marBottom w:val="0"/>
          <w:divBdr>
            <w:top w:val="none" w:sz="0" w:space="0" w:color="auto"/>
            <w:left w:val="none" w:sz="0" w:space="0" w:color="auto"/>
            <w:bottom w:val="none" w:sz="0" w:space="0" w:color="auto"/>
            <w:right w:val="none" w:sz="0" w:space="0" w:color="auto"/>
          </w:divBdr>
        </w:div>
        <w:div w:id="772240540">
          <w:marLeft w:val="1166"/>
          <w:marRight w:val="0"/>
          <w:marTop w:val="86"/>
          <w:marBottom w:val="0"/>
          <w:divBdr>
            <w:top w:val="none" w:sz="0" w:space="0" w:color="auto"/>
            <w:left w:val="none" w:sz="0" w:space="0" w:color="auto"/>
            <w:bottom w:val="none" w:sz="0" w:space="0" w:color="auto"/>
            <w:right w:val="none" w:sz="0" w:space="0" w:color="auto"/>
          </w:divBdr>
        </w:div>
        <w:div w:id="2014649272">
          <w:marLeft w:val="1627"/>
          <w:marRight w:val="0"/>
          <w:marTop w:val="77"/>
          <w:marBottom w:val="0"/>
          <w:divBdr>
            <w:top w:val="none" w:sz="0" w:space="0" w:color="auto"/>
            <w:left w:val="none" w:sz="0" w:space="0" w:color="auto"/>
            <w:bottom w:val="none" w:sz="0" w:space="0" w:color="auto"/>
            <w:right w:val="none" w:sz="0" w:space="0" w:color="auto"/>
          </w:divBdr>
        </w:div>
        <w:div w:id="1376588452">
          <w:marLeft w:val="1627"/>
          <w:marRight w:val="0"/>
          <w:marTop w:val="77"/>
          <w:marBottom w:val="0"/>
          <w:divBdr>
            <w:top w:val="none" w:sz="0" w:space="0" w:color="auto"/>
            <w:left w:val="none" w:sz="0" w:space="0" w:color="auto"/>
            <w:bottom w:val="none" w:sz="0" w:space="0" w:color="auto"/>
            <w:right w:val="none" w:sz="0" w:space="0" w:color="auto"/>
          </w:divBdr>
        </w:div>
      </w:divsChild>
    </w:div>
    <w:div w:id="500899723">
      <w:bodyDiv w:val="1"/>
      <w:marLeft w:val="0"/>
      <w:marRight w:val="0"/>
      <w:marTop w:val="0"/>
      <w:marBottom w:val="0"/>
      <w:divBdr>
        <w:top w:val="none" w:sz="0" w:space="0" w:color="auto"/>
        <w:left w:val="none" w:sz="0" w:space="0" w:color="auto"/>
        <w:bottom w:val="none" w:sz="0" w:space="0" w:color="auto"/>
        <w:right w:val="none" w:sz="0" w:space="0" w:color="auto"/>
      </w:divBdr>
      <w:divsChild>
        <w:div w:id="1821579554">
          <w:marLeft w:val="1166"/>
          <w:marRight w:val="0"/>
          <w:marTop w:val="86"/>
          <w:marBottom w:val="0"/>
          <w:divBdr>
            <w:top w:val="none" w:sz="0" w:space="0" w:color="auto"/>
            <w:left w:val="none" w:sz="0" w:space="0" w:color="auto"/>
            <w:bottom w:val="none" w:sz="0" w:space="0" w:color="auto"/>
            <w:right w:val="none" w:sz="0" w:space="0" w:color="auto"/>
          </w:divBdr>
        </w:div>
        <w:div w:id="1316104597">
          <w:marLeft w:val="1166"/>
          <w:marRight w:val="0"/>
          <w:marTop w:val="86"/>
          <w:marBottom w:val="0"/>
          <w:divBdr>
            <w:top w:val="none" w:sz="0" w:space="0" w:color="auto"/>
            <w:left w:val="none" w:sz="0" w:space="0" w:color="auto"/>
            <w:bottom w:val="none" w:sz="0" w:space="0" w:color="auto"/>
            <w:right w:val="none" w:sz="0" w:space="0" w:color="auto"/>
          </w:divBdr>
        </w:div>
        <w:div w:id="1622491959">
          <w:marLeft w:val="1166"/>
          <w:marRight w:val="0"/>
          <w:marTop w:val="86"/>
          <w:marBottom w:val="0"/>
          <w:divBdr>
            <w:top w:val="none" w:sz="0" w:space="0" w:color="auto"/>
            <w:left w:val="none" w:sz="0" w:space="0" w:color="auto"/>
            <w:bottom w:val="none" w:sz="0" w:space="0" w:color="auto"/>
            <w:right w:val="none" w:sz="0" w:space="0" w:color="auto"/>
          </w:divBdr>
        </w:div>
        <w:div w:id="449007998">
          <w:marLeft w:val="1627"/>
          <w:marRight w:val="0"/>
          <w:marTop w:val="77"/>
          <w:marBottom w:val="0"/>
          <w:divBdr>
            <w:top w:val="none" w:sz="0" w:space="0" w:color="auto"/>
            <w:left w:val="none" w:sz="0" w:space="0" w:color="auto"/>
            <w:bottom w:val="none" w:sz="0" w:space="0" w:color="auto"/>
            <w:right w:val="none" w:sz="0" w:space="0" w:color="auto"/>
          </w:divBdr>
        </w:div>
        <w:div w:id="276567814">
          <w:marLeft w:val="1166"/>
          <w:marRight w:val="0"/>
          <w:marTop w:val="86"/>
          <w:marBottom w:val="0"/>
          <w:divBdr>
            <w:top w:val="none" w:sz="0" w:space="0" w:color="auto"/>
            <w:left w:val="none" w:sz="0" w:space="0" w:color="auto"/>
            <w:bottom w:val="none" w:sz="0" w:space="0" w:color="auto"/>
            <w:right w:val="none" w:sz="0" w:space="0" w:color="auto"/>
          </w:divBdr>
        </w:div>
        <w:div w:id="825898898">
          <w:marLeft w:val="1627"/>
          <w:marRight w:val="0"/>
          <w:marTop w:val="77"/>
          <w:marBottom w:val="0"/>
          <w:divBdr>
            <w:top w:val="none" w:sz="0" w:space="0" w:color="auto"/>
            <w:left w:val="none" w:sz="0" w:space="0" w:color="auto"/>
            <w:bottom w:val="none" w:sz="0" w:space="0" w:color="auto"/>
            <w:right w:val="none" w:sz="0" w:space="0" w:color="auto"/>
          </w:divBdr>
        </w:div>
        <w:div w:id="1519923666">
          <w:marLeft w:val="1627"/>
          <w:marRight w:val="0"/>
          <w:marTop w:val="77"/>
          <w:marBottom w:val="0"/>
          <w:divBdr>
            <w:top w:val="none" w:sz="0" w:space="0" w:color="auto"/>
            <w:left w:val="none" w:sz="0" w:space="0" w:color="auto"/>
            <w:bottom w:val="none" w:sz="0" w:space="0" w:color="auto"/>
            <w:right w:val="none" w:sz="0" w:space="0" w:color="auto"/>
          </w:divBdr>
        </w:div>
        <w:div w:id="441802535">
          <w:marLeft w:val="1166"/>
          <w:marRight w:val="0"/>
          <w:marTop w:val="86"/>
          <w:marBottom w:val="0"/>
          <w:divBdr>
            <w:top w:val="none" w:sz="0" w:space="0" w:color="auto"/>
            <w:left w:val="none" w:sz="0" w:space="0" w:color="auto"/>
            <w:bottom w:val="none" w:sz="0" w:space="0" w:color="auto"/>
            <w:right w:val="none" w:sz="0" w:space="0" w:color="auto"/>
          </w:divBdr>
        </w:div>
        <w:div w:id="1668899183">
          <w:marLeft w:val="1627"/>
          <w:marRight w:val="0"/>
          <w:marTop w:val="77"/>
          <w:marBottom w:val="0"/>
          <w:divBdr>
            <w:top w:val="none" w:sz="0" w:space="0" w:color="auto"/>
            <w:left w:val="none" w:sz="0" w:space="0" w:color="auto"/>
            <w:bottom w:val="none" w:sz="0" w:space="0" w:color="auto"/>
            <w:right w:val="none" w:sz="0" w:space="0" w:color="auto"/>
          </w:divBdr>
        </w:div>
        <w:div w:id="1287932193">
          <w:marLeft w:val="1627"/>
          <w:marRight w:val="0"/>
          <w:marTop w:val="77"/>
          <w:marBottom w:val="0"/>
          <w:divBdr>
            <w:top w:val="none" w:sz="0" w:space="0" w:color="auto"/>
            <w:left w:val="none" w:sz="0" w:space="0" w:color="auto"/>
            <w:bottom w:val="none" w:sz="0" w:space="0" w:color="auto"/>
            <w:right w:val="none" w:sz="0" w:space="0" w:color="auto"/>
          </w:divBdr>
        </w:div>
      </w:divsChild>
    </w:div>
    <w:div w:id="503713332">
      <w:bodyDiv w:val="1"/>
      <w:marLeft w:val="0"/>
      <w:marRight w:val="0"/>
      <w:marTop w:val="0"/>
      <w:marBottom w:val="0"/>
      <w:divBdr>
        <w:top w:val="none" w:sz="0" w:space="0" w:color="auto"/>
        <w:left w:val="none" w:sz="0" w:space="0" w:color="auto"/>
        <w:bottom w:val="none" w:sz="0" w:space="0" w:color="auto"/>
        <w:right w:val="none" w:sz="0" w:space="0" w:color="auto"/>
      </w:divBdr>
    </w:div>
    <w:div w:id="505444204">
      <w:bodyDiv w:val="1"/>
      <w:marLeft w:val="0"/>
      <w:marRight w:val="0"/>
      <w:marTop w:val="0"/>
      <w:marBottom w:val="0"/>
      <w:divBdr>
        <w:top w:val="none" w:sz="0" w:space="0" w:color="auto"/>
        <w:left w:val="none" w:sz="0" w:space="0" w:color="auto"/>
        <w:bottom w:val="none" w:sz="0" w:space="0" w:color="auto"/>
        <w:right w:val="none" w:sz="0" w:space="0" w:color="auto"/>
      </w:divBdr>
    </w:div>
    <w:div w:id="514811782">
      <w:bodyDiv w:val="1"/>
      <w:marLeft w:val="0"/>
      <w:marRight w:val="0"/>
      <w:marTop w:val="0"/>
      <w:marBottom w:val="0"/>
      <w:divBdr>
        <w:top w:val="none" w:sz="0" w:space="0" w:color="auto"/>
        <w:left w:val="none" w:sz="0" w:space="0" w:color="auto"/>
        <w:bottom w:val="none" w:sz="0" w:space="0" w:color="auto"/>
        <w:right w:val="none" w:sz="0" w:space="0" w:color="auto"/>
      </w:divBdr>
    </w:div>
    <w:div w:id="516430273">
      <w:bodyDiv w:val="1"/>
      <w:marLeft w:val="0"/>
      <w:marRight w:val="0"/>
      <w:marTop w:val="0"/>
      <w:marBottom w:val="0"/>
      <w:divBdr>
        <w:top w:val="none" w:sz="0" w:space="0" w:color="auto"/>
        <w:left w:val="none" w:sz="0" w:space="0" w:color="auto"/>
        <w:bottom w:val="none" w:sz="0" w:space="0" w:color="auto"/>
        <w:right w:val="none" w:sz="0" w:space="0" w:color="auto"/>
      </w:divBdr>
    </w:div>
    <w:div w:id="523248582">
      <w:bodyDiv w:val="1"/>
      <w:marLeft w:val="0"/>
      <w:marRight w:val="0"/>
      <w:marTop w:val="0"/>
      <w:marBottom w:val="0"/>
      <w:divBdr>
        <w:top w:val="none" w:sz="0" w:space="0" w:color="auto"/>
        <w:left w:val="none" w:sz="0" w:space="0" w:color="auto"/>
        <w:bottom w:val="none" w:sz="0" w:space="0" w:color="auto"/>
        <w:right w:val="none" w:sz="0" w:space="0" w:color="auto"/>
      </w:divBdr>
    </w:div>
    <w:div w:id="526530919">
      <w:bodyDiv w:val="1"/>
      <w:marLeft w:val="0"/>
      <w:marRight w:val="0"/>
      <w:marTop w:val="0"/>
      <w:marBottom w:val="0"/>
      <w:divBdr>
        <w:top w:val="none" w:sz="0" w:space="0" w:color="auto"/>
        <w:left w:val="none" w:sz="0" w:space="0" w:color="auto"/>
        <w:bottom w:val="none" w:sz="0" w:space="0" w:color="auto"/>
        <w:right w:val="none" w:sz="0" w:space="0" w:color="auto"/>
      </w:divBdr>
    </w:div>
    <w:div w:id="533886305">
      <w:bodyDiv w:val="1"/>
      <w:marLeft w:val="0"/>
      <w:marRight w:val="0"/>
      <w:marTop w:val="0"/>
      <w:marBottom w:val="0"/>
      <w:divBdr>
        <w:top w:val="none" w:sz="0" w:space="0" w:color="auto"/>
        <w:left w:val="none" w:sz="0" w:space="0" w:color="auto"/>
        <w:bottom w:val="none" w:sz="0" w:space="0" w:color="auto"/>
        <w:right w:val="none" w:sz="0" w:space="0" w:color="auto"/>
      </w:divBdr>
      <w:divsChild>
        <w:div w:id="1618563383">
          <w:marLeft w:val="547"/>
          <w:marRight w:val="0"/>
          <w:marTop w:val="115"/>
          <w:marBottom w:val="0"/>
          <w:divBdr>
            <w:top w:val="none" w:sz="0" w:space="0" w:color="auto"/>
            <w:left w:val="none" w:sz="0" w:space="0" w:color="auto"/>
            <w:bottom w:val="none" w:sz="0" w:space="0" w:color="auto"/>
            <w:right w:val="none" w:sz="0" w:space="0" w:color="auto"/>
          </w:divBdr>
        </w:div>
        <w:div w:id="1010257784">
          <w:marLeft w:val="1166"/>
          <w:marRight w:val="0"/>
          <w:marTop w:val="96"/>
          <w:marBottom w:val="0"/>
          <w:divBdr>
            <w:top w:val="none" w:sz="0" w:space="0" w:color="auto"/>
            <w:left w:val="none" w:sz="0" w:space="0" w:color="auto"/>
            <w:bottom w:val="none" w:sz="0" w:space="0" w:color="auto"/>
            <w:right w:val="none" w:sz="0" w:space="0" w:color="auto"/>
          </w:divBdr>
        </w:div>
        <w:div w:id="1796635728">
          <w:marLeft w:val="1166"/>
          <w:marRight w:val="0"/>
          <w:marTop w:val="96"/>
          <w:marBottom w:val="0"/>
          <w:divBdr>
            <w:top w:val="none" w:sz="0" w:space="0" w:color="auto"/>
            <w:left w:val="none" w:sz="0" w:space="0" w:color="auto"/>
            <w:bottom w:val="none" w:sz="0" w:space="0" w:color="auto"/>
            <w:right w:val="none" w:sz="0" w:space="0" w:color="auto"/>
          </w:divBdr>
        </w:div>
        <w:div w:id="658381930">
          <w:marLeft w:val="1166"/>
          <w:marRight w:val="0"/>
          <w:marTop w:val="96"/>
          <w:marBottom w:val="0"/>
          <w:divBdr>
            <w:top w:val="none" w:sz="0" w:space="0" w:color="auto"/>
            <w:left w:val="none" w:sz="0" w:space="0" w:color="auto"/>
            <w:bottom w:val="none" w:sz="0" w:space="0" w:color="auto"/>
            <w:right w:val="none" w:sz="0" w:space="0" w:color="auto"/>
          </w:divBdr>
        </w:div>
      </w:divsChild>
    </w:div>
    <w:div w:id="534315294">
      <w:bodyDiv w:val="1"/>
      <w:marLeft w:val="0"/>
      <w:marRight w:val="0"/>
      <w:marTop w:val="0"/>
      <w:marBottom w:val="0"/>
      <w:divBdr>
        <w:top w:val="none" w:sz="0" w:space="0" w:color="auto"/>
        <w:left w:val="none" w:sz="0" w:space="0" w:color="auto"/>
        <w:bottom w:val="none" w:sz="0" w:space="0" w:color="auto"/>
        <w:right w:val="none" w:sz="0" w:space="0" w:color="auto"/>
      </w:divBdr>
      <w:divsChild>
        <w:div w:id="627128693">
          <w:marLeft w:val="374"/>
          <w:marRight w:val="0"/>
          <w:marTop w:val="240"/>
          <w:marBottom w:val="0"/>
          <w:divBdr>
            <w:top w:val="none" w:sz="0" w:space="0" w:color="auto"/>
            <w:left w:val="none" w:sz="0" w:space="0" w:color="auto"/>
            <w:bottom w:val="none" w:sz="0" w:space="0" w:color="auto"/>
            <w:right w:val="none" w:sz="0" w:space="0" w:color="auto"/>
          </w:divBdr>
        </w:div>
        <w:div w:id="1438721100">
          <w:marLeft w:val="994"/>
          <w:marRight w:val="0"/>
          <w:marTop w:val="120"/>
          <w:marBottom w:val="0"/>
          <w:divBdr>
            <w:top w:val="none" w:sz="0" w:space="0" w:color="auto"/>
            <w:left w:val="none" w:sz="0" w:space="0" w:color="auto"/>
            <w:bottom w:val="none" w:sz="0" w:space="0" w:color="auto"/>
            <w:right w:val="none" w:sz="0" w:space="0" w:color="auto"/>
          </w:divBdr>
        </w:div>
        <w:div w:id="2126851325">
          <w:marLeft w:val="994"/>
          <w:marRight w:val="0"/>
          <w:marTop w:val="120"/>
          <w:marBottom w:val="0"/>
          <w:divBdr>
            <w:top w:val="none" w:sz="0" w:space="0" w:color="auto"/>
            <w:left w:val="none" w:sz="0" w:space="0" w:color="auto"/>
            <w:bottom w:val="none" w:sz="0" w:space="0" w:color="auto"/>
            <w:right w:val="none" w:sz="0" w:space="0" w:color="auto"/>
          </w:divBdr>
        </w:div>
        <w:div w:id="525677461">
          <w:marLeft w:val="1526"/>
          <w:marRight w:val="0"/>
          <w:marTop w:val="120"/>
          <w:marBottom w:val="0"/>
          <w:divBdr>
            <w:top w:val="none" w:sz="0" w:space="0" w:color="auto"/>
            <w:left w:val="none" w:sz="0" w:space="0" w:color="auto"/>
            <w:bottom w:val="none" w:sz="0" w:space="0" w:color="auto"/>
            <w:right w:val="none" w:sz="0" w:space="0" w:color="auto"/>
          </w:divBdr>
        </w:div>
        <w:div w:id="1252736970">
          <w:marLeft w:val="994"/>
          <w:marRight w:val="0"/>
          <w:marTop w:val="120"/>
          <w:marBottom w:val="0"/>
          <w:divBdr>
            <w:top w:val="none" w:sz="0" w:space="0" w:color="auto"/>
            <w:left w:val="none" w:sz="0" w:space="0" w:color="auto"/>
            <w:bottom w:val="none" w:sz="0" w:space="0" w:color="auto"/>
            <w:right w:val="none" w:sz="0" w:space="0" w:color="auto"/>
          </w:divBdr>
        </w:div>
        <w:div w:id="343628238">
          <w:marLeft w:val="1526"/>
          <w:marRight w:val="0"/>
          <w:marTop w:val="120"/>
          <w:marBottom w:val="0"/>
          <w:divBdr>
            <w:top w:val="none" w:sz="0" w:space="0" w:color="auto"/>
            <w:left w:val="none" w:sz="0" w:space="0" w:color="auto"/>
            <w:bottom w:val="none" w:sz="0" w:space="0" w:color="auto"/>
            <w:right w:val="none" w:sz="0" w:space="0" w:color="auto"/>
          </w:divBdr>
        </w:div>
        <w:div w:id="850489797">
          <w:marLeft w:val="374"/>
          <w:marRight w:val="0"/>
          <w:marTop w:val="240"/>
          <w:marBottom w:val="0"/>
          <w:divBdr>
            <w:top w:val="none" w:sz="0" w:space="0" w:color="auto"/>
            <w:left w:val="none" w:sz="0" w:space="0" w:color="auto"/>
            <w:bottom w:val="none" w:sz="0" w:space="0" w:color="auto"/>
            <w:right w:val="none" w:sz="0" w:space="0" w:color="auto"/>
          </w:divBdr>
        </w:div>
        <w:div w:id="1067655233">
          <w:marLeft w:val="994"/>
          <w:marRight w:val="0"/>
          <w:marTop w:val="120"/>
          <w:marBottom w:val="0"/>
          <w:divBdr>
            <w:top w:val="none" w:sz="0" w:space="0" w:color="auto"/>
            <w:left w:val="none" w:sz="0" w:space="0" w:color="auto"/>
            <w:bottom w:val="none" w:sz="0" w:space="0" w:color="auto"/>
            <w:right w:val="none" w:sz="0" w:space="0" w:color="auto"/>
          </w:divBdr>
        </w:div>
        <w:div w:id="1437481651">
          <w:marLeft w:val="994"/>
          <w:marRight w:val="0"/>
          <w:marTop w:val="120"/>
          <w:marBottom w:val="0"/>
          <w:divBdr>
            <w:top w:val="none" w:sz="0" w:space="0" w:color="auto"/>
            <w:left w:val="none" w:sz="0" w:space="0" w:color="auto"/>
            <w:bottom w:val="none" w:sz="0" w:space="0" w:color="auto"/>
            <w:right w:val="none" w:sz="0" w:space="0" w:color="auto"/>
          </w:divBdr>
        </w:div>
        <w:div w:id="189034963">
          <w:marLeft w:val="374"/>
          <w:marRight w:val="0"/>
          <w:marTop w:val="240"/>
          <w:marBottom w:val="0"/>
          <w:divBdr>
            <w:top w:val="none" w:sz="0" w:space="0" w:color="auto"/>
            <w:left w:val="none" w:sz="0" w:space="0" w:color="auto"/>
            <w:bottom w:val="none" w:sz="0" w:space="0" w:color="auto"/>
            <w:right w:val="none" w:sz="0" w:space="0" w:color="auto"/>
          </w:divBdr>
        </w:div>
        <w:div w:id="715399788">
          <w:marLeft w:val="994"/>
          <w:marRight w:val="0"/>
          <w:marTop w:val="120"/>
          <w:marBottom w:val="0"/>
          <w:divBdr>
            <w:top w:val="none" w:sz="0" w:space="0" w:color="auto"/>
            <w:left w:val="none" w:sz="0" w:space="0" w:color="auto"/>
            <w:bottom w:val="none" w:sz="0" w:space="0" w:color="auto"/>
            <w:right w:val="none" w:sz="0" w:space="0" w:color="auto"/>
          </w:divBdr>
        </w:div>
        <w:div w:id="1608346061">
          <w:marLeft w:val="994"/>
          <w:marRight w:val="0"/>
          <w:marTop w:val="120"/>
          <w:marBottom w:val="0"/>
          <w:divBdr>
            <w:top w:val="none" w:sz="0" w:space="0" w:color="auto"/>
            <w:left w:val="none" w:sz="0" w:space="0" w:color="auto"/>
            <w:bottom w:val="none" w:sz="0" w:space="0" w:color="auto"/>
            <w:right w:val="none" w:sz="0" w:space="0" w:color="auto"/>
          </w:divBdr>
        </w:div>
        <w:div w:id="1106848032">
          <w:marLeft w:val="1526"/>
          <w:marRight w:val="0"/>
          <w:marTop w:val="120"/>
          <w:marBottom w:val="0"/>
          <w:divBdr>
            <w:top w:val="none" w:sz="0" w:space="0" w:color="auto"/>
            <w:left w:val="none" w:sz="0" w:space="0" w:color="auto"/>
            <w:bottom w:val="none" w:sz="0" w:space="0" w:color="auto"/>
            <w:right w:val="none" w:sz="0" w:space="0" w:color="auto"/>
          </w:divBdr>
        </w:div>
        <w:div w:id="226847153">
          <w:marLeft w:val="994"/>
          <w:marRight w:val="0"/>
          <w:marTop w:val="120"/>
          <w:marBottom w:val="0"/>
          <w:divBdr>
            <w:top w:val="none" w:sz="0" w:space="0" w:color="auto"/>
            <w:left w:val="none" w:sz="0" w:space="0" w:color="auto"/>
            <w:bottom w:val="none" w:sz="0" w:space="0" w:color="auto"/>
            <w:right w:val="none" w:sz="0" w:space="0" w:color="auto"/>
          </w:divBdr>
        </w:div>
        <w:div w:id="1800218311">
          <w:marLeft w:val="374"/>
          <w:marRight w:val="0"/>
          <w:marTop w:val="240"/>
          <w:marBottom w:val="0"/>
          <w:divBdr>
            <w:top w:val="none" w:sz="0" w:space="0" w:color="auto"/>
            <w:left w:val="none" w:sz="0" w:space="0" w:color="auto"/>
            <w:bottom w:val="none" w:sz="0" w:space="0" w:color="auto"/>
            <w:right w:val="none" w:sz="0" w:space="0" w:color="auto"/>
          </w:divBdr>
        </w:div>
        <w:div w:id="913272772">
          <w:marLeft w:val="994"/>
          <w:marRight w:val="0"/>
          <w:marTop w:val="120"/>
          <w:marBottom w:val="0"/>
          <w:divBdr>
            <w:top w:val="none" w:sz="0" w:space="0" w:color="auto"/>
            <w:left w:val="none" w:sz="0" w:space="0" w:color="auto"/>
            <w:bottom w:val="none" w:sz="0" w:space="0" w:color="auto"/>
            <w:right w:val="none" w:sz="0" w:space="0" w:color="auto"/>
          </w:divBdr>
        </w:div>
        <w:div w:id="612831508">
          <w:marLeft w:val="994"/>
          <w:marRight w:val="0"/>
          <w:marTop w:val="120"/>
          <w:marBottom w:val="0"/>
          <w:divBdr>
            <w:top w:val="none" w:sz="0" w:space="0" w:color="auto"/>
            <w:left w:val="none" w:sz="0" w:space="0" w:color="auto"/>
            <w:bottom w:val="none" w:sz="0" w:space="0" w:color="auto"/>
            <w:right w:val="none" w:sz="0" w:space="0" w:color="auto"/>
          </w:divBdr>
        </w:div>
        <w:div w:id="639724225">
          <w:marLeft w:val="994"/>
          <w:marRight w:val="0"/>
          <w:marTop w:val="120"/>
          <w:marBottom w:val="0"/>
          <w:divBdr>
            <w:top w:val="none" w:sz="0" w:space="0" w:color="auto"/>
            <w:left w:val="none" w:sz="0" w:space="0" w:color="auto"/>
            <w:bottom w:val="none" w:sz="0" w:space="0" w:color="auto"/>
            <w:right w:val="none" w:sz="0" w:space="0" w:color="auto"/>
          </w:divBdr>
        </w:div>
      </w:divsChild>
    </w:div>
    <w:div w:id="547497050">
      <w:bodyDiv w:val="1"/>
      <w:marLeft w:val="0"/>
      <w:marRight w:val="0"/>
      <w:marTop w:val="0"/>
      <w:marBottom w:val="0"/>
      <w:divBdr>
        <w:top w:val="none" w:sz="0" w:space="0" w:color="auto"/>
        <w:left w:val="none" w:sz="0" w:space="0" w:color="auto"/>
        <w:bottom w:val="none" w:sz="0" w:space="0" w:color="auto"/>
        <w:right w:val="none" w:sz="0" w:space="0" w:color="auto"/>
      </w:divBdr>
    </w:div>
    <w:div w:id="551621702">
      <w:bodyDiv w:val="1"/>
      <w:marLeft w:val="0"/>
      <w:marRight w:val="0"/>
      <w:marTop w:val="0"/>
      <w:marBottom w:val="0"/>
      <w:divBdr>
        <w:top w:val="none" w:sz="0" w:space="0" w:color="auto"/>
        <w:left w:val="none" w:sz="0" w:space="0" w:color="auto"/>
        <w:bottom w:val="none" w:sz="0" w:space="0" w:color="auto"/>
        <w:right w:val="none" w:sz="0" w:space="0" w:color="auto"/>
      </w:divBdr>
    </w:div>
    <w:div w:id="557326739">
      <w:bodyDiv w:val="1"/>
      <w:marLeft w:val="0"/>
      <w:marRight w:val="0"/>
      <w:marTop w:val="0"/>
      <w:marBottom w:val="0"/>
      <w:divBdr>
        <w:top w:val="none" w:sz="0" w:space="0" w:color="auto"/>
        <w:left w:val="none" w:sz="0" w:space="0" w:color="auto"/>
        <w:bottom w:val="none" w:sz="0" w:space="0" w:color="auto"/>
        <w:right w:val="none" w:sz="0" w:space="0" w:color="auto"/>
      </w:divBdr>
    </w:div>
    <w:div w:id="569778604">
      <w:bodyDiv w:val="1"/>
      <w:marLeft w:val="0"/>
      <w:marRight w:val="0"/>
      <w:marTop w:val="0"/>
      <w:marBottom w:val="0"/>
      <w:divBdr>
        <w:top w:val="none" w:sz="0" w:space="0" w:color="auto"/>
        <w:left w:val="none" w:sz="0" w:space="0" w:color="auto"/>
        <w:bottom w:val="none" w:sz="0" w:space="0" w:color="auto"/>
        <w:right w:val="none" w:sz="0" w:space="0" w:color="auto"/>
      </w:divBdr>
    </w:div>
    <w:div w:id="575283384">
      <w:bodyDiv w:val="1"/>
      <w:marLeft w:val="0"/>
      <w:marRight w:val="0"/>
      <w:marTop w:val="0"/>
      <w:marBottom w:val="0"/>
      <w:divBdr>
        <w:top w:val="none" w:sz="0" w:space="0" w:color="auto"/>
        <w:left w:val="none" w:sz="0" w:space="0" w:color="auto"/>
        <w:bottom w:val="none" w:sz="0" w:space="0" w:color="auto"/>
        <w:right w:val="none" w:sz="0" w:space="0" w:color="auto"/>
      </w:divBdr>
      <w:divsChild>
        <w:div w:id="1122193639">
          <w:marLeft w:val="1166"/>
          <w:marRight w:val="0"/>
          <w:marTop w:val="96"/>
          <w:marBottom w:val="0"/>
          <w:divBdr>
            <w:top w:val="none" w:sz="0" w:space="0" w:color="auto"/>
            <w:left w:val="none" w:sz="0" w:space="0" w:color="auto"/>
            <w:bottom w:val="none" w:sz="0" w:space="0" w:color="auto"/>
            <w:right w:val="none" w:sz="0" w:space="0" w:color="auto"/>
          </w:divBdr>
        </w:div>
        <w:div w:id="206379417">
          <w:marLeft w:val="1166"/>
          <w:marRight w:val="0"/>
          <w:marTop w:val="96"/>
          <w:marBottom w:val="0"/>
          <w:divBdr>
            <w:top w:val="none" w:sz="0" w:space="0" w:color="auto"/>
            <w:left w:val="none" w:sz="0" w:space="0" w:color="auto"/>
            <w:bottom w:val="none" w:sz="0" w:space="0" w:color="auto"/>
            <w:right w:val="none" w:sz="0" w:space="0" w:color="auto"/>
          </w:divBdr>
        </w:div>
      </w:divsChild>
    </w:div>
    <w:div w:id="600526459">
      <w:bodyDiv w:val="1"/>
      <w:marLeft w:val="0"/>
      <w:marRight w:val="0"/>
      <w:marTop w:val="0"/>
      <w:marBottom w:val="0"/>
      <w:divBdr>
        <w:top w:val="none" w:sz="0" w:space="0" w:color="auto"/>
        <w:left w:val="none" w:sz="0" w:space="0" w:color="auto"/>
        <w:bottom w:val="none" w:sz="0" w:space="0" w:color="auto"/>
        <w:right w:val="none" w:sz="0" w:space="0" w:color="auto"/>
      </w:divBdr>
    </w:div>
    <w:div w:id="603003870">
      <w:bodyDiv w:val="1"/>
      <w:marLeft w:val="0"/>
      <w:marRight w:val="0"/>
      <w:marTop w:val="0"/>
      <w:marBottom w:val="0"/>
      <w:divBdr>
        <w:top w:val="none" w:sz="0" w:space="0" w:color="auto"/>
        <w:left w:val="none" w:sz="0" w:space="0" w:color="auto"/>
        <w:bottom w:val="none" w:sz="0" w:space="0" w:color="auto"/>
        <w:right w:val="none" w:sz="0" w:space="0" w:color="auto"/>
      </w:divBdr>
      <w:divsChild>
        <w:div w:id="990673061">
          <w:marLeft w:val="1627"/>
          <w:marRight w:val="0"/>
          <w:marTop w:val="86"/>
          <w:marBottom w:val="0"/>
          <w:divBdr>
            <w:top w:val="none" w:sz="0" w:space="0" w:color="auto"/>
            <w:left w:val="none" w:sz="0" w:space="0" w:color="auto"/>
            <w:bottom w:val="none" w:sz="0" w:space="0" w:color="auto"/>
            <w:right w:val="none" w:sz="0" w:space="0" w:color="auto"/>
          </w:divBdr>
        </w:div>
        <w:div w:id="1021005880">
          <w:marLeft w:val="2074"/>
          <w:marRight w:val="0"/>
          <w:marTop w:val="77"/>
          <w:marBottom w:val="0"/>
          <w:divBdr>
            <w:top w:val="none" w:sz="0" w:space="0" w:color="auto"/>
            <w:left w:val="none" w:sz="0" w:space="0" w:color="auto"/>
            <w:bottom w:val="none" w:sz="0" w:space="0" w:color="auto"/>
            <w:right w:val="none" w:sz="0" w:space="0" w:color="auto"/>
          </w:divBdr>
        </w:div>
        <w:div w:id="1664164077">
          <w:marLeft w:val="2074"/>
          <w:marRight w:val="0"/>
          <w:marTop w:val="77"/>
          <w:marBottom w:val="0"/>
          <w:divBdr>
            <w:top w:val="none" w:sz="0" w:space="0" w:color="auto"/>
            <w:left w:val="none" w:sz="0" w:space="0" w:color="auto"/>
            <w:bottom w:val="none" w:sz="0" w:space="0" w:color="auto"/>
            <w:right w:val="none" w:sz="0" w:space="0" w:color="auto"/>
          </w:divBdr>
        </w:div>
      </w:divsChild>
    </w:div>
    <w:div w:id="609048402">
      <w:bodyDiv w:val="1"/>
      <w:marLeft w:val="0"/>
      <w:marRight w:val="0"/>
      <w:marTop w:val="0"/>
      <w:marBottom w:val="0"/>
      <w:divBdr>
        <w:top w:val="none" w:sz="0" w:space="0" w:color="auto"/>
        <w:left w:val="none" w:sz="0" w:space="0" w:color="auto"/>
        <w:bottom w:val="none" w:sz="0" w:space="0" w:color="auto"/>
        <w:right w:val="none" w:sz="0" w:space="0" w:color="auto"/>
      </w:divBdr>
    </w:div>
    <w:div w:id="617178060">
      <w:bodyDiv w:val="1"/>
      <w:marLeft w:val="0"/>
      <w:marRight w:val="0"/>
      <w:marTop w:val="0"/>
      <w:marBottom w:val="0"/>
      <w:divBdr>
        <w:top w:val="none" w:sz="0" w:space="0" w:color="auto"/>
        <w:left w:val="none" w:sz="0" w:space="0" w:color="auto"/>
        <w:bottom w:val="none" w:sz="0" w:space="0" w:color="auto"/>
        <w:right w:val="none" w:sz="0" w:space="0" w:color="auto"/>
      </w:divBdr>
      <w:divsChild>
        <w:div w:id="481505131">
          <w:marLeft w:val="0"/>
          <w:marRight w:val="0"/>
          <w:marTop w:val="0"/>
          <w:marBottom w:val="0"/>
          <w:divBdr>
            <w:top w:val="none" w:sz="0" w:space="0" w:color="auto"/>
            <w:left w:val="none" w:sz="0" w:space="0" w:color="auto"/>
            <w:bottom w:val="none" w:sz="0" w:space="0" w:color="auto"/>
            <w:right w:val="none" w:sz="0" w:space="0" w:color="auto"/>
          </w:divBdr>
        </w:div>
      </w:divsChild>
    </w:div>
    <w:div w:id="625769555">
      <w:bodyDiv w:val="1"/>
      <w:marLeft w:val="0"/>
      <w:marRight w:val="0"/>
      <w:marTop w:val="0"/>
      <w:marBottom w:val="0"/>
      <w:divBdr>
        <w:top w:val="none" w:sz="0" w:space="0" w:color="auto"/>
        <w:left w:val="none" w:sz="0" w:space="0" w:color="auto"/>
        <w:bottom w:val="none" w:sz="0" w:space="0" w:color="auto"/>
        <w:right w:val="none" w:sz="0" w:space="0" w:color="auto"/>
      </w:divBdr>
    </w:div>
    <w:div w:id="627782868">
      <w:bodyDiv w:val="1"/>
      <w:marLeft w:val="0"/>
      <w:marRight w:val="0"/>
      <w:marTop w:val="0"/>
      <w:marBottom w:val="0"/>
      <w:divBdr>
        <w:top w:val="none" w:sz="0" w:space="0" w:color="auto"/>
        <w:left w:val="none" w:sz="0" w:space="0" w:color="auto"/>
        <w:bottom w:val="none" w:sz="0" w:space="0" w:color="auto"/>
        <w:right w:val="none" w:sz="0" w:space="0" w:color="auto"/>
      </w:divBdr>
      <w:divsChild>
        <w:div w:id="1190217530">
          <w:marLeft w:val="0"/>
          <w:marRight w:val="0"/>
          <w:marTop w:val="0"/>
          <w:marBottom w:val="0"/>
          <w:divBdr>
            <w:top w:val="none" w:sz="0" w:space="0" w:color="auto"/>
            <w:left w:val="none" w:sz="0" w:space="0" w:color="auto"/>
            <w:bottom w:val="none" w:sz="0" w:space="0" w:color="auto"/>
            <w:right w:val="none" w:sz="0" w:space="0" w:color="auto"/>
          </w:divBdr>
        </w:div>
      </w:divsChild>
    </w:div>
    <w:div w:id="632098494">
      <w:bodyDiv w:val="1"/>
      <w:marLeft w:val="0"/>
      <w:marRight w:val="0"/>
      <w:marTop w:val="0"/>
      <w:marBottom w:val="0"/>
      <w:divBdr>
        <w:top w:val="none" w:sz="0" w:space="0" w:color="auto"/>
        <w:left w:val="none" w:sz="0" w:space="0" w:color="auto"/>
        <w:bottom w:val="none" w:sz="0" w:space="0" w:color="auto"/>
        <w:right w:val="none" w:sz="0" w:space="0" w:color="auto"/>
      </w:divBdr>
    </w:div>
    <w:div w:id="632711995">
      <w:bodyDiv w:val="1"/>
      <w:marLeft w:val="0"/>
      <w:marRight w:val="0"/>
      <w:marTop w:val="0"/>
      <w:marBottom w:val="0"/>
      <w:divBdr>
        <w:top w:val="none" w:sz="0" w:space="0" w:color="auto"/>
        <w:left w:val="none" w:sz="0" w:space="0" w:color="auto"/>
        <w:bottom w:val="none" w:sz="0" w:space="0" w:color="auto"/>
        <w:right w:val="none" w:sz="0" w:space="0" w:color="auto"/>
      </w:divBdr>
    </w:div>
    <w:div w:id="634872118">
      <w:bodyDiv w:val="1"/>
      <w:marLeft w:val="0"/>
      <w:marRight w:val="0"/>
      <w:marTop w:val="0"/>
      <w:marBottom w:val="0"/>
      <w:divBdr>
        <w:top w:val="none" w:sz="0" w:space="0" w:color="auto"/>
        <w:left w:val="none" w:sz="0" w:space="0" w:color="auto"/>
        <w:bottom w:val="none" w:sz="0" w:space="0" w:color="auto"/>
        <w:right w:val="none" w:sz="0" w:space="0" w:color="auto"/>
      </w:divBdr>
    </w:div>
    <w:div w:id="642808790">
      <w:bodyDiv w:val="1"/>
      <w:marLeft w:val="0"/>
      <w:marRight w:val="0"/>
      <w:marTop w:val="0"/>
      <w:marBottom w:val="0"/>
      <w:divBdr>
        <w:top w:val="none" w:sz="0" w:space="0" w:color="auto"/>
        <w:left w:val="none" w:sz="0" w:space="0" w:color="auto"/>
        <w:bottom w:val="none" w:sz="0" w:space="0" w:color="auto"/>
        <w:right w:val="none" w:sz="0" w:space="0" w:color="auto"/>
      </w:divBdr>
      <w:divsChild>
        <w:div w:id="1342002032">
          <w:marLeft w:val="0"/>
          <w:marRight w:val="0"/>
          <w:marTop w:val="240"/>
          <w:marBottom w:val="240"/>
          <w:divBdr>
            <w:top w:val="none" w:sz="0" w:space="0" w:color="auto"/>
            <w:left w:val="none" w:sz="0" w:space="0" w:color="auto"/>
            <w:bottom w:val="none" w:sz="0" w:space="0" w:color="auto"/>
            <w:right w:val="none" w:sz="0" w:space="0" w:color="auto"/>
          </w:divBdr>
        </w:div>
      </w:divsChild>
    </w:div>
    <w:div w:id="652874414">
      <w:bodyDiv w:val="1"/>
      <w:marLeft w:val="0"/>
      <w:marRight w:val="0"/>
      <w:marTop w:val="0"/>
      <w:marBottom w:val="0"/>
      <w:divBdr>
        <w:top w:val="none" w:sz="0" w:space="0" w:color="auto"/>
        <w:left w:val="none" w:sz="0" w:space="0" w:color="auto"/>
        <w:bottom w:val="none" w:sz="0" w:space="0" w:color="auto"/>
        <w:right w:val="none" w:sz="0" w:space="0" w:color="auto"/>
      </w:divBdr>
    </w:div>
    <w:div w:id="653414277">
      <w:bodyDiv w:val="1"/>
      <w:marLeft w:val="0"/>
      <w:marRight w:val="0"/>
      <w:marTop w:val="0"/>
      <w:marBottom w:val="0"/>
      <w:divBdr>
        <w:top w:val="none" w:sz="0" w:space="0" w:color="auto"/>
        <w:left w:val="none" w:sz="0" w:space="0" w:color="auto"/>
        <w:bottom w:val="none" w:sz="0" w:space="0" w:color="auto"/>
        <w:right w:val="none" w:sz="0" w:space="0" w:color="auto"/>
      </w:divBdr>
    </w:div>
    <w:div w:id="661545610">
      <w:bodyDiv w:val="1"/>
      <w:marLeft w:val="0"/>
      <w:marRight w:val="0"/>
      <w:marTop w:val="0"/>
      <w:marBottom w:val="0"/>
      <w:divBdr>
        <w:top w:val="none" w:sz="0" w:space="0" w:color="auto"/>
        <w:left w:val="none" w:sz="0" w:space="0" w:color="auto"/>
        <w:bottom w:val="none" w:sz="0" w:space="0" w:color="auto"/>
        <w:right w:val="none" w:sz="0" w:space="0" w:color="auto"/>
      </w:divBdr>
    </w:div>
    <w:div w:id="682516333">
      <w:bodyDiv w:val="1"/>
      <w:marLeft w:val="0"/>
      <w:marRight w:val="0"/>
      <w:marTop w:val="0"/>
      <w:marBottom w:val="0"/>
      <w:divBdr>
        <w:top w:val="none" w:sz="0" w:space="0" w:color="auto"/>
        <w:left w:val="none" w:sz="0" w:space="0" w:color="auto"/>
        <w:bottom w:val="none" w:sz="0" w:space="0" w:color="auto"/>
        <w:right w:val="none" w:sz="0" w:space="0" w:color="auto"/>
      </w:divBdr>
    </w:div>
    <w:div w:id="687949558">
      <w:bodyDiv w:val="1"/>
      <w:marLeft w:val="0"/>
      <w:marRight w:val="0"/>
      <w:marTop w:val="0"/>
      <w:marBottom w:val="0"/>
      <w:divBdr>
        <w:top w:val="none" w:sz="0" w:space="0" w:color="auto"/>
        <w:left w:val="none" w:sz="0" w:space="0" w:color="auto"/>
        <w:bottom w:val="none" w:sz="0" w:space="0" w:color="auto"/>
        <w:right w:val="none" w:sz="0" w:space="0" w:color="auto"/>
      </w:divBdr>
    </w:div>
    <w:div w:id="696545884">
      <w:bodyDiv w:val="1"/>
      <w:marLeft w:val="0"/>
      <w:marRight w:val="0"/>
      <w:marTop w:val="0"/>
      <w:marBottom w:val="0"/>
      <w:divBdr>
        <w:top w:val="none" w:sz="0" w:space="0" w:color="auto"/>
        <w:left w:val="none" w:sz="0" w:space="0" w:color="auto"/>
        <w:bottom w:val="none" w:sz="0" w:space="0" w:color="auto"/>
        <w:right w:val="none" w:sz="0" w:space="0" w:color="auto"/>
      </w:divBdr>
    </w:div>
    <w:div w:id="699939275">
      <w:bodyDiv w:val="1"/>
      <w:marLeft w:val="0"/>
      <w:marRight w:val="0"/>
      <w:marTop w:val="0"/>
      <w:marBottom w:val="0"/>
      <w:divBdr>
        <w:top w:val="none" w:sz="0" w:space="0" w:color="auto"/>
        <w:left w:val="none" w:sz="0" w:space="0" w:color="auto"/>
        <w:bottom w:val="none" w:sz="0" w:space="0" w:color="auto"/>
        <w:right w:val="none" w:sz="0" w:space="0" w:color="auto"/>
      </w:divBdr>
    </w:div>
    <w:div w:id="704016251">
      <w:bodyDiv w:val="1"/>
      <w:marLeft w:val="0"/>
      <w:marRight w:val="0"/>
      <w:marTop w:val="0"/>
      <w:marBottom w:val="0"/>
      <w:divBdr>
        <w:top w:val="none" w:sz="0" w:space="0" w:color="auto"/>
        <w:left w:val="none" w:sz="0" w:space="0" w:color="auto"/>
        <w:bottom w:val="none" w:sz="0" w:space="0" w:color="auto"/>
        <w:right w:val="none" w:sz="0" w:space="0" w:color="auto"/>
      </w:divBdr>
    </w:div>
    <w:div w:id="721171782">
      <w:bodyDiv w:val="1"/>
      <w:marLeft w:val="0"/>
      <w:marRight w:val="0"/>
      <w:marTop w:val="0"/>
      <w:marBottom w:val="0"/>
      <w:divBdr>
        <w:top w:val="none" w:sz="0" w:space="0" w:color="auto"/>
        <w:left w:val="none" w:sz="0" w:space="0" w:color="auto"/>
        <w:bottom w:val="none" w:sz="0" w:space="0" w:color="auto"/>
        <w:right w:val="none" w:sz="0" w:space="0" w:color="auto"/>
      </w:divBdr>
    </w:div>
    <w:div w:id="725181153">
      <w:bodyDiv w:val="1"/>
      <w:marLeft w:val="0"/>
      <w:marRight w:val="0"/>
      <w:marTop w:val="0"/>
      <w:marBottom w:val="0"/>
      <w:divBdr>
        <w:top w:val="none" w:sz="0" w:space="0" w:color="auto"/>
        <w:left w:val="none" w:sz="0" w:space="0" w:color="auto"/>
        <w:bottom w:val="none" w:sz="0" w:space="0" w:color="auto"/>
        <w:right w:val="none" w:sz="0" w:space="0" w:color="auto"/>
      </w:divBdr>
    </w:div>
    <w:div w:id="743918126">
      <w:bodyDiv w:val="1"/>
      <w:marLeft w:val="0"/>
      <w:marRight w:val="0"/>
      <w:marTop w:val="0"/>
      <w:marBottom w:val="0"/>
      <w:divBdr>
        <w:top w:val="none" w:sz="0" w:space="0" w:color="auto"/>
        <w:left w:val="none" w:sz="0" w:space="0" w:color="auto"/>
        <w:bottom w:val="none" w:sz="0" w:space="0" w:color="auto"/>
        <w:right w:val="none" w:sz="0" w:space="0" w:color="auto"/>
      </w:divBdr>
    </w:div>
    <w:div w:id="747579523">
      <w:bodyDiv w:val="1"/>
      <w:marLeft w:val="0"/>
      <w:marRight w:val="0"/>
      <w:marTop w:val="0"/>
      <w:marBottom w:val="0"/>
      <w:divBdr>
        <w:top w:val="none" w:sz="0" w:space="0" w:color="auto"/>
        <w:left w:val="none" w:sz="0" w:space="0" w:color="auto"/>
        <w:bottom w:val="none" w:sz="0" w:space="0" w:color="auto"/>
        <w:right w:val="none" w:sz="0" w:space="0" w:color="auto"/>
      </w:divBdr>
    </w:div>
    <w:div w:id="761219434">
      <w:bodyDiv w:val="1"/>
      <w:marLeft w:val="0"/>
      <w:marRight w:val="0"/>
      <w:marTop w:val="0"/>
      <w:marBottom w:val="0"/>
      <w:divBdr>
        <w:top w:val="none" w:sz="0" w:space="0" w:color="auto"/>
        <w:left w:val="none" w:sz="0" w:space="0" w:color="auto"/>
        <w:bottom w:val="none" w:sz="0" w:space="0" w:color="auto"/>
        <w:right w:val="none" w:sz="0" w:space="0" w:color="auto"/>
      </w:divBdr>
    </w:div>
    <w:div w:id="765662276">
      <w:bodyDiv w:val="1"/>
      <w:marLeft w:val="0"/>
      <w:marRight w:val="0"/>
      <w:marTop w:val="0"/>
      <w:marBottom w:val="0"/>
      <w:divBdr>
        <w:top w:val="none" w:sz="0" w:space="0" w:color="auto"/>
        <w:left w:val="none" w:sz="0" w:space="0" w:color="auto"/>
        <w:bottom w:val="none" w:sz="0" w:space="0" w:color="auto"/>
        <w:right w:val="none" w:sz="0" w:space="0" w:color="auto"/>
      </w:divBdr>
    </w:div>
    <w:div w:id="770855270">
      <w:bodyDiv w:val="1"/>
      <w:marLeft w:val="0"/>
      <w:marRight w:val="0"/>
      <w:marTop w:val="0"/>
      <w:marBottom w:val="0"/>
      <w:divBdr>
        <w:top w:val="none" w:sz="0" w:space="0" w:color="auto"/>
        <w:left w:val="none" w:sz="0" w:space="0" w:color="auto"/>
        <w:bottom w:val="none" w:sz="0" w:space="0" w:color="auto"/>
        <w:right w:val="none" w:sz="0" w:space="0" w:color="auto"/>
      </w:divBdr>
      <w:divsChild>
        <w:div w:id="401024100">
          <w:marLeft w:val="1166"/>
          <w:marRight w:val="0"/>
          <w:marTop w:val="96"/>
          <w:marBottom w:val="0"/>
          <w:divBdr>
            <w:top w:val="none" w:sz="0" w:space="0" w:color="auto"/>
            <w:left w:val="none" w:sz="0" w:space="0" w:color="auto"/>
            <w:bottom w:val="none" w:sz="0" w:space="0" w:color="auto"/>
            <w:right w:val="none" w:sz="0" w:space="0" w:color="auto"/>
          </w:divBdr>
        </w:div>
      </w:divsChild>
    </w:div>
    <w:div w:id="777870257">
      <w:bodyDiv w:val="1"/>
      <w:marLeft w:val="0"/>
      <w:marRight w:val="0"/>
      <w:marTop w:val="0"/>
      <w:marBottom w:val="0"/>
      <w:divBdr>
        <w:top w:val="none" w:sz="0" w:space="0" w:color="auto"/>
        <w:left w:val="none" w:sz="0" w:space="0" w:color="auto"/>
        <w:bottom w:val="none" w:sz="0" w:space="0" w:color="auto"/>
        <w:right w:val="none" w:sz="0" w:space="0" w:color="auto"/>
      </w:divBdr>
    </w:div>
    <w:div w:id="781649144">
      <w:bodyDiv w:val="1"/>
      <w:marLeft w:val="0"/>
      <w:marRight w:val="0"/>
      <w:marTop w:val="0"/>
      <w:marBottom w:val="0"/>
      <w:divBdr>
        <w:top w:val="none" w:sz="0" w:space="0" w:color="auto"/>
        <w:left w:val="none" w:sz="0" w:space="0" w:color="auto"/>
        <w:bottom w:val="none" w:sz="0" w:space="0" w:color="auto"/>
        <w:right w:val="none" w:sz="0" w:space="0" w:color="auto"/>
      </w:divBdr>
    </w:div>
    <w:div w:id="782578390">
      <w:bodyDiv w:val="1"/>
      <w:marLeft w:val="0"/>
      <w:marRight w:val="0"/>
      <w:marTop w:val="0"/>
      <w:marBottom w:val="0"/>
      <w:divBdr>
        <w:top w:val="none" w:sz="0" w:space="0" w:color="auto"/>
        <w:left w:val="none" w:sz="0" w:space="0" w:color="auto"/>
        <w:bottom w:val="none" w:sz="0" w:space="0" w:color="auto"/>
        <w:right w:val="none" w:sz="0" w:space="0" w:color="auto"/>
      </w:divBdr>
    </w:div>
    <w:div w:id="783428983">
      <w:bodyDiv w:val="1"/>
      <w:marLeft w:val="0"/>
      <w:marRight w:val="0"/>
      <w:marTop w:val="0"/>
      <w:marBottom w:val="0"/>
      <w:divBdr>
        <w:top w:val="none" w:sz="0" w:space="0" w:color="auto"/>
        <w:left w:val="none" w:sz="0" w:space="0" w:color="auto"/>
        <w:bottom w:val="none" w:sz="0" w:space="0" w:color="auto"/>
        <w:right w:val="none" w:sz="0" w:space="0" w:color="auto"/>
      </w:divBdr>
    </w:div>
    <w:div w:id="788741288">
      <w:bodyDiv w:val="1"/>
      <w:marLeft w:val="0"/>
      <w:marRight w:val="0"/>
      <w:marTop w:val="0"/>
      <w:marBottom w:val="0"/>
      <w:divBdr>
        <w:top w:val="none" w:sz="0" w:space="0" w:color="auto"/>
        <w:left w:val="none" w:sz="0" w:space="0" w:color="auto"/>
        <w:bottom w:val="none" w:sz="0" w:space="0" w:color="auto"/>
        <w:right w:val="none" w:sz="0" w:space="0" w:color="auto"/>
      </w:divBdr>
    </w:div>
    <w:div w:id="788819521">
      <w:bodyDiv w:val="1"/>
      <w:marLeft w:val="0"/>
      <w:marRight w:val="0"/>
      <w:marTop w:val="0"/>
      <w:marBottom w:val="0"/>
      <w:divBdr>
        <w:top w:val="none" w:sz="0" w:space="0" w:color="auto"/>
        <w:left w:val="none" w:sz="0" w:space="0" w:color="auto"/>
        <w:bottom w:val="none" w:sz="0" w:space="0" w:color="auto"/>
        <w:right w:val="none" w:sz="0" w:space="0" w:color="auto"/>
      </w:divBdr>
    </w:div>
    <w:div w:id="790519117">
      <w:bodyDiv w:val="1"/>
      <w:marLeft w:val="0"/>
      <w:marRight w:val="0"/>
      <w:marTop w:val="0"/>
      <w:marBottom w:val="0"/>
      <w:divBdr>
        <w:top w:val="none" w:sz="0" w:space="0" w:color="auto"/>
        <w:left w:val="none" w:sz="0" w:space="0" w:color="auto"/>
        <w:bottom w:val="none" w:sz="0" w:space="0" w:color="auto"/>
        <w:right w:val="none" w:sz="0" w:space="0" w:color="auto"/>
      </w:divBdr>
    </w:div>
    <w:div w:id="796265735">
      <w:bodyDiv w:val="1"/>
      <w:marLeft w:val="0"/>
      <w:marRight w:val="0"/>
      <w:marTop w:val="0"/>
      <w:marBottom w:val="0"/>
      <w:divBdr>
        <w:top w:val="none" w:sz="0" w:space="0" w:color="auto"/>
        <w:left w:val="none" w:sz="0" w:space="0" w:color="auto"/>
        <w:bottom w:val="none" w:sz="0" w:space="0" w:color="auto"/>
        <w:right w:val="none" w:sz="0" w:space="0" w:color="auto"/>
      </w:divBdr>
      <w:divsChild>
        <w:div w:id="1858035000">
          <w:marLeft w:val="1166"/>
          <w:marRight w:val="0"/>
          <w:marTop w:val="96"/>
          <w:marBottom w:val="0"/>
          <w:divBdr>
            <w:top w:val="none" w:sz="0" w:space="0" w:color="auto"/>
            <w:left w:val="none" w:sz="0" w:space="0" w:color="auto"/>
            <w:bottom w:val="none" w:sz="0" w:space="0" w:color="auto"/>
            <w:right w:val="none" w:sz="0" w:space="0" w:color="auto"/>
          </w:divBdr>
        </w:div>
        <w:div w:id="1386756437">
          <w:marLeft w:val="1166"/>
          <w:marRight w:val="0"/>
          <w:marTop w:val="96"/>
          <w:marBottom w:val="0"/>
          <w:divBdr>
            <w:top w:val="none" w:sz="0" w:space="0" w:color="auto"/>
            <w:left w:val="none" w:sz="0" w:space="0" w:color="auto"/>
            <w:bottom w:val="none" w:sz="0" w:space="0" w:color="auto"/>
            <w:right w:val="none" w:sz="0" w:space="0" w:color="auto"/>
          </w:divBdr>
        </w:div>
        <w:div w:id="759637623">
          <w:marLeft w:val="1166"/>
          <w:marRight w:val="0"/>
          <w:marTop w:val="96"/>
          <w:marBottom w:val="0"/>
          <w:divBdr>
            <w:top w:val="none" w:sz="0" w:space="0" w:color="auto"/>
            <w:left w:val="none" w:sz="0" w:space="0" w:color="auto"/>
            <w:bottom w:val="none" w:sz="0" w:space="0" w:color="auto"/>
            <w:right w:val="none" w:sz="0" w:space="0" w:color="auto"/>
          </w:divBdr>
        </w:div>
      </w:divsChild>
    </w:div>
    <w:div w:id="808935639">
      <w:bodyDiv w:val="1"/>
      <w:marLeft w:val="0"/>
      <w:marRight w:val="0"/>
      <w:marTop w:val="0"/>
      <w:marBottom w:val="0"/>
      <w:divBdr>
        <w:top w:val="none" w:sz="0" w:space="0" w:color="auto"/>
        <w:left w:val="none" w:sz="0" w:space="0" w:color="auto"/>
        <w:bottom w:val="none" w:sz="0" w:space="0" w:color="auto"/>
        <w:right w:val="none" w:sz="0" w:space="0" w:color="auto"/>
      </w:divBdr>
    </w:div>
    <w:div w:id="817527153">
      <w:bodyDiv w:val="1"/>
      <w:marLeft w:val="0"/>
      <w:marRight w:val="0"/>
      <w:marTop w:val="0"/>
      <w:marBottom w:val="0"/>
      <w:divBdr>
        <w:top w:val="none" w:sz="0" w:space="0" w:color="auto"/>
        <w:left w:val="none" w:sz="0" w:space="0" w:color="auto"/>
        <w:bottom w:val="none" w:sz="0" w:space="0" w:color="auto"/>
        <w:right w:val="none" w:sz="0" w:space="0" w:color="auto"/>
      </w:divBdr>
    </w:div>
    <w:div w:id="820271918">
      <w:bodyDiv w:val="1"/>
      <w:marLeft w:val="0"/>
      <w:marRight w:val="0"/>
      <w:marTop w:val="0"/>
      <w:marBottom w:val="0"/>
      <w:divBdr>
        <w:top w:val="none" w:sz="0" w:space="0" w:color="auto"/>
        <w:left w:val="none" w:sz="0" w:space="0" w:color="auto"/>
        <w:bottom w:val="none" w:sz="0" w:space="0" w:color="auto"/>
        <w:right w:val="none" w:sz="0" w:space="0" w:color="auto"/>
      </w:divBdr>
    </w:div>
    <w:div w:id="824587754">
      <w:bodyDiv w:val="1"/>
      <w:marLeft w:val="0"/>
      <w:marRight w:val="0"/>
      <w:marTop w:val="0"/>
      <w:marBottom w:val="0"/>
      <w:divBdr>
        <w:top w:val="none" w:sz="0" w:space="0" w:color="auto"/>
        <w:left w:val="none" w:sz="0" w:space="0" w:color="auto"/>
        <w:bottom w:val="none" w:sz="0" w:space="0" w:color="auto"/>
        <w:right w:val="none" w:sz="0" w:space="0" w:color="auto"/>
      </w:divBdr>
    </w:div>
    <w:div w:id="826752871">
      <w:bodyDiv w:val="1"/>
      <w:marLeft w:val="0"/>
      <w:marRight w:val="0"/>
      <w:marTop w:val="0"/>
      <w:marBottom w:val="0"/>
      <w:divBdr>
        <w:top w:val="none" w:sz="0" w:space="0" w:color="auto"/>
        <w:left w:val="none" w:sz="0" w:space="0" w:color="auto"/>
        <w:bottom w:val="none" w:sz="0" w:space="0" w:color="auto"/>
        <w:right w:val="none" w:sz="0" w:space="0" w:color="auto"/>
      </w:divBdr>
    </w:div>
    <w:div w:id="840394095">
      <w:bodyDiv w:val="1"/>
      <w:marLeft w:val="0"/>
      <w:marRight w:val="0"/>
      <w:marTop w:val="0"/>
      <w:marBottom w:val="0"/>
      <w:divBdr>
        <w:top w:val="none" w:sz="0" w:space="0" w:color="auto"/>
        <w:left w:val="none" w:sz="0" w:space="0" w:color="auto"/>
        <w:bottom w:val="none" w:sz="0" w:space="0" w:color="auto"/>
        <w:right w:val="none" w:sz="0" w:space="0" w:color="auto"/>
      </w:divBdr>
      <w:divsChild>
        <w:div w:id="2044362250">
          <w:marLeft w:val="547"/>
          <w:marRight w:val="0"/>
          <w:marTop w:val="115"/>
          <w:marBottom w:val="0"/>
          <w:divBdr>
            <w:top w:val="none" w:sz="0" w:space="0" w:color="auto"/>
            <w:left w:val="none" w:sz="0" w:space="0" w:color="auto"/>
            <w:bottom w:val="none" w:sz="0" w:space="0" w:color="auto"/>
            <w:right w:val="none" w:sz="0" w:space="0" w:color="auto"/>
          </w:divBdr>
        </w:div>
        <w:div w:id="203102934">
          <w:marLeft w:val="1166"/>
          <w:marRight w:val="0"/>
          <w:marTop w:val="96"/>
          <w:marBottom w:val="0"/>
          <w:divBdr>
            <w:top w:val="none" w:sz="0" w:space="0" w:color="auto"/>
            <w:left w:val="none" w:sz="0" w:space="0" w:color="auto"/>
            <w:bottom w:val="none" w:sz="0" w:space="0" w:color="auto"/>
            <w:right w:val="none" w:sz="0" w:space="0" w:color="auto"/>
          </w:divBdr>
        </w:div>
        <w:div w:id="904682585">
          <w:marLeft w:val="1627"/>
          <w:marRight w:val="0"/>
          <w:marTop w:val="86"/>
          <w:marBottom w:val="0"/>
          <w:divBdr>
            <w:top w:val="none" w:sz="0" w:space="0" w:color="auto"/>
            <w:left w:val="none" w:sz="0" w:space="0" w:color="auto"/>
            <w:bottom w:val="none" w:sz="0" w:space="0" w:color="auto"/>
            <w:right w:val="none" w:sz="0" w:space="0" w:color="auto"/>
          </w:divBdr>
        </w:div>
        <w:div w:id="341859047">
          <w:marLeft w:val="1166"/>
          <w:marRight w:val="0"/>
          <w:marTop w:val="96"/>
          <w:marBottom w:val="0"/>
          <w:divBdr>
            <w:top w:val="none" w:sz="0" w:space="0" w:color="auto"/>
            <w:left w:val="none" w:sz="0" w:space="0" w:color="auto"/>
            <w:bottom w:val="none" w:sz="0" w:space="0" w:color="auto"/>
            <w:right w:val="none" w:sz="0" w:space="0" w:color="auto"/>
          </w:divBdr>
        </w:div>
        <w:div w:id="669065039">
          <w:marLeft w:val="1627"/>
          <w:marRight w:val="0"/>
          <w:marTop w:val="86"/>
          <w:marBottom w:val="0"/>
          <w:divBdr>
            <w:top w:val="none" w:sz="0" w:space="0" w:color="auto"/>
            <w:left w:val="none" w:sz="0" w:space="0" w:color="auto"/>
            <w:bottom w:val="none" w:sz="0" w:space="0" w:color="auto"/>
            <w:right w:val="none" w:sz="0" w:space="0" w:color="auto"/>
          </w:divBdr>
        </w:div>
        <w:div w:id="1445735348">
          <w:marLeft w:val="547"/>
          <w:marRight w:val="0"/>
          <w:marTop w:val="115"/>
          <w:marBottom w:val="0"/>
          <w:divBdr>
            <w:top w:val="none" w:sz="0" w:space="0" w:color="auto"/>
            <w:left w:val="none" w:sz="0" w:space="0" w:color="auto"/>
            <w:bottom w:val="none" w:sz="0" w:space="0" w:color="auto"/>
            <w:right w:val="none" w:sz="0" w:space="0" w:color="auto"/>
          </w:divBdr>
        </w:div>
      </w:divsChild>
    </w:div>
    <w:div w:id="846754133">
      <w:bodyDiv w:val="1"/>
      <w:marLeft w:val="0"/>
      <w:marRight w:val="0"/>
      <w:marTop w:val="0"/>
      <w:marBottom w:val="0"/>
      <w:divBdr>
        <w:top w:val="none" w:sz="0" w:space="0" w:color="auto"/>
        <w:left w:val="none" w:sz="0" w:space="0" w:color="auto"/>
        <w:bottom w:val="none" w:sz="0" w:space="0" w:color="auto"/>
        <w:right w:val="none" w:sz="0" w:space="0" w:color="auto"/>
      </w:divBdr>
    </w:div>
    <w:div w:id="848376808">
      <w:bodyDiv w:val="1"/>
      <w:marLeft w:val="0"/>
      <w:marRight w:val="0"/>
      <w:marTop w:val="0"/>
      <w:marBottom w:val="0"/>
      <w:divBdr>
        <w:top w:val="none" w:sz="0" w:space="0" w:color="auto"/>
        <w:left w:val="none" w:sz="0" w:space="0" w:color="auto"/>
        <w:bottom w:val="none" w:sz="0" w:space="0" w:color="auto"/>
        <w:right w:val="none" w:sz="0" w:space="0" w:color="auto"/>
      </w:divBdr>
    </w:div>
    <w:div w:id="853106371">
      <w:bodyDiv w:val="1"/>
      <w:marLeft w:val="0"/>
      <w:marRight w:val="0"/>
      <w:marTop w:val="0"/>
      <w:marBottom w:val="0"/>
      <w:divBdr>
        <w:top w:val="none" w:sz="0" w:space="0" w:color="auto"/>
        <w:left w:val="none" w:sz="0" w:space="0" w:color="auto"/>
        <w:bottom w:val="none" w:sz="0" w:space="0" w:color="auto"/>
        <w:right w:val="none" w:sz="0" w:space="0" w:color="auto"/>
      </w:divBdr>
    </w:div>
    <w:div w:id="857348850">
      <w:bodyDiv w:val="1"/>
      <w:marLeft w:val="0"/>
      <w:marRight w:val="0"/>
      <w:marTop w:val="0"/>
      <w:marBottom w:val="0"/>
      <w:divBdr>
        <w:top w:val="none" w:sz="0" w:space="0" w:color="auto"/>
        <w:left w:val="none" w:sz="0" w:space="0" w:color="auto"/>
        <w:bottom w:val="none" w:sz="0" w:space="0" w:color="auto"/>
        <w:right w:val="none" w:sz="0" w:space="0" w:color="auto"/>
      </w:divBdr>
    </w:div>
    <w:div w:id="866872114">
      <w:bodyDiv w:val="1"/>
      <w:marLeft w:val="0"/>
      <w:marRight w:val="0"/>
      <w:marTop w:val="0"/>
      <w:marBottom w:val="0"/>
      <w:divBdr>
        <w:top w:val="none" w:sz="0" w:space="0" w:color="auto"/>
        <w:left w:val="none" w:sz="0" w:space="0" w:color="auto"/>
        <w:bottom w:val="none" w:sz="0" w:space="0" w:color="auto"/>
        <w:right w:val="none" w:sz="0" w:space="0" w:color="auto"/>
      </w:divBdr>
      <w:divsChild>
        <w:div w:id="1161505786">
          <w:marLeft w:val="1166"/>
          <w:marRight w:val="0"/>
          <w:marTop w:val="86"/>
          <w:marBottom w:val="0"/>
          <w:divBdr>
            <w:top w:val="none" w:sz="0" w:space="0" w:color="auto"/>
            <w:left w:val="none" w:sz="0" w:space="0" w:color="auto"/>
            <w:bottom w:val="none" w:sz="0" w:space="0" w:color="auto"/>
            <w:right w:val="none" w:sz="0" w:space="0" w:color="auto"/>
          </w:divBdr>
        </w:div>
      </w:divsChild>
    </w:div>
    <w:div w:id="869145282">
      <w:bodyDiv w:val="1"/>
      <w:marLeft w:val="0"/>
      <w:marRight w:val="0"/>
      <w:marTop w:val="0"/>
      <w:marBottom w:val="0"/>
      <w:divBdr>
        <w:top w:val="none" w:sz="0" w:space="0" w:color="auto"/>
        <w:left w:val="none" w:sz="0" w:space="0" w:color="auto"/>
        <w:bottom w:val="none" w:sz="0" w:space="0" w:color="auto"/>
        <w:right w:val="none" w:sz="0" w:space="0" w:color="auto"/>
      </w:divBdr>
    </w:div>
    <w:div w:id="875389724">
      <w:bodyDiv w:val="1"/>
      <w:marLeft w:val="0"/>
      <w:marRight w:val="0"/>
      <w:marTop w:val="0"/>
      <w:marBottom w:val="0"/>
      <w:divBdr>
        <w:top w:val="none" w:sz="0" w:space="0" w:color="auto"/>
        <w:left w:val="none" w:sz="0" w:space="0" w:color="auto"/>
        <w:bottom w:val="none" w:sz="0" w:space="0" w:color="auto"/>
        <w:right w:val="none" w:sz="0" w:space="0" w:color="auto"/>
      </w:divBdr>
      <w:divsChild>
        <w:div w:id="159080463">
          <w:marLeft w:val="0"/>
          <w:marRight w:val="0"/>
          <w:marTop w:val="0"/>
          <w:marBottom w:val="0"/>
          <w:divBdr>
            <w:top w:val="none" w:sz="0" w:space="0" w:color="auto"/>
            <w:left w:val="none" w:sz="0" w:space="0" w:color="auto"/>
            <w:bottom w:val="none" w:sz="0" w:space="0" w:color="auto"/>
            <w:right w:val="none" w:sz="0" w:space="0" w:color="auto"/>
          </w:divBdr>
        </w:div>
      </w:divsChild>
    </w:div>
    <w:div w:id="876697022">
      <w:bodyDiv w:val="1"/>
      <w:marLeft w:val="0"/>
      <w:marRight w:val="0"/>
      <w:marTop w:val="0"/>
      <w:marBottom w:val="0"/>
      <w:divBdr>
        <w:top w:val="none" w:sz="0" w:space="0" w:color="auto"/>
        <w:left w:val="none" w:sz="0" w:space="0" w:color="auto"/>
        <w:bottom w:val="none" w:sz="0" w:space="0" w:color="auto"/>
        <w:right w:val="none" w:sz="0" w:space="0" w:color="auto"/>
      </w:divBdr>
    </w:div>
    <w:div w:id="889726033">
      <w:bodyDiv w:val="1"/>
      <w:marLeft w:val="0"/>
      <w:marRight w:val="0"/>
      <w:marTop w:val="0"/>
      <w:marBottom w:val="0"/>
      <w:divBdr>
        <w:top w:val="none" w:sz="0" w:space="0" w:color="auto"/>
        <w:left w:val="none" w:sz="0" w:space="0" w:color="auto"/>
        <w:bottom w:val="none" w:sz="0" w:space="0" w:color="auto"/>
        <w:right w:val="none" w:sz="0" w:space="0" w:color="auto"/>
      </w:divBdr>
    </w:div>
    <w:div w:id="891188803">
      <w:bodyDiv w:val="1"/>
      <w:marLeft w:val="0"/>
      <w:marRight w:val="0"/>
      <w:marTop w:val="0"/>
      <w:marBottom w:val="0"/>
      <w:divBdr>
        <w:top w:val="none" w:sz="0" w:space="0" w:color="auto"/>
        <w:left w:val="none" w:sz="0" w:space="0" w:color="auto"/>
        <w:bottom w:val="none" w:sz="0" w:space="0" w:color="auto"/>
        <w:right w:val="none" w:sz="0" w:space="0" w:color="auto"/>
      </w:divBdr>
    </w:div>
    <w:div w:id="897937609">
      <w:bodyDiv w:val="1"/>
      <w:marLeft w:val="0"/>
      <w:marRight w:val="0"/>
      <w:marTop w:val="0"/>
      <w:marBottom w:val="0"/>
      <w:divBdr>
        <w:top w:val="none" w:sz="0" w:space="0" w:color="auto"/>
        <w:left w:val="none" w:sz="0" w:space="0" w:color="auto"/>
        <w:bottom w:val="none" w:sz="0" w:space="0" w:color="auto"/>
        <w:right w:val="none" w:sz="0" w:space="0" w:color="auto"/>
      </w:divBdr>
    </w:div>
    <w:div w:id="899903438">
      <w:bodyDiv w:val="1"/>
      <w:marLeft w:val="0"/>
      <w:marRight w:val="0"/>
      <w:marTop w:val="0"/>
      <w:marBottom w:val="0"/>
      <w:divBdr>
        <w:top w:val="none" w:sz="0" w:space="0" w:color="auto"/>
        <w:left w:val="none" w:sz="0" w:space="0" w:color="auto"/>
        <w:bottom w:val="none" w:sz="0" w:space="0" w:color="auto"/>
        <w:right w:val="none" w:sz="0" w:space="0" w:color="auto"/>
      </w:divBdr>
      <w:divsChild>
        <w:div w:id="1412048520">
          <w:marLeft w:val="1166"/>
          <w:marRight w:val="0"/>
          <w:marTop w:val="77"/>
          <w:marBottom w:val="0"/>
          <w:divBdr>
            <w:top w:val="none" w:sz="0" w:space="0" w:color="auto"/>
            <w:left w:val="none" w:sz="0" w:space="0" w:color="auto"/>
            <w:bottom w:val="none" w:sz="0" w:space="0" w:color="auto"/>
            <w:right w:val="none" w:sz="0" w:space="0" w:color="auto"/>
          </w:divBdr>
        </w:div>
      </w:divsChild>
    </w:div>
    <w:div w:id="913665702">
      <w:bodyDiv w:val="1"/>
      <w:marLeft w:val="0"/>
      <w:marRight w:val="0"/>
      <w:marTop w:val="0"/>
      <w:marBottom w:val="0"/>
      <w:divBdr>
        <w:top w:val="none" w:sz="0" w:space="0" w:color="auto"/>
        <w:left w:val="none" w:sz="0" w:space="0" w:color="auto"/>
        <w:bottom w:val="none" w:sz="0" w:space="0" w:color="auto"/>
        <w:right w:val="none" w:sz="0" w:space="0" w:color="auto"/>
      </w:divBdr>
      <w:divsChild>
        <w:div w:id="1643922184">
          <w:marLeft w:val="1166"/>
          <w:marRight w:val="0"/>
          <w:marTop w:val="86"/>
          <w:marBottom w:val="0"/>
          <w:divBdr>
            <w:top w:val="none" w:sz="0" w:space="0" w:color="auto"/>
            <w:left w:val="none" w:sz="0" w:space="0" w:color="auto"/>
            <w:bottom w:val="none" w:sz="0" w:space="0" w:color="auto"/>
            <w:right w:val="none" w:sz="0" w:space="0" w:color="auto"/>
          </w:divBdr>
        </w:div>
        <w:div w:id="770247098">
          <w:marLeft w:val="1166"/>
          <w:marRight w:val="0"/>
          <w:marTop w:val="86"/>
          <w:marBottom w:val="0"/>
          <w:divBdr>
            <w:top w:val="none" w:sz="0" w:space="0" w:color="auto"/>
            <w:left w:val="none" w:sz="0" w:space="0" w:color="auto"/>
            <w:bottom w:val="none" w:sz="0" w:space="0" w:color="auto"/>
            <w:right w:val="none" w:sz="0" w:space="0" w:color="auto"/>
          </w:divBdr>
        </w:div>
      </w:divsChild>
    </w:div>
    <w:div w:id="917709610">
      <w:bodyDiv w:val="1"/>
      <w:marLeft w:val="0"/>
      <w:marRight w:val="0"/>
      <w:marTop w:val="0"/>
      <w:marBottom w:val="0"/>
      <w:divBdr>
        <w:top w:val="none" w:sz="0" w:space="0" w:color="auto"/>
        <w:left w:val="none" w:sz="0" w:space="0" w:color="auto"/>
        <w:bottom w:val="none" w:sz="0" w:space="0" w:color="auto"/>
        <w:right w:val="none" w:sz="0" w:space="0" w:color="auto"/>
      </w:divBdr>
    </w:div>
    <w:div w:id="928151562">
      <w:bodyDiv w:val="1"/>
      <w:marLeft w:val="0"/>
      <w:marRight w:val="0"/>
      <w:marTop w:val="0"/>
      <w:marBottom w:val="0"/>
      <w:divBdr>
        <w:top w:val="none" w:sz="0" w:space="0" w:color="auto"/>
        <w:left w:val="none" w:sz="0" w:space="0" w:color="auto"/>
        <w:bottom w:val="none" w:sz="0" w:space="0" w:color="auto"/>
        <w:right w:val="none" w:sz="0" w:space="0" w:color="auto"/>
      </w:divBdr>
    </w:div>
    <w:div w:id="937371693">
      <w:bodyDiv w:val="1"/>
      <w:marLeft w:val="0"/>
      <w:marRight w:val="0"/>
      <w:marTop w:val="0"/>
      <w:marBottom w:val="0"/>
      <w:divBdr>
        <w:top w:val="none" w:sz="0" w:space="0" w:color="auto"/>
        <w:left w:val="none" w:sz="0" w:space="0" w:color="auto"/>
        <w:bottom w:val="none" w:sz="0" w:space="0" w:color="auto"/>
        <w:right w:val="none" w:sz="0" w:space="0" w:color="auto"/>
      </w:divBdr>
      <w:divsChild>
        <w:div w:id="1982810519">
          <w:marLeft w:val="0"/>
          <w:marRight w:val="0"/>
          <w:marTop w:val="0"/>
          <w:marBottom w:val="0"/>
          <w:divBdr>
            <w:top w:val="none" w:sz="0" w:space="0" w:color="auto"/>
            <w:left w:val="none" w:sz="0" w:space="0" w:color="auto"/>
            <w:bottom w:val="none" w:sz="0" w:space="0" w:color="auto"/>
            <w:right w:val="none" w:sz="0" w:space="0" w:color="auto"/>
          </w:divBdr>
        </w:div>
      </w:divsChild>
    </w:div>
    <w:div w:id="940379877">
      <w:bodyDiv w:val="1"/>
      <w:marLeft w:val="0"/>
      <w:marRight w:val="0"/>
      <w:marTop w:val="0"/>
      <w:marBottom w:val="0"/>
      <w:divBdr>
        <w:top w:val="none" w:sz="0" w:space="0" w:color="auto"/>
        <w:left w:val="none" w:sz="0" w:space="0" w:color="auto"/>
        <w:bottom w:val="none" w:sz="0" w:space="0" w:color="auto"/>
        <w:right w:val="none" w:sz="0" w:space="0" w:color="auto"/>
      </w:divBdr>
      <w:divsChild>
        <w:div w:id="1521315645">
          <w:marLeft w:val="1166"/>
          <w:marRight w:val="0"/>
          <w:marTop w:val="77"/>
          <w:marBottom w:val="0"/>
          <w:divBdr>
            <w:top w:val="none" w:sz="0" w:space="0" w:color="auto"/>
            <w:left w:val="none" w:sz="0" w:space="0" w:color="auto"/>
            <w:bottom w:val="none" w:sz="0" w:space="0" w:color="auto"/>
            <w:right w:val="none" w:sz="0" w:space="0" w:color="auto"/>
          </w:divBdr>
        </w:div>
        <w:div w:id="1967001670">
          <w:marLeft w:val="1627"/>
          <w:marRight w:val="0"/>
          <w:marTop w:val="67"/>
          <w:marBottom w:val="0"/>
          <w:divBdr>
            <w:top w:val="none" w:sz="0" w:space="0" w:color="auto"/>
            <w:left w:val="none" w:sz="0" w:space="0" w:color="auto"/>
            <w:bottom w:val="none" w:sz="0" w:space="0" w:color="auto"/>
            <w:right w:val="none" w:sz="0" w:space="0" w:color="auto"/>
          </w:divBdr>
        </w:div>
        <w:div w:id="1171291847">
          <w:marLeft w:val="1627"/>
          <w:marRight w:val="0"/>
          <w:marTop w:val="67"/>
          <w:marBottom w:val="0"/>
          <w:divBdr>
            <w:top w:val="none" w:sz="0" w:space="0" w:color="auto"/>
            <w:left w:val="none" w:sz="0" w:space="0" w:color="auto"/>
            <w:bottom w:val="none" w:sz="0" w:space="0" w:color="auto"/>
            <w:right w:val="none" w:sz="0" w:space="0" w:color="auto"/>
          </w:divBdr>
        </w:div>
      </w:divsChild>
    </w:div>
    <w:div w:id="940837826">
      <w:bodyDiv w:val="1"/>
      <w:marLeft w:val="0"/>
      <w:marRight w:val="0"/>
      <w:marTop w:val="0"/>
      <w:marBottom w:val="0"/>
      <w:divBdr>
        <w:top w:val="none" w:sz="0" w:space="0" w:color="auto"/>
        <w:left w:val="none" w:sz="0" w:space="0" w:color="auto"/>
        <w:bottom w:val="none" w:sz="0" w:space="0" w:color="auto"/>
        <w:right w:val="none" w:sz="0" w:space="0" w:color="auto"/>
      </w:divBdr>
    </w:div>
    <w:div w:id="945238057">
      <w:bodyDiv w:val="1"/>
      <w:marLeft w:val="0"/>
      <w:marRight w:val="0"/>
      <w:marTop w:val="0"/>
      <w:marBottom w:val="0"/>
      <w:divBdr>
        <w:top w:val="none" w:sz="0" w:space="0" w:color="auto"/>
        <w:left w:val="none" w:sz="0" w:space="0" w:color="auto"/>
        <w:bottom w:val="none" w:sz="0" w:space="0" w:color="auto"/>
        <w:right w:val="none" w:sz="0" w:space="0" w:color="auto"/>
      </w:divBdr>
    </w:div>
    <w:div w:id="954752091">
      <w:bodyDiv w:val="1"/>
      <w:marLeft w:val="0"/>
      <w:marRight w:val="0"/>
      <w:marTop w:val="0"/>
      <w:marBottom w:val="0"/>
      <w:divBdr>
        <w:top w:val="none" w:sz="0" w:space="0" w:color="auto"/>
        <w:left w:val="none" w:sz="0" w:space="0" w:color="auto"/>
        <w:bottom w:val="none" w:sz="0" w:space="0" w:color="auto"/>
        <w:right w:val="none" w:sz="0" w:space="0" w:color="auto"/>
      </w:divBdr>
      <w:divsChild>
        <w:div w:id="957954871">
          <w:marLeft w:val="547"/>
          <w:marRight w:val="0"/>
          <w:marTop w:val="115"/>
          <w:marBottom w:val="0"/>
          <w:divBdr>
            <w:top w:val="none" w:sz="0" w:space="0" w:color="auto"/>
            <w:left w:val="none" w:sz="0" w:space="0" w:color="auto"/>
            <w:bottom w:val="none" w:sz="0" w:space="0" w:color="auto"/>
            <w:right w:val="none" w:sz="0" w:space="0" w:color="auto"/>
          </w:divBdr>
        </w:div>
        <w:div w:id="627705982">
          <w:marLeft w:val="1166"/>
          <w:marRight w:val="0"/>
          <w:marTop w:val="96"/>
          <w:marBottom w:val="0"/>
          <w:divBdr>
            <w:top w:val="none" w:sz="0" w:space="0" w:color="auto"/>
            <w:left w:val="none" w:sz="0" w:space="0" w:color="auto"/>
            <w:bottom w:val="none" w:sz="0" w:space="0" w:color="auto"/>
            <w:right w:val="none" w:sz="0" w:space="0" w:color="auto"/>
          </w:divBdr>
        </w:div>
        <w:div w:id="546140758">
          <w:marLeft w:val="1166"/>
          <w:marRight w:val="0"/>
          <w:marTop w:val="96"/>
          <w:marBottom w:val="0"/>
          <w:divBdr>
            <w:top w:val="none" w:sz="0" w:space="0" w:color="auto"/>
            <w:left w:val="none" w:sz="0" w:space="0" w:color="auto"/>
            <w:bottom w:val="none" w:sz="0" w:space="0" w:color="auto"/>
            <w:right w:val="none" w:sz="0" w:space="0" w:color="auto"/>
          </w:divBdr>
        </w:div>
        <w:div w:id="1070496657">
          <w:marLeft w:val="547"/>
          <w:marRight w:val="0"/>
          <w:marTop w:val="115"/>
          <w:marBottom w:val="0"/>
          <w:divBdr>
            <w:top w:val="none" w:sz="0" w:space="0" w:color="auto"/>
            <w:left w:val="none" w:sz="0" w:space="0" w:color="auto"/>
            <w:bottom w:val="none" w:sz="0" w:space="0" w:color="auto"/>
            <w:right w:val="none" w:sz="0" w:space="0" w:color="auto"/>
          </w:divBdr>
        </w:div>
        <w:div w:id="566190415">
          <w:marLeft w:val="547"/>
          <w:marRight w:val="0"/>
          <w:marTop w:val="115"/>
          <w:marBottom w:val="0"/>
          <w:divBdr>
            <w:top w:val="none" w:sz="0" w:space="0" w:color="auto"/>
            <w:left w:val="none" w:sz="0" w:space="0" w:color="auto"/>
            <w:bottom w:val="none" w:sz="0" w:space="0" w:color="auto"/>
            <w:right w:val="none" w:sz="0" w:space="0" w:color="auto"/>
          </w:divBdr>
        </w:div>
        <w:div w:id="523059340">
          <w:marLeft w:val="547"/>
          <w:marRight w:val="0"/>
          <w:marTop w:val="115"/>
          <w:marBottom w:val="0"/>
          <w:divBdr>
            <w:top w:val="none" w:sz="0" w:space="0" w:color="auto"/>
            <w:left w:val="none" w:sz="0" w:space="0" w:color="auto"/>
            <w:bottom w:val="none" w:sz="0" w:space="0" w:color="auto"/>
            <w:right w:val="none" w:sz="0" w:space="0" w:color="auto"/>
          </w:divBdr>
        </w:div>
        <w:div w:id="126893879">
          <w:marLeft w:val="547"/>
          <w:marRight w:val="0"/>
          <w:marTop w:val="115"/>
          <w:marBottom w:val="0"/>
          <w:divBdr>
            <w:top w:val="none" w:sz="0" w:space="0" w:color="auto"/>
            <w:left w:val="none" w:sz="0" w:space="0" w:color="auto"/>
            <w:bottom w:val="none" w:sz="0" w:space="0" w:color="auto"/>
            <w:right w:val="none" w:sz="0" w:space="0" w:color="auto"/>
          </w:divBdr>
        </w:div>
        <w:div w:id="1239169383">
          <w:marLeft w:val="547"/>
          <w:marRight w:val="0"/>
          <w:marTop w:val="115"/>
          <w:marBottom w:val="0"/>
          <w:divBdr>
            <w:top w:val="none" w:sz="0" w:space="0" w:color="auto"/>
            <w:left w:val="none" w:sz="0" w:space="0" w:color="auto"/>
            <w:bottom w:val="none" w:sz="0" w:space="0" w:color="auto"/>
            <w:right w:val="none" w:sz="0" w:space="0" w:color="auto"/>
          </w:divBdr>
        </w:div>
      </w:divsChild>
    </w:div>
    <w:div w:id="964581251">
      <w:bodyDiv w:val="1"/>
      <w:marLeft w:val="0"/>
      <w:marRight w:val="0"/>
      <w:marTop w:val="0"/>
      <w:marBottom w:val="0"/>
      <w:divBdr>
        <w:top w:val="none" w:sz="0" w:space="0" w:color="auto"/>
        <w:left w:val="none" w:sz="0" w:space="0" w:color="auto"/>
        <w:bottom w:val="none" w:sz="0" w:space="0" w:color="auto"/>
        <w:right w:val="none" w:sz="0" w:space="0" w:color="auto"/>
      </w:divBdr>
      <w:divsChild>
        <w:div w:id="1096441574">
          <w:marLeft w:val="0"/>
          <w:marRight w:val="0"/>
          <w:marTop w:val="0"/>
          <w:marBottom w:val="0"/>
          <w:divBdr>
            <w:top w:val="none" w:sz="0" w:space="0" w:color="auto"/>
            <w:left w:val="none" w:sz="0" w:space="0" w:color="auto"/>
            <w:bottom w:val="none" w:sz="0" w:space="0" w:color="auto"/>
            <w:right w:val="none" w:sz="0" w:space="0" w:color="auto"/>
          </w:divBdr>
        </w:div>
      </w:divsChild>
    </w:div>
    <w:div w:id="964700630">
      <w:bodyDiv w:val="1"/>
      <w:marLeft w:val="0"/>
      <w:marRight w:val="0"/>
      <w:marTop w:val="0"/>
      <w:marBottom w:val="0"/>
      <w:divBdr>
        <w:top w:val="none" w:sz="0" w:space="0" w:color="auto"/>
        <w:left w:val="none" w:sz="0" w:space="0" w:color="auto"/>
        <w:bottom w:val="none" w:sz="0" w:space="0" w:color="auto"/>
        <w:right w:val="none" w:sz="0" w:space="0" w:color="auto"/>
      </w:divBdr>
    </w:div>
    <w:div w:id="972247436">
      <w:bodyDiv w:val="1"/>
      <w:marLeft w:val="0"/>
      <w:marRight w:val="0"/>
      <w:marTop w:val="0"/>
      <w:marBottom w:val="0"/>
      <w:divBdr>
        <w:top w:val="none" w:sz="0" w:space="0" w:color="auto"/>
        <w:left w:val="none" w:sz="0" w:space="0" w:color="auto"/>
        <w:bottom w:val="none" w:sz="0" w:space="0" w:color="auto"/>
        <w:right w:val="none" w:sz="0" w:space="0" w:color="auto"/>
      </w:divBdr>
    </w:div>
    <w:div w:id="974483206">
      <w:bodyDiv w:val="1"/>
      <w:marLeft w:val="0"/>
      <w:marRight w:val="0"/>
      <w:marTop w:val="0"/>
      <w:marBottom w:val="0"/>
      <w:divBdr>
        <w:top w:val="none" w:sz="0" w:space="0" w:color="auto"/>
        <w:left w:val="none" w:sz="0" w:space="0" w:color="auto"/>
        <w:bottom w:val="none" w:sz="0" w:space="0" w:color="auto"/>
        <w:right w:val="none" w:sz="0" w:space="0" w:color="auto"/>
      </w:divBdr>
    </w:div>
    <w:div w:id="976840751">
      <w:bodyDiv w:val="1"/>
      <w:marLeft w:val="0"/>
      <w:marRight w:val="0"/>
      <w:marTop w:val="0"/>
      <w:marBottom w:val="0"/>
      <w:divBdr>
        <w:top w:val="none" w:sz="0" w:space="0" w:color="auto"/>
        <w:left w:val="none" w:sz="0" w:space="0" w:color="auto"/>
        <w:bottom w:val="none" w:sz="0" w:space="0" w:color="auto"/>
        <w:right w:val="none" w:sz="0" w:space="0" w:color="auto"/>
      </w:divBdr>
    </w:div>
    <w:div w:id="983702403">
      <w:bodyDiv w:val="1"/>
      <w:marLeft w:val="0"/>
      <w:marRight w:val="0"/>
      <w:marTop w:val="0"/>
      <w:marBottom w:val="0"/>
      <w:divBdr>
        <w:top w:val="none" w:sz="0" w:space="0" w:color="auto"/>
        <w:left w:val="none" w:sz="0" w:space="0" w:color="auto"/>
        <w:bottom w:val="none" w:sz="0" w:space="0" w:color="auto"/>
        <w:right w:val="none" w:sz="0" w:space="0" w:color="auto"/>
      </w:divBdr>
    </w:div>
    <w:div w:id="998650060">
      <w:bodyDiv w:val="1"/>
      <w:marLeft w:val="0"/>
      <w:marRight w:val="0"/>
      <w:marTop w:val="0"/>
      <w:marBottom w:val="0"/>
      <w:divBdr>
        <w:top w:val="none" w:sz="0" w:space="0" w:color="auto"/>
        <w:left w:val="none" w:sz="0" w:space="0" w:color="auto"/>
        <w:bottom w:val="none" w:sz="0" w:space="0" w:color="auto"/>
        <w:right w:val="none" w:sz="0" w:space="0" w:color="auto"/>
      </w:divBdr>
    </w:div>
    <w:div w:id="1009985009">
      <w:bodyDiv w:val="1"/>
      <w:marLeft w:val="0"/>
      <w:marRight w:val="0"/>
      <w:marTop w:val="0"/>
      <w:marBottom w:val="0"/>
      <w:divBdr>
        <w:top w:val="none" w:sz="0" w:space="0" w:color="auto"/>
        <w:left w:val="none" w:sz="0" w:space="0" w:color="auto"/>
        <w:bottom w:val="none" w:sz="0" w:space="0" w:color="auto"/>
        <w:right w:val="none" w:sz="0" w:space="0" w:color="auto"/>
      </w:divBdr>
    </w:div>
    <w:div w:id="1011832790">
      <w:bodyDiv w:val="1"/>
      <w:marLeft w:val="0"/>
      <w:marRight w:val="0"/>
      <w:marTop w:val="0"/>
      <w:marBottom w:val="0"/>
      <w:divBdr>
        <w:top w:val="none" w:sz="0" w:space="0" w:color="auto"/>
        <w:left w:val="none" w:sz="0" w:space="0" w:color="auto"/>
        <w:bottom w:val="none" w:sz="0" w:space="0" w:color="auto"/>
        <w:right w:val="none" w:sz="0" w:space="0" w:color="auto"/>
      </w:divBdr>
    </w:div>
    <w:div w:id="1012608310">
      <w:bodyDiv w:val="1"/>
      <w:marLeft w:val="0"/>
      <w:marRight w:val="0"/>
      <w:marTop w:val="0"/>
      <w:marBottom w:val="0"/>
      <w:divBdr>
        <w:top w:val="none" w:sz="0" w:space="0" w:color="auto"/>
        <w:left w:val="none" w:sz="0" w:space="0" w:color="auto"/>
        <w:bottom w:val="none" w:sz="0" w:space="0" w:color="auto"/>
        <w:right w:val="none" w:sz="0" w:space="0" w:color="auto"/>
      </w:divBdr>
    </w:div>
    <w:div w:id="1022902406">
      <w:bodyDiv w:val="1"/>
      <w:marLeft w:val="0"/>
      <w:marRight w:val="0"/>
      <w:marTop w:val="0"/>
      <w:marBottom w:val="0"/>
      <w:divBdr>
        <w:top w:val="none" w:sz="0" w:space="0" w:color="auto"/>
        <w:left w:val="none" w:sz="0" w:space="0" w:color="auto"/>
        <w:bottom w:val="none" w:sz="0" w:space="0" w:color="auto"/>
        <w:right w:val="none" w:sz="0" w:space="0" w:color="auto"/>
      </w:divBdr>
    </w:div>
    <w:div w:id="1025596485">
      <w:bodyDiv w:val="1"/>
      <w:marLeft w:val="0"/>
      <w:marRight w:val="0"/>
      <w:marTop w:val="0"/>
      <w:marBottom w:val="0"/>
      <w:divBdr>
        <w:top w:val="none" w:sz="0" w:space="0" w:color="auto"/>
        <w:left w:val="none" w:sz="0" w:space="0" w:color="auto"/>
        <w:bottom w:val="none" w:sz="0" w:space="0" w:color="auto"/>
        <w:right w:val="none" w:sz="0" w:space="0" w:color="auto"/>
      </w:divBdr>
    </w:div>
    <w:div w:id="1037270900">
      <w:bodyDiv w:val="1"/>
      <w:marLeft w:val="0"/>
      <w:marRight w:val="0"/>
      <w:marTop w:val="0"/>
      <w:marBottom w:val="0"/>
      <w:divBdr>
        <w:top w:val="none" w:sz="0" w:space="0" w:color="auto"/>
        <w:left w:val="none" w:sz="0" w:space="0" w:color="auto"/>
        <w:bottom w:val="none" w:sz="0" w:space="0" w:color="auto"/>
        <w:right w:val="none" w:sz="0" w:space="0" w:color="auto"/>
      </w:divBdr>
    </w:div>
    <w:div w:id="1044060273">
      <w:bodyDiv w:val="1"/>
      <w:marLeft w:val="0"/>
      <w:marRight w:val="0"/>
      <w:marTop w:val="0"/>
      <w:marBottom w:val="0"/>
      <w:divBdr>
        <w:top w:val="none" w:sz="0" w:space="0" w:color="auto"/>
        <w:left w:val="none" w:sz="0" w:space="0" w:color="auto"/>
        <w:bottom w:val="none" w:sz="0" w:space="0" w:color="auto"/>
        <w:right w:val="none" w:sz="0" w:space="0" w:color="auto"/>
      </w:divBdr>
    </w:div>
    <w:div w:id="1048526170">
      <w:bodyDiv w:val="1"/>
      <w:marLeft w:val="0"/>
      <w:marRight w:val="0"/>
      <w:marTop w:val="0"/>
      <w:marBottom w:val="0"/>
      <w:divBdr>
        <w:top w:val="none" w:sz="0" w:space="0" w:color="auto"/>
        <w:left w:val="none" w:sz="0" w:space="0" w:color="auto"/>
        <w:bottom w:val="none" w:sz="0" w:space="0" w:color="auto"/>
        <w:right w:val="none" w:sz="0" w:space="0" w:color="auto"/>
      </w:divBdr>
      <w:divsChild>
        <w:div w:id="843276713">
          <w:marLeft w:val="0"/>
          <w:marRight w:val="0"/>
          <w:marTop w:val="0"/>
          <w:marBottom w:val="0"/>
          <w:divBdr>
            <w:top w:val="none" w:sz="0" w:space="0" w:color="auto"/>
            <w:left w:val="none" w:sz="0" w:space="0" w:color="auto"/>
            <w:bottom w:val="none" w:sz="0" w:space="0" w:color="auto"/>
            <w:right w:val="none" w:sz="0" w:space="0" w:color="auto"/>
          </w:divBdr>
        </w:div>
      </w:divsChild>
    </w:div>
    <w:div w:id="1055281343">
      <w:bodyDiv w:val="1"/>
      <w:marLeft w:val="0"/>
      <w:marRight w:val="0"/>
      <w:marTop w:val="0"/>
      <w:marBottom w:val="0"/>
      <w:divBdr>
        <w:top w:val="none" w:sz="0" w:space="0" w:color="auto"/>
        <w:left w:val="none" w:sz="0" w:space="0" w:color="auto"/>
        <w:bottom w:val="none" w:sz="0" w:space="0" w:color="auto"/>
        <w:right w:val="none" w:sz="0" w:space="0" w:color="auto"/>
      </w:divBdr>
    </w:div>
    <w:div w:id="1057318815">
      <w:bodyDiv w:val="1"/>
      <w:marLeft w:val="0"/>
      <w:marRight w:val="0"/>
      <w:marTop w:val="0"/>
      <w:marBottom w:val="0"/>
      <w:divBdr>
        <w:top w:val="none" w:sz="0" w:space="0" w:color="auto"/>
        <w:left w:val="none" w:sz="0" w:space="0" w:color="auto"/>
        <w:bottom w:val="none" w:sz="0" w:space="0" w:color="auto"/>
        <w:right w:val="none" w:sz="0" w:space="0" w:color="auto"/>
      </w:divBdr>
    </w:div>
    <w:div w:id="1067269748">
      <w:bodyDiv w:val="1"/>
      <w:marLeft w:val="0"/>
      <w:marRight w:val="0"/>
      <w:marTop w:val="0"/>
      <w:marBottom w:val="0"/>
      <w:divBdr>
        <w:top w:val="none" w:sz="0" w:space="0" w:color="auto"/>
        <w:left w:val="none" w:sz="0" w:space="0" w:color="auto"/>
        <w:bottom w:val="none" w:sz="0" w:space="0" w:color="auto"/>
        <w:right w:val="none" w:sz="0" w:space="0" w:color="auto"/>
      </w:divBdr>
    </w:div>
    <w:div w:id="1068458768">
      <w:bodyDiv w:val="1"/>
      <w:marLeft w:val="0"/>
      <w:marRight w:val="0"/>
      <w:marTop w:val="0"/>
      <w:marBottom w:val="0"/>
      <w:divBdr>
        <w:top w:val="none" w:sz="0" w:space="0" w:color="auto"/>
        <w:left w:val="none" w:sz="0" w:space="0" w:color="auto"/>
        <w:bottom w:val="none" w:sz="0" w:space="0" w:color="auto"/>
        <w:right w:val="none" w:sz="0" w:space="0" w:color="auto"/>
      </w:divBdr>
    </w:div>
    <w:div w:id="1070467197">
      <w:bodyDiv w:val="1"/>
      <w:marLeft w:val="0"/>
      <w:marRight w:val="0"/>
      <w:marTop w:val="0"/>
      <w:marBottom w:val="0"/>
      <w:divBdr>
        <w:top w:val="none" w:sz="0" w:space="0" w:color="auto"/>
        <w:left w:val="none" w:sz="0" w:space="0" w:color="auto"/>
        <w:bottom w:val="none" w:sz="0" w:space="0" w:color="auto"/>
        <w:right w:val="none" w:sz="0" w:space="0" w:color="auto"/>
      </w:divBdr>
    </w:div>
    <w:div w:id="1071074831">
      <w:bodyDiv w:val="1"/>
      <w:marLeft w:val="0"/>
      <w:marRight w:val="0"/>
      <w:marTop w:val="0"/>
      <w:marBottom w:val="0"/>
      <w:divBdr>
        <w:top w:val="none" w:sz="0" w:space="0" w:color="auto"/>
        <w:left w:val="none" w:sz="0" w:space="0" w:color="auto"/>
        <w:bottom w:val="none" w:sz="0" w:space="0" w:color="auto"/>
        <w:right w:val="none" w:sz="0" w:space="0" w:color="auto"/>
      </w:divBdr>
    </w:div>
    <w:div w:id="1080523974">
      <w:bodyDiv w:val="1"/>
      <w:marLeft w:val="0"/>
      <w:marRight w:val="0"/>
      <w:marTop w:val="0"/>
      <w:marBottom w:val="0"/>
      <w:divBdr>
        <w:top w:val="none" w:sz="0" w:space="0" w:color="auto"/>
        <w:left w:val="none" w:sz="0" w:space="0" w:color="auto"/>
        <w:bottom w:val="none" w:sz="0" w:space="0" w:color="auto"/>
        <w:right w:val="none" w:sz="0" w:space="0" w:color="auto"/>
      </w:divBdr>
    </w:div>
    <w:div w:id="1084498927">
      <w:bodyDiv w:val="1"/>
      <w:marLeft w:val="0"/>
      <w:marRight w:val="0"/>
      <w:marTop w:val="0"/>
      <w:marBottom w:val="0"/>
      <w:divBdr>
        <w:top w:val="none" w:sz="0" w:space="0" w:color="auto"/>
        <w:left w:val="none" w:sz="0" w:space="0" w:color="auto"/>
        <w:bottom w:val="none" w:sz="0" w:space="0" w:color="auto"/>
        <w:right w:val="none" w:sz="0" w:space="0" w:color="auto"/>
      </w:divBdr>
    </w:div>
    <w:div w:id="1086418427">
      <w:bodyDiv w:val="1"/>
      <w:marLeft w:val="0"/>
      <w:marRight w:val="0"/>
      <w:marTop w:val="0"/>
      <w:marBottom w:val="0"/>
      <w:divBdr>
        <w:top w:val="none" w:sz="0" w:space="0" w:color="auto"/>
        <w:left w:val="none" w:sz="0" w:space="0" w:color="auto"/>
        <w:bottom w:val="none" w:sz="0" w:space="0" w:color="auto"/>
        <w:right w:val="none" w:sz="0" w:space="0" w:color="auto"/>
      </w:divBdr>
    </w:div>
    <w:div w:id="1087731464">
      <w:bodyDiv w:val="1"/>
      <w:marLeft w:val="0"/>
      <w:marRight w:val="0"/>
      <w:marTop w:val="0"/>
      <w:marBottom w:val="0"/>
      <w:divBdr>
        <w:top w:val="none" w:sz="0" w:space="0" w:color="auto"/>
        <w:left w:val="none" w:sz="0" w:space="0" w:color="auto"/>
        <w:bottom w:val="none" w:sz="0" w:space="0" w:color="auto"/>
        <w:right w:val="none" w:sz="0" w:space="0" w:color="auto"/>
      </w:divBdr>
    </w:div>
    <w:div w:id="1091698985">
      <w:bodyDiv w:val="1"/>
      <w:marLeft w:val="0"/>
      <w:marRight w:val="0"/>
      <w:marTop w:val="0"/>
      <w:marBottom w:val="0"/>
      <w:divBdr>
        <w:top w:val="none" w:sz="0" w:space="0" w:color="auto"/>
        <w:left w:val="none" w:sz="0" w:space="0" w:color="auto"/>
        <w:bottom w:val="none" w:sz="0" w:space="0" w:color="auto"/>
        <w:right w:val="none" w:sz="0" w:space="0" w:color="auto"/>
      </w:divBdr>
    </w:div>
    <w:div w:id="1092245204">
      <w:bodyDiv w:val="1"/>
      <w:marLeft w:val="0"/>
      <w:marRight w:val="0"/>
      <w:marTop w:val="0"/>
      <w:marBottom w:val="0"/>
      <w:divBdr>
        <w:top w:val="none" w:sz="0" w:space="0" w:color="auto"/>
        <w:left w:val="none" w:sz="0" w:space="0" w:color="auto"/>
        <w:bottom w:val="none" w:sz="0" w:space="0" w:color="auto"/>
        <w:right w:val="none" w:sz="0" w:space="0" w:color="auto"/>
      </w:divBdr>
      <w:divsChild>
        <w:div w:id="915824296">
          <w:marLeft w:val="1166"/>
          <w:marRight w:val="0"/>
          <w:marTop w:val="96"/>
          <w:marBottom w:val="0"/>
          <w:divBdr>
            <w:top w:val="none" w:sz="0" w:space="0" w:color="auto"/>
            <w:left w:val="none" w:sz="0" w:space="0" w:color="auto"/>
            <w:bottom w:val="none" w:sz="0" w:space="0" w:color="auto"/>
            <w:right w:val="none" w:sz="0" w:space="0" w:color="auto"/>
          </w:divBdr>
        </w:div>
        <w:div w:id="1525708780">
          <w:marLeft w:val="1166"/>
          <w:marRight w:val="0"/>
          <w:marTop w:val="96"/>
          <w:marBottom w:val="0"/>
          <w:divBdr>
            <w:top w:val="none" w:sz="0" w:space="0" w:color="auto"/>
            <w:left w:val="none" w:sz="0" w:space="0" w:color="auto"/>
            <w:bottom w:val="none" w:sz="0" w:space="0" w:color="auto"/>
            <w:right w:val="none" w:sz="0" w:space="0" w:color="auto"/>
          </w:divBdr>
        </w:div>
      </w:divsChild>
    </w:div>
    <w:div w:id="1108548254">
      <w:bodyDiv w:val="1"/>
      <w:marLeft w:val="0"/>
      <w:marRight w:val="0"/>
      <w:marTop w:val="0"/>
      <w:marBottom w:val="0"/>
      <w:divBdr>
        <w:top w:val="none" w:sz="0" w:space="0" w:color="auto"/>
        <w:left w:val="none" w:sz="0" w:space="0" w:color="auto"/>
        <w:bottom w:val="none" w:sz="0" w:space="0" w:color="auto"/>
        <w:right w:val="none" w:sz="0" w:space="0" w:color="auto"/>
      </w:divBdr>
    </w:div>
    <w:div w:id="1111171094">
      <w:bodyDiv w:val="1"/>
      <w:marLeft w:val="0"/>
      <w:marRight w:val="0"/>
      <w:marTop w:val="0"/>
      <w:marBottom w:val="0"/>
      <w:divBdr>
        <w:top w:val="none" w:sz="0" w:space="0" w:color="auto"/>
        <w:left w:val="none" w:sz="0" w:space="0" w:color="auto"/>
        <w:bottom w:val="none" w:sz="0" w:space="0" w:color="auto"/>
        <w:right w:val="none" w:sz="0" w:space="0" w:color="auto"/>
      </w:divBdr>
      <w:divsChild>
        <w:div w:id="182862260">
          <w:marLeft w:val="0"/>
          <w:marRight w:val="0"/>
          <w:marTop w:val="0"/>
          <w:marBottom w:val="0"/>
          <w:divBdr>
            <w:top w:val="none" w:sz="0" w:space="0" w:color="auto"/>
            <w:left w:val="none" w:sz="0" w:space="0" w:color="auto"/>
            <w:bottom w:val="none" w:sz="0" w:space="0" w:color="auto"/>
            <w:right w:val="none" w:sz="0" w:space="0" w:color="auto"/>
          </w:divBdr>
        </w:div>
      </w:divsChild>
    </w:div>
    <w:div w:id="1116221586">
      <w:bodyDiv w:val="1"/>
      <w:marLeft w:val="0"/>
      <w:marRight w:val="0"/>
      <w:marTop w:val="0"/>
      <w:marBottom w:val="0"/>
      <w:divBdr>
        <w:top w:val="none" w:sz="0" w:space="0" w:color="auto"/>
        <w:left w:val="none" w:sz="0" w:space="0" w:color="auto"/>
        <w:bottom w:val="none" w:sz="0" w:space="0" w:color="auto"/>
        <w:right w:val="none" w:sz="0" w:space="0" w:color="auto"/>
      </w:divBdr>
    </w:div>
    <w:div w:id="1125734370">
      <w:bodyDiv w:val="1"/>
      <w:marLeft w:val="0"/>
      <w:marRight w:val="0"/>
      <w:marTop w:val="0"/>
      <w:marBottom w:val="0"/>
      <w:divBdr>
        <w:top w:val="none" w:sz="0" w:space="0" w:color="auto"/>
        <w:left w:val="none" w:sz="0" w:space="0" w:color="auto"/>
        <w:bottom w:val="none" w:sz="0" w:space="0" w:color="auto"/>
        <w:right w:val="none" w:sz="0" w:space="0" w:color="auto"/>
      </w:divBdr>
      <w:divsChild>
        <w:div w:id="1972975925">
          <w:marLeft w:val="878"/>
          <w:marRight w:val="0"/>
          <w:marTop w:val="77"/>
          <w:marBottom w:val="0"/>
          <w:divBdr>
            <w:top w:val="none" w:sz="0" w:space="0" w:color="auto"/>
            <w:left w:val="none" w:sz="0" w:space="0" w:color="auto"/>
            <w:bottom w:val="none" w:sz="0" w:space="0" w:color="auto"/>
            <w:right w:val="none" w:sz="0" w:space="0" w:color="auto"/>
          </w:divBdr>
        </w:div>
      </w:divsChild>
    </w:div>
    <w:div w:id="1128355778">
      <w:bodyDiv w:val="1"/>
      <w:marLeft w:val="0"/>
      <w:marRight w:val="0"/>
      <w:marTop w:val="0"/>
      <w:marBottom w:val="0"/>
      <w:divBdr>
        <w:top w:val="none" w:sz="0" w:space="0" w:color="auto"/>
        <w:left w:val="none" w:sz="0" w:space="0" w:color="auto"/>
        <w:bottom w:val="none" w:sz="0" w:space="0" w:color="auto"/>
        <w:right w:val="none" w:sz="0" w:space="0" w:color="auto"/>
      </w:divBdr>
    </w:div>
    <w:div w:id="1133596579">
      <w:bodyDiv w:val="1"/>
      <w:marLeft w:val="0"/>
      <w:marRight w:val="0"/>
      <w:marTop w:val="0"/>
      <w:marBottom w:val="0"/>
      <w:divBdr>
        <w:top w:val="none" w:sz="0" w:space="0" w:color="auto"/>
        <w:left w:val="none" w:sz="0" w:space="0" w:color="auto"/>
        <w:bottom w:val="none" w:sz="0" w:space="0" w:color="auto"/>
        <w:right w:val="none" w:sz="0" w:space="0" w:color="auto"/>
      </w:divBdr>
    </w:div>
    <w:div w:id="1135026923">
      <w:bodyDiv w:val="1"/>
      <w:marLeft w:val="0"/>
      <w:marRight w:val="0"/>
      <w:marTop w:val="0"/>
      <w:marBottom w:val="0"/>
      <w:divBdr>
        <w:top w:val="none" w:sz="0" w:space="0" w:color="auto"/>
        <w:left w:val="none" w:sz="0" w:space="0" w:color="auto"/>
        <w:bottom w:val="none" w:sz="0" w:space="0" w:color="auto"/>
        <w:right w:val="none" w:sz="0" w:space="0" w:color="auto"/>
      </w:divBdr>
    </w:div>
    <w:div w:id="1135680432">
      <w:bodyDiv w:val="1"/>
      <w:marLeft w:val="0"/>
      <w:marRight w:val="0"/>
      <w:marTop w:val="0"/>
      <w:marBottom w:val="0"/>
      <w:divBdr>
        <w:top w:val="none" w:sz="0" w:space="0" w:color="auto"/>
        <w:left w:val="none" w:sz="0" w:space="0" w:color="auto"/>
        <w:bottom w:val="none" w:sz="0" w:space="0" w:color="auto"/>
        <w:right w:val="none" w:sz="0" w:space="0" w:color="auto"/>
      </w:divBdr>
    </w:div>
    <w:div w:id="1139229954">
      <w:bodyDiv w:val="1"/>
      <w:marLeft w:val="0"/>
      <w:marRight w:val="0"/>
      <w:marTop w:val="0"/>
      <w:marBottom w:val="0"/>
      <w:divBdr>
        <w:top w:val="none" w:sz="0" w:space="0" w:color="auto"/>
        <w:left w:val="none" w:sz="0" w:space="0" w:color="auto"/>
        <w:bottom w:val="none" w:sz="0" w:space="0" w:color="auto"/>
        <w:right w:val="none" w:sz="0" w:space="0" w:color="auto"/>
      </w:divBdr>
    </w:div>
    <w:div w:id="1155334778">
      <w:bodyDiv w:val="1"/>
      <w:marLeft w:val="0"/>
      <w:marRight w:val="0"/>
      <w:marTop w:val="0"/>
      <w:marBottom w:val="0"/>
      <w:divBdr>
        <w:top w:val="none" w:sz="0" w:space="0" w:color="auto"/>
        <w:left w:val="none" w:sz="0" w:space="0" w:color="auto"/>
        <w:bottom w:val="none" w:sz="0" w:space="0" w:color="auto"/>
        <w:right w:val="none" w:sz="0" w:space="0" w:color="auto"/>
      </w:divBdr>
    </w:div>
    <w:div w:id="1162240283">
      <w:bodyDiv w:val="1"/>
      <w:marLeft w:val="0"/>
      <w:marRight w:val="0"/>
      <w:marTop w:val="0"/>
      <w:marBottom w:val="0"/>
      <w:divBdr>
        <w:top w:val="none" w:sz="0" w:space="0" w:color="auto"/>
        <w:left w:val="none" w:sz="0" w:space="0" w:color="auto"/>
        <w:bottom w:val="none" w:sz="0" w:space="0" w:color="auto"/>
        <w:right w:val="none" w:sz="0" w:space="0" w:color="auto"/>
      </w:divBdr>
    </w:div>
    <w:div w:id="1170681061">
      <w:bodyDiv w:val="1"/>
      <w:marLeft w:val="0"/>
      <w:marRight w:val="0"/>
      <w:marTop w:val="0"/>
      <w:marBottom w:val="0"/>
      <w:divBdr>
        <w:top w:val="none" w:sz="0" w:space="0" w:color="auto"/>
        <w:left w:val="none" w:sz="0" w:space="0" w:color="auto"/>
        <w:bottom w:val="none" w:sz="0" w:space="0" w:color="auto"/>
        <w:right w:val="none" w:sz="0" w:space="0" w:color="auto"/>
      </w:divBdr>
    </w:div>
    <w:div w:id="1178733755">
      <w:bodyDiv w:val="1"/>
      <w:marLeft w:val="0"/>
      <w:marRight w:val="0"/>
      <w:marTop w:val="0"/>
      <w:marBottom w:val="0"/>
      <w:divBdr>
        <w:top w:val="none" w:sz="0" w:space="0" w:color="auto"/>
        <w:left w:val="none" w:sz="0" w:space="0" w:color="auto"/>
        <w:bottom w:val="none" w:sz="0" w:space="0" w:color="auto"/>
        <w:right w:val="none" w:sz="0" w:space="0" w:color="auto"/>
      </w:divBdr>
    </w:div>
    <w:div w:id="1182285560">
      <w:bodyDiv w:val="1"/>
      <w:marLeft w:val="0"/>
      <w:marRight w:val="0"/>
      <w:marTop w:val="0"/>
      <w:marBottom w:val="0"/>
      <w:divBdr>
        <w:top w:val="none" w:sz="0" w:space="0" w:color="auto"/>
        <w:left w:val="none" w:sz="0" w:space="0" w:color="auto"/>
        <w:bottom w:val="none" w:sz="0" w:space="0" w:color="auto"/>
        <w:right w:val="none" w:sz="0" w:space="0" w:color="auto"/>
      </w:divBdr>
    </w:div>
    <w:div w:id="1188526456">
      <w:bodyDiv w:val="1"/>
      <w:marLeft w:val="0"/>
      <w:marRight w:val="0"/>
      <w:marTop w:val="0"/>
      <w:marBottom w:val="0"/>
      <w:divBdr>
        <w:top w:val="none" w:sz="0" w:space="0" w:color="auto"/>
        <w:left w:val="none" w:sz="0" w:space="0" w:color="auto"/>
        <w:bottom w:val="none" w:sz="0" w:space="0" w:color="auto"/>
        <w:right w:val="none" w:sz="0" w:space="0" w:color="auto"/>
      </w:divBdr>
    </w:div>
    <w:div w:id="1189677383">
      <w:bodyDiv w:val="1"/>
      <w:marLeft w:val="0"/>
      <w:marRight w:val="0"/>
      <w:marTop w:val="0"/>
      <w:marBottom w:val="0"/>
      <w:divBdr>
        <w:top w:val="none" w:sz="0" w:space="0" w:color="auto"/>
        <w:left w:val="none" w:sz="0" w:space="0" w:color="auto"/>
        <w:bottom w:val="none" w:sz="0" w:space="0" w:color="auto"/>
        <w:right w:val="none" w:sz="0" w:space="0" w:color="auto"/>
      </w:divBdr>
    </w:div>
    <w:div w:id="1195969798">
      <w:bodyDiv w:val="1"/>
      <w:marLeft w:val="0"/>
      <w:marRight w:val="0"/>
      <w:marTop w:val="0"/>
      <w:marBottom w:val="0"/>
      <w:divBdr>
        <w:top w:val="none" w:sz="0" w:space="0" w:color="auto"/>
        <w:left w:val="none" w:sz="0" w:space="0" w:color="auto"/>
        <w:bottom w:val="none" w:sz="0" w:space="0" w:color="auto"/>
        <w:right w:val="none" w:sz="0" w:space="0" w:color="auto"/>
      </w:divBdr>
      <w:divsChild>
        <w:div w:id="1746370546">
          <w:marLeft w:val="576"/>
          <w:marRight w:val="0"/>
          <w:marTop w:val="120"/>
          <w:marBottom w:val="0"/>
          <w:divBdr>
            <w:top w:val="none" w:sz="0" w:space="0" w:color="auto"/>
            <w:left w:val="none" w:sz="0" w:space="0" w:color="auto"/>
            <w:bottom w:val="none" w:sz="0" w:space="0" w:color="auto"/>
            <w:right w:val="none" w:sz="0" w:space="0" w:color="auto"/>
          </w:divBdr>
        </w:div>
        <w:div w:id="1600721249">
          <w:marLeft w:val="1008"/>
          <w:marRight w:val="0"/>
          <w:marTop w:val="120"/>
          <w:marBottom w:val="0"/>
          <w:divBdr>
            <w:top w:val="none" w:sz="0" w:space="0" w:color="auto"/>
            <w:left w:val="none" w:sz="0" w:space="0" w:color="auto"/>
            <w:bottom w:val="none" w:sz="0" w:space="0" w:color="auto"/>
            <w:right w:val="none" w:sz="0" w:space="0" w:color="auto"/>
          </w:divBdr>
        </w:div>
        <w:div w:id="602344107">
          <w:marLeft w:val="1008"/>
          <w:marRight w:val="0"/>
          <w:marTop w:val="120"/>
          <w:marBottom w:val="0"/>
          <w:divBdr>
            <w:top w:val="none" w:sz="0" w:space="0" w:color="auto"/>
            <w:left w:val="none" w:sz="0" w:space="0" w:color="auto"/>
            <w:bottom w:val="none" w:sz="0" w:space="0" w:color="auto"/>
            <w:right w:val="none" w:sz="0" w:space="0" w:color="auto"/>
          </w:divBdr>
        </w:div>
      </w:divsChild>
    </w:div>
    <w:div w:id="1196845444">
      <w:bodyDiv w:val="1"/>
      <w:marLeft w:val="0"/>
      <w:marRight w:val="0"/>
      <w:marTop w:val="0"/>
      <w:marBottom w:val="0"/>
      <w:divBdr>
        <w:top w:val="none" w:sz="0" w:space="0" w:color="auto"/>
        <w:left w:val="none" w:sz="0" w:space="0" w:color="auto"/>
        <w:bottom w:val="none" w:sz="0" w:space="0" w:color="auto"/>
        <w:right w:val="none" w:sz="0" w:space="0" w:color="auto"/>
      </w:divBdr>
    </w:div>
    <w:div w:id="1199930084">
      <w:bodyDiv w:val="1"/>
      <w:marLeft w:val="0"/>
      <w:marRight w:val="0"/>
      <w:marTop w:val="0"/>
      <w:marBottom w:val="0"/>
      <w:divBdr>
        <w:top w:val="none" w:sz="0" w:space="0" w:color="auto"/>
        <w:left w:val="none" w:sz="0" w:space="0" w:color="auto"/>
        <w:bottom w:val="none" w:sz="0" w:space="0" w:color="auto"/>
        <w:right w:val="none" w:sz="0" w:space="0" w:color="auto"/>
      </w:divBdr>
    </w:div>
    <w:div w:id="1202942130">
      <w:bodyDiv w:val="1"/>
      <w:marLeft w:val="0"/>
      <w:marRight w:val="0"/>
      <w:marTop w:val="0"/>
      <w:marBottom w:val="0"/>
      <w:divBdr>
        <w:top w:val="none" w:sz="0" w:space="0" w:color="auto"/>
        <w:left w:val="none" w:sz="0" w:space="0" w:color="auto"/>
        <w:bottom w:val="none" w:sz="0" w:space="0" w:color="auto"/>
        <w:right w:val="none" w:sz="0" w:space="0" w:color="auto"/>
      </w:divBdr>
      <w:divsChild>
        <w:div w:id="1137185924">
          <w:marLeft w:val="547"/>
          <w:marRight w:val="0"/>
          <w:marTop w:val="96"/>
          <w:marBottom w:val="0"/>
          <w:divBdr>
            <w:top w:val="none" w:sz="0" w:space="0" w:color="auto"/>
            <w:left w:val="none" w:sz="0" w:space="0" w:color="auto"/>
            <w:bottom w:val="none" w:sz="0" w:space="0" w:color="auto"/>
            <w:right w:val="none" w:sz="0" w:space="0" w:color="auto"/>
          </w:divBdr>
        </w:div>
        <w:div w:id="462236512">
          <w:marLeft w:val="547"/>
          <w:marRight w:val="0"/>
          <w:marTop w:val="96"/>
          <w:marBottom w:val="0"/>
          <w:divBdr>
            <w:top w:val="none" w:sz="0" w:space="0" w:color="auto"/>
            <w:left w:val="none" w:sz="0" w:space="0" w:color="auto"/>
            <w:bottom w:val="none" w:sz="0" w:space="0" w:color="auto"/>
            <w:right w:val="none" w:sz="0" w:space="0" w:color="auto"/>
          </w:divBdr>
        </w:div>
        <w:div w:id="1126699614">
          <w:marLeft w:val="1166"/>
          <w:marRight w:val="0"/>
          <w:marTop w:val="86"/>
          <w:marBottom w:val="0"/>
          <w:divBdr>
            <w:top w:val="none" w:sz="0" w:space="0" w:color="auto"/>
            <w:left w:val="none" w:sz="0" w:space="0" w:color="auto"/>
            <w:bottom w:val="none" w:sz="0" w:space="0" w:color="auto"/>
            <w:right w:val="none" w:sz="0" w:space="0" w:color="auto"/>
          </w:divBdr>
        </w:div>
        <w:div w:id="1954508320">
          <w:marLeft w:val="1166"/>
          <w:marRight w:val="0"/>
          <w:marTop w:val="86"/>
          <w:marBottom w:val="0"/>
          <w:divBdr>
            <w:top w:val="none" w:sz="0" w:space="0" w:color="auto"/>
            <w:left w:val="none" w:sz="0" w:space="0" w:color="auto"/>
            <w:bottom w:val="none" w:sz="0" w:space="0" w:color="auto"/>
            <w:right w:val="none" w:sz="0" w:space="0" w:color="auto"/>
          </w:divBdr>
        </w:div>
        <w:div w:id="163015579">
          <w:marLeft w:val="1627"/>
          <w:marRight w:val="0"/>
          <w:marTop w:val="77"/>
          <w:marBottom w:val="0"/>
          <w:divBdr>
            <w:top w:val="none" w:sz="0" w:space="0" w:color="auto"/>
            <w:left w:val="none" w:sz="0" w:space="0" w:color="auto"/>
            <w:bottom w:val="none" w:sz="0" w:space="0" w:color="auto"/>
            <w:right w:val="none" w:sz="0" w:space="0" w:color="auto"/>
          </w:divBdr>
        </w:div>
      </w:divsChild>
    </w:div>
    <w:div w:id="1205020511">
      <w:bodyDiv w:val="1"/>
      <w:marLeft w:val="0"/>
      <w:marRight w:val="0"/>
      <w:marTop w:val="0"/>
      <w:marBottom w:val="0"/>
      <w:divBdr>
        <w:top w:val="none" w:sz="0" w:space="0" w:color="auto"/>
        <w:left w:val="none" w:sz="0" w:space="0" w:color="auto"/>
        <w:bottom w:val="none" w:sz="0" w:space="0" w:color="auto"/>
        <w:right w:val="none" w:sz="0" w:space="0" w:color="auto"/>
      </w:divBdr>
    </w:div>
    <w:div w:id="1212033657">
      <w:bodyDiv w:val="1"/>
      <w:marLeft w:val="0"/>
      <w:marRight w:val="0"/>
      <w:marTop w:val="0"/>
      <w:marBottom w:val="0"/>
      <w:divBdr>
        <w:top w:val="none" w:sz="0" w:space="0" w:color="auto"/>
        <w:left w:val="none" w:sz="0" w:space="0" w:color="auto"/>
        <w:bottom w:val="none" w:sz="0" w:space="0" w:color="auto"/>
        <w:right w:val="none" w:sz="0" w:space="0" w:color="auto"/>
      </w:divBdr>
    </w:div>
    <w:div w:id="1218666857">
      <w:bodyDiv w:val="1"/>
      <w:marLeft w:val="0"/>
      <w:marRight w:val="0"/>
      <w:marTop w:val="0"/>
      <w:marBottom w:val="0"/>
      <w:divBdr>
        <w:top w:val="none" w:sz="0" w:space="0" w:color="auto"/>
        <w:left w:val="none" w:sz="0" w:space="0" w:color="auto"/>
        <w:bottom w:val="none" w:sz="0" w:space="0" w:color="auto"/>
        <w:right w:val="none" w:sz="0" w:space="0" w:color="auto"/>
      </w:divBdr>
      <w:divsChild>
        <w:div w:id="667052531">
          <w:marLeft w:val="547"/>
          <w:marRight w:val="0"/>
          <w:marTop w:val="115"/>
          <w:marBottom w:val="0"/>
          <w:divBdr>
            <w:top w:val="none" w:sz="0" w:space="0" w:color="auto"/>
            <w:left w:val="none" w:sz="0" w:space="0" w:color="auto"/>
            <w:bottom w:val="none" w:sz="0" w:space="0" w:color="auto"/>
            <w:right w:val="none" w:sz="0" w:space="0" w:color="auto"/>
          </w:divBdr>
        </w:div>
        <w:div w:id="1691829955">
          <w:marLeft w:val="1166"/>
          <w:marRight w:val="0"/>
          <w:marTop w:val="96"/>
          <w:marBottom w:val="0"/>
          <w:divBdr>
            <w:top w:val="none" w:sz="0" w:space="0" w:color="auto"/>
            <w:left w:val="none" w:sz="0" w:space="0" w:color="auto"/>
            <w:bottom w:val="none" w:sz="0" w:space="0" w:color="auto"/>
            <w:right w:val="none" w:sz="0" w:space="0" w:color="auto"/>
          </w:divBdr>
        </w:div>
      </w:divsChild>
    </w:div>
    <w:div w:id="1219510772">
      <w:bodyDiv w:val="1"/>
      <w:marLeft w:val="0"/>
      <w:marRight w:val="0"/>
      <w:marTop w:val="0"/>
      <w:marBottom w:val="0"/>
      <w:divBdr>
        <w:top w:val="none" w:sz="0" w:space="0" w:color="auto"/>
        <w:left w:val="none" w:sz="0" w:space="0" w:color="auto"/>
        <w:bottom w:val="none" w:sz="0" w:space="0" w:color="auto"/>
        <w:right w:val="none" w:sz="0" w:space="0" w:color="auto"/>
      </w:divBdr>
    </w:div>
    <w:div w:id="1252079267">
      <w:bodyDiv w:val="1"/>
      <w:marLeft w:val="0"/>
      <w:marRight w:val="0"/>
      <w:marTop w:val="0"/>
      <w:marBottom w:val="0"/>
      <w:divBdr>
        <w:top w:val="none" w:sz="0" w:space="0" w:color="auto"/>
        <w:left w:val="none" w:sz="0" w:space="0" w:color="auto"/>
        <w:bottom w:val="none" w:sz="0" w:space="0" w:color="auto"/>
        <w:right w:val="none" w:sz="0" w:space="0" w:color="auto"/>
      </w:divBdr>
    </w:div>
    <w:div w:id="1254361888">
      <w:bodyDiv w:val="1"/>
      <w:marLeft w:val="0"/>
      <w:marRight w:val="0"/>
      <w:marTop w:val="0"/>
      <w:marBottom w:val="0"/>
      <w:divBdr>
        <w:top w:val="none" w:sz="0" w:space="0" w:color="auto"/>
        <w:left w:val="none" w:sz="0" w:space="0" w:color="auto"/>
        <w:bottom w:val="none" w:sz="0" w:space="0" w:color="auto"/>
        <w:right w:val="none" w:sz="0" w:space="0" w:color="auto"/>
      </w:divBdr>
    </w:div>
    <w:div w:id="1261449606">
      <w:bodyDiv w:val="1"/>
      <w:marLeft w:val="0"/>
      <w:marRight w:val="0"/>
      <w:marTop w:val="0"/>
      <w:marBottom w:val="0"/>
      <w:divBdr>
        <w:top w:val="none" w:sz="0" w:space="0" w:color="auto"/>
        <w:left w:val="none" w:sz="0" w:space="0" w:color="auto"/>
        <w:bottom w:val="none" w:sz="0" w:space="0" w:color="auto"/>
        <w:right w:val="none" w:sz="0" w:space="0" w:color="auto"/>
      </w:divBdr>
    </w:div>
    <w:div w:id="1272740306">
      <w:bodyDiv w:val="1"/>
      <w:marLeft w:val="0"/>
      <w:marRight w:val="0"/>
      <w:marTop w:val="0"/>
      <w:marBottom w:val="0"/>
      <w:divBdr>
        <w:top w:val="none" w:sz="0" w:space="0" w:color="auto"/>
        <w:left w:val="none" w:sz="0" w:space="0" w:color="auto"/>
        <w:bottom w:val="none" w:sz="0" w:space="0" w:color="auto"/>
        <w:right w:val="none" w:sz="0" w:space="0" w:color="auto"/>
      </w:divBdr>
    </w:div>
    <w:div w:id="1276710981">
      <w:bodyDiv w:val="1"/>
      <w:marLeft w:val="0"/>
      <w:marRight w:val="0"/>
      <w:marTop w:val="0"/>
      <w:marBottom w:val="0"/>
      <w:divBdr>
        <w:top w:val="none" w:sz="0" w:space="0" w:color="auto"/>
        <w:left w:val="none" w:sz="0" w:space="0" w:color="auto"/>
        <w:bottom w:val="none" w:sz="0" w:space="0" w:color="auto"/>
        <w:right w:val="none" w:sz="0" w:space="0" w:color="auto"/>
      </w:divBdr>
    </w:div>
    <w:div w:id="1286962281">
      <w:bodyDiv w:val="1"/>
      <w:marLeft w:val="0"/>
      <w:marRight w:val="0"/>
      <w:marTop w:val="0"/>
      <w:marBottom w:val="0"/>
      <w:divBdr>
        <w:top w:val="none" w:sz="0" w:space="0" w:color="auto"/>
        <w:left w:val="none" w:sz="0" w:space="0" w:color="auto"/>
        <w:bottom w:val="none" w:sz="0" w:space="0" w:color="auto"/>
        <w:right w:val="none" w:sz="0" w:space="0" w:color="auto"/>
      </w:divBdr>
    </w:div>
    <w:div w:id="1296913941">
      <w:bodyDiv w:val="1"/>
      <w:marLeft w:val="0"/>
      <w:marRight w:val="0"/>
      <w:marTop w:val="0"/>
      <w:marBottom w:val="0"/>
      <w:divBdr>
        <w:top w:val="none" w:sz="0" w:space="0" w:color="auto"/>
        <w:left w:val="none" w:sz="0" w:space="0" w:color="auto"/>
        <w:bottom w:val="none" w:sz="0" w:space="0" w:color="auto"/>
        <w:right w:val="none" w:sz="0" w:space="0" w:color="auto"/>
      </w:divBdr>
    </w:div>
    <w:div w:id="1297759981">
      <w:bodyDiv w:val="1"/>
      <w:marLeft w:val="0"/>
      <w:marRight w:val="0"/>
      <w:marTop w:val="0"/>
      <w:marBottom w:val="0"/>
      <w:divBdr>
        <w:top w:val="none" w:sz="0" w:space="0" w:color="auto"/>
        <w:left w:val="none" w:sz="0" w:space="0" w:color="auto"/>
        <w:bottom w:val="none" w:sz="0" w:space="0" w:color="auto"/>
        <w:right w:val="none" w:sz="0" w:space="0" w:color="auto"/>
      </w:divBdr>
    </w:div>
    <w:div w:id="1300693572">
      <w:bodyDiv w:val="1"/>
      <w:marLeft w:val="0"/>
      <w:marRight w:val="0"/>
      <w:marTop w:val="0"/>
      <w:marBottom w:val="0"/>
      <w:divBdr>
        <w:top w:val="none" w:sz="0" w:space="0" w:color="auto"/>
        <w:left w:val="none" w:sz="0" w:space="0" w:color="auto"/>
        <w:bottom w:val="none" w:sz="0" w:space="0" w:color="auto"/>
        <w:right w:val="none" w:sz="0" w:space="0" w:color="auto"/>
      </w:divBdr>
    </w:div>
    <w:div w:id="1301577218">
      <w:bodyDiv w:val="1"/>
      <w:marLeft w:val="0"/>
      <w:marRight w:val="0"/>
      <w:marTop w:val="0"/>
      <w:marBottom w:val="0"/>
      <w:divBdr>
        <w:top w:val="none" w:sz="0" w:space="0" w:color="auto"/>
        <w:left w:val="none" w:sz="0" w:space="0" w:color="auto"/>
        <w:bottom w:val="none" w:sz="0" w:space="0" w:color="auto"/>
        <w:right w:val="none" w:sz="0" w:space="0" w:color="auto"/>
      </w:divBdr>
    </w:div>
    <w:div w:id="1302420129">
      <w:bodyDiv w:val="1"/>
      <w:marLeft w:val="0"/>
      <w:marRight w:val="0"/>
      <w:marTop w:val="0"/>
      <w:marBottom w:val="0"/>
      <w:divBdr>
        <w:top w:val="none" w:sz="0" w:space="0" w:color="auto"/>
        <w:left w:val="none" w:sz="0" w:space="0" w:color="auto"/>
        <w:bottom w:val="none" w:sz="0" w:space="0" w:color="auto"/>
        <w:right w:val="none" w:sz="0" w:space="0" w:color="auto"/>
      </w:divBdr>
      <w:divsChild>
        <w:div w:id="1111172484">
          <w:marLeft w:val="1627"/>
          <w:marRight w:val="0"/>
          <w:marTop w:val="86"/>
          <w:marBottom w:val="0"/>
          <w:divBdr>
            <w:top w:val="none" w:sz="0" w:space="0" w:color="auto"/>
            <w:left w:val="none" w:sz="0" w:space="0" w:color="auto"/>
            <w:bottom w:val="none" w:sz="0" w:space="0" w:color="auto"/>
            <w:right w:val="none" w:sz="0" w:space="0" w:color="auto"/>
          </w:divBdr>
        </w:div>
      </w:divsChild>
    </w:div>
    <w:div w:id="1304887321">
      <w:bodyDiv w:val="1"/>
      <w:marLeft w:val="0"/>
      <w:marRight w:val="0"/>
      <w:marTop w:val="0"/>
      <w:marBottom w:val="0"/>
      <w:divBdr>
        <w:top w:val="none" w:sz="0" w:space="0" w:color="auto"/>
        <w:left w:val="none" w:sz="0" w:space="0" w:color="auto"/>
        <w:bottom w:val="none" w:sz="0" w:space="0" w:color="auto"/>
        <w:right w:val="none" w:sz="0" w:space="0" w:color="auto"/>
      </w:divBdr>
    </w:div>
    <w:div w:id="1306622270">
      <w:bodyDiv w:val="1"/>
      <w:marLeft w:val="0"/>
      <w:marRight w:val="0"/>
      <w:marTop w:val="0"/>
      <w:marBottom w:val="0"/>
      <w:divBdr>
        <w:top w:val="none" w:sz="0" w:space="0" w:color="auto"/>
        <w:left w:val="none" w:sz="0" w:space="0" w:color="auto"/>
        <w:bottom w:val="none" w:sz="0" w:space="0" w:color="auto"/>
        <w:right w:val="none" w:sz="0" w:space="0" w:color="auto"/>
      </w:divBdr>
      <w:divsChild>
        <w:div w:id="660547892">
          <w:marLeft w:val="576"/>
          <w:marRight w:val="0"/>
          <w:marTop w:val="120"/>
          <w:marBottom w:val="0"/>
          <w:divBdr>
            <w:top w:val="none" w:sz="0" w:space="0" w:color="auto"/>
            <w:left w:val="none" w:sz="0" w:space="0" w:color="auto"/>
            <w:bottom w:val="none" w:sz="0" w:space="0" w:color="auto"/>
            <w:right w:val="none" w:sz="0" w:space="0" w:color="auto"/>
          </w:divBdr>
        </w:div>
      </w:divsChild>
    </w:div>
    <w:div w:id="1314943759">
      <w:bodyDiv w:val="1"/>
      <w:marLeft w:val="0"/>
      <w:marRight w:val="0"/>
      <w:marTop w:val="0"/>
      <w:marBottom w:val="0"/>
      <w:divBdr>
        <w:top w:val="none" w:sz="0" w:space="0" w:color="auto"/>
        <w:left w:val="none" w:sz="0" w:space="0" w:color="auto"/>
        <w:bottom w:val="none" w:sz="0" w:space="0" w:color="auto"/>
        <w:right w:val="none" w:sz="0" w:space="0" w:color="auto"/>
      </w:divBdr>
    </w:div>
    <w:div w:id="1318804177">
      <w:bodyDiv w:val="1"/>
      <w:marLeft w:val="0"/>
      <w:marRight w:val="0"/>
      <w:marTop w:val="0"/>
      <w:marBottom w:val="0"/>
      <w:divBdr>
        <w:top w:val="none" w:sz="0" w:space="0" w:color="auto"/>
        <w:left w:val="none" w:sz="0" w:space="0" w:color="auto"/>
        <w:bottom w:val="none" w:sz="0" w:space="0" w:color="auto"/>
        <w:right w:val="none" w:sz="0" w:space="0" w:color="auto"/>
      </w:divBdr>
      <w:divsChild>
        <w:div w:id="1019115110">
          <w:marLeft w:val="0"/>
          <w:marRight w:val="0"/>
          <w:marTop w:val="0"/>
          <w:marBottom w:val="0"/>
          <w:divBdr>
            <w:top w:val="none" w:sz="0" w:space="0" w:color="auto"/>
            <w:left w:val="none" w:sz="0" w:space="0" w:color="auto"/>
            <w:bottom w:val="none" w:sz="0" w:space="0" w:color="auto"/>
            <w:right w:val="none" w:sz="0" w:space="0" w:color="auto"/>
          </w:divBdr>
        </w:div>
      </w:divsChild>
    </w:div>
    <w:div w:id="1334650666">
      <w:bodyDiv w:val="1"/>
      <w:marLeft w:val="0"/>
      <w:marRight w:val="0"/>
      <w:marTop w:val="0"/>
      <w:marBottom w:val="0"/>
      <w:divBdr>
        <w:top w:val="none" w:sz="0" w:space="0" w:color="auto"/>
        <w:left w:val="none" w:sz="0" w:space="0" w:color="auto"/>
        <w:bottom w:val="none" w:sz="0" w:space="0" w:color="auto"/>
        <w:right w:val="none" w:sz="0" w:space="0" w:color="auto"/>
      </w:divBdr>
      <w:divsChild>
        <w:div w:id="981809088">
          <w:marLeft w:val="0"/>
          <w:marRight w:val="0"/>
          <w:marTop w:val="0"/>
          <w:marBottom w:val="0"/>
          <w:divBdr>
            <w:top w:val="none" w:sz="0" w:space="0" w:color="auto"/>
            <w:left w:val="none" w:sz="0" w:space="0" w:color="auto"/>
            <w:bottom w:val="none" w:sz="0" w:space="0" w:color="auto"/>
            <w:right w:val="none" w:sz="0" w:space="0" w:color="auto"/>
          </w:divBdr>
        </w:div>
      </w:divsChild>
    </w:div>
    <w:div w:id="1336374221">
      <w:bodyDiv w:val="1"/>
      <w:marLeft w:val="0"/>
      <w:marRight w:val="0"/>
      <w:marTop w:val="0"/>
      <w:marBottom w:val="0"/>
      <w:divBdr>
        <w:top w:val="none" w:sz="0" w:space="0" w:color="auto"/>
        <w:left w:val="none" w:sz="0" w:space="0" w:color="auto"/>
        <w:bottom w:val="none" w:sz="0" w:space="0" w:color="auto"/>
        <w:right w:val="none" w:sz="0" w:space="0" w:color="auto"/>
      </w:divBdr>
      <w:divsChild>
        <w:div w:id="357510920">
          <w:marLeft w:val="1627"/>
          <w:marRight w:val="0"/>
          <w:marTop w:val="86"/>
          <w:marBottom w:val="0"/>
          <w:divBdr>
            <w:top w:val="none" w:sz="0" w:space="0" w:color="auto"/>
            <w:left w:val="none" w:sz="0" w:space="0" w:color="auto"/>
            <w:bottom w:val="none" w:sz="0" w:space="0" w:color="auto"/>
            <w:right w:val="none" w:sz="0" w:space="0" w:color="auto"/>
          </w:divBdr>
        </w:div>
      </w:divsChild>
    </w:div>
    <w:div w:id="1343313672">
      <w:bodyDiv w:val="1"/>
      <w:marLeft w:val="0"/>
      <w:marRight w:val="0"/>
      <w:marTop w:val="0"/>
      <w:marBottom w:val="0"/>
      <w:divBdr>
        <w:top w:val="none" w:sz="0" w:space="0" w:color="auto"/>
        <w:left w:val="none" w:sz="0" w:space="0" w:color="auto"/>
        <w:bottom w:val="none" w:sz="0" w:space="0" w:color="auto"/>
        <w:right w:val="none" w:sz="0" w:space="0" w:color="auto"/>
      </w:divBdr>
    </w:div>
    <w:div w:id="1344815792">
      <w:bodyDiv w:val="1"/>
      <w:marLeft w:val="0"/>
      <w:marRight w:val="0"/>
      <w:marTop w:val="0"/>
      <w:marBottom w:val="0"/>
      <w:divBdr>
        <w:top w:val="none" w:sz="0" w:space="0" w:color="auto"/>
        <w:left w:val="none" w:sz="0" w:space="0" w:color="auto"/>
        <w:bottom w:val="none" w:sz="0" w:space="0" w:color="auto"/>
        <w:right w:val="none" w:sz="0" w:space="0" w:color="auto"/>
      </w:divBdr>
    </w:div>
    <w:div w:id="1346059396">
      <w:bodyDiv w:val="1"/>
      <w:marLeft w:val="0"/>
      <w:marRight w:val="0"/>
      <w:marTop w:val="0"/>
      <w:marBottom w:val="0"/>
      <w:divBdr>
        <w:top w:val="none" w:sz="0" w:space="0" w:color="auto"/>
        <w:left w:val="none" w:sz="0" w:space="0" w:color="auto"/>
        <w:bottom w:val="none" w:sz="0" w:space="0" w:color="auto"/>
        <w:right w:val="none" w:sz="0" w:space="0" w:color="auto"/>
      </w:divBdr>
    </w:div>
    <w:div w:id="1361516366">
      <w:bodyDiv w:val="1"/>
      <w:marLeft w:val="0"/>
      <w:marRight w:val="0"/>
      <w:marTop w:val="0"/>
      <w:marBottom w:val="0"/>
      <w:divBdr>
        <w:top w:val="none" w:sz="0" w:space="0" w:color="auto"/>
        <w:left w:val="none" w:sz="0" w:space="0" w:color="auto"/>
        <w:bottom w:val="none" w:sz="0" w:space="0" w:color="auto"/>
        <w:right w:val="none" w:sz="0" w:space="0" w:color="auto"/>
      </w:divBdr>
    </w:div>
    <w:div w:id="1369528158">
      <w:bodyDiv w:val="1"/>
      <w:marLeft w:val="0"/>
      <w:marRight w:val="0"/>
      <w:marTop w:val="0"/>
      <w:marBottom w:val="0"/>
      <w:divBdr>
        <w:top w:val="none" w:sz="0" w:space="0" w:color="auto"/>
        <w:left w:val="none" w:sz="0" w:space="0" w:color="auto"/>
        <w:bottom w:val="none" w:sz="0" w:space="0" w:color="auto"/>
        <w:right w:val="none" w:sz="0" w:space="0" w:color="auto"/>
      </w:divBdr>
    </w:div>
    <w:div w:id="1378160241">
      <w:bodyDiv w:val="1"/>
      <w:marLeft w:val="0"/>
      <w:marRight w:val="0"/>
      <w:marTop w:val="0"/>
      <w:marBottom w:val="0"/>
      <w:divBdr>
        <w:top w:val="none" w:sz="0" w:space="0" w:color="auto"/>
        <w:left w:val="none" w:sz="0" w:space="0" w:color="auto"/>
        <w:bottom w:val="none" w:sz="0" w:space="0" w:color="auto"/>
        <w:right w:val="none" w:sz="0" w:space="0" w:color="auto"/>
      </w:divBdr>
    </w:div>
    <w:div w:id="1379747798">
      <w:bodyDiv w:val="1"/>
      <w:marLeft w:val="0"/>
      <w:marRight w:val="0"/>
      <w:marTop w:val="0"/>
      <w:marBottom w:val="0"/>
      <w:divBdr>
        <w:top w:val="none" w:sz="0" w:space="0" w:color="auto"/>
        <w:left w:val="none" w:sz="0" w:space="0" w:color="auto"/>
        <w:bottom w:val="none" w:sz="0" w:space="0" w:color="auto"/>
        <w:right w:val="none" w:sz="0" w:space="0" w:color="auto"/>
      </w:divBdr>
    </w:div>
    <w:div w:id="1400857831">
      <w:bodyDiv w:val="1"/>
      <w:marLeft w:val="0"/>
      <w:marRight w:val="0"/>
      <w:marTop w:val="0"/>
      <w:marBottom w:val="0"/>
      <w:divBdr>
        <w:top w:val="none" w:sz="0" w:space="0" w:color="auto"/>
        <w:left w:val="none" w:sz="0" w:space="0" w:color="auto"/>
        <w:bottom w:val="none" w:sz="0" w:space="0" w:color="auto"/>
        <w:right w:val="none" w:sz="0" w:space="0" w:color="auto"/>
      </w:divBdr>
      <w:divsChild>
        <w:div w:id="1462071808">
          <w:marLeft w:val="1210"/>
          <w:marRight w:val="0"/>
          <w:marTop w:val="67"/>
          <w:marBottom w:val="0"/>
          <w:divBdr>
            <w:top w:val="none" w:sz="0" w:space="0" w:color="auto"/>
            <w:left w:val="none" w:sz="0" w:space="0" w:color="auto"/>
            <w:bottom w:val="none" w:sz="0" w:space="0" w:color="auto"/>
            <w:right w:val="none" w:sz="0" w:space="0" w:color="auto"/>
          </w:divBdr>
        </w:div>
        <w:div w:id="1867717995">
          <w:marLeft w:val="1210"/>
          <w:marRight w:val="0"/>
          <w:marTop w:val="67"/>
          <w:marBottom w:val="0"/>
          <w:divBdr>
            <w:top w:val="none" w:sz="0" w:space="0" w:color="auto"/>
            <w:left w:val="none" w:sz="0" w:space="0" w:color="auto"/>
            <w:bottom w:val="none" w:sz="0" w:space="0" w:color="auto"/>
            <w:right w:val="none" w:sz="0" w:space="0" w:color="auto"/>
          </w:divBdr>
        </w:div>
        <w:div w:id="326977981">
          <w:marLeft w:val="1210"/>
          <w:marRight w:val="0"/>
          <w:marTop w:val="67"/>
          <w:marBottom w:val="0"/>
          <w:divBdr>
            <w:top w:val="none" w:sz="0" w:space="0" w:color="auto"/>
            <w:left w:val="none" w:sz="0" w:space="0" w:color="auto"/>
            <w:bottom w:val="none" w:sz="0" w:space="0" w:color="auto"/>
            <w:right w:val="none" w:sz="0" w:space="0" w:color="auto"/>
          </w:divBdr>
        </w:div>
        <w:div w:id="1198738543">
          <w:marLeft w:val="1210"/>
          <w:marRight w:val="0"/>
          <w:marTop w:val="67"/>
          <w:marBottom w:val="0"/>
          <w:divBdr>
            <w:top w:val="none" w:sz="0" w:space="0" w:color="auto"/>
            <w:left w:val="none" w:sz="0" w:space="0" w:color="auto"/>
            <w:bottom w:val="none" w:sz="0" w:space="0" w:color="auto"/>
            <w:right w:val="none" w:sz="0" w:space="0" w:color="auto"/>
          </w:divBdr>
        </w:div>
      </w:divsChild>
    </w:div>
    <w:div w:id="1408459788">
      <w:bodyDiv w:val="1"/>
      <w:marLeft w:val="0"/>
      <w:marRight w:val="0"/>
      <w:marTop w:val="0"/>
      <w:marBottom w:val="0"/>
      <w:divBdr>
        <w:top w:val="none" w:sz="0" w:space="0" w:color="auto"/>
        <w:left w:val="none" w:sz="0" w:space="0" w:color="auto"/>
        <w:bottom w:val="none" w:sz="0" w:space="0" w:color="auto"/>
        <w:right w:val="none" w:sz="0" w:space="0" w:color="auto"/>
      </w:divBdr>
    </w:div>
    <w:div w:id="1417021189">
      <w:bodyDiv w:val="1"/>
      <w:marLeft w:val="0"/>
      <w:marRight w:val="0"/>
      <w:marTop w:val="0"/>
      <w:marBottom w:val="0"/>
      <w:divBdr>
        <w:top w:val="none" w:sz="0" w:space="0" w:color="auto"/>
        <w:left w:val="none" w:sz="0" w:space="0" w:color="auto"/>
        <w:bottom w:val="none" w:sz="0" w:space="0" w:color="auto"/>
        <w:right w:val="none" w:sz="0" w:space="0" w:color="auto"/>
      </w:divBdr>
      <w:divsChild>
        <w:div w:id="1091781154">
          <w:marLeft w:val="547"/>
          <w:marRight w:val="0"/>
          <w:marTop w:val="96"/>
          <w:marBottom w:val="0"/>
          <w:divBdr>
            <w:top w:val="none" w:sz="0" w:space="0" w:color="auto"/>
            <w:left w:val="none" w:sz="0" w:space="0" w:color="auto"/>
            <w:bottom w:val="none" w:sz="0" w:space="0" w:color="auto"/>
            <w:right w:val="none" w:sz="0" w:space="0" w:color="auto"/>
          </w:divBdr>
        </w:div>
        <w:div w:id="1449472101">
          <w:marLeft w:val="1166"/>
          <w:marRight w:val="0"/>
          <w:marTop w:val="86"/>
          <w:marBottom w:val="0"/>
          <w:divBdr>
            <w:top w:val="none" w:sz="0" w:space="0" w:color="auto"/>
            <w:left w:val="none" w:sz="0" w:space="0" w:color="auto"/>
            <w:bottom w:val="none" w:sz="0" w:space="0" w:color="auto"/>
            <w:right w:val="none" w:sz="0" w:space="0" w:color="auto"/>
          </w:divBdr>
        </w:div>
        <w:div w:id="579826553">
          <w:marLeft w:val="1627"/>
          <w:marRight w:val="0"/>
          <w:marTop w:val="77"/>
          <w:marBottom w:val="0"/>
          <w:divBdr>
            <w:top w:val="none" w:sz="0" w:space="0" w:color="auto"/>
            <w:left w:val="none" w:sz="0" w:space="0" w:color="auto"/>
            <w:bottom w:val="none" w:sz="0" w:space="0" w:color="auto"/>
            <w:right w:val="none" w:sz="0" w:space="0" w:color="auto"/>
          </w:divBdr>
        </w:div>
        <w:div w:id="636423024">
          <w:marLeft w:val="1627"/>
          <w:marRight w:val="0"/>
          <w:marTop w:val="77"/>
          <w:marBottom w:val="0"/>
          <w:divBdr>
            <w:top w:val="none" w:sz="0" w:space="0" w:color="auto"/>
            <w:left w:val="none" w:sz="0" w:space="0" w:color="auto"/>
            <w:bottom w:val="none" w:sz="0" w:space="0" w:color="auto"/>
            <w:right w:val="none" w:sz="0" w:space="0" w:color="auto"/>
          </w:divBdr>
        </w:div>
      </w:divsChild>
    </w:div>
    <w:div w:id="1420636656">
      <w:bodyDiv w:val="1"/>
      <w:marLeft w:val="0"/>
      <w:marRight w:val="0"/>
      <w:marTop w:val="0"/>
      <w:marBottom w:val="0"/>
      <w:divBdr>
        <w:top w:val="none" w:sz="0" w:space="0" w:color="auto"/>
        <w:left w:val="none" w:sz="0" w:space="0" w:color="auto"/>
        <w:bottom w:val="none" w:sz="0" w:space="0" w:color="auto"/>
        <w:right w:val="none" w:sz="0" w:space="0" w:color="auto"/>
      </w:divBdr>
    </w:div>
    <w:div w:id="1424186077">
      <w:bodyDiv w:val="1"/>
      <w:marLeft w:val="0"/>
      <w:marRight w:val="0"/>
      <w:marTop w:val="0"/>
      <w:marBottom w:val="0"/>
      <w:divBdr>
        <w:top w:val="none" w:sz="0" w:space="0" w:color="auto"/>
        <w:left w:val="none" w:sz="0" w:space="0" w:color="auto"/>
        <w:bottom w:val="none" w:sz="0" w:space="0" w:color="auto"/>
        <w:right w:val="none" w:sz="0" w:space="0" w:color="auto"/>
      </w:divBdr>
      <w:divsChild>
        <w:div w:id="1659265041">
          <w:marLeft w:val="1166"/>
          <w:marRight w:val="0"/>
          <w:marTop w:val="96"/>
          <w:marBottom w:val="0"/>
          <w:divBdr>
            <w:top w:val="none" w:sz="0" w:space="0" w:color="auto"/>
            <w:left w:val="none" w:sz="0" w:space="0" w:color="auto"/>
            <w:bottom w:val="none" w:sz="0" w:space="0" w:color="auto"/>
            <w:right w:val="none" w:sz="0" w:space="0" w:color="auto"/>
          </w:divBdr>
        </w:div>
        <w:div w:id="1212500092">
          <w:marLeft w:val="1166"/>
          <w:marRight w:val="0"/>
          <w:marTop w:val="96"/>
          <w:marBottom w:val="0"/>
          <w:divBdr>
            <w:top w:val="none" w:sz="0" w:space="0" w:color="auto"/>
            <w:left w:val="none" w:sz="0" w:space="0" w:color="auto"/>
            <w:bottom w:val="none" w:sz="0" w:space="0" w:color="auto"/>
            <w:right w:val="none" w:sz="0" w:space="0" w:color="auto"/>
          </w:divBdr>
        </w:div>
      </w:divsChild>
    </w:div>
    <w:div w:id="1428891581">
      <w:bodyDiv w:val="1"/>
      <w:marLeft w:val="0"/>
      <w:marRight w:val="0"/>
      <w:marTop w:val="0"/>
      <w:marBottom w:val="0"/>
      <w:divBdr>
        <w:top w:val="none" w:sz="0" w:space="0" w:color="auto"/>
        <w:left w:val="none" w:sz="0" w:space="0" w:color="auto"/>
        <w:bottom w:val="none" w:sz="0" w:space="0" w:color="auto"/>
        <w:right w:val="none" w:sz="0" w:space="0" w:color="auto"/>
      </w:divBdr>
    </w:div>
    <w:div w:id="1435586777">
      <w:bodyDiv w:val="1"/>
      <w:marLeft w:val="0"/>
      <w:marRight w:val="0"/>
      <w:marTop w:val="0"/>
      <w:marBottom w:val="0"/>
      <w:divBdr>
        <w:top w:val="none" w:sz="0" w:space="0" w:color="auto"/>
        <w:left w:val="none" w:sz="0" w:space="0" w:color="auto"/>
        <w:bottom w:val="none" w:sz="0" w:space="0" w:color="auto"/>
        <w:right w:val="none" w:sz="0" w:space="0" w:color="auto"/>
      </w:divBdr>
      <w:divsChild>
        <w:div w:id="1209994695">
          <w:marLeft w:val="547"/>
          <w:marRight w:val="0"/>
          <w:marTop w:val="115"/>
          <w:marBottom w:val="0"/>
          <w:divBdr>
            <w:top w:val="none" w:sz="0" w:space="0" w:color="auto"/>
            <w:left w:val="none" w:sz="0" w:space="0" w:color="auto"/>
            <w:bottom w:val="none" w:sz="0" w:space="0" w:color="auto"/>
            <w:right w:val="none" w:sz="0" w:space="0" w:color="auto"/>
          </w:divBdr>
        </w:div>
        <w:div w:id="720328267">
          <w:marLeft w:val="1166"/>
          <w:marRight w:val="0"/>
          <w:marTop w:val="96"/>
          <w:marBottom w:val="0"/>
          <w:divBdr>
            <w:top w:val="none" w:sz="0" w:space="0" w:color="auto"/>
            <w:left w:val="none" w:sz="0" w:space="0" w:color="auto"/>
            <w:bottom w:val="none" w:sz="0" w:space="0" w:color="auto"/>
            <w:right w:val="none" w:sz="0" w:space="0" w:color="auto"/>
          </w:divBdr>
        </w:div>
        <w:div w:id="474764770">
          <w:marLeft w:val="547"/>
          <w:marRight w:val="0"/>
          <w:marTop w:val="115"/>
          <w:marBottom w:val="0"/>
          <w:divBdr>
            <w:top w:val="none" w:sz="0" w:space="0" w:color="auto"/>
            <w:left w:val="none" w:sz="0" w:space="0" w:color="auto"/>
            <w:bottom w:val="none" w:sz="0" w:space="0" w:color="auto"/>
            <w:right w:val="none" w:sz="0" w:space="0" w:color="auto"/>
          </w:divBdr>
        </w:div>
      </w:divsChild>
    </w:div>
    <w:div w:id="1438796816">
      <w:bodyDiv w:val="1"/>
      <w:marLeft w:val="0"/>
      <w:marRight w:val="0"/>
      <w:marTop w:val="0"/>
      <w:marBottom w:val="0"/>
      <w:divBdr>
        <w:top w:val="none" w:sz="0" w:space="0" w:color="auto"/>
        <w:left w:val="none" w:sz="0" w:space="0" w:color="auto"/>
        <w:bottom w:val="none" w:sz="0" w:space="0" w:color="auto"/>
        <w:right w:val="none" w:sz="0" w:space="0" w:color="auto"/>
      </w:divBdr>
    </w:div>
    <w:div w:id="1439986344">
      <w:bodyDiv w:val="1"/>
      <w:marLeft w:val="0"/>
      <w:marRight w:val="0"/>
      <w:marTop w:val="0"/>
      <w:marBottom w:val="0"/>
      <w:divBdr>
        <w:top w:val="none" w:sz="0" w:space="0" w:color="auto"/>
        <w:left w:val="none" w:sz="0" w:space="0" w:color="auto"/>
        <w:bottom w:val="none" w:sz="0" w:space="0" w:color="auto"/>
        <w:right w:val="none" w:sz="0" w:space="0" w:color="auto"/>
      </w:divBdr>
    </w:div>
    <w:div w:id="1440178475">
      <w:bodyDiv w:val="1"/>
      <w:marLeft w:val="0"/>
      <w:marRight w:val="0"/>
      <w:marTop w:val="0"/>
      <w:marBottom w:val="0"/>
      <w:divBdr>
        <w:top w:val="none" w:sz="0" w:space="0" w:color="auto"/>
        <w:left w:val="none" w:sz="0" w:space="0" w:color="auto"/>
        <w:bottom w:val="none" w:sz="0" w:space="0" w:color="auto"/>
        <w:right w:val="none" w:sz="0" w:space="0" w:color="auto"/>
      </w:divBdr>
    </w:div>
    <w:div w:id="1444957477">
      <w:bodyDiv w:val="1"/>
      <w:marLeft w:val="0"/>
      <w:marRight w:val="0"/>
      <w:marTop w:val="0"/>
      <w:marBottom w:val="0"/>
      <w:divBdr>
        <w:top w:val="none" w:sz="0" w:space="0" w:color="auto"/>
        <w:left w:val="none" w:sz="0" w:space="0" w:color="auto"/>
        <w:bottom w:val="none" w:sz="0" w:space="0" w:color="auto"/>
        <w:right w:val="none" w:sz="0" w:space="0" w:color="auto"/>
      </w:divBdr>
      <w:divsChild>
        <w:div w:id="1045446661">
          <w:marLeft w:val="1166"/>
          <w:marRight w:val="0"/>
          <w:marTop w:val="115"/>
          <w:marBottom w:val="0"/>
          <w:divBdr>
            <w:top w:val="none" w:sz="0" w:space="0" w:color="auto"/>
            <w:left w:val="none" w:sz="0" w:space="0" w:color="auto"/>
            <w:bottom w:val="none" w:sz="0" w:space="0" w:color="auto"/>
            <w:right w:val="none" w:sz="0" w:space="0" w:color="auto"/>
          </w:divBdr>
        </w:div>
        <w:div w:id="38630985">
          <w:marLeft w:val="1166"/>
          <w:marRight w:val="0"/>
          <w:marTop w:val="115"/>
          <w:marBottom w:val="0"/>
          <w:divBdr>
            <w:top w:val="none" w:sz="0" w:space="0" w:color="auto"/>
            <w:left w:val="none" w:sz="0" w:space="0" w:color="auto"/>
            <w:bottom w:val="none" w:sz="0" w:space="0" w:color="auto"/>
            <w:right w:val="none" w:sz="0" w:space="0" w:color="auto"/>
          </w:divBdr>
        </w:div>
        <w:div w:id="894387671">
          <w:marLeft w:val="1627"/>
          <w:marRight w:val="0"/>
          <w:marTop w:val="106"/>
          <w:marBottom w:val="0"/>
          <w:divBdr>
            <w:top w:val="none" w:sz="0" w:space="0" w:color="auto"/>
            <w:left w:val="none" w:sz="0" w:space="0" w:color="auto"/>
            <w:bottom w:val="none" w:sz="0" w:space="0" w:color="auto"/>
            <w:right w:val="none" w:sz="0" w:space="0" w:color="auto"/>
          </w:divBdr>
        </w:div>
      </w:divsChild>
    </w:div>
    <w:div w:id="1451432198">
      <w:bodyDiv w:val="1"/>
      <w:marLeft w:val="0"/>
      <w:marRight w:val="0"/>
      <w:marTop w:val="0"/>
      <w:marBottom w:val="0"/>
      <w:divBdr>
        <w:top w:val="none" w:sz="0" w:space="0" w:color="auto"/>
        <w:left w:val="none" w:sz="0" w:space="0" w:color="auto"/>
        <w:bottom w:val="none" w:sz="0" w:space="0" w:color="auto"/>
        <w:right w:val="none" w:sz="0" w:space="0" w:color="auto"/>
      </w:divBdr>
    </w:div>
    <w:div w:id="1451629150">
      <w:bodyDiv w:val="1"/>
      <w:marLeft w:val="0"/>
      <w:marRight w:val="0"/>
      <w:marTop w:val="0"/>
      <w:marBottom w:val="0"/>
      <w:divBdr>
        <w:top w:val="none" w:sz="0" w:space="0" w:color="auto"/>
        <w:left w:val="none" w:sz="0" w:space="0" w:color="auto"/>
        <w:bottom w:val="none" w:sz="0" w:space="0" w:color="auto"/>
        <w:right w:val="none" w:sz="0" w:space="0" w:color="auto"/>
      </w:divBdr>
    </w:div>
    <w:div w:id="1457522541">
      <w:bodyDiv w:val="1"/>
      <w:marLeft w:val="0"/>
      <w:marRight w:val="0"/>
      <w:marTop w:val="0"/>
      <w:marBottom w:val="0"/>
      <w:divBdr>
        <w:top w:val="none" w:sz="0" w:space="0" w:color="auto"/>
        <w:left w:val="none" w:sz="0" w:space="0" w:color="auto"/>
        <w:bottom w:val="none" w:sz="0" w:space="0" w:color="auto"/>
        <w:right w:val="none" w:sz="0" w:space="0" w:color="auto"/>
      </w:divBdr>
      <w:divsChild>
        <w:div w:id="1390616166">
          <w:marLeft w:val="1210"/>
          <w:marRight w:val="0"/>
          <w:marTop w:val="77"/>
          <w:marBottom w:val="0"/>
          <w:divBdr>
            <w:top w:val="none" w:sz="0" w:space="0" w:color="auto"/>
            <w:left w:val="none" w:sz="0" w:space="0" w:color="auto"/>
            <w:bottom w:val="none" w:sz="0" w:space="0" w:color="auto"/>
            <w:right w:val="none" w:sz="0" w:space="0" w:color="auto"/>
          </w:divBdr>
        </w:div>
        <w:div w:id="1568690009">
          <w:marLeft w:val="1210"/>
          <w:marRight w:val="0"/>
          <w:marTop w:val="77"/>
          <w:marBottom w:val="0"/>
          <w:divBdr>
            <w:top w:val="none" w:sz="0" w:space="0" w:color="auto"/>
            <w:left w:val="none" w:sz="0" w:space="0" w:color="auto"/>
            <w:bottom w:val="none" w:sz="0" w:space="0" w:color="auto"/>
            <w:right w:val="none" w:sz="0" w:space="0" w:color="auto"/>
          </w:divBdr>
        </w:div>
        <w:div w:id="1068259867">
          <w:marLeft w:val="1210"/>
          <w:marRight w:val="0"/>
          <w:marTop w:val="77"/>
          <w:marBottom w:val="0"/>
          <w:divBdr>
            <w:top w:val="none" w:sz="0" w:space="0" w:color="auto"/>
            <w:left w:val="none" w:sz="0" w:space="0" w:color="auto"/>
            <w:bottom w:val="none" w:sz="0" w:space="0" w:color="auto"/>
            <w:right w:val="none" w:sz="0" w:space="0" w:color="auto"/>
          </w:divBdr>
        </w:div>
      </w:divsChild>
    </w:div>
    <w:div w:id="1465153030">
      <w:bodyDiv w:val="1"/>
      <w:marLeft w:val="0"/>
      <w:marRight w:val="0"/>
      <w:marTop w:val="0"/>
      <w:marBottom w:val="0"/>
      <w:divBdr>
        <w:top w:val="none" w:sz="0" w:space="0" w:color="auto"/>
        <w:left w:val="none" w:sz="0" w:space="0" w:color="auto"/>
        <w:bottom w:val="none" w:sz="0" w:space="0" w:color="auto"/>
        <w:right w:val="none" w:sz="0" w:space="0" w:color="auto"/>
      </w:divBdr>
    </w:div>
    <w:div w:id="1467117824">
      <w:bodyDiv w:val="1"/>
      <w:marLeft w:val="0"/>
      <w:marRight w:val="0"/>
      <w:marTop w:val="0"/>
      <w:marBottom w:val="0"/>
      <w:divBdr>
        <w:top w:val="none" w:sz="0" w:space="0" w:color="auto"/>
        <w:left w:val="none" w:sz="0" w:space="0" w:color="auto"/>
        <w:bottom w:val="none" w:sz="0" w:space="0" w:color="auto"/>
        <w:right w:val="none" w:sz="0" w:space="0" w:color="auto"/>
      </w:divBdr>
    </w:div>
    <w:div w:id="1468814264">
      <w:bodyDiv w:val="1"/>
      <w:marLeft w:val="0"/>
      <w:marRight w:val="0"/>
      <w:marTop w:val="0"/>
      <w:marBottom w:val="0"/>
      <w:divBdr>
        <w:top w:val="none" w:sz="0" w:space="0" w:color="auto"/>
        <w:left w:val="none" w:sz="0" w:space="0" w:color="auto"/>
        <w:bottom w:val="none" w:sz="0" w:space="0" w:color="auto"/>
        <w:right w:val="none" w:sz="0" w:space="0" w:color="auto"/>
      </w:divBdr>
    </w:div>
    <w:div w:id="1476988809">
      <w:bodyDiv w:val="1"/>
      <w:marLeft w:val="0"/>
      <w:marRight w:val="0"/>
      <w:marTop w:val="0"/>
      <w:marBottom w:val="0"/>
      <w:divBdr>
        <w:top w:val="none" w:sz="0" w:space="0" w:color="auto"/>
        <w:left w:val="none" w:sz="0" w:space="0" w:color="auto"/>
        <w:bottom w:val="none" w:sz="0" w:space="0" w:color="auto"/>
        <w:right w:val="none" w:sz="0" w:space="0" w:color="auto"/>
      </w:divBdr>
    </w:div>
    <w:div w:id="1482112187">
      <w:bodyDiv w:val="1"/>
      <w:marLeft w:val="0"/>
      <w:marRight w:val="0"/>
      <w:marTop w:val="0"/>
      <w:marBottom w:val="0"/>
      <w:divBdr>
        <w:top w:val="none" w:sz="0" w:space="0" w:color="auto"/>
        <w:left w:val="none" w:sz="0" w:space="0" w:color="auto"/>
        <w:bottom w:val="none" w:sz="0" w:space="0" w:color="auto"/>
        <w:right w:val="none" w:sz="0" w:space="0" w:color="auto"/>
      </w:divBdr>
      <w:divsChild>
        <w:div w:id="1252354574">
          <w:marLeft w:val="0"/>
          <w:marRight w:val="0"/>
          <w:marTop w:val="0"/>
          <w:marBottom w:val="0"/>
          <w:divBdr>
            <w:top w:val="none" w:sz="0" w:space="0" w:color="auto"/>
            <w:left w:val="none" w:sz="0" w:space="0" w:color="auto"/>
            <w:bottom w:val="none" w:sz="0" w:space="0" w:color="auto"/>
            <w:right w:val="none" w:sz="0" w:space="0" w:color="auto"/>
          </w:divBdr>
        </w:div>
        <w:div w:id="252008009">
          <w:marLeft w:val="0"/>
          <w:marRight w:val="0"/>
          <w:marTop w:val="0"/>
          <w:marBottom w:val="0"/>
          <w:divBdr>
            <w:top w:val="none" w:sz="0" w:space="0" w:color="auto"/>
            <w:left w:val="none" w:sz="0" w:space="0" w:color="auto"/>
            <w:bottom w:val="none" w:sz="0" w:space="0" w:color="auto"/>
            <w:right w:val="none" w:sz="0" w:space="0" w:color="auto"/>
          </w:divBdr>
        </w:div>
      </w:divsChild>
    </w:div>
    <w:div w:id="1486313235">
      <w:bodyDiv w:val="1"/>
      <w:marLeft w:val="0"/>
      <w:marRight w:val="0"/>
      <w:marTop w:val="0"/>
      <w:marBottom w:val="0"/>
      <w:divBdr>
        <w:top w:val="none" w:sz="0" w:space="0" w:color="auto"/>
        <w:left w:val="none" w:sz="0" w:space="0" w:color="auto"/>
        <w:bottom w:val="none" w:sz="0" w:space="0" w:color="auto"/>
        <w:right w:val="none" w:sz="0" w:space="0" w:color="auto"/>
      </w:divBdr>
    </w:div>
    <w:div w:id="1491478679">
      <w:bodyDiv w:val="1"/>
      <w:marLeft w:val="0"/>
      <w:marRight w:val="0"/>
      <w:marTop w:val="0"/>
      <w:marBottom w:val="0"/>
      <w:divBdr>
        <w:top w:val="none" w:sz="0" w:space="0" w:color="auto"/>
        <w:left w:val="none" w:sz="0" w:space="0" w:color="auto"/>
        <w:bottom w:val="none" w:sz="0" w:space="0" w:color="auto"/>
        <w:right w:val="none" w:sz="0" w:space="0" w:color="auto"/>
      </w:divBdr>
    </w:div>
    <w:div w:id="1494369887">
      <w:bodyDiv w:val="1"/>
      <w:marLeft w:val="0"/>
      <w:marRight w:val="0"/>
      <w:marTop w:val="0"/>
      <w:marBottom w:val="0"/>
      <w:divBdr>
        <w:top w:val="none" w:sz="0" w:space="0" w:color="auto"/>
        <w:left w:val="none" w:sz="0" w:space="0" w:color="auto"/>
        <w:bottom w:val="none" w:sz="0" w:space="0" w:color="auto"/>
        <w:right w:val="none" w:sz="0" w:space="0" w:color="auto"/>
      </w:divBdr>
      <w:divsChild>
        <w:div w:id="475923946">
          <w:marLeft w:val="1627"/>
          <w:marRight w:val="0"/>
          <w:marTop w:val="67"/>
          <w:marBottom w:val="0"/>
          <w:divBdr>
            <w:top w:val="none" w:sz="0" w:space="0" w:color="auto"/>
            <w:left w:val="none" w:sz="0" w:space="0" w:color="auto"/>
            <w:bottom w:val="none" w:sz="0" w:space="0" w:color="auto"/>
            <w:right w:val="none" w:sz="0" w:space="0" w:color="auto"/>
          </w:divBdr>
        </w:div>
      </w:divsChild>
    </w:div>
    <w:div w:id="1505591162">
      <w:bodyDiv w:val="1"/>
      <w:marLeft w:val="0"/>
      <w:marRight w:val="0"/>
      <w:marTop w:val="0"/>
      <w:marBottom w:val="0"/>
      <w:divBdr>
        <w:top w:val="none" w:sz="0" w:space="0" w:color="auto"/>
        <w:left w:val="none" w:sz="0" w:space="0" w:color="auto"/>
        <w:bottom w:val="none" w:sz="0" w:space="0" w:color="auto"/>
        <w:right w:val="none" w:sz="0" w:space="0" w:color="auto"/>
      </w:divBdr>
    </w:div>
    <w:div w:id="1510757211">
      <w:bodyDiv w:val="1"/>
      <w:marLeft w:val="0"/>
      <w:marRight w:val="0"/>
      <w:marTop w:val="0"/>
      <w:marBottom w:val="0"/>
      <w:divBdr>
        <w:top w:val="none" w:sz="0" w:space="0" w:color="auto"/>
        <w:left w:val="none" w:sz="0" w:space="0" w:color="auto"/>
        <w:bottom w:val="none" w:sz="0" w:space="0" w:color="auto"/>
        <w:right w:val="none" w:sz="0" w:space="0" w:color="auto"/>
      </w:divBdr>
    </w:div>
    <w:div w:id="1512378464">
      <w:bodyDiv w:val="1"/>
      <w:marLeft w:val="0"/>
      <w:marRight w:val="0"/>
      <w:marTop w:val="0"/>
      <w:marBottom w:val="0"/>
      <w:divBdr>
        <w:top w:val="none" w:sz="0" w:space="0" w:color="auto"/>
        <w:left w:val="none" w:sz="0" w:space="0" w:color="auto"/>
        <w:bottom w:val="none" w:sz="0" w:space="0" w:color="auto"/>
        <w:right w:val="none" w:sz="0" w:space="0" w:color="auto"/>
      </w:divBdr>
    </w:div>
    <w:div w:id="1519808042">
      <w:bodyDiv w:val="1"/>
      <w:marLeft w:val="0"/>
      <w:marRight w:val="0"/>
      <w:marTop w:val="0"/>
      <w:marBottom w:val="0"/>
      <w:divBdr>
        <w:top w:val="none" w:sz="0" w:space="0" w:color="auto"/>
        <w:left w:val="none" w:sz="0" w:space="0" w:color="auto"/>
        <w:bottom w:val="none" w:sz="0" w:space="0" w:color="auto"/>
        <w:right w:val="none" w:sz="0" w:space="0" w:color="auto"/>
      </w:divBdr>
    </w:div>
    <w:div w:id="1524512556">
      <w:bodyDiv w:val="1"/>
      <w:marLeft w:val="0"/>
      <w:marRight w:val="0"/>
      <w:marTop w:val="0"/>
      <w:marBottom w:val="0"/>
      <w:divBdr>
        <w:top w:val="none" w:sz="0" w:space="0" w:color="auto"/>
        <w:left w:val="none" w:sz="0" w:space="0" w:color="auto"/>
        <w:bottom w:val="none" w:sz="0" w:space="0" w:color="auto"/>
        <w:right w:val="none" w:sz="0" w:space="0" w:color="auto"/>
      </w:divBdr>
    </w:div>
    <w:div w:id="1527133138">
      <w:bodyDiv w:val="1"/>
      <w:marLeft w:val="0"/>
      <w:marRight w:val="0"/>
      <w:marTop w:val="0"/>
      <w:marBottom w:val="0"/>
      <w:divBdr>
        <w:top w:val="none" w:sz="0" w:space="0" w:color="auto"/>
        <w:left w:val="none" w:sz="0" w:space="0" w:color="auto"/>
        <w:bottom w:val="none" w:sz="0" w:space="0" w:color="auto"/>
        <w:right w:val="none" w:sz="0" w:space="0" w:color="auto"/>
      </w:divBdr>
    </w:div>
    <w:div w:id="1532916356">
      <w:bodyDiv w:val="1"/>
      <w:marLeft w:val="0"/>
      <w:marRight w:val="0"/>
      <w:marTop w:val="0"/>
      <w:marBottom w:val="0"/>
      <w:divBdr>
        <w:top w:val="none" w:sz="0" w:space="0" w:color="auto"/>
        <w:left w:val="none" w:sz="0" w:space="0" w:color="auto"/>
        <w:bottom w:val="none" w:sz="0" w:space="0" w:color="auto"/>
        <w:right w:val="none" w:sz="0" w:space="0" w:color="auto"/>
      </w:divBdr>
    </w:div>
    <w:div w:id="1535313401">
      <w:bodyDiv w:val="1"/>
      <w:marLeft w:val="0"/>
      <w:marRight w:val="0"/>
      <w:marTop w:val="0"/>
      <w:marBottom w:val="0"/>
      <w:divBdr>
        <w:top w:val="none" w:sz="0" w:space="0" w:color="auto"/>
        <w:left w:val="none" w:sz="0" w:space="0" w:color="auto"/>
        <w:bottom w:val="none" w:sz="0" w:space="0" w:color="auto"/>
        <w:right w:val="none" w:sz="0" w:space="0" w:color="auto"/>
      </w:divBdr>
    </w:div>
    <w:div w:id="1538472833">
      <w:bodyDiv w:val="1"/>
      <w:marLeft w:val="0"/>
      <w:marRight w:val="0"/>
      <w:marTop w:val="0"/>
      <w:marBottom w:val="0"/>
      <w:divBdr>
        <w:top w:val="none" w:sz="0" w:space="0" w:color="auto"/>
        <w:left w:val="none" w:sz="0" w:space="0" w:color="auto"/>
        <w:bottom w:val="none" w:sz="0" w:space="0" w:color="auto"/>
        <w:right w:val="none" w:sz="0" w:space="0" w:color="auto"/>
      </w:divBdr>
    </w:div>
    <w:div w:id="1549023616">
      <w:bodyDiv w:val="1"/>
      <w:marLeft w:val="0"/>
      <w:marRight w:val="0"/>
      <w:marTop w:val="0"/>
      <w:marBottom w:val="0"/>
      <w:divBdr>
        <w:top w:val="none" w:sz="0" w:space="0" w:color="auto"/>
        <w:left w:val="none" w:sz="0" w:space="0" w:color="auto"/>
        <w:bottom w:val="none" w:sz="0" w:space="0" w:color="auto"/>
        <w:right w:val="none" w:sz="0" w:space="0" w:color="auto"/>
      </w:divBdr>
    </w:div>
    <w:div w:id="1551571563">
      <w:bodyDiv w:val="1"/>
      <w:marLeft w:val="0"/>
      <w:marRight w:val="0"/>
      <w:marTop w:val="0"/>
      <w:marBottom w:val="0"/>
      <w:divBdr>
        <w:top w:val="none" w:sz="0" w:space="0" w:color="auto"/>
        <w:left w:val="none" w:sz="0" w:space="0" w:color="auto"/>
        <w:bottom w:val="none" w:sz="0" w:space="0" w:color="auto"/>
        <w:right w:val="none" w:sz="0" w:space="0" w:color="auto"/>
      </w:divBdr>
      <w:divsChild>
        <w:div w:id="1700668546">
          <w:marLeft w:val="547"/>
          <w:marRight w:val="0"/>
          <w:marTop w:val="86"/>
          <w:marBottom w:val="0"/>
          <w:divBdr>
            <w:top w:val="none" w:sz="0" w:space="0" w:color="auto"/>
            <w:left w:val="none" w:sz="0" w:space="0" w:color="auto"/>
            <w:bottom w:val="none" w:sz="0" w:space="0" w:color="auto"/>
            <w:right w:val="none" w:sz="0" w:space="0" w:color="auto"/>
          </w:divBdr>
        </w:div>
        <w:div w:id="836919371">
          <w:marLeft w:val="547"/>
          <w:marRight w:val="0"/>
          <w:marTop w:val="86"/>
          <w:marBottom w:val="0"/>
          <w:divBdr>
            <w:top w:val="none" w:sz="0" w:space="0" w:color="auto"/>
            <w:left w:val="none" w:sz="0" w:space="0" w:color="auto"/>
            <w:bottom w:val="none" w:sz="0" w:space="0" w:color="auto"/>
            <w:right w:val="none" w:sz="0" w:space="0" w:color="auto"/>
          </w:divBdr>
        </w:div>
        <w:div w:id="2132553242">
          <w:marLeft w:val="547"/>
          <w:marRight w:val="0"/>
          <w:marTop w:val="86"/>
          <w:marBottom w:val="0"/>
          <w:divBdr>
            <w:top w:val="none" w:sz="0" w:space="0" w:color="auto"/>
            <w:left w:val="none" w:sz="0" w:space="0" w:color="auto"/>
            <w:bottom w:val="none" w:sz="0" w:space="0" w:color="auto"/>
            <w:right w:val="none" w:sz="0" w:space="0" w:color="auto"/>
          </w:divBdr>
        </w:div>
        <w:div w:id="1499152321">
          <w:marLeft w:val="1166"/>
          <w:marRight w:val="0"/>
          <w:marTop w:val="77"/>
          <w:marBottom w:val="0"/>
          <w:divBdr>
            <w:top w:val="none" w:sz="0" w:space="0" w:color="auto"/>
            <w:left w:val="none" w:sz="0" w:space="0" w:color="auto"/>
            <w:bottom w:val="none" w:sz="0" w:space="0" w:color="auto"/>
            <w:right w:val="none" w:sz="0" w:space="0" w:color="auto"/>
          </w:divBdr>
        </w:div>
        <w:div w:id="333341848">
          <w:marLeft w:val="1166"/>
          <w:marRight w:val="0"/>
          <w:marTop w:val="77"/>
          <w:marBottom w:val="0"/>
          <w:divBdr>
            <w:top w:val="none" w:sz="0" w:space="0" w:color="auto"/>
            <w:left w:val="none" w:sz="0" w:space="0" w:color="auto"/>
            <w:bottom w:val="none" w:sz="0" w:space="0" w:color="auto"/>
            <w:right w:val="none" w:sz="0" w:space="0" w:color="auto"/>
          </w:divBdr>
        </w:div>
        <w:div w:id="210002386">
          <w:marLeft w:val="1166"/>
          <w:marRight w:val="0"/>
          <w:marTop w:val="77"/>
          <w:marBottom w:val="0"/>
          <w:divBdr>
            <w:top w:val="none" w:sz="0" w:space="0" w:color="auto"/>
            <w:left w:val="none" w:sz="0" w:space="0" w:color="auto"/>
            <w:bottom w:val="none" w:sz="0" w:space="0" w:color="auto"/>
            <w:right w:val="none" w:sz="0" w:space="0" w:color="auto"/>
          </w:divBdr>
        </w:div>
        <w:div w:id="1707096468">
          <w:marLeft w:val="547"/>
          <w:marRight w:val="0"/>
          <w:marTop w:val="86"/>
          <w:marBottom w:val="0"/>
          <w:divBdr>
            <w:top w:val="none" w:sz="0" w:space="0" w:color="auto"/>
            <w:left w:val="none" w:sz="0" w:space="0" w:color="auto"/>
            <w:bottom w:val="none" w:sz="0" w:space="0" w:color="auto"/>
            <w:right w:val="none" w:sz="0" w:space="0" w:color="auto"/>
          </w:divBdr>
        </w:div>
        <w:div w:id="1661233297">
          <w:marLeft w:val="1166"/>
          <w:marRight w:val="0"/>
          <w:marTop w:val="77"/>
          <w:marBottom w:val="0"/>
          <w:divBdr>
            <w:top w:val="none" w:sz="0" w:space="0" w:color="auto"/>
            <w:left w:val="none" w:sz="0" w:space="0" w:color="auto"/>
            <w:bottom w:val="none" w:sz="0" w:space="0" w:color="auto"/>
            <w:right w:val="none" w:sz="0" w:space="0" w:color="auto"/>
          </w:divBdr>
        </w:div>
        <w:div w:id="1191845932">
          <w:marLeft w:val="1166"/>
          <w:marRight w:val="0"/>
          <w:marTop w:val="77"/>
          <w:marBottom w:val="0"/>
          <w:divBdr>
            <w:top w:val="none" w:sz="0" w:space="0" w:color="auto"/>
            <w:left w:val="none" w:sz="0" w:space="0" w:color="auto"/>
            <w:bottom w:val="none" w:sz="0" w:space="0" w:color="auto"/>
            <w:right w:val="none" w:sz="0" w:space="0" w:color="auto"/>
          </w:divBdr>
        </w:div>
        <w:div w:id="2013143604">
          <w:marLeft w:val="547"/>
          <w:marRight w:val="0"/>
          <w:marTop w:val="86"/>
          <w:marBottom w:val="0"/>
          <w:divBdr>
            <w:top w:val="none" w:sz="0" w:space="0" w:color="auto"/>
            <w:left w:val="none" w:sz="0" w:space="0" w:color="auto"/>
            <w:bottom w:val="none" w:sz="0" w:space="0" w:color="auto"/>
            <w:right w:val="none" w:sz="0" w:space="0" w:color="auto"/>
          </w:divBdr>
        </w:div>
        <w:div w:id="879559420">
          <w:marLeft w:val="1166"/>
          <w:marRight w:val="0"/>
          <w:marTop w:val="77"/>
          <w:marBottom w:val="0"/>
          <w:divBdr>
            <w:top w:val="none" w:sz="0" w:space="0" w:color="auto"/>
            <w:left w:val="none" w:sz="0" w:space="0" w:color="auto"/>
            <w:bottom w:val="none" w:sz="0" w:space="0" w:color="auto"/>
            <w:right w:val="none" w:sz="0" w:space="0" w:color="auto"/>
          </w:divBdr>
        </w:div>
        <w:div w:id="355808240">
          <w:marLeft w:val="547"/>
          <w:marRight w:val="0"/>
          <w:marTop w:val="86"/>
          <w:marBottom w:val="0"/>
          <w:divBdr>
            <w:top w:val="none" w:sz="0" w:space="0" w:color="auto"/>
            <w:left w:val="none" w:sz="0" w:space="0" w:color="auto"/>
            <w:bottom w:val="none" w:sz="0" w:space="0" w:color="auto"/>
            <w:right w:val="none" w:sz="0" w:space="0" w:color="auto"/>
          </w:divBdr>
        </w:div>
        <w:div w:id="581917424">
          <w:marLeft w:val="1166"/>
          <w:marRight w:val="0"/>
          <w:marTop w:val="77"/>
          <w:marBottom w:val="0"/>
          <w:divBdr>
            <w:top w:val="none" w:sz="0" w:space="0" w:color="auto"/>
            <w:left w:val="none" w:sz="0" w:space="0" w:color="auto"/>
            <w:bottom w:val="none" w:sz="0" w:space="0" w:color="auto"/>
            <w:right w:val="none" w:sz="0" w:space="0" w:color="auto"/>
          </w:divBdr>
        </w:div>
      </w:divsChild>
    </w:div>
    <w:div w:id="1561287645">
      <w:bodyDiv w:val="1"/>
      <w:marLeft w:val="0"/>
      <w:marRight w:val="0"/>
      <w:marTop w:val="0"/>
      <w:marBottom w:val="0"/>
      <w:divBdr>
        <w:top w:val="none" w:sz="0" w:space="0" w:color="auto"/>
        <w:left w:val="none" w:sz="0" w:space="0" w:color="auto"/>
        <w:bottom w:val="none" w:sz="0" w:space="0" w:color="auto"/>
        <w:right w:val="none" w:sz="0" w:space="0" w:color="auto"/>
      </w:divBdr>
    </w:div>
    <w:div w:id="1581406228">
      <w:bodyDiv w:val="1"/>
      <w:marLeft w:val="0"/>
      <w:marRight w:val="0"/>
      <w:marTop w:val="0"/>
      <w:marBottom w:val="0"/>
      <w:divBdr>
        <w:top w:val="none" w:sz="0" w:space="0" w:color="auto"/>
        <w:left w:val="none" w:sz="0" w:space="0" w:color="auto"/>
        <w:bottom w:val="none" w:sz="0" w:space="0" w:color="auto"/>
        <w:right w:val="none" w:sz="0" w:space="0" w:color="auto"/>
      </w:divBdr>
    </w:div>
    <w:div w:id="1589386871">
      <w:bodyDiv w:val="1"/>
      <w:marLeft w:val="0"/>
      <w:marRight w:val="0"/>
      <w:marTop w:val="0"/>
      <w:marBottom w:val="0"/>
      <w:divBdr>
        <w:top w:val="none" w:sz="0" w:space="0" w:color="auto"/>
        <w:left w:val="none" w:sz="0" w:space="0" w:color="auto"/>
        <w:bottom w:val="none" w:sz="0" w:space="0" w:color="auto"/>
        <w:right w:val="none" w:sz="0" w:space="0" w:color="auto"/>
      </w:divBdr>
    </w:div>
    <w:div w:id="1602911518">
      <w:bodyDiv w:val="1"/>
      <w:marLeft w:val="0"/>
      <w:marRight w:val="0"/>
      <w:marTop w:val="0"/>
      <w:marBottom w:val="0"/>
      <w:divBdr>
        <w:top w:val="none" w:sz="0" w:space="0" w:color="auto"/>
        <w:left w:val="none" w:sz="0" w:space="0" w:color="auto"/>
        <w:bottom w:val="none" w:sz="0" w:space="0" w:color="auto"/>
        <w:right w:val="none" w:sz="0" w:space="0" w:color="auto"/>
      </w:divBdr>
      <w:divsChild>
        <w:div w:id="991255034">
          <w:marLeft w:val="547"/>
          <w:marRight w:val="0"/>
          <w:marTop w:val="115"/>
          <w:marBottom w:val="0"/>
          <w:divBdr>
            <w:top w:val="none" w:sz="0" w:space="0" w:color="auto"/>
            <w:left w:val="none" w:sz="0" w:space="0" w:color="auto"/>
            <w:bottom w:val="none" w:sz="0" w:space="0" w:color="auto"/>
            <w:right w:val="none" w:sz="0" w:space="0" w:color="auto"/>
          </w:divBdr>
        </w:div>
        <w:div w:id="1723403891">
          <w:marLeft w:val="547"/>
          <w:marRight w:val="0"/>
          <w:marTop w:val="115"/>
          <w:marBottom w:val="0"/>
          <w:divBdr>
            <w:top w:val="none" w:sz="0" w:space="0" w:color="auto"/>
            <w:left w:val="none" w:sz="0" w:space="0" w:color="auto"/>
            <w:bottom w:val="none" w:sz="0" w:space="0" w:color="auto"/>
            <w:right w:val="none" w:sz="0" w:space="0" w:color="auto"/>
          </w:divBdr>
        </w:div>
      </w:divsChild>
    </w:div>
    <w:div w:id="1603412698">
      <w:bodyDiv w:val="1"/>
      <w:marLeft w:val="0"/>
      <w:marRight w:val="0"/>
      <w:marTop w:val="0"/>
      <w:marBottom w:val="0"/>
      <w:divBdr>
        <w:top w:val="none" w:sz="0" w:space="0" w:color="auto"/>
        <w:left w:val="none" w:sz="0" w:space="0" w:color="auto"/>
        <w:bottom w:val="none" w:sz="0" w:space="0" w:color="auto"/>
        <w:right w:val="none" w:sz="0" w:space="0" w:color="auto"/>
      </w:divBdr>
    </w:div>
    <w:div w:id="1607730089">
      <w:bodyDiv w:val="1"/>
      <w:marLeft w:val="0"/>
      <w:marRight w:val="0"/>
      <w:marTop w:val="0"/>
      <w:marBottom w:val="0"/>
      <w:divBdr>
        <w:top w:val="none" w:sz="0" w:space="0" w:color="auto"/>
        <w:left w:val="none" w:sz="0" w:space="0" w:color="auto"/>
        <w:bottom w:val="none" w:sz="0" w:space="0" w:color="auto"/>
        <w:right w:val="none" w:sz="0" w:space="0" w:color="auto"/>
      </w:divBdr>
      <w:divsChild>
        <w:div w:id="1495952180">
          <w:marLeft w:val="1166"/>
          <w:marRight w:val="0"/>
          <w:marTop w:val="86"/>
          <w:marBottom w:val="0"/>
          <w:divBdr>
            <w:top w:val="none" w:sz="0" w:space="0" w:color="auto"/>
            <w:left w:val="none" w:sz="0" w:space="0" w:color="auto"/>
            <w:bottom w:val="none" w:sz="0" w:space="0" w:color="auto"/>
            <w:right w:val="none" w:sz="0" w:space="0" w:color="auto"/>
          </w:divBdr>
        </w:div>
      </w:divsChild>
    </w:div>
    <w:div w:id="1609586073">
      <w:bodyDiv w:val="1"/>
      <w:marLeft w:val="0"/>
      <w:marRight w:val="0"/>
      <w:marTop w:val="0"/>
      <w:marBottom w:val="0"/>
      <w:divBdr>
        <w:top w:val="none" w:sz="0" w:space="0" w:color="auto"/>
        <w:left w:val="none" w:sz="0" w:space="0" w:color="auto"/>
        <w:bottom w:val="none" w:sz="0" w:space="0" w:color="auto"/>
        <w:right w:val="none" w:sz="0" w:space="0" w:color="auto"/>
      </w:divBdr>
    </w:div>
    <w:div w:id="1616518055">
      <w:bodyDiv w:val="1"/>
      <w:marLeft w:val="0"/>
      <w:marRight w:val="0"/>
      <w:marTop w:val="0"/>
      <w:marBottom w:val="0"/>
      <w:divBdr>
        <w:top w:val="none" w:sz="0" w:space="0" w:color="auto"/>
        <w:left w:val="none" w:sz="0" w:space="0" w:color="auto"/>
        <w:bottom w:val="none" w:sz="0" w:space="0" w:color="auto"/>
        <w:right w:val="none" w:sz="0" w:space="0" w:color="auto"/>
      </w:divBdr>
    </w:div>
    <w:div w:id="1616981518">
      <w:bodyDiv w:val="1"/>
      <w:marLeft w:val="0"/>
      <w:marRight w:val="0"/>
      <w:marTop w:val="0"/>
      <w:marBottom w:val="0"/>
      <w:divBdr>
        <w:top w:val="none" w:sz="0" w:space="0" w:color="auto"/>
        <w:left w:val="none" w:sz="0" w:space="0" w:color="auto"/>
        <w:bottom w:val="none" w:sz="0" w:space="0" w:color="auto"/>
        <w:right w:val="none" w:sz="0" w:space="0" w:color="auto"/>
      </w:divBdr>
    </w:div>
    <w:div w:id="1618826933">
      <w:bodyDiv w:val="1"/>
      <w:marLeft w:val="0"/>
      <w:marRight w:val="0"/>
      <w:marTop w:val="0"/>
      <w:marBottom w:val="0"/>
      <w:divBdr>
        <w:top w:val="none" w:sz="0" w:space="0" w:color="auto"/>
        <w:left w:val="none" w:sz="0" w:space="0" w:color="auto"/>
        <w:bottom w:val="none" w:sz="0" w:space="0" w:color="auto"/>
        <w:right w:val="none" w:sz="0" w:space="0" w:color="auto"/>
      </w:divBdr>
    </w:div>
    <w:div w:id="1621302756">
      <w:bodyDiv w:val="1"/>
      <w:marLeft w:val="0"/>
      <w:marRight w:val="0"/>
      <w:marTop w:val="0"/>
      <w:marBottom w:val="0"/>
      <w:divBdr>
        <w:top w:val="none" w:sz="0" w:space="0" w:color="auto"/>
        <w:left w:val="none" w:sz="0" w:space="0" w:color="auto"/>
        <w:bottom w:val="none" w:sz="0" w:space="0" w:color="auto"/>
        <w:right w:val="none" w:sz="0" w:space="0" w:color="auto"/>
      </w:divBdr>
    </w:div>
    <w:div w:id="1629161243">
      <w:bodyDiv w:val="1"/>
      <w:marLeft w:val="0"/>
      <w:marRight w:val="0"/>
      <w:marTop w:val="0"/>
      <w:marBottom w:val="0"/>
      <w:divBdr>
        <w:top w:val="none" w:sz="0" w:space="0" w:color="auto"/>
        <w:left w:val="none" w:sz="0" w:space="0" w:color="auto"/>
        <w:bottom w:val="none" w:sz="0" w:space="0" w:color="auto"/>
        <w:right w:val="none" w:sz="0" w:space="0" w:color="auto"/>
      </w:divBdr>
    </w:div>
    <w:div w:id="1635405971">
      <w:bodyDiv w:val="1"/>
      <w:marLeft w:val="0"/>
      <w:marRight w:val="0"/>
      <w:marTop w:val="0"/>
      <w:marBottom w:val="0"/>
      <w:divBdr>
        <w:top w:val="none" w:sz="0" w:space="0" w:color="auto"/>
        <w:left w:val="none" w:sz="0" w:space="0" w:color="auto"/>
        <w:bottom w:val="none" w:sz="0" w:space="0" w:color="auto"/>
        <w:right w:val="none" w:sz="0" w:space="0" w:color="auto"/>
      </w:divBdr>
      <w:divsChild>
        <w:div w:id="72169863">
          <w:marLeft w:val="547"/>
          <w:marRight w:val="0"/>
          <w:marTop w:val="96"/>
          <w:marBottom w:val="0"/>
          <w:divBdr>
            <w:top w:val="none" w:sz="0" w:space="0" w:color="auto"/>
            <w:left w:val="none" w:sz="0" w:space="0" w:color="auto"/>
            <w:bottom w:val="none" w:sz="0" w:space="0" w:color="auto"/>
            <w:right w:val="none" w:sz="0" w:space="0" w:color="auto"/>
          </w:divBdr>
        </w:div>
        <w:div w:id="1435173312">
          <w:marLeft w:val="547"/>
          <w:marRight w:val="0"/>
          <w:marTop w:val="96"/>
          <w:marBottom w:val="0"/>
          <w:divBdr>
            <w:top w:val="none" w:sz="0" w:space="0" w:color="auto"/>
            <w:left w:val="none" w:sz="0" w:space="0" w:color="auto"/>
            <w:bottom w:val="none" w:sz="0" w:space="0" w:color="auto"/>
            <w:right w:val="none" w:sz="0" w:space="0" w:color="auto"/>
          </w:divBdr>
        </w:div>
        <w:div w:id="117913140">
          <w:marLeft w:val="1166"/>
          <w:marRight w:val="0"/>
          <w:marTop w:val="86"/>
          <w:marBottom w:val="0"/>
          <w:divBdr>
            <w:top w:val="none" w:sz="0" w:space="0" w:color="auto"/>
            <w:left w:val="none" w:sz="0" w:space="0" w:color="auto"/>
            <w:bottom w:val="none" w:sz="0" w:space="0" w:color="auto"/>
            <w:right w:val="none" w:sz="0" w:space="0" w:color="auto"/>
          </w:divBdr>
        </w:div>
        <w:div w:id="2078093965">
          <w:marLeft w:val="1166"/>
          <w:marRight w:val="0"/>
          <w:marTop w:val="86"/>
          <w:marBottom w:val="0"/>
          <w:divBdr>
            <w:top w:val="none" w:sz="0" w:space="0" w:color="auto"/>
            <w:left w:val="none" w:sz="0" w:space="0" w:color="auto"/>
            <w:bottom w:val="none" w:sz="0" w:space="0" w:color="auto"/>
            <w:right w:val="none" w:sz="0" w:space="0" w:color="auto"/>
          </w:divBdr>
        </w:div>
        <w:div w:id="1804813025">
          <w:marLeft w:val="547"/>
          <w:marRight w:val="0"/>
          <w:marTop w:val="96"/>
          <w:marBottom w:val="0"/>
          <w:divBdr>
            <w:top w:val="none" w:sz="0" w:space="0" w:color="auto"/>
            <w:left w:val="none" w:sz="0" w:space="0" w:color="auto"/>
            <w:bottom w:val="none" w:sz="0" w:space="0" w:color="auto"/>
            <w:right w:val="none" w:sz="0" w:space="0" w:color="auto"/>
          </w:divBdr>
        </w:div>
        <w:div w:id="1400711810">
          <w:marLeft w:val="547"/>
          <w:marRight w:val="0"/>
          <w:marTop w:val="96"/>
          <w:marBottom w:val="0"/>
          <w:divBdr>
            <w:top w:val="none" w:sz="0" w:space="0" w:color="auto"/>
            <w:left w:val="none" w:sz="0" w:space="0" w:color="auto"/>
            <w:bottom w:val="none" w:sz="0" w:space="0" w:color="auto"/>
            <w:right w:val="none" w:sz="0" w:space="0" w:color="auto"/>
          </w:divBdr>
        </w:div>
        <w:div w:id="58210381">
          <w:marLeft w:val="547"/>
          <w:marRight w:val="0"/>
          <w:marTop w:val="96"/>
          <w:marBottom w:val="0"/>
          <w:divBdr>
            <w:top w:val="none" w:sz="0" w:space="0" w:color="auto"/>
            <w:left w:val="none" w:sz="0" w:space="0" w:color="auto"/>
            <w:bottom w:val="none" w:sz="0" w:space="0" w:color="auto"/>
            <w:right w:val="none" w:sz="0" w:space="0" w:color="auto"/>
          </w:divBdr>
        </w:div>
        <w:div w:id="1007369832">
          <w:marLeft w:val="1166"/>
          <w:marRight w:val="0"/>
          <w:marTop w:val="86"/>
          <w:marBottom w:val="0"/>
          <w:divBdr>
            <w:top w:val="none" w:sz="0" w:space="0" w:color="auto"/>
            <w:left w:val="none" w:sz="0" w:space="0" w:color="auto"/>
            <w:bottom w:val="none" w:sz="0" w:space="0" w:color="auto"/>
            <w:right w:val="none" w:sz="0" w:space="0" w:color="auto"/>
          </w:divBdr>
        </w:div>
        <w:div w:id="1706254367">
          <w:marLeft w:val="1627"/>
          <w:marRight w:val="0"/>
          <w:marTop w:val="77"/>
          <w:marBottom w:val="0"/>
          <w:divBdr>
            <w:top w:val="none" w:sz="0" w:space="0" w:color="auto"/>
            <w:left w:val="none" w:sz="0" w:space="0" w:color="auto"/>
            <w:bottom w:val="none" w:sz="0" w:space="0" w:color="auto"/>
            <w:right w:val="none" w:sz="0" w:space="0" w:color="auto"/>
          </w:divBdr>
        </w:div>
        <w:div w:id="137454682">
          <w:marLeft w:val="1166"/>
          <w:marRight w:val="0"/>
          <w:marTop w:val="86"/>
          <w:marBottom w:val="0"/>
          <w:divBdr>
            <w:top w:val="none" w:sz="0" w:space="0" w:color="auto"/>
            <w:left w:val="none" w:sz="0" w:space="0" w:color="auto"/>
            <w:bottom w:val="none" w:sz="0" w:space="0" w:color="auto"/>
            <w:right w:val="none" w:sz="0" w:space="0" w:color="auto"/>
          </w:divBdr>
        </w:div>
        <w:div w:id="195896123">
          <w:marLeft w:val="1627"/>
          <w:marRight w:val="0"/>
          <w:marTop w:val="77"/>
          <w:marBottom w:val="0"/>
          <w:divBdr>
            <w:top w:val="none" w:sz="0" w:space="0" w:color="auto"/>
            <w:left w:val="none" w:sz="0" w:space="0" w:color="auto"/>
            <w:bottom w:val="none" w:sz="0" w:space="0" w:color="auto"/>
            <w:right w:val="none" w:sz="0" w:space="0" w:color="auto"/>
          </w:divBdr>
        </w:div>
        <w:div w:id="2002539865">
          <w:marLeft w:val="1627"/>
          <w:marRight w:val="0"/>
          <w:marTop w:val="77"/>
          <w:marBottom w:val="0"/>
          <w:divBdr>
            <w:top w:val="none" w:sz="0" w:space="0" w:color="auto"/>
            <w:left w:val="none" w:sz="0" w:space="0" w:color="auto"/>
            <w:bottom w:val="none" w:sz="0" w:space="0" w:color="auto"/>
            <w:right w:val="none" w:sz="0" w:space="0" w:color="auto"/>
          </w:divBdr>
        </w:div>
      </w:divsChild>
    </w:div>
    <w:div w:id="1651860221">
      <w:bodyDiv w:val="1"/>
      <w:marLeft w:val="0"/>
      <w:marRight w:val="0"/>
      <w:marTop w:val="0"/>
      <w:marBottom w:val="0"/>
      <w:divBdr>
        <w:top w:val="none" w:sz="0" w:space="0" w:color="auto"/>
        <w:left w:val="none" w:sz="0" w:space="0" w:color="auto"/>
        <w:bottom w:val="none" w:sz="0" w:space="0" w:color="auto"/>
        <w:right w:val="none" w:sz="0" w:space="0" w:color="auto"/>
      </w:divBdr>
    </w:div>
    <w:div w:id="1655530520">
      <w:bodyDiv w:val="1"/>
      <w:marLeft w:val="0"/>
      <w:marRight w:val="0"/>
      <w:marTop w:val="0"/>
      <w:marBottom w:val="0"/>
      <w:divBdr>
        <w:top w:val="none" w:sz="0" w:space="0" w:color="auto"/>
        <w:left w:val="none" w:sz="0" w:space="0" w:color="auto"/>
        <w:bottom w:val="none" w:sz="0" w:space="0" w:color="auto"/>
        <w:right w:val="none" w:sz="0" w:space="0" w:color="auto"/>
      </w:divBdr>
    </w:div>
    <w:div w:id="1658656441">
      <w:bodyDiv w:val="1"/>
      <w:marLeft w:val="0"/>
      <w:marRight w:val="0"/>
      <w:marTop w:val="0"/>
      <w:marBottom w:val="0"/>
      <w:divBdr>
        <w:top w:val="none" w:sz="0" w:space="0" w:color="auto"/>
        <w:left w:val="none" w:sz="0" w:space="0" w:color="auto"/>
        <w:bottom w:val="none" w:sz="0" w:space="0" w:color="auto"/>
        <w:right w:val="none" w:sz="0" w:space="0" w:color="auto"/>
      </w:divBdr>
      <w:divsChild>
        <w:div w:id="1567296368">
          <w:marLeft w:val="1627"/>
          <w:marRight w:val="0"/>
          <w:marTop w:val="67"/>
          <w:marBottom w:val="0"/>
          <w:divBdr>
            <w:top w:val="none" w:sz="0" w:space="0" w:color="auto"/>
            <w:left w:val="none" w:sz="0" w:space="0" w:color="auto"/>
            <w:bottom w:val="none" w:sz="0" w:space="0" w:color="auto"/>
            <w:right w:val="none" w:sz="0" w:space="0" w:color="auto"/>
          </w:divBdr>
        </w:div>
      </w:divsChild>
    </w:div>
    <w:div w:id="1663509695">
      <w:bodyDiv w:val="1"/>
      <w:marLeft w:val="0"/>
      <w:marRight w:val="0"/>
      <w:marTop w:val="0"/>
      <w:marBottom w:val="0"/>
      <w:divBdr>
        <w:top w:val="none" w:sz="0" w:space="0" w:color="auto"/>
        <w:left w:val="none" w:sz="0" w:space="0" w:color="auto"/>
        <w:bottom w:val="none" w:sz="0" w:space="0" w:color="auto"/>
        <w:right w:val="none" w:sz="0" w:space="0" w:color="auto"/>
      </w:divBdr>
    </w:div>
    <w:div w:id="1671761716">
      <w:bodyDiv w:val="1"/>
      <w:marLeft w:val="0"/>
      <w:marRight w:val="0"/>
      <w:marTop w:val="0"/>
      <w:marBottom w:val="0"/>
      <w:divBdr>
        <w:top w:val="none" w:sz="0" w:space="0" w:color="auto"/>
        <w:left w:val="none" w:sz="0" w:space="0" w:color="auto"/>
        <w:bottom w:val="none" w:sz="0" w:space="0" w:color="auto"/>
        <w:right w:val="none" w:sz="0" w:space="0" w:color="auto"/>
      </w:divBdr>
      <w:divsChild>
        <w:div w:id="253519293">
          <w:marLeft w:val="547"/>
          <w:marRight w:val="0"/>
          <w:marTop w:val="115"/>
          <w:marBottom w:val="0"/>
          <w:divBdr>
            <w:top w:val="none" w:sz="0" w:space="0" w:color="auto"/>
            <w:left w:val="none" w:sz="0" w:space="0" w:color="auto"/>
            <w:bottom w:val="none" w:sz="0" w:space="0" w:color="auto"/>
            <w:right w:val="none" w:sz="0" w:space="0" w:color="auto"/>
          </w:divBdr>
        </w:div>
        <w:div w:id="210388350">
          <w:marLeft w:val="547"/>
          <w:marRight w:val="0"/>
          <w:marTop w:val="115"/>
          <w:marBottom w:val="0"/>
          <w:divBdr>
            <w:top w:val="none" w:sz="0" w:space="0" w:color="auto"/>
            <w:left w:val="none" w:sz="0" w:space="0" w:color="auto"/>
            <w:bottom w:val="none" w:sz="0" w:space="0" w:color="auto"/>
            <w:right w:val="none" w:sz="0" w:space="0" w:color="auto"/>
          </w:divBdr>
        </w:div>
        <w:div w:id="1805658338">
          <w:marLeft w:val="547"/>
          <w:marRight w:val="0"/>
          <w:marTop w:val="115"/>
          <w:marBottom w:val="0"/>
          <w:divBdr>
            <w:top w:val="none" w:sz="0" w:space="0" w:color="auto"/>
            <w:left w:val="none" w:sz="0" w:space="0" w:color="auto"/>
            <w:bottom w:val="none" w:sz="0" w:space="0" w:color="auto"/>
            <w:right w:val="none" w:sz="0" w:space="0" w:color="auto"/>
          </w:divBdr>
        </w:div>
        <w:div w:id="1358699381">
          <w:marLeft w:val="547"/>
          <w:marRight w:val="0"/>
          <w:marTop w:val="115"/>
          <w:marBottom w:val="0"/>
          <w:divBdr>
            <w:top w:val="none" w:sz="0" w:space="0" w:color="auto"/>
            <w:left w:val="none" w:sz="0" w:space="0" w:color="auto"/>
            <w:bottom w:val="none" w:sz="0" w:space="0" w:color="auto"/>
            <w:right w:val="none" w:sz="0" w:space="0" w:color="auto"/>
          </w:divBdr>
        </w:div>
        <w:div w:id="271714901">
          <w:marLeft w:val="547"/>
          <w:marRight w:val="0"/>
          <w:marTop w:val="115"/>
          <w:marBottom w:val="0"/>
          <w:divBdr>
            <w:top w:val="none" w:sz="0" w:space="0" w:color="auto"/>
            <w:left w:val="none" w:sz="0" w:space="0" w:color="auto"/>
            <w:bottom w:val="none" w:sz="0" w:space="0" w:color="auto"/>
            <w:right w:val="none" w:sz="0" w:space="0" w:color="auto"/>
          </w:divBdr>
        </w:div>
      </w:divsChild>
    </w:div>
    <w:div w:id="1689218004">
      <w:bodyDiv w:val="1"/>
      <w:marLeft w:val="0"/>
      <w:marRight w:val="0"/>
      <w:marTop w:val="0"/>
      <w:marBottom w:val="0"/>
      <w:divBdr>
        <w:top w:val="none" w:sz="0" w:space="0" w:color="auto"/>
        <w:left w:val="none" w:sz="0" w:space="0" w:color="auto"/>
        <w:bottom w:val="none" w:sz="0" w:space="0" w:color="auto"/>
        <w:right w:val="none" w:sz="0" w:space="0" w:color="auto"/>
      </w:divBdr>
      <w:divsChild>
        <w:div w:id="822357945">
          <w:marLeft w:val="1166"/>
          <w:marRight w:val="0"/>
          <w:marTop w:val="96"/>
          <w:marBottom w:val="0"/>
          <w:divBdr>
            <w:top w:val="none" w:sz="0" w:space="0" w:color="auto"/>
            <w:left w:val="none" w:sz="0" w:space="0" w:color="auto"/>
            <w:bottom w:val="none" w:sz="0" w:space="0" w:color="auto"/>
            <w:right w:val="none" w:sz="0" w:space="0" w:color="auto"/>
          </w:divBdr>
        </w:div>
      </w:divsChild>
    </w:div>
    <w:div w:id="1696540650">
      <w:bodyDiv w:val="1"/>
      <w:marLeft w:val="0"/>
      <w:marRight w:val="0"/>
      <w:marTop w:val="0"/>
      <w:marBottom w:val="0"/>
      <w:divBdr>
        <w:top w:val="none" w:sz="0" w:space="0" w:color="auto"/>
        <w:left w:val="none" w:sz="0" w:space="0" w:color="auto"/>
        <w:bottom w:val="none" w:sz="0" w:space="0" w:color="auto"/>
        <w:right w:val="none" w:sz="0" w:space="0" w:color="auto"/>
      </w:divBdr>
    </w:div>
    <w:div w:id="1707942792">
      <w:bodyDiv w:val="1"/>
      <w:marLeft w:val="0"/>
      <w:marRight w:val="0"/>
      <w:marTop w:val="0"/>
      <w:marBottom w:val="0"/>
      <w:divBdr>
        <w:top w:val="none" w:sz="0" w:space="0" w:color="auto"/>
        <w:left w:val="none" w:sz="0" w:space="0" w:color="auto"/>
        <w:bottom w:val="none" w:sz="0" w:space="0" w:color="auto"/>
        <w:right w:val="none" w:sz="0" w:space="0" w:color="auto"/>
      </w:divBdr>
    </w:div>
    <w:div w:id="1717121833">
      <w:bodyDiv w:val="1"/>
      <w:marLeft w:val="0"/>
      <w:marRight w:val="0"/>
      <w:marTop w:val="0"/>
      <w:marBottom w:val="0"/>
      <w:divBdr>
        <w:top w:val="none" w:sz="0" w:space="0" w:color="auto"/>
        <w:left w:val="none" w:sz="0" w:space="0" w:color="auto"/>
        <w:bottom w:val="none" w:sz="0" w:space="0" w:color="auto"/>
        <w:right w:val="none" w:sz="0" w:space="0" w:color="auto"/>
      </w:divBdr>
    </w:div>
    <w:div w:id="1729840785">
      <w:bodyDiv w:val="1"/>
      <w:marLeft w:val="0"/>
      <w:marRight w:val="0"/>
      <w:marTop w:val="0"/>
      <w:marBottom w:val="0"/>
      <w:divBdr>
        <w:top w:val="none" w:sz="0" w:space="0" w:color="auto"/>
        <w:left w:val="none" w:sz="0" w:space="0" w:color="auto"/>
        <w:bottom w:val="none" w:sz="0" w:space="0" w:color="auto"/>
        <w:right w:val="none" w:sz="0" w:space="0" w:color="auto"/>
      </w:divBdr>
    </w:div>
    <w:div w:id="1730884878">
      <w:bodyDiv w:val="1"/>
      <w:marLeft w:val="0"/>
      <w:marRight w:val="0"/>
      <w:marTop w:val="0"/>
      <w:marBottom w:val="0"/>
      <w:divBdr>
        <w:top w:val="none" w:sz="0" w:space="0" w:color="auto"/>
        <w:left w:val="none" w:sz="0" w:space="0" w:color="auto"/>
        <w:bottom w:val="none" w:sz="0" w:space="0" w:color="auto"/>
        <w:right w:val="none" w:sz="0" w:space="0" w:color="auto"/>
      </w:divBdr>
    </w:div>
    <w:div w:id="1737044766">
      <w:bodyDiv w:val="1"/>
      <w:marLeft w:val="0"/>
      <w:marRight w:val="0"/>
      <w:marTop w:val="0"/>
      <w:marBottom w:val="0"/>
      <w:divBdr>
        <w:top w:val="none" w:sz="0" w:space="0" w:color="auto"/>
        <w:left w:val="none" w:sz="0" w:space="0" w:color="auto"/>
        <w:bottom w:val="none" w:sz="0" w:space="0" w:color="auto"/>
        <w:right w:val="none" w:sz="0" w:space="0" w:color="auto"/>
      </w:divBdr>
    </w:div>
    <w:div w:id="1737514097">
      <w:bodyDiv w:val="1"/>
      <w:marLeft w:val="0"/>
      <w:marRight w:val="0"/>
      <w:marTop w:val="0"/>
      <w:marBottom w:val="0"/>
      <w:divBdr>
        <w:top w:val="none" w:sz="0" w:space="0" w:color="auto"/>
        <w:left w:val="none" w:sz="0" w:space="0" w:color="auto"/>
        <w:bottom w:val="none" w:sz="0" w:space="0" w:color="auto"/>
        <w:right w:val="none" w:sz="0" w:space="0" w:color="auto"/>
      </w:divBdr>
    </w:div>
    <w:div w:id="1749421432">
      <w:bodyDiv w:val="1"/>
      <w:marLeft w:val="0"/>
      <w:marRight w:val="0"/>
      <w:marTop w:val="0"/>
      <w:marBottom w:val="0"/>
      <w:divBdr>
        <w:top w:val="none" w:sz="0" w:space="0" w:color="auto"/>
        <w:left w:val="none" w:sz="0" w:space="0" w:color="auto"/>
        <w:bottom w:val="none" w:sz="0" w:space="0" w:color="auto"/>
        <w:right w:val="none" w:sz="0" w:space="0" w:color="auto"/>
      </w:divBdr>
    </w:div>
    <w:div w:id="1754163499">
      <w:bodyDiv w:val="1"/>
      <w:marLeft w:val="0"/>
      <w:marRight w:val="0"/>
      <w:marTop w:val="0"/>
      <w:marBottom w:val="0"/>
      <w:divBdr>
        <w:top w:val="none" w:sz="0" w:space="0" w:color="auto"/>
        <w:left w:val="none" w:sz="0" w:space="0" w:color="auto"/>
        <w:bottom w:val="none" w:sz="0" w:space="0" w:color="auto"/>
        <w:right w:val="none" w:sz="0" w:space="0" w:color="auto"/>
      </w:divBdr>
    </w:div>
    <w:div w:id="1755663723">
      <w:bodyDiv w:val="1"/>
      <w:marLeft w:val="0"/>
      <w:marRight w:val="0"/>
      <w:marTop w:val="0"/>
      <w:marBottom w:val="0"/>
      <w:divBdr>
        <w:top w:val="none" w:sz="0" w:space="0" w:color="auto"/>
        <w:left w:val="none" w:sz="0" w:space="0" w:color="auto"/>
        <w:bottom w:val="none" w:sz="0" w:space="0" w:color="auto"/>
        <w:right w:val="none" w:sz="0" w:space="0" w:color="auto"/>
      </w:divBdr>
    </w:div>
    <w:div w:id="1760444637">
      <w:bodyDiv w:val="1"/>
      <w:marLeft w:val="0"/>
      <w:marRight w:val="0"/>
      <w:marTop w:val="0"/>
      <w:marBottom w:val="0"/>
      <w:divBdr>
        <w:top w:val="none" w:sz="0" w:space="0" w:color="auto"/>
        <w:left w:val="none" w:sz="0" w:space="0" w:color="auto"/>
        <w:bottom w:val="none" w:sz="0" w:space="0" w:color="auto"/>
        <w:right w:val="none" w:sz="0" w:space="0" w:color="auto"/>
      </w:divBdr>
      <w:divsChild>
        <w:div w:id="1774858386">
          <w:marLeft w:val="1166"/>
          <w:marRight w:val="0"/>
          <w:marTop w:val="77"/>
          <w:marBottom w:val="0"/>
          <w:divBdr>
            <w:top w:val="none" w:sz="0" w:space="0" w:color="auto"/>
            <w:left w:val="none" w:sz="0" w:space="0" w:color="auto"/>
            <w:bottom w:val="none" w:sz="0" w:space="0" w:color="auto"/>
            <w:right w:val="none" w:sz="0" w:space="0" w:color="auto"/>
          </w:divBdr>
        </w:div>
      </w:divsChild>
    </w:div>
    <w:div w:id="1761371008">
      <w:bodyDiv w:val="1"/>
      <w:marLeft w:val="0"/>
      <w:marRight w:val="0"/>
      <w:marTop w:val="0"/>
      <w:marBottom w:val="0"/>
      <w:divBdr>
        <w:top w:val="none" w:sz="0" w:space="0" w:color="auto"/>
        <w:left w:val="none" w:sz="0" w:space="0" w:color="auto"/>
        <w:bottom w:val="none" w:sz="0" w:space="0" w:color="auto"/>
        <w:right w:val="none" w:sz="0" w:space="0" w:color="auto"/>
      </w:divBdr>
    </w:div>
    <w:div w:id="1761489886">
      <w:bodyDiv w:val="1"/>
      <w:marLeft w:val="0"/>
      <w:marRight w:val="0"/>
      <w:marTop w:val="0"/>
      <w:marBottom w:val="0"/>
      <w:divBdr>
        <w:top w:val="none" w:sz="0" w:space="0" w:color="auto"/>
        <w:left w:val="none" w:sz="0" w:space="0" w:color="auto"/>
        <w:bottom w:val="none" w:sz="0" w:space="0" w:color="auto"/>
        <w:right w:val="none" w:sz="0" w:space="0" w:color="auto"/>
      </w:divBdr>
    </w:div>
    <w:div w:id="1764105365">
      <w:bodyDiv w:val="1"/>
      <w:marLeft w:val="0"/>
      <w:marRight w:val="0"/>
      <w:marTop w:val="0"/>
      <w:marBottom w:val="0"/>
      <w:divBdr>
        <w:top w:val="none" w:sz="0" w:space="0" w:color="auto"/>
        <w:left w:val="none" w:sz="0" w:space="0" w:color="auto"/>
        <w:bottom w:val="none" w:sz="0" w:space="0" w:color="auto"/>
        <w:right w:val="none" w:sz="0" w:space="0" w:color="auto"/>
      </w:divBdr>
    </w:div>
    <w:div w:id="1765883706">
      <w:bodyDiv w:val="1"/>
      <w:marLeft w:val="0"/>
      <w:marRight w:val="0"/>
      <w:marTop w:val="0"/>
      <w:marBottom w:val="0"/>
      <w:divBdr>
        <w:top w:val="none" w:sz="0" w:space="0" w:color="auto"/>
        <w:left w:val="none" w:sz="0" w:space="0" w:color="auto"/>
        <w:bottom w:val="none" w:sz="0" w:space="0" w:color="auto"/>
        <w:right w:val="none" w:sz="0" w:space="0" w:color="auto"/>
      </w:divBdr>
    </w:div>
    <w:div w:id="1768500370">
      <w:bodyDiv w:val="1"/>
      <w:marLeft w:val="0"/>
      <w:marRight w:val="0"/>
      <w:marTop w:val="0"/>
      <w:marBottom w:val="0"/>
      <w:divBdr>
        <w:top w:val="none" w:sz="0" w:space="0" w:color="auto"/>
        <w:left w:val="none" w:sz="0" w:space="0" w:color="auto"/>
        <w:bottom w:val="none" w:sz="0" w:space="0" w:color="auto"/>
        <w:right w:val="none" w:sz="0" w:space="0" w:color="auto"/>
      </w:divBdr>
    </w:div>
    <w:div w:id="1772046558">
      <w:bodyDiv w:val="1"/>
      <w:marLeft w:val="0"/>
      <w:marRight w:val="0"/>
      <w:marTop w:val="0"/>
      <w:marBottom w:val="0"/>
      <w:divBdr>
        <w:top w:val="none" w:sz="0" w:space="0" w:color="auto"/>
        <w:left w:val="none" w:sz="0" w:space="0" w:color="auto"/>
        <w:bottom w:val="none" w:sz="0" w:space="0" w:color="auto"/>
        <w:right w:val="none" w:sz="0" w:space="0" w:color="auto"/>
      </w:divBdr>
    </w:div>
    <w:div w:id="1777750090">
      <w:bodyDiv w:val="1"/>
      <w:marLeft w:val="0"/>
      <w:marRight w:val="0"/>
      <w:marTop w:val="0"/>
      <w:marBottom w:val="0"/>
      <w:divBdr>
        <w:top w:val="none" w:sz="0" w:space="0" w:color="auto"/>
        <w:left w:val="none" w:sz="0" w:space="0" w:color="auto"/>
        <w:bottom w:val="none" w:sz="0" w:space="0" w:color="auto"/>
        <w:right w:val="none" w:sz="0" w:space="0" w:color="auto"/>
      </w:divBdr>
      <w:divsChild>
        <w:div w:id="2028364009">
          <w:marLeft w:val="547"/>
          <w:marRight w:val="0"/>
          <w:marTop w:val="115"/>
          <w:marBottom w:val="0"/>
          <w:divBdr>
            <w:top w:val="none" w:sz="0" w:space="0" w:color="auto"/>
            <w:left w:val="none" w:sz="0" w:space="0" w:color="auto"/>
            <w:bottom w:val="none" w:sz="0" w:space="0" w:color="auto"/>
            <w:right w:val="none" w:sz="0" w:space="0" w:color="auto"/>
          </w:divBdr>
        </w:div>
        <w:div w:id="1474757442">
          <w:marLeft w:val="1166"/>
          <w:marRight w:val="0"/>
          <w:marTop w:val="96"/>
          <w:marBottom w:val="0"/>
          <w:divBdr>
            <w:top w:val="none" w:sz="0" w:space="0" w:color="auto"/>
            <w:left w:val="none" w:sz="0" w:space="0" w:color="auto"/>
            <w:bottom w:val="none" w:sz="0" w:space="0" w:color="auto"/>
            <w:right w:val="none" w:sz="0" w:space="0" w:color="auto"/>
          </w:divBdr>
        </w:div>
        <w:div w:id="1767187951">
          <w:marLeft w:val="1166"/>
          <w:marRight w:val="0"/>
          <w:marTop w:val="96"/>
          <w:marBottom w:val="0"/>
          <w:divBdr>
            <w:top w:val="none" w:sz="0" w:space="0" w:color="auto"/>
            <w:left w:val="none" w:sz="0" w:space="0" w:color="auto"/>
            <w:bottom w:val="none" w:sz="0" w:space="0" w:color="auto"/>
            <w:right w:val="none" w:sz="0" w:space="0" w:color="auto"/>
          </w:divBdr>
        </w:div>
        <w:div w:id="2046129573">
          <w:marLeft w:val="547"/>
          <w:marRight w:val="0"/>
          <w:marTop w:val="115"/>
          <w:marBottom w:val="0"/>
          <w:divBdr>
            <w:top w:val="none" w:sz="0" w:space="0" w:color="auto"/>
            <w:left w:val="none" w:sz="0" w:space="0" w:color="auto"/>
            <w:bottom w:val="none" w:sz="0" w:space="0" w:color="auto"/>
            <w:right w:val="none" w:sz="0" w:space="0" w:color="auto"/>
          </w:divBdr>
        </w:div>
        <w:div w:id="725643583">
          <w:marLeft w:val="1166"/>
          <w:marRight w:val="0"/>
          <w:marTop w:val="96"/>
          <w:marBottom w:val="0"/>
          <w:divBdr>
            <w:top w:val="none" w:sz="0" w:space="0" w:color="auto"/>
            <w:left w:val="none" w:sz="0" w:space="0" w:color="auto"/>
            <w:bottom w:val="none" w:sz="0" w:space="0" w:color="auto"/>
            <w:right w:val="none" w:sz="0" w:space="0" w:color="auto"/>
          </w:divBdr>
        </w:div>
        <w:div w:id="913977700">
          <w:marLeft w:val="547"/>
          <w:marRight w:val="0"/>
          <w:marTop w:val="115"/>
          <w:marBottom w:val="0"/>
          <w:divBdr>
            <w:top w:val="none" w:sz="0" w:space="0" w:color="auto"/>
            <w:left w:val="none" w:sz="0" w:space="0" w:color="auto"/>
            <w:bottom w:val="none" w:sz="0" w:space="0" w:color="auto"/>
            <w:right w:val="none" w:sz="0" w:space="0" w:color="auto"/>
          </w:divBdr>
        </w:div>
      </w:divsChild>
    </w:div>
    <w:div w:id="1785616112">
      <w:bodyDiv w:val="1"/>
      <w:marLeft w:val="0"/>
      <w:marRight w:val="0"/>
      <w:marTop w:val="0"/>
      <w:marBottom w:val="0"/>
      <w:divBdr>
        <w:top w:val="none" w:sz="0" w:space="0" w:color="auto"/>
        <w:left w:val="none" w:sz="0" w:space="0" w:color="auto"/>
        <w:bottom w:val="none" w:sz="0" w:space="0" w:color="auto"/>
        <w:right w:val="none" w:sz="0" w:space="0" w:color="auto"/>
      </w:divBdr>
    </w:div>
    <w:div w:id="1788427497">
      <w:bodyDiv w:val="1"/>
      <w:marLeft w:val="0"/>
      <w:marRight w:val="0"/>
      <w:marTop w:val="0"/>
      <w:marBottom w:val="0"/>
      <w:divBdr>
        <w:top w:val="none" w:sz="0" w:space="0" w:color="auto"/>
        <w:left w:val="none" w:sz="0" w:space="0" w:color="auto"/>
        <w:bottom w:val="none" w:sz="0" w:space="0" w:color="auto"/>
        <w:right w:val="none" w:sz="0" w:space="0" w:color="auto"/>
      </w:divBdr>
    </w:div>
    <w:div w:id="1807821084">
      <w:bodyDiv w:val="1"/>
      <w:marLeft w:val="0"/>
      <w:marRight w:val="0"/>
      <w:marTop w:val="0"/>
      <w:marBottom w:val="0"/>
      <w:divBdr>
        <w:top w:val="none" w:sz="0" w:space="0" w:color="auto"/>
        <w:left w:val="none" w:sz="0" w:space="0" w:color="auto"/>
        <w:bottom w:val="none" w:sz="0" w:space="0" w:color="auto"/>
        <w:right w:val="none" w:sz="0" w:space="0" w:color="auto"/>
      </w:divBdr>
    </w:div>
    <w:div w:id="1811096516">
      <w:bodyDiv w:val="1"/>
      <w:marLeft w:val="0"/>
      <w:marRight w:val="0"/>
      <w:marTop w:val="0"/>
      <w:marBottom w:val="0"/>
      <w:divBdr>
        <w:top w:val="none" w:sz="0" w:space="0" w:color="auto"/>
        <w:left w:val="none" w:sz="0" w:space="0" w:color="auto"/>
        <w:bottom w:val="none" w:sz="0" w:space="0" w:color="auto"/>
        <w:right w:val="none" w:sz="0" w:space="0" w:color="auto"/>
      </w:divBdr>
    </w:div>
    <w:div w:id="1811751691">
      <w:bodyDiv w:val="1"/>
      <w:marLeft w:val="0"/>
      <w:marRight w:val="0"/>
      <w:marTop w:val="0"/>
      <w:marBottom w:val="0"/>
      <w:divBdr>
        <w:top w:val="none" w:sz="0" w:space="0" w:color="auto"/>
        <w:left w:val="none" w:sz="0" w:space="0" w:color="auto"/>
        <w:bottom w:val="none" w:sz="0" w:space="0" w:color="auto"/>
        <w:right w:val="none" w:sz="0" w:space="0" w:color="auto"/>
      </w:divBdr>
    </w:div>
    <w:div w:id="1815021049">
      <w:bodyDiv w:val="1"/>
      <w:marLeft w:val="0"/>
      <w:marRight w:val="0"/>
      <w:marTop w:val="0"/>
      <w:marBottom w:val="0"/>
      <w:divBdr>
        <w:top w:val="none" w:sz="0" w:space="0" w:color="auto"/>
        <w:left w:val="none" w:sz="0" w:space="0" w:color="auto"/>
        <w:bottom w:val="none" w:sz="0" w:space="0" w:color="auto"/>
        <w:right w:val="none" w:sz="0" w:space="0" w:color="auto"/>
      </w:divBdr>
    </w:div>
    <w:div w:id="1819036153">
      <w:bodyDiv w:val="1"/>
      <w:marLeft w:val="0"/>
      <w:marRight w:val="0"/>
      <w:marTop w:val="0"/>
      <w:marBottom w:val="0"/>
      <w:divBdr>
        <w:top w:val="none" w:sz="0" w:space="0" w:color="auto"/>
        <w:left w:val="none" w:sz="0" w:space="0" w:color="auto"/>
        <w:bottom w:val="none" w:sz="0" w:space="0" w:color="auto"/>
        <w:right w:val="none" w:sz="0" w:space="0" w:color="auto"/>
      </w:divBdr>
      <w:divsChild>
        <w:div w:id="1206140318">
          <w:marLeft w:val="1166"/>
          <w:marRight w:val="0"/>
          <w:marTop w:val="86"/>
          <w:marBottom w:val="0"/>
          <w:divBdr>
            <w:top w:val="none" w:sz="0" w:space="0" w:color="auto"/>
            <w:left w:val="none" w:sz="0" w:space="0" w:color="auto"/>
            <w:bottom w:val="none" w:sz="0" w:space="0" w:color="auto"/>
            <w:right w:val="none" w:sz="0" w:space="0" w:color="auto"/>
          </w:divBdr>
        </w:div>
      </w:divsChild>
    </w:div>
    <w:div w:id="1825506655">
      <w:bodyDiv w:val="1"/>
      <w:marLeft w:val="0"/>
      <w:marRight w:val="0"/>
      <w:marTop w:val="0"/>
      <w:marBottom w:val="0"/>
      <w:divBdr>
        <w:top w:val="none" w:sz="0" w:space="0" w:color="auto"/>
        <w:left w:val="none" w:sz="0" w:space="0" w:color="auto"/>
        <w:bottom w:val="none" w:sz="0" w:space="0" w:color="auto"/>
        <w:right w:val="none" w:sz="0" w:space="0" w:color="auto"/>
      </w:divBdr>
    </w:div>
    <w:div w:id="1835559878">
      <w:bodyDiv w:val="1"/>
      <w:marLeft w:val="0"/>
      <w:marRight w:val="0"/>
      <w:marTop w:val="0"/>
      <w:marBottom w:val="0"/>
      <w:divBdr>
        <w:top w:val="none" w:sz="0" w:space="0" w:color="auto"/>
        <w:left w:val="none" w:sz="0" w:space="0" w:color="auto"/>
        <w:bottom w:val="none" w:sz="0" w:space="0" w:color="auto"/>
        <w:right w:val="none" w:sz="0" w:space="0" w:color="auto"/>
      </w:divBdr>
    </w:div>
    <w:div w:id="1835606829">
      <w:bodyDiv w:val="1"/>
      <w:marLeft w:val="0"/>
      <w:marRight w:val="0"/>
      <w:marTop w:val="0"/>
      <w:marBottom w:val="0"/>
      <w:divBdr>
        <w:top w:val="none" w:sz="0" w:space="0" w:color="auto"/>
        <w:left w:val="none" w:sz="0" w:space="0" w:color="auto"/>
        <w:bottom w:val="none" w:sz="0" w:space="0" w:color="auto"/>
        <w:right w:val="none" w:sz="0" w:space="0" w:color="auto"/>
      </w:divBdr>
    </w:div>
    <w:div w:id="1840732944">
      <w:bodyDiv w:val="1"/>
      <w:marLeft w:val="0"/>
      <w:marRight w:val="0"/>
      <w:marTop w:val="0"/>
      <w:marBottom w:val="0"/>
      <w:divBdr>
        <w:top w:val="none" w:sz="0" w:space="0" w:color="auto"/>
        <w:left w:val="none" w:sz="0" w:space="0" w:color="auto"/>
        <w:bottom w:val="none" w:sz="0" w:space="0" w:color="auto"/>
        <w:right w:val="none" w:sz="0" w:space="0" w:color="auto"/>
      </w:divBdr>
      <w:divsChild>
        <w:div w:id="1217937522">
          <w:marLeft w:val="1166"/>
          <w:marRight w:val="0"/>
          <w:marTop w:val="96"/>
          <w:marBottom w:val="0"/>
          <w:divBdr>
            <w:top w:val="none" w:sz="0" w:space="0" w:color="auto"/>
            <w:left w:val="none" w:sz="0" w:space="0" w:color="auto"/>
            <w:bottom w:val="none" w:sz="0" w:space="0" w:color="auto"/>
            <w:right w:val="none" w:sz="0" w:space="0" w:color="auto"/>
          </w:divBdr>
        </w:div>
        <w:div w:id="1138106161">
          <w:marLeft w:val="1166"/>
          <w:marRight w:val="0"/>
          <w:marTop w:val="96"/>
          <w:marBottom w:val="0"/>
          <w:divBdr>
            <w:top w:val="none" w:sz="0" w:space="0" w:color="auto"/>
            <w:left w:val="none" w:sz="0" w:space="0" w:color="auto"/>
            <w:bottom w:val="none" w:sz="0" w:space="0" w:color="auto"/>
            <w:right w:val="none" w:sz="0" w:space="0" w:color="auto"/>
          </w:divBdr>
        </w:div>
        <w:div w:id="1795556451">
          <w:marLeft w:val="1627"/>
          <w:marRight w:val="0"/>
          <w:marTop w:val="86"/>
          <w:marBottom w:val="0"/>
          <w:divBdr>
            <w:top w:val="none" w:sz="0" w:space="0" w:color="auto"/>
            <w:left w:val="none" w:sz="0" w:space="0" w:color="auto"/>
            <w:bottom w:val="none" w:sz="0" w:space="0" w:color="auto"/>
            <w:right w:val="none" w:sz="0" w:space="0" w:color="auto"/>
          </w:divBdr>
        </w:div>
        <w:div w:id="74711434">
          <w:marLeft w:val="1627"/>
          <w:marRight w:val="0"/>
          <w:marTop w:val="86"/>
          <w:marBottom w:val="0"/>
          <w:divBdr>
            <w:top w:val="none" w:sz="0" w:space="0" w:color="auto"/>
            <w:left w:val="none" w:sz="0" w:space="0" w:color="auto"/>
            <w:bottom w:val="none" w:sz="0" w:space="0" w:color="auto"/>
            <w:right w:val="none" w:sz="0" w:space="0" w:color="auto"/>
          </w:divBdr>
        </w:div>
        <w:div w:id="1034883801">
          <w:marLeft w:val="1627"/>
          <w:marRight w:val="0"/>
          <w:marTop w:val="86"/>
          <w:marBottom w:val="0"/>
          <w:divBdr>
            <w:top w:val="none" w:sz="0" w:space="0" w:color="auto"/>
            <w:left w:val="none" w:sz="0" w:space="0" w:color="auto"/>
            <w:bottom w:val="none" w:sz="0" w:space="0" w:color="auto"/>
            <w:right w:val="none" w:sz="0" w:space="0" w:color="auto"/>
          </w:divBdr>
        </w:div>
        <w:div w:id="1906988548">
          <w:marLeft w:val="1627"/>
          <w:marRight w:val="0"/>
          <w:marTop w:val="86"/>
          <w:marBottom w:val="0"/>
          <w:divBdr>
            <w:top w:val="none" w:sz="0" w:space="0" w:color="auto"/>
            <w:left w:val="none" w:sz="0" w:space="0" w:color="auto"/>
            <w:bottom w:val="none" w:sz="0" w:space="0" w:color="auto"/>
            <w:right w:val="none" w:sz="0" w:space="0" w:color="auto"/>
          </w:divBdr>
        </w:div>
      </w:divsChild>
    </w:div>
    <w:div w:id="1868982955">
      <w:bodyDiv w:val="1"/>
      <w:marLeft w:val="0"/>
      <w:marRight w:val="0"/>
      <w:marTop w:val="0"/>
      <w:marBottom w:val="0"/>
      <w:divBdr>
        <w:top w:val="none" w:sz="0" w:space="0" w:color="auto"/>
        <w:left w:val="none" w:sz="0" w:space="0" w:color="auto"/>
        <w:bottom w:val="none" w:sz="0" w:space="0" w:color="auto"/>
        <w:right w:val="none" w:sz="0" w:space="0" w:color="auto"/>
      </w:divBdr>
    </w:div>
    <w:div w:id="1873494068">
      <w:bodyDiv w:val="1"/>
      <w:marLeft w:val="0"/>
      <w:marRight w:val="0"/>
      <w:marTop w:val="0"/>
      <w:marBottom w:val="0"/>
      <w:divBdr>
        <w:top w:val="none" w:sz="0" w:space="0" w:color="auto"/>
        <w:left w:val="none" w:sz="0" w:space="0" w:color="auto"/>
        <w:bottom w:val="none" w:sz="0" w:space="0" w:color="auto"/>
        <w:right w:val="none" w:sz="0" w:space="0" w:color="auto"/>
      </w:divBdr>
      <w:divsChild>
        <w:div w:id="368838586">
          <w:marLeft w:val="0"/>
          <w:marRight w:val="0"/>
          <w:marTop w:val="0"/>
          <w:marBottom w:val="0"/>
          <w:divBdr>
            <w:top w:val="none" w:sz="0" w:space="0" w:color="auto"/>
            <w:left w:val="none" w:sz="0" w:space="0" w:color="auto"/>
            <w:bottom w:val="none" w:sz="0" w:space="0" w:color="auto"/>
            <w:right w:val="none" w:sz="0" w:space="0" w:color="auto"/>
          </w:divBdr>
        </w:div>
      </w:divsChild>
    </w:div>
    <w:div w:id="1873834977">
      <w:bodyDiv w:val="1"/>
      <w:marLeft w:val="0"/>
      <w:marRight w:val="0"/>
      <w:marTop w:val="0"/>
      <w:marBottom w:val="0"/>
      <w:divBdr>
        <w:top w:val="none" w:sz="0" w:space="0" w:color="auto"/>
        <w:left w:val="none" w:sz="0" w:space="0" w:color="auto"/>
        <w:bottom w:val="none" w:sz="0" w:space="0" w:color="auto"/>
        <w:right w:val="none" w:sz="0" w:space="0" w:color="auto"/>
      </w:divBdr>
    </w:div>
    <w:div w:id="1874221806">
      <w:bodyDiv w:val="1"/>
      <w:marLeft w:val="0"/>
      <w:marRight w:val="0"/>
      <w:marTop w:val="0"/>
      <w:marBottom w:val="0"/>
      <w:divBdr>
        <w:top w:val="none" w:sz="0" w:space="0" w:color="auto"/>
        <w:left w:val="none" w:sz="0" w:space="0" w:color="auto"/>
        <w:bottom w:val="none" w:sz="0" w:space="0" w:color="auto"/>
        <w:right w:val="none" w:sz="0" w:space="0" w:color="auto"/>
      </w:divBdr>
    </w:div>
    <w:div w:id="1876236711">
      <w:bodyDiv w:val="1"/>
      <w:marLeft w:val="0"/>
      <w:marRight w:val="0"/>
      <w:marTop w:val="0"/>
      <w:marBottom w:val="0"/>
      <w:divBdr>
        <w:top w:val="none" w:sz="0" w:space="0" w:color="auto"/>
        <w:left w:val="none" w:sz="0" w:space="0" w:color="auto"/>
        <w:bottom w:val="none" w:sz="0" w:space="0" w:color="auto"/>
        <w:right w:val="none" w:sz="0" w:space="0" w:color="auto"/>
      </w:divBdr>
    </w:div>
    <w:div w:id="1883900719">
      <w:bodyDiv w:val="1"/>
      <w:marLeft w:val="0"/>
      <w:marRight w:val="0"/>
      <w:marTop w:val="0"/>
      <w:marBottom w:val="0"/>
      <w:divBdr>
        <w:top w:val="none" w:sz="0" w:space="0" w:color="auto"/>
        <w:left w:val="none" w:sz="0" w:space="0" w:color="auto"/>
        <w:bottom w:val="none" w:sz="0" w:space="0" w:color="auto"/>
        <w:right w:val="none" w:sz="0" w:space="0" w:color="auto"/>
      </w:divBdr>
    </w:div>
    <w:div w:id="1884097869">
      <w:bodyDiv w:val="1"/>
      <w:marLeft w:val="0"/>
      <w:marRight w:val="0"/>
      <w:marTop w:val="0"/>
      <w:marBottom w:val="0"/>
      <w:divBdr>
        <w:top w:val="none" w:sz="0" w:space="0" w:color="auto"/>
        <w:left w:val="none" w:sz="0" w:space="0" w:color="auto"/>
        <w:bottom w:val="none" w:sz="0" w:space="0" w:color="auto"/>
        <w:right w:val="none" w:sz="0" w:space="0" w:color="auto"/>
      </w:divBdr>
    </w:div>
    <w:div w:id="1889685317">
      <w:bodyDiv w:val="1"/>
      <w:marLeft w:val="0"/>
      <w:marRight w:val="0"/>
      <w:marTop w:val="0"/>
      <w:marBottom w:val="0"/>
      <w:divBdr>
        <w:top w:val="none" w:sz="0" w:space="0" w:color="auto"/>
        <w:left w:val="none" w:sz="0" w:space="0" w:color="auto"/>
        <w:bottom w:val="none" w:sz="0" w:space="0" w:color="auto"/>
        <w:right w:val="none" w:sz="0" w:space="0" w:color="auto"/>
      </w:divBdr>
    </w:div>
    <w:div w:id="1893693899">
      <w:bodyDiv w:val="1"/>
      <w:marLeft w:val="0"/>
      <w:marRight w:val="0"/>
      <w:marTop w:val="0"/>
      <w:marBottom w:val="0"/>
      <w:divBdr>
        <w:top w:val="none" w:sz="0" w:space="0" w:color="auto"/>
        <w:left w:val="none" w:sz="0" w:space="0" w:color="auto"/>
        <w:bottom w:val="none" w:sz="0" w:space="0" w:color="auto"/>
        <w:right w:val="none" w:sz="0" w:space="0" w:color="auto"/>
      </w:divBdr>
      <w:divsChild>
        <w:div w:id="1201630771">
          <w:marLeft w:val="1166"/>
          <w:marRight w:val="0"/>
          <w:marTop w:val="86"/>
          <w:marBottom w:val="0"/>
          <w:divBdr>
            <w:top w:val="none" w:sz="0" w:space="0" w:color="auto"/>
            <w:left w:val="none" w:sz="0" w:space="0" w:color="auto"/>
            <w:bottom w:val="none" w:sz="0" w:space="0" w:color="auto"/>
            <w:right w:val="none" w:sz="0" w:space="0" w:color="auto"/>
          </w:divBdr>
        </w:div>
        <w:div w:id="754207215">
          <w:marLeft w:val="1166"/>
          <w:marRight w:val="0"/>
          <w:marTop w:val="86"/>
          <w:marBottom w:val="0"/>
          <w:divBdr>
            <w:top w:val="none" w:sz="0" w:space="0" w:color="auto"/>
            <w:left w:val="none" w:sz="0" w:space="0" w:color="auto"/>
            <w:bottom w:val="none" w:sz="0" w:space="0" w:color="auto"/>
            <w:right w:val="none" w:sz="0" w:space="0" w:color="auto"/>
          </w:divBdr>
        </w:div>
        <w:div w:id="43217564">
          <w:marLeft w:val="1166"/>
          <w:marRight w:val="0"/>
          <w:marTop w:val="86"/>
          <w:marBottom w:val="0"/>
          <w:divBdr>
            <w:top w:val="none" w:sz="0" w:space="0" w:color="auto"/>
            <w:left w:val="none" w:sz="0" w:space="0" w:color="auto"/>
            <w:bottom w:val="none" w:sz="0" w:space="0" w:color="auto"/>
            <w:right w:val="none" w:sz="0" w:space="0" w:color="auto"/>
          </w:divBdr>
        </w:div>
      </w:divsChild>
    </w:div>
    <w:div w:id="1895769432">
      <w:bodyDiv w:val="1"/>
      <w:marLeft w:val="0"/>
      <w:marRight w:val="0"/>
      <w:marTop w:val="0"/>
      <w:marBottom w:val="0"/>
      <w:divBdr>
        <w:top w:val="none" w:sz="0" w:space="0" w:color="auto"/>
        <w:left w:val="none" w:sz="0" w:space="0" w:color="auto"/>
        <w:bottom w:val="none" w:sz="0" w:space="0" w:color="auto"/>
        <w:right w:val="none" w:sz="0" w:space="0" w:color="auto"/>
      </w:divBdr>
    </w:div>
    <w:div w:id="1897664276">
      <w:bodyDiv w:val="1"/>
      <w:marLeft w:val="0"/>
      <w:marRight w:val="0"/>
      <w:marTop w:val="0"/>
      <w:marBottom w:val="0"/>
      <w:divBdr>
        <w:top w:val="none" w:sz="0" w:space="0" w:color="auto"/>
        <w:left w:val="none" w:sz="0" w:space="0" w:color="auto"/>
        <w:bottom w:val="none" w:sz="0" w:space="0" w:color="auto"/>
        <w:right w:val="none" w:sz="0" w:space="0" w:color="auto"/>
      </w:divBdr>
    </w:div>
    <w:div w:id="1901820292">
      <w:bodyDiv w:val="1"/>
      <w:marLeft w:val="0"/>
      <w:marRight w:val="0"/>
      <w:marTop w:val="0"/>
      <w:marBottom w:val="0"/>
      <w:divBdr>
        <w:top w:val="none" w:sz="0" w:space="0" w:color="auto"/>
        <w:left w:val="none" w:sz="0" w:space="0" w:color="auto"/>
        <w:bottom w:val="none" w:sz="0" w:space="0" w:color="auto"/>
        <w:right w:val="none" w:sz="0" w:space="0" w:color="auto"/>
      </w:divBdr>
    </w:div>
    <w:div w:id="1906795445">
      <w:bodyDiv w:val="1"/>
      <w:marLeft w:val="0"/>
      <w:marRight w:val="0"/>
      <w:marTop w:val="0"/>
      <w:marBottom w:val="0"/>
      <w:divBdr>
        <w:top w:val="none" w:sz="0" w:space="0" w:color="auto"/>
        <w:left w:val="none" w:sz="0" w:space="0" w:color="auto"/>
        <w:bottom w:val="none" w:sz="0" w:space="0" w:color="auto"/>
        <w:right w:val="none" w:sz="0" w:space="0" w:color="auto"/>
      </w:divBdr>
    </w:div>
    <w:div w:id="1919748248">
      <w:bodyDiv w:val="1"/>
      <w:marLeft w:val="0"/>
      <w:marRight w:val="0"/>
      <w:marTop w:val="0"/>
      <w:marBottom w:val="0"/>
      <w:divBdr>
        <w:top w:val="none" w:sz="0" w:space="0" w:color="auto"/>
        <w:left w:val="none" w:sz="0" w:space="0" w:color="auto"/>
        <w:bottom w:val="none" w:sz="0" w:space="0" w:color="auto"/>
        <w:right w:val="none" w:sz="0" w:space="0" w:color="auto"/>
      </w:divBdr>
      <w:divsChild>
        <w:div w:id="1732386363">
          <w:marLeft w:val="864"/>
          <w:marRight w:val="0"/>
          <w:marTop w:val="96"/>
          <w:marBottom w:val="0"/>
          <w:divBdr>
            <w:top w:val="none" w:sz="0" w:space="0" w:color="auto"/>
            <w:left w:val="none" w:sz="0" w:space="0" w:color="auto"/>
            <w:bottom w:val="none" w:sz="0" w:space="0" w:color="auto"/>
            <w:right w:val="none" w:sz="0" w:space="0" w:color="auto"/>
          </w:divBdr>
        </w:div>
        <w:div w:id="1742829221">
          <w:marLeft w:val="864"/>
          <w:marRight w:val="0"/>
          <w:marTop w:val="96"/>
          <w:marBottom w:val="0"/>
          <w:divBdr>
            <w:top w:val="none" w:sz="0" w:space="0" w:color="auto"/>
            <w:left w:val="none" w:sz="0" w:space="0" w:color="auto"/>
            <w:bottom w:val="none" w:sz="0" w:space="0" w:color="auto"/>
            <w:right w:val="none" w:sz="0" w:space="0" w:color="auto"/>
          </w:divBdr>
        </w:div>
        <w:div w:id="1069618658">
          <w:marLeft w:val="1714"/>
          <w:marRight w:val="0"/>
          <w:marTop w:val="86"/>
          <w:marBottom w:val="0"/>
          <w:divBdr>
            <w:top w:val="none" w:sz="0" w:space="0" w:color="auto"/>
            <w:left w:val="none" w:sz="0" w:space="0" w:color="auto"/>
            <w:bottom w:val="none" w:sz="0" w:space="0" w:color="auto"/>
            <w:right w:val="none" w:sz="0" w:space="0" w:color="auto"/>
          </w:divBdr>
        </w:div>
        <w:div w:id="1674993530">
          <w:marLeft w:val="864"/>
          <w:marRight w:val="0"/>
          <w:marTop w:val="96"/>
          <w:marBottom w:val="0"/>
          <w:divBdr>
            <w:top w:val="none" w:sz="0" w:space="0" w:color="auto"/>
            <w:left w:val="none" w:sz="0" w:space="0" w:color="auto"/>
            <w:bottom w:val="none" w:sz="0" w:space="0" w:color="auto"/>
            <w:right w:val="none" w:sz="0" w:space="0" w:color="auto"/>
          </w:divBdr>
        </w:div>
        <w:div w:id="69428848">
          <w:marLeft w:val="1714"/>
          <w:marRight w:val="0"/>
          <w:marTop w:val="86"/>
          <w:marBottom w:val="0"/>
          <w:divBdr>
            <w:top w:val="none" w:sz="0" w:space="0" w:color="auto"/>
            <w:left w:val="none" w:sz="0" w:space="0" w:color="auto"/>
            <w:bottom w:val="none" w:sz="0" w:space="0" w:color="auto"/>
            <w:right w:val="none" w:sz="0" w:space="0" w:color="auto"/>
          </w:divBdr>
        </w:div>
        <w:div w:id="1071006710">
          <w:marLeft w:val="864"/>
          <w:marRight w:val="0"/>
          <w:marTop w:val="96"/>
          <w:marBottom w:val="0"/>
          <w:divBdr>
            <w:top w:val="none" w:sz="0" w:space="0" w:color="auto"/>
            <w:left w:val="none" w:sz="0" w:space="0" w:color="auto"/>
            <w:bottom w:val="none" w:sz="0" w:space="0" w:color="auto"/>
            <w:right w:val="none" w:sz="0" w:space="0" w:color="auto"/>
          </w:divBdr>
        </w:div>
        <w:div w:id="510026126">
          <w:marLeft w:val="1714"/>
          <w:marRight w:val="0"/>
          <w:marTop w:val="86"/>
          <w:marBottom w:val="0"/>
          <w:divBdr>
            <w:top w:val="none" w:sz="0" w:space="0" w:color="auto"/>
            <w:left w:val="none" w:sz="0" w:space="0" w:color="auto"/>
            <w:bottom w:val="none" w:sz="0" w:space="0" w:color="auto"/>
            <w:right w:val="none" w:sz="0" w:space="0" w:color="auto"/>
          </w:divBdr>
        </w:div>
        <w:div w:id="1780023731">
          <w:marLeft w:val="864"/>
          <w:marRight w:val="0"/>
          <w:marTop w:val="96"/>
          <w:marBottom w:val="0"/>
          <w:divBdr>
            <w:top w:val="none" w:sz="0" w:space="0" w:color="auto"/>
            <w:left w:val="none" w:sz="0" w:space="0" w:color="auto"/>
            <w:bottom w:val="none" w:sz="0" w:space="0" w:color="auto"/>
            <w:right w:val="none" w:sz="0" w:space="0" w:color="auto"/>
          </w:divBdr>
        </w:div>
        <w:div w:id="813914627">
          <w:marLeft w:val="1714"/>
          <w:marRight w:val="0"/>
          <w:marTop w:val="86"/>
          <w:marBottom w:val="0"/>
          <w:divBdr>
            <w:top w:val="none" w:sz="0" w:space="0" w:color="auto"/>
            <w:left w:val="none" w:sz="0" w:space="0" w:color="auto"/>
            <w:bottom w:val="none" w:sz="0" w:space="0" w:color="auto"/>
            <w:right w:val="none" w:sz="0" w:space="0" w:color="auto"/>
          </w:divBdr>
        </w:div>
        <w:div w:id="887648863">
          <w:marLeft w:val="864"/>
          <w:marRight w:val="0"/>
          <w:marTop w:val="96"/>
          <w:marBottom w:val="0"/>
          <w:divBdr>
            <w:top w:val="none" w:sz="0" w:space="0" w:color="auto"/>
            <w:left w:val="none" w:sz="0" w:space="0" w:color="auto"/>
            <w:bottom w:val="none" w:sz="0" w:space="0" w:color="auto"/>
            <w:right w:val="none" w:sz="0" w:space="0" w:color="auto"/>
          </w:divBdr>
        </w:div>
        <w:div w:id="998849436">
          <w:marLeft w:val="1714"/>
          <w:marRight w:val="0"/>
          <w:marTop w:val="86"/>
          <w:marBottom w:val="0"/>
          <w:divBdr>
            <w:top w:val="none" w:sz="0" w:space="0" w:color="auto"/>
            <w:left w:val="none" w:sz="0" w:space="0" w:color="auto"/>
            <w:bottom w:val="none" w:sz="0" w:space="0" w:color="auto"/>
            <w:right w:val="none" w:sz="0" w:space="0" w:color="auto"/>
          </w:divBdr>
        </w:div>
        <w:div w:id="90976582">
          <w:marLeft w:val="1714"/>
          <w:marRight w:val="0"/>
          <w:marTop w:val="86"/>
          <w:marBottom w:val="0"/>
          <w:divBdr>
            <w:top w:val="none" w:sz="0" w:space="0" w:color="auto"/>
            <w:left w:val="none" w:sz="0" w:space="0" w:color="auto"/>
            <w:bottom w:val="none" w:sz="0" w:space="0" w:color="auto"/>
            <w:right w:val="none" w:sz="0" w:space="0" w:color="auto"/>
          </w:divBdr>
        </w:div>
      </w:divsChild>
    </w:div>
    <w:div w:id="1927808289">
      <w:bodyDiv w:val="1"/>
      <w:marLeft w:val="0"/>
      <w:marRight w:val="0"/>
      <w:marTop w:val="0"/>
      <w:marBottom w:val="0"/>
      <w:divBdr>
        <w:top w:val="none" w:sz="0" w:space="0" w:color="auto"/>
        <w:left w:val="none" w:sz="0" w:space="0" w:color="auto"/>
        <w:bottom w:val="none" w:sz="0" w:space="0" w:color="auto"/>
        <w:right w:val="none" w:sz="0" w:space="0" w:color="auto"/>
      </w:divBdr>
    </w:div>
    <w:div w:id="1941057922">
      <w:bodyDiv w:val="1"/>
      <w:marLeft w:val="0"/>
      <w:marRight w:val="0"/>
      <w:marTop w:val="0"/>
      <w:marBottom w:val="0"/>
      <w:divBdr>
        <w:top w:val="none" w:sz="0" w:space="0" w:color="auto"/>
        <w:left w:val="none" w:sz="0" w:space="0" w:color="auto"/>
        <w:bottom w:val="none" w:sz="0" w:space="0" w:color="auto"/>
        <w:right w:val="none" w:sz="0" w:space="0" w:color="auto"/>
      </w:divBdr>
      <w:divsChild>
        <w:div w:id="1704793803">
          <w:marLeft w:val="547"/>
          <w:marRight w:val="0"/>
          <w:marTop w:val="115"/>
          <w:marBottom w:val="0"/>
          <w:divBdr>
            <w:top w:val="none" w:sz="0" w:space="0" w:color="auto"/>
            <w:left w:val="none" w:sz="0" w:space="0" w:color="auto"/>
            <w:bottom w:val="none" w:sz="0" w:space="0" w:color="auto"/>
            <w:right w:val="none" w:sz="0" w:space="0" w:color="auto"/>
          </w:divBdr>
        </w:div>
        <w:div w:id="897207100">
          <w:marLeft w:val="1166"/>
          <w:marRight w:val="0"/>
          <w:marTop w:val="96"/>
          <w:marBottom w:val="0"/>
          <w:divBdr>
            <w:top w:val="none" w:sz="0" w:space="0" w:color="auto"/>
            <w:left w:val="none" w:sz="0" w:space="0" w:color="auto"/>
            <w:bottom w:val="none" w:sz="0" w:space="0" w:color="auto"/>
            <w:right w:val="none" w:sz="0" w:space="0" w:color="auto"/>
          </w:divBdr>
        </w:div>
        <w:div w:id="1699037581">
          <w:marLeft w:val="1627"/>
          <w:marRight w:val="0"/>
          <w:marTop w:val="86"/>
          <w:marBottom w:val="0"/>
          <w:divBdr>
            <w:top w:val="none" w:sz="0" w:space="0" w:color="auto"/>
            <w:left w:val="none" w:sz="0" w:space="0" w:color="auto"/>
            <w:bottom w:val="none" w:sz="0" w:space="0" w:color="auto"/>
            <w:right w:val="none" w:sz="0" w:space="0" w:color="auto"/>
          </w:divBdr>
        </w:div>
        <w:div w:id="1941601089">
          <w:marLeft w:val="1166"/>
          <w:marRight w:val="0"/>
          <w:marTop w:val="96"/>
          <w:marBottom w:val="0"/>
          <w:divBdr>
            <w:top w:val="none" w:sz="0" w:space="0" w:color="auto"/>
            <w:left w:val="none" w:sz="0" w:space="0" w:color="auto"/>
            <w:bottom w:val="none" w:sz="0" w:space="0" w:color="auto"/>
            <w:right w:val="none" w:sz="0" w:space="0" w:color="auto"/>
          </w:divBdr>
        </w:div>
        <w:div w:id="760639226">
          <w:marLeft w:val="1627"/>
          <w:marRight w:val="0"/>
          <w:marTop w:val="86"/>
          <w:marBottom w:val="0"/>
          <w:divBdr>
            <w:top w:val="none" w:sz="0" w:space="0" w:color="auto"/>
            <w:left w:val="none" w:sz="0" w:space="0" w:color="auto"/>
            <w:bottom w:val="none" w:sz="0" w:space="0" w:color="auto"/>
            <w:right w:val="none" w:sz="0" w:space="0" w:color="auto"/>
          </w:divBdr>
        </w:div>
        <w:div w:id="674845613">
          <w:marLeft w:val="1627"/>
          <w:marRight w:val="0"/>
          <w:marTop w:val="86"/>
          <w:marBottom w:val="0"/>
          <w:divBdr>
            <w:top w:val="none" w:sz="0" w:space="0" w:color="auto"/>
            <w:left w:val="none" w:sz="0" w:space="0" w:color="auto"/>
            <w:bottom w:val="none" w:sz="0" w:space="0" w:color="auto"/>
            <w:right w:val="none" w:sz="0" w:space="0" w:color="auto"/>
          </w:divBdr>
        </w:div>
        <w:div w:id="1537545301">
          <w:marLeft w:val="1166"/>
          <w:marRight w:val="0"/>
          <w:marTop w:val="96"/>
          <w:marBottom w:val="0"/>
          <w:divBdr>
            <w:top w:val="none" w:sz="0" w:space="0" w:color="auto"/>
            <w:left w:val="none" w:sz="0" w:space="0" w:color="auto"/>
            <w:bottom w:val="none" w:sz="0" w:space="0" w:color="auto"/>
            <w:right w:val="none" w:sz="0" w:space="0" w:color="auto"/>
          </w:divBdr>
        </w:div>
        <w:div w:id="1519850921">
          <w:marLeft w:val="1166"/>
          <w:marRight w:val="0"/>
          <w:marTop w:val="96"/>
          <w:marBottom w:val="0"/>
          <w:divBdr>
            <w:top w:val="none" w:sz="0" w:space="0" w:color="auto"/>
            <w:left w:val="none" w:sz="0" w:space="0" w:color="auto"/>
            <w:bottom w:val="none" w:sz="0" w:space="0" w:color="auto"/>
            <w:right w:val="none" w:sz="0" w:space="0" w:color="auto"/>
          </w:divBdr>
        </w:div>
      </w:divsChild>
    </w:div>
    <w:div w:id="1944268097">
      <w:bodyDiv w:val="1"/>
      <w:marLeft w:val="0"/>
      <w:marRight w:val="0"/>
      <w:marTop w:val="0"/>
      <w:marBottom w:val="0"/>
      <w:divBdr>
        <w:top w:val="none" w:sz="0" w:space="0" w:color="auto"/>
        <w:left w:val="none" w:sz="0" w:space="0" w:color="auto"/>
        <w:bottom w:val="none" w:sz="0" w:space="0" w:color="auto"/>
        <w:right w:val="none" w:sz="0" w:space="0" w:color="auto"/>
      </w:divBdr>
    </w:div>
    <w:div w:id="1954702540">
      <w:bodyDiv w:val="1"/>
      <w:marLeft w:val="0"/>
      <w:marRight w:val="0"/>
      <w:marTop w:val="0"/>
      <w:marBottom w:val="0"/>
      <w:divBdr>
        <w:top w:val="none" w:sz="0" w:space="0" w:color="auto"/>
        <w:left w:val="none" w:sz="0" w:space="0" w:color="auto"/>
        <w:bottom w:val="none" w:sz="0" w:space="0" w:color="auto"/>
        <w:right w:val="none" w:sz="0" w:space="0" w:color="auto"/>
      </w:divBdr>
    </w:div>
    <w:div w:id="1958027644">
      <w:bodyDiv w:val="1"/>
      <w:marLeft w:val="0"/>
      <w:marRight w:val="0"/>
      <w:marTop w:val="0"/>
      <w:marBottom w:val="0"/>
      <w:divBdr>
        <w:top w:val="none" w:sz="0" w:space="0" w:color="auto"/>
        <w:left w:val="none" w:sz="0" w:space="0" w:color="auto"/>
        <w:bottom w:val="none" w:sz="0" w:space="0" w:color="auto"/>
        <w:right w:val="none" w:sz="0" w:space="0" w:color="auto"/>
      </w:divBdr>
      <w:divsChild>
        <w:div w:id="1323199292">
          <w:marLeft w:val="878"/>
          <w:marRight w:val="0"/>
          <w:marTop w:val="67"/>
          <w:marBottom w:val="0"/>
          <w:divBdr>
            <w:top w:val="none" w:sz="0" w:space="0" w:color="auto"/>
            <w:left w:val="none" w:sz="0" w:space="0" w:color="auto"/>
            <w:bottom w:val="none" w:sz="0" w:space="0" w:color="auto"/>
            <w:right w:val="none" w:sz="0" w:space="0" w:color="auto"/>
          </w:divBdr>
        </w:div>
      </w:divsChild>
    </w:div>
    <w:div w:id="1961955518">
      <w:bodyDiv w:val="1"/>
      <w:marLeft w:val="0"/>
      <w:marRight w:val="0"/>
      <w:marTop w:val="0"/>
      <w:marBottom w:val="0"/>
      <w:divBdr>
        <w:top w:val="none" w:sz="0" w:space="0" w:color="auto"/>
        <w:left w:val="none" w:sz="0" w:space="0" w:color="auto"/>
        <w:bottom w:val="none" w:sz="0" w:space="0" w:color="auto"/>
        <w:right w:val="none" w:sz="0" w:space="0" w:color="auto"/>
      </w:divBdr>
    </w:div>
    <w:div w:id="1969974530">
      <w:bodyDiv w:val="1"/>
      <w:marLeft w:val="0"/>
      <w:marRight w:val="0"/>
      <w:marTop w:val="0"/>
      <w:marBottom w:val="0"/>
      <w:divBdr>
        <w:top w:val="none" w:sz="0" w:space="0" w:color="auto"/>
        <w:left w:val="none" w:sz="0" w:space="0" w:color="auto"/>
        <w:bottom w:val="none" w:sz="0" w:space="0" w:color="auto"/>
        <w:right w:val="none" w:sz="0" w:space="0" w:color="auto"/>
      </w:divBdr>
      <w:divsChild>
        <w:div w:id="1241139721">
          <w:marLeft w:val="374"/>
          <w:marRight w:val="0"/>
          <w:marTop w:val="240"/>
          <w:marBottom w:val="0"/>
          <w:divBdr>
            <w:top w:val="none" w:sz="0" w:space="0" w:color="auto"/>
            <w:left w:val="none" w:sz="0" w:space="0" w:color="auto"/>
            <w:bottom w:val="none" w:sz="0" w:space="0" w:color="auto"/>
            <w:right w:val="none" w:sz="0" w:space="0" w:color="auto"/>
          </w:divBdr>
        </w:div>
        <w:div w:id="1736661228">
          <w:marLeft w:val="994"/>
          <w:marRight w:val="0"/>
          <w:marTop w:val="120"/>
          <w:marBottom w:val="0"/>
          <w:divBdr>
            <w:top w:val="none" w:sz="0" w:space="0" w:color="auto"/>
            <w:left w:val="none" w:sz="0" w:space="0" w:color="auto"/>
            <w:bottom w:val="none" w:sz="0" w:space="0" w:color="auto"/>
            <w:right w:val="none" w:sz="0" w:space="0" w:color="auto"/>
          </w:divBdr>
        </w:div>
        <w:div w:id="2131850014">
          <w:marLeft w:val="994"/>
          <w:marRight w:val="0"/>
          <w:marTop w:val="120"/>
          <w:marBottom w:val="0"/>
          <w:divBdr>
            <w:top w:val="none" w:sz="0" w:space="0" w:color="auto"/>
            <w:left w:val="none" w:sz="0" w:space="0" w:color="auto"/>
            <w:bottom w:val="none" w:sz="0" w:space="0" w:color="auto"/>
            <w:right w:val="none" w:sz="0" w:space="0" w:color="auto"/>
          </w:divBdr>
        </w:div>
        <w:div w:id="1559123082">
          <w:marLeft w:val="1526"/>
          <w:marRight w:val="0"/>
          <w:marTop w:val="120"/>
          <w:marBottom w:val="0"/>
          <w:divBdr>
            <w:top w:val="none" w:sz="0" w:space="0" w:color="auto"/>
            <w:left w:val="none" w:sz="0" w:space="0" w:color="auto"/>
            <w:bottom w:val="none" w:sz="0" w:space="0" w:color="auto"/>
            <w:right w:val="none" w:sz="0" w:space="0" w:color="auto"/>
          </w:divBdr>
        </w:div>
        <w:div w:id="727074357">
          <w:marLeft w:val="994"/>
          <w:marRight w:val="0"/>
          <w:marTop w:val="120"/>
          <w:marBottom w:val="0"/>
          <w:divBdr>
            <w:top w:val="none" w:sz="0" w:space="0" w:color="auto"/>
            <w:left w:val="none" w:sz="0" w:space="0" w:color="auto"/>
            <w:bottom w:val="none" w:sz="0" w:space="0" w:color="auto"/>
            <w:right w:val="none" w:sz="0" w:space="0" w:color="auto"/>
          </w:divBdr>
        </w:div>
        <w:div w:id="1950816827">
          <w:marLeft w:val="1526"/>
          <w:marRight w:val="0"/>
          <w:marTop w:val="120"/>
          <w:marBottom w:val="0"/>
          <w:divBdr>
            <w:top w:val="none" w:sz="0" w:space="0" w:color="auto"/>
            <w:left w:val="none" w:sz="0" w:space="0" w:color="auto"/>
            <w:bottom w:val="none" w:sz="0" w:space="0" w:color="auto"/>
            <w:right w:val="none" w:sz="0" w:space="0" w:color="auto"/>
          </w:divBdr>
        </w:div>
        <w:div w:id="46883588">
          <w:marLeft w:val="374"/>
          <w:marRight w:val="0"/>
          <w:marTop w:val="240"/>
          <w:marBottom w:val="0"/>
          <w:divBdr>
            <w:top w:val="none" w:sz="0" w:space="0" w:color="auto"/>
            <w:left w:val="none" w:sz="0" w:space="0" w:color="auto"/>
            <w:bottom w:val="none" w:sz="0" w:space="0" w:color="auto"/>
            <w:right w:val="none" w:sz="0" w:space="0" w:color="auto"/>
          </w:divBdr>
        </w:div>
        <w:div w:id="2091810724">
          <w:marLeft w:val="994"/>
          <w:marRight w:val="0"/>
          <w:marTop w:val="120"/>
          <w:marBottom w:val="0"/>
          <w:divBdr>
            <w:top w:val="none" w:sz="0" w:space="0" w:color="auto"/>
            <w:left w:val="none" w:sz="0" w:space="0" w:color="auto"/>
            <w:bottom w:val="none" w:sz="0" w:space="0" w:color="auto"/>
            <w:right w:val="none" w:sz="0" w:space="0" w:color="auto"/>
          </w:divBdr>
        </w:div>
        <w:div w:id="1971862591">
          <w:marLeft w:val="994"/>
          <w:marRight w:val="0"/>
          <w:marTop w:val="120"/>
          <w:marBottom w:val="0"/>
          <w:divBdr>
            <w:top w:val="none" w:sz="0" w:space="0" w:color="auto"/>
            <w:left w:val="none" w:sz="0" w:space="0" w:color="auto"/>
            <w:bottom w:val="none" w:sz="0" w:space="0" w:color="auto"/>
            <w:right w:val="none" w:sz="0" w:space="0" w:color="auto"/>
          </w:divBdr>
        </w:div>
        <w:div w:id="906651940">
          <w:marLeft w:val="374"/>
          <w:marRight w:val="0"/>
          <w:marTop w:val="240"/>
          <w:marBottom w:val="0"/>
          <w:divBdr>
            <w:top w:val="none" w:sz="0" w:space="0" w:color="auto"/>
            <w:left w:val="none" w:sz="0" w:space="0" w:color="auto"/>
            <w:bottom w:val="none" w:sz="0" w:space="0" w:color="auto"/>
            <w:right w:val="none" w:sz="0" w:space="0" w:color="auto"/>
          </w:divBdr>
        </w:div>
        <w:div w:id="1804813776">
          <w:marLeft w:val="994"/>
          <w:marRight w:val="0"/>
          <w:marTop w:val="120"/>
          <w:marBottom w:val="0"/>
          <w:divBdr>
            <w:top w:val="none" w:sz="0" w:space="0" w:color="auto"/>
            <w:left w:val="none" w:sz="0" w:space="0" w:color="auto"/>
            <w:bottom w:val="none" w:sz="0" w:space="0" w:color="auto"/>
            <w:right w:val="none" w:sz="0" w:space="0" w:color="auto"/>
          </w:divBdr>
        </w:div>
        <w:div w:id="1596742092">
          <w:marLeft w:val="994"/>
          <w:marRight w:val="0"/>
          <w:marTop w:val="120"/>
          <w:marBottom w:val="0"/>
          <w:divBdr>
            <w:top w:val="none" w:sz="0" w:space="0" w:color="auto"/>
            <w:left w:val="none" w:sz="0" w:space="0" w:color="auto"/>
            <w:bottom w:val="none" w:sz="0" w:space="0" w:color="auto"/>
            <w:right w:val="none" w:sz="0" w:space="0" w:color="auto"/>
          </w:divBdr>
        </w:div>
        <w:div w:id="1359893726">
          <w:marLeft w:val="1526"/>
          <w:marRight w:val="0"/>
          <w:marTop w:val="120"/>
          <w:marBottom w:val="0"/>
          <w:divBdr>
            <w:top w:val="none" w:sz="0" w:space="0" w:color="auto"/>
            <w:left w:val="none" w:sz="0" w:space="0" w:color="auto"/>
            <w:bottom w:val="none" w:sz="0" w:space="0" w:color="auto"/>
            <w:right w:val="none" w:sz="0" w:space="0" w:color="auto"/>
          </w:divBdr>
        </w:div>
        <w:div w:id="1159275354">
          <w:marLeft w:val="994"/>
          <w:marRight w:val="0"/>
          <w:marTop w:val="120"/>
          <w:marBottom w:val="0"/>
          <w:divBdr>
            <w:top w:val="none" w:sz="0" w:space="0" w:color="auto"/>
            <w:left w:val="none" w:sz="0" w:space="0" w:color="auto"/>
            <w:bottom w:val="none" w:sz="0" w:space="0" w:color="auto"/>
            <w:right w:val="none" w:sz="0" w:space="0" w:color="auto"/>
          </w:divBdr>
        </w:div>
        <w:div w:id="1350108334">
          <w:marLeft w:val="374"/>
          <w:marRight w:val="0"/>
          <w:marTop w:val="240"/>
          <w:marBottom w:val="0"/>
          <w:divBdr>
            <w:top w:val="none" w:sz="0" w:space="0" w:color="auto"/>
            <w:left w:val="none" w:sz="0" w:space="0" w:color="auto"/>
            <w:bottom w:val="none" w:sz="0" w:space="0" w:color="auto"/>
            <w:right w:val="none" w:sz="0" w:space="0" w:color="auto"/>
          </w:divBdr>
        </w:div>
        <w:div w:id="133641183">
          <w:marLeft w:val="994"/>
          <w:marRight w:val="0"/>
          <w:marTop w:val="120"/>
          <w:marBottom w:val="0"/>
          <w:divBdr>
            <w:top w:val="none" w:sz="0" w:space="0" w:color="auto"/>
            <w:left w:val="none" w:sz="0" w:space="0" w:color="auto"/>
            <w:bottom w:val="none" w:sz="0" w:space="0" w:color="auto"/>
            <w:right w:val="none" w:sz="0" w:space="0" w:color="auto"/>
          </w:divBdr>
        </w:div>
        <w:div w:id="1769424599">
          <w:marLeft w:val="994"/>
          <w:marRight w:val="0"/>
          <w:marTop w:val="120"/>
          <w:marBottom w:val="0"/>
          <w:divBdr>
            <w:top w:val="none" w:sz="0" w:space="0" w:color="auto"/>
            <w:left w:val="none" w:sz="0" w:space="0" w:color="auto"/>
            <w:bottom w:val="none" w:sz="0" w:space="0" w:color="auto"/>
            <w:right w:val="none" w:sz="0" w:space="0" w:color="auto"/>
          </w:divBdr>
        </w:div>
        <w:div w:id="1989240412">
          <w:marLeft w:val="994"/>
          <w:marRight w:val="0"/>
          <w:marTop w:val="120"/>
          <w:marBottom w:val="0"/>
          <w:divBdr>
            <w:top w:val="none" w:sz="0" w:space="0" w:color="auto"/>
            <w:left w:val="none" w:sz="0" w:space="0" w:color="auto"/>
            <w:bottom w:val="none" w:sz="0" w:space="0" w:color="auto"/>
            <w:right w:val="none" w:sz="0" w:space="0" w:color="auto"/>
          </w:divBdr>
        </w:div>
      </w:divsChild>
    </w:div>
    <w:div w:id="1978102267">
      <w:bodyDiv w:val="1"/>
      <w:marLeft w:val="0"/>
      <w:marRight w:val="0"/>
      <w:marTop w:val="0"/>
      <w:marBottom w:val="0"/>
      <w:divBdr>
        <w:top w:val="none" w:sz="0" w:space="0" w:color="auto"/>
        <w:left w:val="none" w:sz="0" w:space="0" w:color="auto"/>
        <w:bottom w:val="none" w:sz="0" w:space="0" w:color="auto"/>
        <w:right w:val="none" w:sz="0" w:space="0" w:color="auto"/>
      </w:divBdr>
    </w:div>
    <w:div w:id="1982802094">
      <w:bodyDiv w:val="1"/>
      <w:marLeft w:val="0"/>
      <w:marRight w:val="0"/>
      <w:marTop w:val="0"/>
      <w:marBottom w:val="0"/>
      <w:divBdr>
        <w:top w:val="none" w:sz="0" w:space="0" w:color="auto"/>
        <w:left w:val="none" w:sz="0" w:space="0" w:color="auto"/>
        <w:bottom w:val="none" w:sz="0" w:space="0" w:color="auto"/>
        <w:right w:val="none" w:sz="0" w:space="0" w:color="auto"/>
      </w:divBdr>
    </w:div>
    <w:div w:id="1986620709">
      <w:bodyDiv w:val="1"/>
      <w:marLeft w:val="0"/>
      <w:marRight w:val="0"/>
      <w:marTop w:val="0"/>
      <w:marBottom w:val="0"/>
      <w:divBdr>
        <w:top w:val="none" w:sz="0" w:space="0" w:color="auto"/>
        <w:left w:val="none" w:sz="0" w:space="0" w:color="auto"/>
        <w:bottom w:val="none" w:sz="0" w:space="0" w:color="auto"/>
        <w:right w:val="none" w:sz="0" w:space="0" w:color="auto"/>
      </w:divBdr>
    </w:div>
    <w:div w:id="1990281978">
      <w:bodyDiv w:val="1"/>
      <w:marLeft w:val="0"/>
      <w:marRight w:val="0"/>
      <w:marTop w:val="0"/>
      <w:marBottom w:val="0"/>
      <w:divBdr>
        <w:top w:val="none" w:sz="0" w:space="0" w:color="auto"/>
        <w:left w:val="none" w:sz="0" w:space="0" w:color="auto"/>
        <w:bottom w:val="none" w:sz="0" w:space="0" w:color="auto"/>
        <w:right w:val="none" w:sz="0" w:space="0" w:color="auto"/>
      </w:divBdr>
    </w:div>
    <w:div w:id="1993480408">
      <w:bodyDiv w:val="1"/>
      <w:marLeft w:val="0"/>
      <w:marRight w:val="0"/>
      <w:marTop w:val="0"/>
      <w:marBottom w:val="0"/>
      <w:divBdr>
        <w:top w:val="none" w:sz="0" w:space="0" w:color="auto"/>
        <w:left w:val="none" w:sz="0" w:space="0" w:color="auto"/>
        <w:bottom w:val="none" w:sz="0" w:space="0" w:color="auto"/>
        <w:right w:val="none" w:sz="0" w:space="0" w:color="auto"/>
      </w:divBdr>
    </w:div>
    <w:div w:id="1995331295">
      <w:bodyDiv w:val="1"/>
      <w:marLeft w:val="0"/>
      <w:marRight w:val="0"/>
      <w:marTop w:val="0"/>
      <w:marBottom w:val="0"/>
      <w:divBdr>
        <w:top w:val="none" w:sz="0" w:space="0" w:color="auto"/>
        <w:left w:val="none" w:sz="0" w:space="0" w:color="auto"/>
        <w:bottom w:val="none" w:sz="0" w:space="0" w:color="auto"/>
        <w:right w:val="none" w:sz="0" w:space="0" w:color="auto"/>
      </w:divBdr>
    </w:div>
    <w:div w:id="1996958045">
      <w:bodyDiv w:val="1"/>
      <w:marLeft w:val="0"/>
      <w:marRight w:val="0"/>
      <w:marTop w:val="0"/>
      <w:marBottom w:val="0"/>
      <w:divBdr>
        <w:top w:val="none" w:sz="0" w:space="0" w:color="auto"/>
        <w:left w:val="none" w:sz="0" w:space="0" w:color="auto"/>
        <w:bottom w:val="none" w:sz="0" w:space="0" w:color="auto"/>
        <w:right w:val="none" w:sz="0" w:space="0" w:color="auto"/>
      </w:divBdr>
    </w:div>
    <w:div w:id="2023624261">
      <w:bodyDiv w:val="1"/>
      <w:marLeft w:val="0"/>
      <w:marRight w:val="0"/>
      <w:marTop w:val="0"/>
      <w:marBottom w:val="0"/>
      <w:divBdr>
        <w:top w:val="none" w:sz="0" w:space="0" w:color="auto"/>
        <w:left w:val="none" w:sz="0" w:space="0" w:color="auto"/>
        <w:bottom w:val="none" w:sz="0" w:space="0" w:color="auto"/>
        <w:right w:val="none" w:sz="0" w:space="0" w:color="auto"/>
      </w:divBdr>
      <w:divsChild>
        <w:div w:id="1286427644">
          <w:marLeft w:val="0"/>
          <w:marRight w:val="0"/>
          <w:marTop w:val="0"/>
          <w:marBottom w:val="0"/>
          <w:divBdr>
            <w:top w:val="none" w:sz="0" w:space="0" w:color="auto"/>
            <w:left w:val="none" w:sz="0" w:space="0" w:color="auto"/>
            <w:bottom w:val="none" w:sz="0" w:space="0" w:color="auto"/>
            <w:right w:val="none" w:sz="0" w:space="0" w:color="auto"/>
          </w:divBdr>
        </w:div>
      </w:divsChild>
    </w:div>
    <w:div w:id="2035301342">
      <w:bodyDiv w:val="1"/>
      <w:marLeft w:val="0"/>
      <w:marRight w:val="0"/>
      <w:marTop w:val="0"/>
      <w:marBottom w:val="0"/>
      <w:divBdr>
        <w:top w:val="none" w:sz="0" w:space="0" w:color="auto"/>
        <w:left w:val="none" w:sz="0" w:space="0" w:color="auto"/>
        <w:bottom w:val="none" w:sz="0" w:space="0" w:color="auto"/>
        <w:right w:val="none" w:sz="0" w:space="0" w:color="auto"/>
      </w:divBdr>
    </w:div>
    <w:div w:id="2036347331">
      <w:bodyDiv w:val="1"/>
      <w:marLeft w:val="0"/>
      <w:marRight w:val="0"/>
      <w:marTop w:val="0"/>
      <w:marBottom w:val="0"/>
      <w:divBdr>
        <w:top w:val="none" w:sz="0" w:space="0" w:color="auto"/>
        <w:left w:val="none" w:sz="0" w:space="0" w:color="auto"/>
        <w:bottom w:val="none" w:sz="0" w:space="0" w:color="auto"/>
        <w:right w:val="none" w:sz="0" w:space="0" w:color="auto"/>
      </w:divBdr>
      <w:divsChild>
        <w:div w:id="525368886">
          <w:marLeft w:val="1210"/>
          <w:marRight w:val="0"/>
          <w:marTop w:val="58"/>
          <w:marBottom w:val="0"/>
          <w:divBdr>
            <w:top w:val="none" w:sz="0" w:space="0" w:color="auto"/>
            <w:left w:val="none" w:sz="0" w:space="0" w:color="auto"/>
            <w:bottom w:val="none" w:sz="0" w:space="0" w:color="auto"/>
            <w:right w:val="none" w:sz="0" w:space="0" w:color="auto"/>
          </w:divBdr>
        </w:div>
      </w:divsChild>
    </w:div>
    <w:div w:id="2053990561">
      <w:bodyDiv w:val="1"/>
      <w:marLeft w:val="0"/>
      <w:marRight w:val="0"/>
      <w:marTop w:val="0"/>
      <w:marBottom w:val="0"/>
      <w:divBdr>
        <w:top w:val="none" w:sz="0" w:space="0" w:color="auto"/>
        <w:left w:val="none" w:sz="0" w:space="0" w:color="auto"/>
        <w:bottom w:val="none" w:sz="0" w:space="0" w:color="auto"/>
        <w:right w:val="none" w:sz="0" w:space="0" w:color="auto"/>
      </w:divBdr>
    </w:div>
    <w:div w:id="2061973670">
      <w:bodyDiv w:val="1"/>
      <w:marLeft w:val="0"/>
      <w:marRight w:val="0"/>
      <w:marTop w:val="0"/>
      <w:marBottom w:val="0"/>
      <w:divBdr>
        <w:top w:val="none" w:sz="0" w:space="0" w:color="auto"/>
        <w:left w:val="none" w:sz="0" w:space="0" w:color="auto"/>
        <w:bottom w:val="none" w:sz="0" w:space="0" w:color="auto"/>
        <w:right w:val="none" w:sz="0" w:space="0" w:color="auto"/>
      </w:divBdr>
    </w:div>
    <w:div w:id="2062634427">
      <w:bodyDiv w:val="1"/>
      <w:marLeft w:val="0"/>
      <w:marRight w:val="0"/>
      <w:marTop w:val="0"/>
      <w:marBottom w:val="0"/>
      <w:divBdr>
        <w:top w:val="none" w:sz="0" w:space="0" w:color="auto"/>
        <w:left w:val="none" w:sz="0" w:space="0" w:color="auto"/>
        <w:bottom w:val="none" w:sz="0" w:space="0" w:color="auto"/>
        <w:right w:val="none" w:sz="0" w:space="0" w:color="auto"/>
      </w:divBdr>
    </w:div>
    <w:div w:id="2062827939">
      <w:bodyDiv w:val="1"/>
      <w:marLeft w:val="0"/>
      <w:marRight w:val="0"/>
      <w:marTop w:val="0"/>
      <w:marBottom w:val="0"/>
      <w:divBdr>
        <w:top w:val="none" w:sz="0" w:space="0" w:color="auto"/>
        <w:left w:val="none" w:sz="0" w:space="0" w:color="auto"/>
        <w:bottom w:val="none" w:sz="0" w:space="0" w:color="auto"/>
        <w:right w:val="none" w:sz="0" w:space="0" w:color="auto"/>
      </w:divBdr>
    </w:div>
    <w:div w:id="2071078711">
      <w:bodyDiv w:val="1"/>
      <w:marLeft w:val="0"/>
      <w:marRight w:val="0"/>
      <w:marTop w:val="0"/>
      <w:marBottom w:val="0"/>
      <w:divBdr>
        <w:top w:val="none" w:sz="0" w:space="0" w:color="auto"/>
        <w:left w:val="none" w:sz="0" w:space="0" w:color="auto"/>
        <w:bottom w:val="none" w:sz="0" w:space="0" w:color="auto"/>
        <w:right w:val="none" w:sz="0" w:space="0" w:color="auto"/>
      </w:divBdr>
    </w:div>
    <w:div w:id="2071731805">
      <w:bodyDiv w:val="1"/>
      <w:marLeft w:val="0"/>
      <w:marRight w:val="0"/>
      <w:marTop w:val="0"/>
      <w:marBottom w:val="0"/>
      <w:divBdr>
        <w:top w:val="none" w:sz="0" w:space="0" w:color="auto"/>
        <w:left w:val="none" w:sz="0" w:space="0" w:color="auto"/>
        <w:bottom w:val="none" w:sz="0" w:space="0" w:color="auto"/>
        <w:right w:val="none" w:sz="0" w:space="0" w:color="auto"/>
      </w:divBdr>
    </w:div>
    <w:div w:id="2072194062">
      <w:bodyDiv w:val="1"/>
      <w:marLeft w:val="0"/>
      <w:marRight w:val="0"/>
      <w:marTop w:val="0"/>
      <w:marBottom w:val="0"/>
      <w:divBdr>
        <w:top w:val="none" w:sz="0" w:space="0" w:color="auto"/>
        <w:left w:val="none" w:sz="0" w:space="0" w:color="auto"/>
        <w:bottom w:val="none" w:sz="0" w:space="0" w:color="auto"/>
        <w:right w:val="none" w:sz="0" w:space="0" w:color="auto"/>
      </w:divBdr>
    </w:div>
    <w:div w:id="2080404043">
      <w:bodyDiv w:val="1"/>
      <w:marLeft w:val="0"/>
      <w:marRight w:val="0"/>
      <w:marTop w:val="0"/>
      <w:marBottom w:val="0"/>
      <w:divBdr>
        <w:top w:val="none" w:sz="0" w:space="0" w:color="auto"/>
        <w:left w:val="none" w:sz="0" w:space="0" w:color="auto"/>
        <w:bottom w:val="none" w:sz="0" w:space="0" w:color="auto"/>
        <w:right w:val="none" w:sz="0" w:space="0" w:color="auto"/>
      </w:divBdr>
    </w:div>
    <w:div w:id="2088460389">
      <w:bodyDiv w:val="1"/>
      <w:marLeft w:val="0"/>
      <w:marRight w:val="0"/>
      <w:marTop w:val="0"/>
      <w:marBottom w:val="0"/>
      <w:divBdr>
        <w:top w:val="none" w:sz="0" w:space="0" w:color="auto"/>
        <w:left w:val="none" w:sz="0" w:space="0" w:color="auto"/>
        <w:bottom w:val="none" w:sz="0" w:space="0" w:color="auto"/>
        <w:right w:val="none" w:sz="0" w:space="0" w:color="auto"/>
      </w:divBdr>
    </w:div>
    <w:div w:id="2097048926">
      <w:bodyDiv w:val="1"/>
      <w:marLeft w:val="0"/>
      <w:marRight w:val="0"/>
      <w:marTop w:val="0"/>
      <w:marBottom w:val="0"/>
      <w:divBdr>
        <w:top w:val="none" w:sz="0" w:space="0" w:color="auto"/>
        <w:left w:val="none" w:sz="0" w:space="0" w:color="auto"/>
        <w:bottom w:val="none" w:sz="0" w:space="0" w:color="auto"/>
        <w:right w:val="none" w:sz="0" w:space="0" w:color="auto"/>
      </w:divBdr>
    </w:div>
    <w:div w:id="2100446632">
      <w:bodyDiv w:val="1"/>
      <w:marLeft w:val="0"/>
      <w:marRight w:val="0"/>
      <w:marTop w:val="0"/>
      <w:marBottom w:val="0"/>
      <w:divBdr>
        <w:top w:val="none" w:sz="0" w:space="0" w:color="auto"/>
        <w:left w:val="none" w:sz="0" w:space="0" w:color="auto"/>
        <w:bottom w:val="none" w:sz="0" w:space="0" w:color="auto"/>
        <w:right w:val="none" w:sz="0" w:space="0" w:color="auto"/>
      </w:divBdr>
      <w:divsChild>
        <w:div w:id="1211922020">
          <w:marLeft w:val="1166"/>
          <w:marRight w:val="0"/>
          <w:marTop w:val="96"/>
          <w:marBottom w:val="0"/>
          <w:divBdr>
            <w:top w:val="none" w:sz="0" w:space="0" w:color="auto"/>
            <w:left w:val="none" w:sz="0" w:space="0" w:color="auto"/>
            <w:bottom w:val="none" w:sz="0" w:space="0" w:color="auto"/>
            <w:right w:val="none" w:sz="0" w:space="0" w:color="auto"/>
          </w:divBdr>
        </w:div>
      </w:divsChild>
    </w:div>
    <w:div w:id="2107724088">
      <w:bodyDiv w:val="1"/>
      <w:marLeft w:val="0"/>
      <w:marRight w:val="0"/>
      <w:marTop w:val="0"/>
      <w:marBottom w:val="0"/>
      <w:divBdr>
        <w:top w:val="none" w:sz="0" w:space="0" w:color="auto"/>
        <w:left w:val="none" w:sz="0" w:space="0" w:color="auto"/>
        <w:bottom w:val="none" w:sz="0" w:space="0" w:color="auto"/>
        <w:right w:val="none" w:sz="0" w:space="0" w:color="auto"/>
      </w:divBdr>
      <w:divsChild>
        <w:div w:id="1322658751">
          <w:marLeft w:val="1166"/>
          <w:marRight w:val="0"/>
          <w:marTop w:val="86"/>
          <w:marBottom w:val="0"/>
          <w:divBdr>
            <w:top w:val="none" w:sz="0" w:space="0" w:color="auto"/>
            <w:left w:val="none" w:sz="0" w:space="0" w:color="auto"/>
            <w:bottom w:val="none" w:sz="0" w:space="0" w:color="auto"/>
            <w:right w:val="none" w:sz="0" w:space="0" w:color="auto"/>
          </w:divBdr>
        </w:div>
        <w:div w:id="942807557">
          <w:marLeft w:val="1166"/>
          <w:marRight w:val="0"/>
          <w:marTop w:val="86"/>
          <w:marBottom w:val="0"/>
          <w:divBdr>
            <w:top w:val="none" w:sz="0" w:space="0" w:color="auto"/>
            <w:left w:val="none" w:sz="0" w:space="0" w:color="auto"/>
            <w:bottom w:val="none" w:sz="0" w:space="0" w:color="auto"/>
            <w:right w:val="none" w:sz="0" w:space="0" w:color="auto"/>
          </w:divBdr>
        </w:div>
        <w:div w:id="2037387529">
          <w:marLeft w:val="1627"/>
          <w:marRight w:val="0"/>
          <w:marTop w:val="77"/>
          <w:marBottom w:val="0"/>
          <w:divBdr>
            <w:top w:val="none" w:sz="0" w:space="0" w:color="auto"/>
            <w:left w:val="none" w:sz="0" w:space="0" w:color="auto"/>
            <w:bottom w:val="none" w:sz="0" w:space="0" w:color="auto"/>
            <w:right w:val="none" w:sz="0" w:space="0" w:color="auto"/>
          </w:divBdr>
        </w:div>
        <w:div w:id="344478926">
          <w:marLeft w:val="1166"/>
          <w:marRight w:val="0"/>
          <w:marTop w:val="86"/>
          <w:marBottom w:val="0"/>
          <w:divBdr>
            <w:top w:val="none" w:sz="0" w:space="0" w:color="auto"/>
            <w:left w:val="none" w:sz="0" w:space="0" w:color="auto"/>
            <w:bottom w:val="none" w:sz="0" w:space="0" w:color="auto"/>
            <w:right w:val="none" w:sz="0" w:space="0" w:color="auto"/>
          </w:divBdr>
        </w:div>
      </w:divsChild>
    </w:div>
    <w:div w:id="2119829125">
      <w:bodyDiv w:val="1"/>
      <w:marLeft w:val="0"/>
      <w:marRight w:val="0"/>
      <w:marTop w:val="0"/>
      <w:marBottom w:val="0"/>
      <w:divBdr>
        <w:top w:val="none" w:sz="0" w:space="0" w:color="auto"/>
        <w:left w:val="none" w:sz="0" w:space="0" w:color="auto"/>
        <w:bottom w:val="none" w:sz="0" w:space="0" w:color="auto"/>
        <w:right w:val="none" w:sz="0" w:space="0" w:color="auto"/>
      </w:divBdr>
    </w:div>
    <w:div w:id="2126386407">
      <w:bodyDiv w:val="1"/>
      <w:marLeft w:val="0"/>
      <w:marRight w:val="0"/>
      <w:marTop w:val="0"/>
      <w:marBottom w:val="0"/>
      <w:divBdr>
        <w:top w:val="none" w:sz="0" w:space="0" w:color="auto"/>
        <w:left w:val="none" w:sz="0" w:space="0" w:color="auto"/>
        <w:bottom w:val="none" w:sz="0" w:space="0" w:color="auto"/>
        <w:right w:val="none" w:sz="0" w:space="0" w:color="auto"/>
      </w:divBdr>
      <w:divsChild>
        <w:div w:id="1722825742">
          <w:marLeft w:val="878"/>
          <w:marRight w:val="0"/>
          <w:marTop w:val="67"/>
          <w:marBottom w:val="0"/>
          <w:divBdr>
            <w:top w:val="none" w:sz="0" w:space="0" w:color="auto"/>
            <w:left w:val="none" w:sz="0" w:space="0" w:color="auto"/>
            <w:bottom w:val="none" w:sz="0" w:space="0" w:color="auto"/>
            <w:right w:val="none" w:sz="0" w:space="0" w:color="auto"/>
          </w:divBdr>
        </w:div>
      </w:divsChild>
    </w:div>
    <w:div w:id="2135710743">
      <w:bodyDiv w:val="1"/>
      <w:marLeft w:val="0"/>
      <w:marRight w:val="0"/>
      <w:marTop w:val="0"/>
      <w:marBottom w:val="0"/>
      <w:divBdr>
        <w:top w:val="none" w:sz="0" w:space="0" w:color="auto"/>
        <w:left w:val="none" w:sz="0" w:space="0" w:color="auto"/>
        <w:bottom w:val="none" w:sz="0" w:space="0" w:color="auto"/>
        <w:right w:val="none" w:sz="0" w:space="0" w:color="auto"/>
      </w:divBdr>
    </w:div>
    <w:div w:id="2141262732">
      <w:bodyDiv w:val="1"/>
      <w:marLeft w:val="0"/>
      <w:marRight w:val="0"/>
      <w:marTop w:val="0"/>
      <w:marBottom w:val="0"/>
      <w:divBdr>
        <w:top w:val="none" w:sz="0" w:space="0" w:color="auto"/>
        <w:left w:val="none" w:sz="0" w:space="0" w:color="auto"/>
        <w:bottom w:val="none" w:sz="0" w:space="0" w:color="auto"/>
        <w:right w:val="none" w:sz="0" w:space="0" w:color="auto"/>
      </w:divBdr>
    </w:div>
    <w:div w:id="2141461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oleObject" Target="embeddings/oleObject2.bin"/><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oleObject" Target="embeddings/oleObject3.bin"/><Relationship Id="rId55" Type="http://schemas.openxmlformats.org/officeDocument/2006/relationships/image" Target="media/image38.png"/><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oleObject" Target="embeddings/oleObject4.bin"/><Relationship Id="rId58" Type="http://schemas.openxmlformats.org/officeDocument/2006/relationships/fontTable" Target="fontTable.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oleObject" Target="embeddings/oleObject1.bin"/><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1.xml"/><Relationship Id="rId8" Type="http://schemas.openxmlformats.org/officeDocument/2006/relationships/numbering" Target="numbering.xml"/><Relationship Id="rId51" Type="http://schemas.openxmlformats.org/officeDocument/2006/relationships/image" Target="media/image3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emf"/><Relationship Id="rId46" Type="http://schemas.openxmlformats.org/officeDocument/2006/relationships/image" Target="media/image31.png"/><Relationship Id="rId59"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4.emf"/><Relationship Id="rId57" Type="http://schemas.openxmlformats.org/officeDocument/2006/relationships/footer" Target="footer1.xml"/><Relationship Id="rId10" Type="http://schemas.openxmlformats.org/officeDocument/2006/relationships/settings" Target="settings.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WCDMA Document" ma:contentTypeID="0x01010048E145B12AE2F9478AC0255576A5A11700D9A8671A1912884D841DE5611DA5AE28" ma:contentTypeVersion="18" ma:contentTypeDescription="Document for UMTS Tech Team" ma:contentTypeScope="" ma:versionID="bd8cb63bb4fdec7c48702b3a83dc7ab6">
  <xsd:schema xmlns:xsd="http://www.w3.org/2001/XMLSchema" xmlns:xs="http://www.w3.org/2001/XMLSchema" xmlns:p="http://schemas.microsoft.com/office/2006/metadata/properties" xmlns:ns1="http://schemas.microsoft.com/sharepoint/v3" xmlns:ns3="127280f6-b529-410c-af52-adf7b7596b8d" xmlns:ns4="ec260b42-f1b0-4123-bc4d-9a2f0f594992" xmlns:ns6="http://schemas.microsoft.com/sharepoint/v4" targetNamespace="http://schemas.microsoft.com/office/2006/metadata/properties" ma:root="true" ma:fieldsID="f0d353039c1b87ffd49d314ae193faf6" ns1:_="" ns3:_="" ns4:_="" ns6:_="">
    <xsd:import namespace="http://schemas.microsoft.com/sharepoint/v3"/>
    <xsd:import namespace="127280f6-b529-410c-af52-adf7b7596b8d"/>
    <xsd:import namespace="ec260b42-f1b0-4123-bc4d-9a2f0f594992"/>
    <xsd:import namespace="http://schemas.microsoft.com/sharepoint/v4"/>
    <xsd:element name="properties">
      <xsd:complexType>
        <xsd:sequence>
          <xsd:element name="documentManagement">
            <xsd:complexType>
              <xsd:all>
                <xsd:element ref="ns4:_dlc_DocId" minOccurs="0"/>
                <xsd:element ref="ns4:_dlc_DocIdUrl" minOccurs="0"/>
                <xsd:element ref="ns4:_dlc_DocIdPersistId" minOccurs="0"/>
                <xsd:element ref="ns3:fa566c331be543b885a37f46308175ad" minOccurs="0"/>
                <xsd:element ref="ns4:TaxCatchAll" minOccurs="0"/>
                <xsd:element ref="ns4:TaxCatchAllLabel" minOccurs="0"/>
                <xsd:element ref="ns6:IconOverlay" minOccurs="0"/>
                <xsd:element ref="ns1:_dlc_Exemp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dlc_Exempt" ma:index="19" nillable="true" ma:displayName="Exempt from Policy" ma:hidden="true" ma:internalName="_dlc_Exempt"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27280f6-b529-410c-af52-adf7b7596b8d" elementFormDefault="qualified">
    <xsd:import namespace="http://schemas.microsoft.com/office/2006/documentManagement/types"/>
    <xsd:import namespace="http://schemas.microsoft.com/office/infopath/2007/PartnerControls"/>
    <xsd:element name="fa566c331be543b885a37f46308175ad" ma:index="10" nillable="true" ma:taxonomy="true" ma:internalName="fa566c331be543b885a37f46308175ad" ma:taxonomyFieldName="WCDMA_x0020_Document_x0020_Type" ma:displayName="Document Type" ma:readOnly="false" ma:default="" ma:fieldId="{fa566c33-1be5-43b8-85a3-7f46308175ad}" ma:taxonomyMulti="true" ma:sspId="09f8f6af-9d78-4eda-8f46-25f9273611bf" ma:termSetId="1cf3effa-64a1-42b5-9e10-9bc625383465" ma:anchorId="00000000-0000-0000-0000-000000000000"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ec260b42-f1b0-4123-bc4d-9a2f0f594992" elementFormDefault="qualified">
    <xsd:import namespace="http://schemas.microsoft.com/office/2006/documentManagement/types"/>
    <xsd:import namespace="http://schemas.microsoft.com/office/infopath/2007/PartnerControls"/>
    <xsd:element name="_dlc_DocId" ma:index="7" nillable="true" ma:displayName="Document ID Value" ma:description="The value of the document ID assigned to this item." ma:internalName="_dlc_DocId" ma:readOnly="true">
      <xsd:simpleType>
        <xsd:restriction base="dms:Text"/>
      </xsd:simpleType>
    </xsd:element>
    <xsd:element name="_dlc_DocIdUrl" ma:index="8"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9" nillable="true" ma:displayName="Persist ID" ma:description="Keep ID on add." ma:hidden="true" ma:internalName="_dlc_DocIdPersistId" ma:readOnly="true">
      <xsd:simpleType>
        <xsd:restriction base="dms:Boolean"/>
      </xsd:simpleType>
    </xsd:element>
    <xsd:element name="TaxCatchAll" ma:index="11" nillable="true" ma:displayName="Taxonomy Catch All Column" ma:description="" ma:hidden="true" ma:list="{8607fd7a-b65d-4ed9-a860-8abe5f52c0af}" ma:internalName="TaxCatchAll" ma:showField="CatchAllData" ma:web="ec260b42-f1b0-4123-bc4d-9a2f0f594992">
      <xsd:complexType>
        <xsd:complexContent>
          <xsd:extension base="dms:MultiChoiceLookup">
            <xsd:sequence>
              <xsd:element name="Value" type="dms:Lookup" maxOccurs="unbounded" minOccurs="0" nillable="true"/>
            </xsd:sequence>
          </xsd:extension>
        </xsd:complexContent>
      </xsd:complexType>
    </xsd:element>
    <xsd:element name="TaxCatchAllLabel" ma:index="12" nillable="true" ma:displayName="Taxonomy Catch All Column1" ma:description="" ma:hidden="true" ma:list="{8607fd7a-b65d-4ed9-a860-8abe5f52c0af}" ma:internalName="TaxCatchAllLabel" ma:readOnly="true" ma:showField="CatchAllDataLabel" ma:web="ec260b42-f1b0-4123-bc4d-9a2f0f59499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8"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1" ma:displayName="Author"/>
        <xsd:element ref="dcterms:created" minOccurs="0" maxOccurs="1"/>
        <xsd:element ref="dc:identifier" minOccurs="0" maxOccurs="1"/>
        <xsd:element name="contentType" minOccurs="0" maxOccurs="1" type="xsd:string" ma:index="13" ma:displayName="Content Type"/>
        <xsd:element ref="dc:title" minOccurs="0" maxOccurs="1" ma:displayName="Title"/>
        <xsd:element ref="dc:subject" minOccurs="0" maxOccurs="1"/>
        <xsd:element ref="dc:description" minOccurs="0" maxOccurs="1"/>
        <xsd:element name="keywords" minOccurs="0" maxOccurs="1" type="xsd:string" ma:index="3"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_dlc_DocId xmlns="ec260b42-f1b0-4123-bc4d-9a2f0f594992">JYWNKVCQADWQ-550-1</_dlc_DocId>
    <_dlc_DocIdUrl xmlns="ec260b42-f1b0-4123-bc4d-9a2f0f594992">
      <Url>http://sharepoint/qct/Modem-Tech/Technology/WCDMA/_layouts/DocIdRedir.aspx?ID=JYWNKVCQADWQ-550-1</Url>
      <Description>JYWNKVCQADWQ-550-1</Description>
    </_dlc_DocIdUrl>
    <TaxCatchAll xmlns="ec260b42-f1b0-4123-bc4d-9a2f0f594992"/>
    <fa566c331be543b885a37f46308175ad xmlns="127280f6-b529-410c-af52-adf7b7596b8d">
      <Terms xmlns="http://schemas.microsoft.com/office/infopath/2007/PartnerControls"/>
    </fa566c331be543b885a37f46308175ad>
    <IconOverlay xmlns="http://schemas.microsoft.com/sharepoint/v4" xsi:nil="true"/>
  </documentManagement>
</p:properties>
</file>

<file path=customXml/item6.xml><?xml version="1.0" encoding="utf-8"?>
<?mso-contentType ?>
<p:Policy xmlns:p="office.server.policy" id="" local="true">
  <p:Name>WCDMA Document</p:Name>
  <p:Description/>
  <p:Statement/>
  <p:PolicyItems>
    <p:PolicyItem featureId="Microsoft.Office.RecordsManagement.PolicyFeatures.PolicyAudit" staticId="0x01010048E145B12AE2F9478AC0255576A5A11700D9A8671A1912884D841DE5611DA5AE28|8138272" UniqueId="ff9d1a9c-e91e-4ca2-b032-5099bf71b980">
      <p:Name>Auditing</p:Name>
      <p:Description>Audits user actions on documents and list items to the Audit Log.</p:Description>
      <p:CustomData>
        <Audit>
          <Update/>
          <View/>
          <CheckInOut/>
          <MoveCopy/>
          <DeleteRestore/>
        </Audit>
      </p:CustomData>
    </p:PolicyItem>
  </p:PolicyItems>
</p:Policy>
</file>

<file path=customXml/item7.xml><?xml version="1.0" encoding="utf-8"?>
<b:Sources xmlns:b="http://schemas.openxmlformats.org/officeDocument/2006/bibliography" xmlns="http://schemas.openxmlformats.org/officeDocument/2006/bibliography" SelectedStyle="\ISO690Nmerical.XSL" StyleName="ISO 690 - Numerical Reference" Version="1987">
  <b:Source>
    <b:Tag>Sam</b:Tag>
    <b:SourceType>DocumentFromInternetSite</b:SourceType>
    <b:Guid>{2601F595-53BF-4116-A5CE-5F57D96E9095}</b:Guid>
    <b:Title>UMTS_SRCH.xlsx</b:Title>
    <b:Author>
      <b:Author>
        <b:NameList>
          <b:Person>
            <b:Last>Sameer</b:Last>
          </b:Person>
        </b:NameList>
      </b:Author>
    </b:Author>
    <b:URL>https://sharepoint.qualcomm.com/qct/Modem-Tech/Technology/WCDMA/Documents/Areas%20Of%20Focus/Power/Searcher%20Power%20Optimizations/Legacy%20Documents/UMTS_SRCH.xlsx?Web=1</b:URL>
    <b:RefOrder>1</b:RefOrder>
  </b:Source>
  <b:Source>
    <b:Tag>Sha</b:Tag>
    <b:SourceType>DocumentFromInternetSite</b:SourceType>
    <b:Guid>{272C5686-2F26-4C3F-8B78-8D2D55B87306}</b:Guid>
    <b:Author>
      <b:Author>
        <b:NameList>
          <b:Person>
            <b:Last>Shashank</b:Last>
          </b:Person>
        </b:NameList>
      </b:Author>
    </b:Author>
    <b:Title>Jolokia SW Implementation</b:Title>
    <b:URL>https://sharepoint.qualcomm.com/qct/Modem-Tech/Technology/WCDMA/Documents/Areas%20Of%20Focus/Power/Searcher%20Power%20Optimizations/S1PPer-Jolokia-SW%20Implementation.pptx?Web=1</b:URL>
    <b:RefOrder>2</b:RefOrder>
  </b:Source>
  <b:Source>
    <b:Tag>Sha1</b:Tag>
    <b:SourceType>DocumentFromInternetSite</b:SourceType>
    <b:Guid>{406E249A-F604-4222-B35B-61C7DDC2B93B}</b:Guid>
    <b:Author>
      <b:Author>
        <b:NameList>
          <b:Person>
            <b:Last>Shashank</b:Last>
          </b:Person>
        </b:NameList>
      </b:Author>
    </b:Author>
    <b:Title>S1PPer - Thor 2.0 SW Implementation</b:Title>
    <b:URL>https://sharepoint.qualcomm.com/qct/Modem-Tech/Technology/WCDMA/Documents/Areas%20Of%20Focus/Power/Searcher%20Power%20Optimizations/S1PPer%20-Thor2.0-SW%20Implementation.pptx?Web=1</b:URL>
    <b:RefOrder>3</b:RefOrder>
  </b:Source>
</b:Sources>
</file>

<file path=customXml/itemProps1.xml><?xml version="1.0" encoding="utf-8"?>
<ds:datastoreItem xmlns:ds="http://schemas.openxmlformats.org/officeDocument/2006/customXml" ds:itemID="{B59302CF-75C7-43EB-BE29-925FC6325976}">
  <ds:schemaRefs>
    <ds:schemaRef ds:uri="http://schemas.openxmlformats.org/officeDocument/2006/bibliography"/>
  </ds:schemaRefs>
</ds:datastoreItem>
</file>

<file path=customXml/itemProps2.xml><?xml version="1.0" encoding="utf-8"?>
<ds:datastoreItem xmlns:ds="http://schemas.openxmlformats.org/officeDocument/2006/customXml" ds:itemID="{43ED5659-6B55-4D86-B391-19C6C3403AAC}">
  <ds:schemaRefs>
    <ds:schemaRef ds:uri="http://schemas.microsoft.com/sharepoint/events"/>
  </ds:schemaRefs>
</ds:datastoreItem>
</file>

<file path=customXml/itemProps3.xml><?xml version="1.0" encoding="utf-8"?>
<ds:datastoreItem xmlns:ds="http://schemas.openxmlformats.org/officeDocument/2006/customXml" ds:itemID="{F7F7089C-E993-4665-AACB-7FD50A9979E4}">
  <ds:schemaRefs>
    <ds:schemaRef ds:uri="http://schemas.microsoft.com/sharepoint/v3/contenttype/forms"/>
  </ds:schemaRefs>
</ds:datastoreItem>
</file>

<file path=customXml/itemProps4.xml><?xml version="1.0" encoding="utf-8"?>
<ds:datastoreItem xmlns:ds="http://schemas.openxmlformats.org/officeDocument/2006/customXml" ds:itemID="{D99215BA-DB00-4BD7-BEEC-E5313A1E8A7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27280f6-b529-410c-af52-adf7b7596b8d"/>
    <ds:schemaRef ds:uri="ec260b42-f1b0-4123-bc4d-9a2f0f594992"/>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921798C-F64B-416F-9A71-DEBA19EA1BEF}">
  <ds:schemaRefs>
    <ds:schemaRef ds:uri="http://schemas.microsoft.com/office/2006/metadata/properties"/>
    <ds:schemaRef ds:uri="http://schemas.microsoft.com/office/infopath/2007/PartnerControls"/>
    <ds:schemaRef ds:uri="ec260b42-f1b0-4123-bc4d-9a2f0f594992"/>
    <ds:schemaRef ds:uri="127280f6-b529-410c-af52-adf7b7596b8d"/>
    <ds:schemaRef ds:uri="http://schemas.microsoft.com/sharepoint/v4"/>
  </ds:schemaRefs>
</ds:datastoreItem>
</file>

<file path=customXml/itemProps6.xml><?xml version="1.0" encoding="utf-8"?>
<ds:datastoreItem xmlns:ds="http://schemas.openxmlformats.org/officeDocument/2006/customXml" ds:itemID="{30518058-C4C6-4D7C-B115-5107FF8B12FA}">
  <ds:schemaRefs>
    <ds:schemaRef ds:uri="office.server.policy"/>
  </ds:schemaRefs>
</ds:datastoreItem>
</file>

<file path=customXml/itemProps7.xml><?xml version="1.0" encoding="utf-8"?>
<ds:datastoreItem xmlns:ds="http://schemas.openxmlformats.org/officeDocument/2006/customXml" ds:itemID="{8D3CCF11-67DC-4BEC-9D6F-8B5DFACA9B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4967</TotalTime>
  <Pages>1</Pages>
  <Words>5457</Words>
  <Characters>31107</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_x0015_DIME Modem LTE  System Design Document</vt:lpstr>
    </vt:vector>
  </TitlesOfParts>
  <Company>Qualcomm Incorporated</Company>
  <LinksUpToDate>false</LinksUpToDate>
  <CharactersWithSpaces>36492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_x0015_DIME Modem LTE  System Design Document</dc:title>
  <dc:subject>80_x001e_xxxxx_x001e_x Rev. x</dc:subject>
  <dc:creator>Shashank Maiya</dc:creator>
  <cp:lastModifiedBy>zariff danial</cp:lastModifiedBy>
  <cp:revision>266</cp:revision>
  <cp:lastPrinted>2024-07-12T08:55:00Z</cp:lastPrinted>
  <dcterms:created xsi:type="dcterms:W3CDTF">2019-01-18T04:45:00Z</dcterms:created>
  <dcterms:modified xsi:type="dcterms:W3CDTF">2024-07-12T10:14:00Z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_NewReviewCycle">
    <vt:lpwstr/>
  </property>
  <property fmtid="{D5CDD505-2E9C-101B-9397-08002B2CF9AE}" pid="6" name="_EmailSubject">
    <vt:lpwstr>SysDD update on LMMSE and Chan Interp Chapters</vt:lpwstr>
  </property>
  <property fmtid="{D5CDD505-2E9C-101B-9397-08002B2CF9AE}" pid="7" name="_AuthorEmail">
    <vt:lpwstr>jingj@qualcomm.com</vt:lpwstr>
  </property>
  <property fmtid="{D5CDD505-2E9C-101B-9397-08002B2CF9AE}" pid="8" name="_AuthorEmailDisplayName">
    <vt:lpwstr>Jiang, Jing</vt:lpwstr>
  </property>
  <property fmtid="{D5CDD505-2E9C-101B-9397-08002B2CF9AE}" pid="9" name="_ReviewingToolsShownOnce">
    <vt:lpwstr/>
  </property>
  <property fmtid="{D5CDD505-2E9C-101B-9397-08002B2CF9AE}" pid="10" name="MTUseMTPrefs">
    <vt:lpwstr>1</vt:lpwstr>
  </property>
  <property fmtid="{D5CDD505-2E9C-101B-9397-08002B2CF9AE}" pid="11" name="MTEquationNumber2">
    <vt:lpwstr>(#C1.#E1)</vt:lpwstr>
  </property>
  <property fmtid="{D5CDD505-2E9C-101B-9397-08002B2CF9AE}" pid="12" name="ContentTypeId">
    <vt:lpwstr>0x01010048E145B12AE2F9478AC0255576A5A11700D9A8671A1912884D841DE5611DA5AE28</vt:lpwstr>
  </property>
  <property fmtid="{D5CDD505-2E9C-101B-9397-08002B2CF9AE}" pid="13" name="_dlc_DocIdItemGuid">
    <vt:lpwstr>1c6ffb31-9ffa-42a9-bdb1-3795dc6b1699</vt:lpwstr>
  </property>
  <property fmtid="{D5CDD505-2E9C-101B-9397-08002B2CF9AE}" pid="14" name="WCDMA_x0020_Document_x0020_Type">
    <vt:lpwstr/>
  </property>
  <property fmtid="{D5CDD505-2E9C-101B-9397-08002B2CF9AE}" pid="15" name="WCDMA Document Type">
    <vt:lpwstr/>
  </property>
</Properties>
</file>