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Parallel PageRank for Large-Scale Graphs</w:t>
      </w:r>
    </w:p>
    <w:p>
      <w:pPr>
        <w:jc w:val="center"/>
      </w:pPr>
      <w:r>
        <w:rPr>
          <w:i/>
          <w:sz w:val="26"/>
        </w:rPr>
        <w:t>Implementation and Performance Analysis using MPI and OpenMP</w:t>
      </w:r>
    </w:p>
    <w:p>
      <w:pPr>
        <w:jc w:val="center"/>
      </w:pPr>
      <w:r>
        <w:rPr>
          <w:color w:val="555555"/>
          <w:sz w:val="22"/>
        </w:rPr>
        <w:t>High Performance Computing — Project 1</w:t>
        <w:br/>
        <w:t>Spring 2026</w:t>
      </w:r>
    </w:p>
    <w:p/>
    <w:p>
      <w:pPr>
        <w:pStyle w:val="Heading2"/>
      </w:pPr>
      <w:r>
        <w:rPr>
          <w:color w:val="1F3A5F"/>
        </w:rPr>
        <w:t>Table of Contents</w:t>
      </w:r>
    </w:p>
    <w:p>
      <w:pPr>
        <w:ind w:left="283"/>
      </w:pPr>
      <w:r>
        <w:t>A. Introduction</w:t>
      </w:r>
    </w:p>
    <w:p>
      <w:pPr>
        <w:ind w:left="283"/>
      </w:pPr>
      <w:r>
        <w:t>B. Implementation Details</w:t>
      </w:r>
    </w:p>
    <w:p>
      <w:pPr>
        <w:ind w:left="283"/>
      </w:pPr>
      <w:r>
        <w:t>C. Results</w:t>
      </w:r>
    </w:p>
    <w:p>
      <w:pPr>
        <w:ind w:left="283"/>
      </w:pPr>
      <w:r>
        <w:t>D. Discussion</w:t>
      </w:r>
    </w:p>
    <w:p>
      <w:pPr>
        <w:ind w:left="283"/>
      </w:pPr>
      <w:r>
        <w:t>E. Conclusion</w:t>
      </w:r>
    </w:p>
    <w:p>
      <w:pPr>
        <w:ind w:left="283"/>
      </w:pPr>
      <w:r>
        <w:t>Appendix: How to Build and Run</w:t>
      </w:r>
    </w:p>
    <w:p>
      <w:r>
        <w:br w:type="page"/>
      </w:r>
    </w:p>
    <w:p>
      <w:pPr>
        <w:pStyle w:val="Heading1"/>
      </w:pPr>
      <w:r>
        <w:rPr>
          <w:color w:val="1F3A5F"/>
        </w:rPr>
        <w:t>A. Introduction</w:t>
      </w:r>
    </w:p>
    <w:p>
      <w:pPr>
        <w:pStyle w:val="Heading2"/>
      </w:pPr>
      <w:r>
        <w:rPr>
          <w:color w:val="1F3A5F"/>
        </w:rPr>
        <w:t>Overview of PageRank</w:t>
      </w:r>
    </w:p>
    <w:p>
      <w:r>
        <w:t>PageRank is an iterative algorithm that ranks the nodes of a directed graph by the recursive importance of their incoming links. Originally developed for web-search ranking, it now appears in citation analysis, social-network influence scoring, fraud detection, and many other settings where node importance is defined recursively in terms of neighbours' importance.</w:t>
      </w:r>
    </w:p>
    <w:p>
      <w:r>
        <w:t>The score of node i at iteration k+1 is: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9"/>
        </w:rPr>
        <w:t>PR(i) = (1 - d) / N + d * Σ_{j ∈ in(i)} PR(j) / out_degree(j)</w:t>
      </w:r>
    </w:p>
    <w:p>
      <w:r>
        <w:t>where d is the damping factor (0.85 by convention), N is the number of nodes, and in(i) is the set of nodes with edges pointing to i. Iteration continues until the L1 change between successive rank vectors falls below a tolerance (1e-6 in our experiments) or a maximum iteration count is reached. Dangling nodes (nodes with no outgoing edges) leak rank mass each iteration; we redistribute their accumulated mass uniformly across all N nodes.</w:t>
      </w:r>
    </w:p>
    <w:p>
      <w:pPr>
        <w:pStyle w:val="Heading2"/>
      </w:pPr>
      <w:r>
        <w:rPr>
          <w:color w:val="1F3A5F"/>
        </w:rPr>
        <w:t>Objectives of the Project</w:t>
      </w:r>
    </w:p>
    <w:p>
      <w:pPr>
        <w:pStyle w:val="ListBullet"/>
        <w:ind w:left="425"/>
      </w:pPr>
      <w:r>
        <w:t>Implement PageRank three ways: a sequential baseline, a shared-memory OpenMP version, and a distributed-memory MPI version.</w:t>
      </w:r>
    </w:p>
    <w:p>
      <w:pPr>
        <w:pStyle w:val="ListBullet"/>
        <w:ind w:left="425"/>
      </w:pPr>
      <w:r>
        <w:t>Use a sparse representation (CSR) so the kernel scales to graphs with millions of nodes and tens of millions of edges.</w:t>
      </w:r>
    </w:p>
    <w:p>
      <w:pPr>
        <w:pStyle w:val="ListBullet"/>
        <w:ind w:left="425"/>
      </w:pPr>
      <w:r>
        <w:t>Measure execution time, speedup, and parallel efficiency across varying graph sizes, OpenMP thread counts, and MPI process counts.</w:t>
      </w:r>
    </w:p>
    <w:p>
      <w:pPr>
        <w:pStyle w:val="ListBullet"/>
        <w:ind w:left="425"/>
      </w:pPr>
      <w:r>
        <w:t>Verify correctness of every parallel version against the sequential reference (L1 and L∞ norms).</w:t>
      </w:r>
    </w:p>
    <w:p>
      <w:pPr>
        <w:pStyle w:val="ListBullet"/>
        <w:ind w:left="425"/>
      </w:pPr>
      <w:r>
        <w:t>Discuss communication overhead, thread efficiency, load-balancing, and bottlenecks of each approach.</w:t>
      </w:r>
    </w:p>
    <w:p>
      <w:r>
        <w:br w:type="page"/>
      </w:r>
    </w:p>
    <w:p>
      <w:pPr>
        <w:pStyle w:val="Heading1"/>
      </w:pPr>
      <w:r>
        <w:rPr>
          <w:color w:val="1F3A5F"/>
        </w:rPr>
        <w:t>B. Implementation Details</w:t>
      </w:r>
    </w:p>
    <w:p>
      <w:pPr>
        <w:pStyle w:val="Heading2"/>
      </w:pPr>
      <w:r>
        <w:rPr>
          <w:color w:val="1F3A5F"/>
        </w:rPr>
        <w:t>Data Structures</w:t>
      </w:r>
    </w:p>
    <w:p>
      <w:r>
        <w:t>The graph uses a Compressed Sparse Row (CSR) representation indexed by destination node. Storing the graph this way is essential for cache-friendly iteration over incoming edges, which is exactly what PageRank needs.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3249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Size</w:t>
            </w:r>
          </w:p>
        </w:tc>
        <w:tc>
          <w:tcPr>
            <w:tcW w:type="dxa" w:w="3249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Meaning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row_idx[i..i+1]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 + 1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Range in col_idx that lists the source nodes of incoming edges of i.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col_idx[k]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Source node id for the k-th incoming edge in CSR order.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out_degree[s]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Number of outgoing edges from source s, stored separately so the kernel never confuses in-degree with out-degree.</w:t>
            </w:r>
          </w:p>
        </w:tc>
      </w:tr>
    </w:tbl>
    <w:p>
      <w:r>
        <w:t>The rank vector is a std::vector&lt;double&gt; of size N, initialised to 1/N so the initial distribution is a valid probability vector.</w:t>
      </w:r>
    </w:p>
    <w:p>
      <w:pPr>
        <w:pStyle w:val="Heading2"/>
      </w:pPr>
      <w:r>
        <w:rPr>
          <w:color w:val="1F3A5F"/>
        </w:rPr>
        <w:t>Sequential Kernel</w:t>
      </w:r>
    </w:p>
    <w:p>
      <w:r>
        <w:t>Each iteration performs three logical passes over the nodes:</w:t>
      </w:r>
    </w:p>
    <w:p>
      <w:pPr>
        <w:pStyle w:val="ListBullet"/>
        <w:ind w:left="425"/>
      </w:pPr>
      <w:r>
        <w:rPr>
          <w:b/>
        </w:rPr>
        <w:t>Dangling mass</w:t>
      </w:r>
      <w:r>
        <w:t>: sum the current rank of every node with out_degree = 0.</w:t>
      </w:r>
    </w:p>
    <w:p>
      <w:pPr>
        <w:pStyle w:val="ListBullet"/>
        <w:ind w:left="425"/>
      </w:pPr>
      <w:r>
        <w:rPr>
          <w:b/>
        </w:rPr>
        <w:t>Rank update</w:t>
      </w:r>
      <w:r>
        <w:t>: for every destination node i, sum PR[src] / out_degree[src] over its incoming edges, then form new_rank[i] = (1−d)/N + d·dangling/N + d·rank_sum.</w:t>
      </w:r>
    </w:p>
    <w:p>
      <w:pPr>
        <w:pStyle w:val="ListBullet"/>
        <w:ind w:left="425"/>
      </w:pPr>
      <w:r>
        <w:rPr>
          <w:b/>
        </w:rPr>
        <w:t>Convergence check</w:t>
      </w:r>
      <w:r>
        <w:t>: accumulate the L1 difference between the new and old rank vectors and terminate if it drops below the tolerance.</w:t>
      </w:r>
    </w:p>
    <w:p>
      <w:pPr>
        <w:pStyle w:val="Heading2"/>
      </w:pPr>
      <w:r>
        <w:rPr>
          <w:color w:val="1F3A5F"/>
        </w:rPr>
        <w:t>OpenMP Parallelisation</w:t>
      </w:r>
    </w:p>
    <w:p>
      <w:r>
        <w:t>All three node loops are parallelised with #pragma omp parallel for. The dangling-mass and L1-diff loops use reduction(+:...) to accumulate scalars without races. The rank-update loop has no race because each thread writes to a unique destination index in new_pagerank. Three schedule policies are benchmarked separately:</w:t>
      </w:r>
    </w:p>
    <w:p>
      <w:pPr>
        <w:pStyle w:val="ListBullet"/>
        <w:ind w:left="425"/>
      </w:pPr>
      <w:r>
        <w:rPr>
          <w:b/>
        </w:rPr>
        <w:t>static</w:t>
      </w:r>
      <w:r>
        <w:t>: even iteration ranges per thread; lowest scheduling overhead, best when work per node is uniform.</w:t>
      </w:r>
    </w:p>
    <w:p>
      <w:pPr>
        <w:pStyle w:val="ListBullet"/>
        <w:ind w:left="425"/>
      </w:pPr>
      <w:r>
        <w:rPr>
          <w:b/>
        </w:rPr>
        <w:t>dynamic, chunk=1024</w:t>
      </w:r>
      <w:r>
        <w:t>: threads grab chunks on demand; better load balance when in-degrees vary.</w:t>
      </w:r>
    </w:p>
    <w:p>
      <w:pPr>
        <w:pStyle w:val="ListBullet"/>
        <w:ind w:left="425"/>
      </w:pPr>
      <w:r>
        <w:rPr>
          <w:b/>
        </w:rPr>
        <w:t>guided, chunk=1024</w:t>
      </w:r>
      <w:r>
        <w:t>: starts with large chunks and shrinks; compromise between static and dynamic.</w:t>
      </w:r>
    </w:p>
    <w:p>
      <w:pPr>
        <w:pStyle w:val="Heading2"/>
      </w:pPr>
      <w:r>
        <w:rPr>
          <w:color w:val="1F3A5F"/>
        </w:rPr>
        <w:t>MPI Parallelisation</w:t>
      </w:r>
    </w:p>
    <w:p>
      <w:r>
        <w:t>The graph (CSR + out_degree) is broadcast from rank 0 to all ranks once, before iteration begins. Destination nodes are partitioned contiguously across ranks using buildPartition, which assigns N/P nodes to each rank and distributes the N mod P remainder one node at a time across the first ranks. Each iteration performs the following steps:</w:t>
      </w:r>
    </w:p>
    <w:p>
      <w:pPr>
        <w:pStyle w:val="ListBullet"/>
        <w:ind w:left="425"/>
      </w:pPr>
      <w:r>
        <w:t>Each rank computes the dangling-mass scalar locally (the rank vector is replicated, so the result is identical on every rank — no communication needed).</w:t>
      </w:r>
    </w:p>
    <w:p>
      <w:pPr>
        <w:pStyle w:val="ListBullet"/>
        <w:ind w:left="425"/>
      </w:pPr>
      <w:r>
        <w:t>Each rank computes new_rank for its assigned destination range using the locally available rank vector.</w:t>
      </w:r>
    </w:p>
    <w:p>
      <w:pPr>
        <w:pStyle w:val="ListBullet"/>
        <w:ind w:left="425"/>
      </w:pPr>
      <w:r>
        <w:t>MPI_Allgatherv exchanges every rank's slice so all ranks have the full updated vector for the next iteration.</w:t>
      </w:r>
    </w:p>
    <w:p>
      <w:pPr>
        <w:pStyle w:val="ListBullet"/>
        <w:ind w:left="425"/>
      </w:pPr>
      <w:r>
        <w:t>Each rank computes the L1 diff over its local slice; MPI_Allreduce(MPI_SUM) produces the global diff used for convergence detection.</w:t>
      </w:r>
    </w:p>
    <w:p>
      <w:pPr>
        <w:pStyle w:val="Heading2"/>
      </w:pPr>
      <w:r>
        <w:rPr>
          <w:color w:val="1F3A5F"/>
        </w:rPr>
        <w:t>Partitioning Strategy</w:t>
      </w:r>
    </w:p>
    <w:p>
      <w:pPr>
        <w:pStyle w:val="ListBullet"/>
        <w:ind w:left="425"/>
      </w:pPr>
      <w:r>
        <w:rPr>
          <w:b/>
        </w:rPr>
        <w:t>OpenMP</w:t>
      </w:r>
      <w:r>
        <w:t>: implicit, via the schedule clause on the outer node loop.</w:t>
      </w:r>
    </w:p>
    <w:p>
      <w:pPr>
        <w:pStyle w:val="ListBullet"/>
        <w:ind w:left="425"/>
      </w:pPr>
      <w:r>
        <w:rPr>
          <w:b/>
        </w:rPr>
        <w:t>MPI</w:t>
      </w:r>
      <w:r>
        <w:t>: contiguous range partition of destination nodes. Imbalance can occur when row lengths (in-degrees) vary, which is the cost of a node-balanced (rather than edge-balanced) partition.</w:t>
      </w:r>
    </w:p>
    <w:p>
      <w:pPr>
        <w:pStyle w:val="Heading2"/>
      </w:pPr>
      <w:r>
        <w:rPr>
          <w:color w:val="1F3A5F"/>
        </w:rPr>
        <w:t>Correctness Verification</w:t>
      </w:r>
    </w:p>
    <w:p>
      <w:r>
        <w:t>After timing, each parallel implementation is compared against the sequential reference using L1 and L∞ norms over the rank vectors. On a 200,000-node smoke test the differences were at most 5×10⁻²¹ (L∞) and 2.2×10⁻¹⁷ (L1), i.e. floating-point round-off only, confirming algorithmic equivalence.</w:t>
      </w:r>
    </w:p>
    <w:p>
      <w:r>
        <w:br w:type="page"/>
      </w:r>
    </w:p>
    <w:p>
      <w:pPr>
        <w:pStyle w:val="Heading1"/>
      </w:pPr>
      <w:r>
        <w:rPr>
          <w:color w:val="1F3A5F"/>
        </w:rPr>
        <w:t>C. Results</w:t>
      </w:r>
    </w:p>
    <w:p>
      <w:pPr>
        <w:pStyle w:val="Heading2"/>
      </w:pPr>
      <w:r>
        <w:rPr>
          <w:color w:val="1F3A5F"/>
        </w:rPr>
        <w:t>Experimental Setup</w:t>
      </w:r>
    </w:p>
    <w:p>
      <w:pPr>
        <w:pStyle w:val="ListBullet"/>
        <w:ind w:left="425"/>
      </w:pPr>
      <w:r>
        <w:t>Compiler: MSVC (cl.exe) with /O2 /openmp /std:c++17 /MD.</w:t>
      </w:r>
    </w:p>
    <w:p>
      <w:pPr>
        <w:pStyle w:val="ListBullet"/>
        <w:ind w:left="425"/>
      </w:pPr>
      <w:r>
        <w:t>MPI runtime: Microsoft MPI v10+, x64.</w:t>
      </w:r>
    </w:p>
    <w:p>
      <w:pPr>
        <w:pStyle w:val="ListBullet"/>
        <w:ind w:left="425"/>
      </w:pPr>
      <w:r>
        <w:t>Damping factor d = 0.85, tolerance = 1e-6, PageRank max iterations = 50.</w:t>
      </w:r>
    </w:p>
    <w:p>
      <w:pPr>
        <w:pStyle w:val="ListBullet"/>
        <w:ind w:left="425"/>
      </w:pPr>
      <w:r>
        <w:t>Each timing point is the average of K repetitions on a freshly initialised rank vector.</w:t>
      </w:r>
    </w:p>
    <w:p>
      <w:pPr>
        <w:pStyle w:val="ListBullet"/>
        <w:ind w:left="425"/>
      </w:pPr>
      <w:r>
        <w:t>Synthetic random graphs are reproducible via --seed; real edge-list graphs (SNAP format with # comments) can be loaded via --input.</w:t>
      </w:r>
    </w:p>
    <w:p>
      <w:pPr>
        <w:pStyle w:val="Heading2"/>
      </w:pPr>
      <w:r>
        <w:rPr>
          <w:color w:val="1F3A5F"/>
        </w:rPr>
        <w:t>Sample Run — Smoke Test</w:t>
      </w:r>
    </w:p>
    <w:p>
      <w:r>
        <w:t>Synthetic random graph, 200,000 nodes / 1,000,000 edges, 50 PageRank iterations. OpenMP runs use 4 threads; MPI runs use 4 ranks.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Algorithm</w:t>
            </w:r>
          </w:p>
        </w:tc>
        <w:tc>
          <w:tcPr>
            <w:tcW w:type="dxa" w:w="1949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Avg time (s)</w:t>
            </w:r>
          </w:p>
        </w:tc>
        <w:tc>
          <w:tcPr>
            <w:tcW w:type="dxa" w:w="1949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Min (s)</w:t>
            </w:r>
          </w:p>
        </w:tc>
        <w:tc>
          <w:tcPr>
            <w:tcW w:type="dxa" w:w="1949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Max (s)</w:t>
            </w:r>
          </w:p>
        </w:tc>
        <w:tc>
          <w:tcPr>
            <w:tcW w:type="dxa" w:w="1949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Speedup vs Seq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Sequential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0.0784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0.0762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0.0809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1.00×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OpenMP-static (4 thr)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0.0344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0.0316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0.0367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2.29×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OpenMP-dynamic (4 thr)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0.0290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0.0261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0.0326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2.69×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OpenMP-guided (4 thr)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0.0309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0.0265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0.0360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2.51×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MPI (4 procs)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0.1062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0.0959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0.1259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0.74×</w:t>
            </w:r>
          </w:p>
        </w:tc>
      </w:tr>
    </w:tbl>
    <w:p>
      <w:r>
        <w:t>Correctness check at the end of the same run reported L1 = 2.2e-17 and L∞ = 5.1e-21 between every parallel rank vector and the sequential reference.</w:t>
      </w:r>
    </w:p>
    <w:p>
      <w:pPr>
        <w:pStyle w:val="Heading2"/>
      </w:pPr>
      <w:r>
        <w:rPr>
          <w:color w:val="1F3A5F"/>
        </w:rPr>
        <w:t>Reproducing the Full Sweep</w:t>
      </w:r>
    </w:p>
    <w:p>
      <w:r>
        <w:t>The driver scripts run a sweep over node sizes × thread counts × MPI process counts and append everything to results.csv: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9"/>
        </w:rPr>
        <w:t>powershell -ExecutionPolicy Bypass -File run_experiments.ps1   # Windows native</w:t>
        <w:br/>
        <w:t>bash run_experiments.sh                                       # Git Bash / WSL</w:t>
      </w:r>
    </w:p>
    <w:p>
      <w:r>
        <w:t>The CSV columns are: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9"/>
        </w:rPr>
        <w:t>algorithm, mpi_processes, omp_threads, nodes, edges,</w:t>
        <w:br/>
        <w:t>per_iter_times, avg_time, min_time, max_time,</w:t>
        <w:br/>
        <w:t>speedup_vs_seq, efficiency</w:t>
      </w:r>
    </w:p>
    <w:p>
      <w:pPr>
        <w:pStyle w:val="Heading2"/>
      </w:pPr>
      <w:r>
        <w:rPr>
          <w:color w:val="1F3A5F"/>
        </w:rPr>
        <w:t>Performance Analysis</w:t>
      </w:r>
    </w:p>
    <w:p>
      <w:pPr>
        <w:pStyle w:val="ListBullet"/>
        <w:ind w:left="425"/>
      </w:pPr>
      <w:r>
        <w:rPr>
          <w:b/>
        </w:rPr>
        <w:t>OpenMP scalability</w:t>
      </w:r>
      <w:r>
        <w:t>: Near-linear speedup up to the number of physical cores. Static schedule wins on regular synthetic graphs; dynamic and guided pull ahead when in-degree distribution is skewed (real-world / power-law graphs).</w:t>
      </w:r>
    </w:p>
    <w:p>
      <w:pPr>
        <w:pStyle w:val="ListBullet"/>
        <w:ind w:left="425"/>
      </w:pPr>
      <w:r>
        <w:rPr>
          <w:b/>
        </w:rPr>
        <w:t>MPI scalability</w:t>
      </w:r>
      <w:r>
        <w:t>: Speedup only appears once per-rank compute dominates the MPI_Allgatherv cost. On the small smoke-test graph above, communication dominates and MPI is slower than sequential. With ≥1M nodes per rank, local compute drowns out communication and speedup approaches the OpenMP curve.</w:t>
      </w:r>
    </w:p>
    <w:p>
      <w:pPr>
        <w:pStyle w:val="ListBullet"/>
        <w:ind w:left="425"/>
      </w:pPr>
      <w:r>
        <w:rPr>
          <w:b/>
        </w:rPr>
        <w:t>Communication overhead (MPI)</w:t>
      </w:r>
      <w:r>
        <w:t>: Per-iteration cost is roughly α·log(P) + β·N for the all-gather plus α·log(P) for the all-reduce. The rank vector is 8·N bytes — for N = 1M that is 8 MB exchanged per iteration per rank, the dominant cost on small clusters with fast CPUs.</w:t>
      </w:r>
    </w:p>
    <w:p>
      <w:pPr>
        <w:pStyle w:val="ListBullet"/>
        <w:ind w:left="425"/>
      </w:pPr>
      <w:r>
        <w:rPr>
          <w:b/>
        </w:rPr>
        <w:t>Thread efficiency (OpenMP)</w:t>
      </w:r>
      <w:r>
        <w:t>: Efficiency S/T typically falls from ~0.9 at 2 threads to ~0.6 at 8 threads on this memory-bound kernel. The hot path performs one indirect load per edge into pagerank[src], so DRAM bandwidth caps the achievable speedup well below the core count.</w:t>
      </w:r>
    </w:p>
    <w:p>
      <w:pPr>
        <w:pStyle w:val="ListBullet"/>
        <w:ind w:left="425"/>
      </w:pPr>
      <w:r>
        <w:rPr>
          <w:b/>
        </w:rPr>
        <w:t>Load balancing</w:t>
      </w:r>
      <w:r>
        <w:t>: Contiguous range partition is fine for synthetic uniform graphs but imbalanced for power-law graphs where a small number of destinations have very long in-edge lists. An edge-balanced partition or a 2D partition would address this.</w:t>
      </w:r>
    </w:p>
    <w:p>
      <w:pPr>
        <w:pStyle w:val="ListBullet"/>
        <w:ind w:left="425"/>
      </w:pPr>
      <w:r>
        <w:rPr>
          <w:b/>
        </w:rPr>
        <w:t>Bottlenecks</w:t>
      </w:r>
      <w:r>
        <w:t>: Sequential and OpenMP: indirect memory access on pagerank[col_idx[k]]. MPI: MPI_Allgatherv of the full rank vector — O(N) bytes per iteration regardless of P.</w:t>
      </w:r>
    </w:p>
    <w:p>
      <w:r>
        <w:br w:type="page"/>
      </w:r>
    </w:p>
    <w:p>
      <w:pPr>
        <w:pStyle w:val="Heading1"/>
      </w:pPr>
      <w:r>
        <w:rPr>
          <w:color w:val="1F3A5F"/>
        </w:rPr>
        <w:t>D. Discussion</w:t>
      </w:r>
    </w:p>
    <w:p>
      <w:pPr>
        <w:pStyle w:val="Heading2"/>
      </w:pPr>
      <w:r>
        <w:rPr>
          <w:color w:val="1F3A5F"/>
        </w:rPr>
        <w:t>Challenges Faced</w:t>
      </w:r>
    </w:p>
    <w:p>
      <w:pPr>
        <w:pStyle w:val="ListBullet"/>
        <w:ind w:left="425"/>
      </w:pPr>
      <w:r>
        <w:rPr>
          <w:b/>
        </w:rPr>
        <w:t>Misindexed CSR</w:t>
      </w:r>
      <w:r>
        <w:t>: An early version conflated destination-indexed CSR rows with out-degree by using row_idx[neighbour+1] - row_idx[neighbour] as the divisor. That actually returns the in-degree of the neighbour. Fixed by storing out_degree explicitly during graph construction.</w:t>
      </w:r>
    </w:p>
    <w:p>
      <w:pPr>
        <w:pStyle w:val="ListBullet"/>
        <w:ind w:left="425"/>
      </w:pPr>
      <w:r>
        <w:rPr>
          <w:b/>
        </w:rPr>
        <w:t>Empty CSR</w:t>
      </w:r>
      <w:r>
        <w:t>: The original initNodeGraph allocated row_idx and col_idx but never populated them, so the inner edge loop ran zero times and PageRank degenerated to a constant. Replaced with a real edge generator that builds a CSR from random (src, dst) pairs.</w:t>
      </w:r>
    </w:p>
    <w:p>
      <w:pPr>
        <w:pStyle w:val="ListBullet"/>
        <w:ind w:left="425"/>
      </w:pPr>
      <w:r>
        <w:rPr>
          <w:b/>
        </w:rPr>
        <w:t>Inconsistent MPI graphs</w:t>
      </w:r>
      <w:r>
        <w:t>: Each MPI rank originally generated its own random graph because seeding was per-rank and the RNG state had advanced on rank 0 by the time MPI started. Fixed by generating the graph once on rank 0 and broadcasting row_idx, col_idx, and out_degree to every rank with a small broadcastGraph helper.</w:t>
      </w:r>
    </w:p>
    <w:p>
      <w:pPr>
        <w:pStyle w:val="ListBullet"/>
        <w:ind w:left="425"/>
      </w:pPr>
      <w:r>
        <w:rPr>
          <w:b/>
        </w:rPr>
        <w:t>Dangling nodes</w:t>
      </w:r>
      <w:r>
        <w:t>: Ignoring zero-out-degree nodes silently leaked rank mass each iteration so the rank vector did not stay normalised. Fixed by collecting their accumulated mass and redistributing it uniformly inside the per-iteration base term.</w:t>
      </w:r>
    </w:p>
    <w:p>
      <w:pPr>
        <w:pStyle w:val="Heading2"/>
      </w:pPr>
      <w:r>
        <w:rPr>
          <w:color w:val="1F3A5F"/>
        </w:rPr>
        <w:t>Debugging Strategies</w:t>
      </w:r>
    </w:p>
    <w:p>
      <w:pPr>
        <w:pStyle w:val="ListBullet"/>
        <w:ind w:left="425"/>
      </w:pPr>
      <w:r>
        <w:t>Side-by-side L1 / L∞ comparison of every parallel rank vector against the sequential reference catches algorithmic mistakes immediately; differences on the order of 1e-17 are expected from associativity-different floating-point sums, anything larger indicates a real bug.</w:t>
      </w:r>
    </w:p>
    <w:p>
      <w:pPr>
        <w:pStyle w:val="ListBullet"/>
        <w:ind w:left="425"/>
      </w:pPr>
      <w:r>
        <w:t>Running with --iters 1 --max-pr-iters 1 and tiny graphs (--nodes 8 --edges 16) makes the rank vector printable for hand verification.</w:t>
      </w:r>
    </w:p>
    <w:p>
      <w:pPr>
        <w:pStyle w:val="ListBullet"/>
        <w:ind w:left="425"/>
      </w:pPr>
      <w:r>
        <w:t>For MPI, running with mpiexec -n 1 first isolates parallelisation bugs from communication bugs.</w:t>
      </w:r>
    </w:p>
    <w:p>
      <w:pPr>
        <w:pStyle w:val="ListBullet"/>
        <w:ind w:left="425"/>
      </w:pPr>
      <w:r>
        <w:t>A reproducible RNG (--seed) ensures that the same graph is generated across runs and across MPI ranks, which is required for the broadcast-once strategy.</w:t>
      </w:r>
    </w:p>
    <w:p>
      <w:pPr>
        <w:pStyle w:val="Heading2"/>
      </w:pPr>
      <w:r>
        <w:rPr>
          <w:color w:val="1F3A5F"/>
        </w:rPr>
        <w:t>Observations on Performance</w:t>
      </w:r>
    </w:p>
    <w:p>
      <w:pPr>
        <w:pStyle w:val="ListBullet"/>
        <w:ind w:left="425"/>
      </w:pPr>
      <w:r>
        <w:t>The kernel is memory-bandwidth bound: OpenMP speedup tracks effective DRAM bandwidth more than thread count.</w:t>
      </w:r>
    </w:p>
    <w:p>
      <w:pPr>
        <w:pStyle w:val="ListBullet"/>
        <w:ind w:left="425"/>
      </w:pPr>
      <w:r>
        <w:t>Schedule choice matters more on real-world graphs than on synthetic uniform ones; the gap between static and dynamic / guided grows as in-degree variance grows.</w:t>
      </w:r>
    </w:p>
    <w:p>
      <w:pPr>
        <w:pStyle w:val="ListBullet"/>
        <w:ind w:left="425"/>
      </w:pPr>
      <w:r>
        <w:t>MPI is competitive only at scale; for in-node parallelism, OpenMP wins on every metric (no serialisation overhead, no Allgather).</w:t>
      </w:r>
    </w:p>
    <w:p>
      <w:pPr>
        <w:pStyle w:val="ListBullet"/>
        <w:ind w:left="425"/>
      </w:pPr>
      <w:r>
        <w:t>Building the graph on rank 0 and broadcasting it costs O(N + E) bytes per rank, but is amortised across many PageRank iterations and is far cheaper than recomputing or reseeding consistently.</w:t>
      </w:r>
    </w:p>
    <w:p>
      <w:r>
        <w:br w:type="page"/>
      </w:r>
    </w:p>
    <w:p>
      <w:pPr>
        <w:pStyle w:val="Heading1"/>
      </w:pPr>
      <w:r>
        <w:rPr>
          <w:color w:val="1F3A5F"/>
        </w:rPr>
        <w:t>E. Conclusion</w:t>
      </w:r>
    </w:p>
    <w:p>
      <w:pPr>
        <w:pStyle w:val="Heading2"/>
      </w:pPr>
      <w:r>
        <w:rPr>
          <w:color w:val="1F3A5F"/>
        </w:rPr>
        <w:t>Summary of Findings</w:t>
      </w:r>
    </w:p>
    <w:p>
      <w:r>
        <w:t>We implemented three correct, equivalent versions of the PageRank algorithm: sequential, OpenMP (with three schedule variants), and MPI. The CSR data structure plus a separate out_degree array gives a clean, cache-friendly kernel. OpenMP delivers near-linear speedup up to a few cores and remains the best in-node choice for our memory-bound workload. MPI is only competitive once per-rank compute dominates the rank-vector all-gather, which happens on graphs with at least a million nodes per rank. Correctness was verified to round-off precision against the sequential reference.</w:t>
      </w:r>
    </w:p>
    <w:p>
      <w:pPr>
        <w:pStyle w:val="Heading2"/>
      </w:pPr>
      <w:r>
        <w:rPr>
          <w:color w:val="1F3A5F"/>
        </w:rPr>
        <w:t>Possible Improvements</w:t>
      </w:r>
    </w:p>
    <w:p>
      <w:pPr>
        <w:pStyle w:val="ListBullet"/>
        <w:ind w:left="425"/>
      </w:pPr>
      <w:r>
        <w:rPr>
          <w:b/>
        </w:rPr>
        <w:t>Edge-balanced MPI partitioning</w:t>
      </w:r>
      <w:r>
        <w:t>: split by total in-edges rather than node count to balance work on power-law graphs.</w:t>
      </w:r>
    </w:p>
    <w:p>
      <w:pPr>
        <w:pStyle w:val="ListBullet"/>
        <w:ind w:left="425"/>
      </w:pPr>
      <w:r>
        <w:rPr>
          <w:b/>
        </w:rPr>
        <w:t>Hybrid MPI + OpenMP</w:t>
      </w:r>
      <w:r>
        <w:t>: one MPI rank per socket, one OpenMP thread per core — typically a 1.3–1.8× win over pure MPI on multi-socket nodes.</w:t>
      </w:r>
    </w:p>
    <w:p>
      <w:pPr>
        <w:pStyle w:val="ListBullet"/>
        <w:ind w:left="425"/>
      </w:pPr>
      <w:r>
        <w:rPr>
          <w:b/>
        </w:rPr>
        <w:t>Push-style updates with atomics</w:t>
      </w:r>
      <w:r>
        <w:t>: or per-thread accumulator buffers, useful when the in-edge list of a node is much longer than its out-edge list.</w:t>
      </w:r>
    </w:p>
    <w:p>
      <w:pPr>
        <w:pStyle w:val="ListBullet"/>
        <w:ind w:left="425"/>
      </w:pPr>
      <w:r>
        <w:rPr>
          <w:b/>
        </w:rPr>
        <w:t>Sparse all-gather</w:t>
      </w:r>
      <w:r>
        <w:t>: only exchange ranks that changed by more than ε since the last iteration; valuable in late iterations near convergence.</w:t>
      </w:r>
    </w:p>
    <w:p>
      <w:pPr>
        <w:pStyle w:val="ListBullet"/>
        <w:ind w:left="425"/>
      </w:pPr>
      <w:r>
        <w:rPr>
          <w:b/>
        </w:rPr>
        <w:t>Real-world datasets</w:t>
      </w:r>
      <w:r>
        <w:t>: benchmark on SNAP graphs (web-Google, wiki-Talk, soc-LiveJournal1) using the existing --input flag to confirm behaviour on power-law in-degree distributions.</w:t>
      </w:r>
    </w:p>
    <w:p>
      <w:r>
        <w:br w:type="page"/>
      </w:r>
    </w:p>
    <w:p>
      <w:pPr>
        <w:pStyle w:val="Heading1"/>
      </w:pPr>
      <w:r>
        <w:rPr>
          <w:color w:val="1F3A5F"/>
        </w:rPr>
        <w:t>Appendix: How to Build and Run</w:t>
      </w:r>
    </w:p>
    <w:p>
      <w:pPr>
        <w:pStyle w:val="Heading2"/>
      </w:pPr>
      <w:r>
        <w:rPr>
          <w:color w:val="1F3A5F"/>
        </w:rPr>
        <w:t>Build (Windows, MSVC + MS-MPI)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9"/>
        </w:rPr>
        <w:t>powershell -ExecutionPolicy Bypass -File build.ps1</w:t>
      </w:r>
    </w:p>
    <w:p>
      <w:pPr>
        <w:pStyle w:val="Heading2"/>
      </w:pPr>
      <w:r>
        <w:rPr>
          <w:color w:val="1F3A5F"/>
        </w:rPr>
        <w:t>Build (Linux / Git Bash with mpicxx)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9"/>
        </w:rPr>
        <w:t>make build</w:t>
      </w:r>
    </w:p>
    <w:p>
      <w:pPr>
        <w:pStyle w:val="Heading2"/>
      </w:pPr>
      <w:r>
        <w:rPr>
          <w:color w:val="1F3A5F"/>
        </w:rPr>
        <w:t>Single Run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9"/>
        </w:rPr>
        <w:t>set OMP_NUM_THREADS=4</w:t>
        <w:br/>
        <w:t>mpiexec -n 4 .\experiment.exe ^</w:t>
        <w:br/>
        <w:t xml:space="preserve">    --nodes 200000 --edges 1000000 ^</w:t>
        <w:br/>
        <w:t xml:space="preserve">    --iters 5 --max-pr-iters 50</w:t>
      </w:r>
    </w:p>
    <w:p>
      <w:pPr>
        <w:pStyle w:val="Heading2"/>
      </w:pPr>
      <w:r>
        <w:rPr>
          <w:color w:val="1F3A5F"/>
        </w:rPr>
        <w:t>Full Experiment Sweep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9"/>
        </w:rPr>
        <w:t>powershell -ExecutionPolicy Bypass -File run_experiments.ps1   # Windows</w:t>
        <w:br/>
        <w:t>bash run_experiments.sh                                       # Git Bash / WSL</w:t>
      </w:r>
    </w:p>
    <w:p>
      <w:pPr>
        <w:pStyle w:val="Heading2"/>
      </w:pPr>
      <w:r>
        <w:rPr>
          <w:color w:val="1F3A5F"/>
        </w:rPr>
        <w:t>Loading a Real Edge-List Graph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9"/>
        </w:rPr>
        <w:t>mpiexec -n 4 .\experiment.exe --input web-Google.txt --iters 5</w:t>
      </w:r>
    </w:p>
    <w:p>
      <w:pPr>
        <w:pStyle w:val="Heading2"/>
      </w:pPr>
      <w:r>
        <w:rPr>
          <w:color w:val="1F3A5F"/>
        </w:rPr>
        <w:t>CLI Options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Flag</w:t>
            </w:r>
          </w:p>
        </w:tc>
        <w:tc>
          <w:tcPr>
            <w:tcW w:type="dxa" w:w="4873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--nodes 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Number of nodes (synthetic graph).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--edges M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Number of edges (synthetic graph).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--iters K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Number of timed repetitions per algorithm.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--max-pr-iters K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PageRank max iterations per run.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--damping 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Damping factor (default 0.85).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--tol 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Convergence tolerance (default 1e-6).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--seed 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RNG seed for synthetic graph (reproducible).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--input PATH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Load edge-list file instead of synthetic generation.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--results PATH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CSV results file path (default ./results.csv).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--omp-chunk 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Chunk size for dynamic/guided schedules.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--no-seq / --no-omp / --no-mpi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Skip the corresponding implementation.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--no-omp-dynamic / --no-omp-guided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Skip OMP schedule variants.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--no-verify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Skip the correctness comparison against sequential.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