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2F" w:rsidRDefault="00234C3D" w:rsidP="00234C3D">
      <w:pPr>
        <w:jc w:val="right"/>
      </w:pPr>
      <w:r>
        <w:t>Zak Zuniga</w:t>
      </w:r>
    </w:p>
    <w:p w:rsidR="00234C3D" w:rsidRDefault="00234C3D" w:rsidP="00234C3D">
      <w:pPr>
        <w:jc w:val="right"/>
      </w:pPr>
      <w:r>
        <w:t xml:space="preserve">12/3/14 </w:t>
      </w:r>
    </w:p>
    <w:p w:rsidR="00234C3D" w:rsidRDefault="00234C3D" w:rsidP="00234C3D">
      <w:pPr>
        <w:jc w:val="right"/>
      </w:pPr>
      <w:r>
        <w:t>Piano III</w:t>
      </w:r>
    </w:p>
    <w:p w:rsidR="00234C3D" w:rsidRDefault="00234C3D" w:rsidP="00234C3D">
      <w:pPr>
        <w:jc w:val="center"/>
      </w:pPr>
      <w:r>
        <w:t>The Classical Period</w:t>
      </w:r>
    </w:p>
    <w:p w:rsidR="00983753" w:rsidRDefault="00983753" w:rsidP="00234C3D">
      <w:pPr>
        <w:jc w:val="center"/>
      </w:pPr>
    </w:p>
    <w:p w:rsidR="00234C3D" w:rsidRDefault="00234C3D" w:rsidP="00234C3D">
      <w:pPr>
        <w:pStyle w:val="ListParagraph"/>
        <w:numPr>
          <w:ilvl w:val="0"/>
          <w:numId w:val="1"/>
        </w:numPr>
      </w:pPr>
      <w:r>
        <w:t>Classical Music is music</w:t>
      </w:r>
      <w:r w:rsidR="00F64356">
        <w:t xml:space="preserve"> made from 1750-1820</w:t>
      </w:r>
    </w:p>
    <w:p w:rsidR="009E5168" w:rsidRDefault="00F64356" w:rsidP="00A9247E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best known</w:t>
      </w:r>
      <w:proofErr w:type="gramEnd"/>
      <w:r>
        <w:t xml:space="preserve"> composers from the era are </w:t>
      </w:r>
      <w:r w:rsidR="00277608">
        <w:t>Haydn, Mozart, Beethoven, and Schubert</w:t>
      </w:r>
      <w:r w:rsidR="002C30E3">
        <w:t xml:space="preserve">. However other composers such as </w:t>
      </w:r>
      <w:proofErr w:type="spellStart"/>
      <w:r w:rsidR="002C30E3">
        <w:t>Muzio</w:t>
      </w:r>
      <w:proofErr w:type="spellEnd"/>
      <w:r w:rsidR="002C30E3">
        <w:t xml:space="preserve"> </w:t>
      </w:r>
      <w:proofErr w:type="spellStart"/>
      <w:r w:rsidR="002C30E3">
        <w:t>Clementi</w:t>
      </w:r>
      <w:proofErr w:type="spellEnd"/>
      <w:r w:rsidR="009E5168">
        <w:t xml:space="preserve">, Fernando </w:t>
      </w:r>
      <w:proofErr w:type="spellStart"/>
      <w:r w:rsidR="009E5168">
        <w:t>Sor</w:t>
      </w:r>
      <w:proofErr w:type="spellEnd"/>
      <w:r w:rsidR="009E5168">
        <w:t xml:space="preserve">, Johann </w:t>
      </w:r>
      <w:proofErr w:type="spellStart"/>
      <w:r w:rsidR="009E5168">
        <w:t>Stamitz</w:t>
      </w:r>
      <w:proofErr w:type="spellEnd"/>
      <w:r w:rsidR="009E5168">
        <w:t>, and Luigi Boccherini were big in the genre as well.</w:t>
      </w:r>
    </w:p>
    <w:p w:rsidR="008C409E" w:rsidRDefault="008C409E" w:rsidP="00A9247E">
      <w:pPr>
        <w:pStyle w:val="ListParagraph"/>
        <w:numPr>
          <w:ilvl w:val="0"/>
          <w:numId w:val="1"/>
        </w:numPr>
      </w:pPr>
      <w:r>
        <w:t xml:space="preserve">Some of Beethoven’s most known works are the </w:t>
      </w:r>
      <w:r w:rsidR="000523B9">
        <w:t>“</w:t>
      </w:r>
      <w:proofErr w:type="spellStart"/>
      <w:r>
        <w:t>Pat</w:t>
      </w:r>
      <w:r w:rsidR="000523B9">
        <w:t>hétique</w:t>
      </w:r>
      <w:proofErr w:type="spellEnd"/>
      <w:r w:rsidR="000523B9">
        <w:t xml:space="preserve"> sonata Op. 13”, the “Moonlight sonata”, and the “String Quartet Op. 131”</w:t>
      </w:r>
    </w:p>
    <w:p w:rsidR="000523B9" w:rsidRDefault="000523B9" w:rsidP="00A9247E">
      <w:pPr>
        <w:pStyle w:val="ListParagraph"/>
        <w:numPr>
          <w:ilvl w:val="0"/>
          <w:numId w:val="1"/>
        </w:numPr>
      </w:pPr>
      <w:r>
        <w:t>Haydn’s popular works would be the humorous “Surprise” symphony, and the two masterful oratorios titled “The Creation” and “The Seasons”</w:t>
      </w:r>
    </w:p>
    <w:p w:rsidR="00DD02F8" w:rsidRPr="000523B9" w:rsidRDefault="00DD02F8" w:rsidP="00A9247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color w:val="252525"/>
          <w:shd w:val="clear" w:color="auto" w:fill="FFFFFF"/>
        </w:rPr>
        <w:t>P</w:t>
      </w:r>
      <w:r w:rsidR="00A9247E" w:rsidRPr="00A9247E">
        <w:rPr>
          <w:rFonts w:eastAsia="Times New Roman" w:cs="Times New Roman"/>
          <w:color w:val="252525"/>
          <w:shd w:val="clear" w:color="auto" w:fill="FFFFFF"/>
        </w:rPr>
        <w:t xml:space="preserve">olyphonic texture was no </w:t>
      </w:r>
      <w:r>
        <w:rPr>
          <w:rFonts w:eastAsia="Times New Roman" w:cs="Times New Roman"/>
          <w:color w:val="252525"/>
          <w:shd w:val="clear" w:color="auto" w:fill="FFFFFF"/>
        </w:rPr>
        <w:t>longer the main focus of the music. Homoph</w:t>
      </w:r>
      <w:r w:rsidRPr="000523B9">
        <w:rPr>
          <w:rFonts w:eastAsia="Times New Roman" w:cs="Times New Roman"/>
          <w:color w:val="252525"/>
          <w:shd w:val="clear" w:color="auto" w:fill="FFFFFF"/>
        </w:rPr>
        <w:t>onic (melody was above the accompaniment)</w:t>
      </w:r>
      <w:r w:rsidR="00983753">
        <w:rPr>
          <w:rFonts w:eastAsia="Times New Roman" w:cs="Times New Roman"/>
          <w:color w:val="252525"/>
          <w:shd w:val="clear" w:color="auto" w:fill="FFFFFF"/>
        </w:rPr>
        <w:t xml:space="preserve"> texture</w:t>
      </w:r>
      <w:r w:rsidRPr="000523B9">
        <w:rPr>
          <w:rFonts w:eastAsia="Times New Roman" w:cs="Times New Roman"/>
          <w:color w:val="252525"/>
          <w:shd w:val="clear" w:color="auto" w:fill="FFFFFF"/>
        </w:rPr>
        <w:t xml:space="preserve"> was all the rage. Music had become much more simpler and less complex.</w:t>
      </w:r>
    </w:p>
    <w:p w:rsidR="00A9247E" w:rsidRPr="00A9247E" w:rsidRDefault="00DD02F8" w:rsidP="00A9247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color w:val="252525"/>
          <w:shd w:val="clear" w:color="auto" w:fill="FFFFFF"/>
        </w:rPr>
        <w:t>T</w:t>
      </w:r>
      <w:r w:rsidR="00A9247E" w:rsidRPr="00A9247E">
        <w:rPr>
          <w:rFonts w:eastAsia="Times New Roman" w:cs="Times New Roman"/>
          <w:color w:val="252525"/>
          <w:shd w:val="clear" w:color="auto" w:fill="FFFFFF"/>
        </w:rPr>
        <w:t xml:space="preserve">here was greater emphasis on </w:t>
      </w:r>
      <w:r w:rsidR="00983753">
        <w:rPr>
          <w:rFonts w:eastAsia="Times New Roman" w:cs="Times New Roman"/>
          <w:color w:val="252525"/>
          <w:shd w:val="clear" w:color="auto" w:fill="FFFFFF"/>
        </w:rPr>
        <w:t xml:space="preserve">instrumental detail, </w:t>
      </w:r>
      <w:hyperlink r:id="rId6" w:tooltip="Dynamics (music)" w:history="1">
        <w:r w:rsidR="00A9247E" w:rsidRPr="00A9247E">
          <w:rPr>
            <w:rFonts w:eastAsia="Times New Roman" w:cs="Times New Roman"/>
            <w:color w:val="000000" w:themeColor="text1"/>
            <w:shd w:val="clear" w:color="auto" w:fill="FFFFFF"/>
          </w:rPr>
          <w:t>dynamics</w:t>
        </w:r>
      </w:hyperlink>
      <w:r w:rsidR="00A9247E" w:rsidRPr="00A9247E">
        <w:rPr>
          <w:rFonts w:eastAsia="Times New Roman" w:cs="Times New Roman"/>
          <w:color w:val="000000" w:themeColor="text1"/>
          <w:shd w:val="clear" w:color="auto" w:fill="FFFFFF"/>
        </w:rPr>
        <w:t> </w:t>
      </w:r>
      <w:r w:rsidR="00A9247E" w:rsidRPr="00A9247E">
        <w:rPr>
          <w:rFonts w:eastAsia="Times New Roman" w:cs="Times New Roman"/>
          <w:color w:val="252525"/>
          <w:shd w:val="clear" w:color="auto" w:fill="FFFFFF"/>
        </w:rPr>
        <w:t>and phrasing</w:t>
      </w:r>
    </w:p>
    <w:p w:rsidR="00A9247E" w:rsidRDefault="00DD02F8" w:rsidP="00A9247E">
      <w:pPr>
        <w:pStyle w:val="ListParagraph"/>
        <w:numPr>
          <w:ilvl w:val="0"/>
          <w:numId w:val="1"/>
        </w:numPr>
      </w:pPr>
      <w:r>
        <w:t>More variety in rhythms, melodies, and keys were brought out</w:t>
      </w:r>
    </w:p>
    <w:p w:rsidR="00983753" w:rsidRDefault="00983753" w:rsidP="00A9247E">
      <w:pPr>
        <w:pStyle w:val="ListParagraph"/>
        <w:numPr>
          <w:ilvl w:val="0"/>
          <w:numId w:val="1"/>
        </w:numPr>
      </w:pPr>
      <w:r>
        <w:t>Melodies were much more shorter than those used in Baroque music</w:t>
      </w:r>
    </w:p>
    <w:p w:rsidR="00DD02F8" w:rsidRDefault="00DD02F8" w:rsidP="00A9247E">
      <w:pPr>
        <w:pStyle w:val="ListParagraph"/>
        <w:numPr>
          <w:ilvl w:val="0"/>
          <w:numId w:val="1"/>
        </w:numPr>
      </w:pPr>
      <w:r>
        <w:t>Piano</w:t>
      </w:r>
      <w:r w:rsidR="008C409E">
        <w:t xml:space="preserve"> and fortepiano</w:t>
      </w:r>
      <w:r>
        <w:t xml:space="preserve"> had replaced the harpsichord as the solo instrument</w:t>
      </w:r>
      <w:r w:rsidR="008C409E">
        <w:t>(s)</w:t>
      </w:r>
      <w:r>
        <w:t xml:space="preserve"> of choice</w:t>
      </w:r>
    </w:p>
    <w:p w:rsidR="00A9247E" w:rsidRDefault="00A9247E" w:rsidP="00A9247E">
      <w:pPr>
        <w:pStyle w:val="ListParagraph"/>
        <w:numPr>
          <w:ilvl w:val="0"/>
          <w:numId w:val="1"/>
        </w:numPr>
      </w:pPr>
      <w:r>
        <w:t>There were stronger cadences and more tonal structure</w:t>
      </w:r>
    </w:p>
    <w:p w:rsidR="00A9247E" w:rsidRDefault="00A9247E" w:rsidP="00A9247E">
      <w:pPr>
        <w:pStyle w:val="ListParagraph"/>
        <w:numPr>
          <w:ilvl w:val="0"/>
          <w:numId w:val="1"/>
        </w:numPr>
      </w:pPr>
      <w:r>
        <w:t>Not a lot of pedaling was emphasized</w:t>
      </w:r>
    </w:p>
    <w:p w:rsidR="00A9247E" w:rsidRDefault="00A9247E" w:rsidP="00A9247E">
      <w:pPr>
        <w:pStyle w:val="ListParagraph"/>
        <w:numPr>
          <w:ilvl w:val="0"/>
          <w:numId w:val="1"/>
        </w:numPr>
      </w:pPr>
      <w:r>
        <w:t>Everything revolves around “the absolute” (the form)</w:t>
      </w:r>
    </w:p>
    <w:p w:rsidR="00DD02F8" w:rsidRDefault="008C409E" w:rsidP="00A9247E">
      <w:pPr>
        <w:pStyle w:val="ListParagraph"/>
        <w:numPr>
          <w:ilvl w:val="0"/>
          <w:numId w:val="1"/>
        </w:numPr>
      </w:pPr>
      <w:r>
        <w:t xml:space="preserve">The size of orchestras had increased </w:t>
      </w:r>
    </w:p>
    <w:p w:rsidR="00983753" w:rsidRDefault="008C409E" w:rsidP="00A9247E">
      <w:pPr>
        <w:pStyle w:val="ListParagraph"/>
        <w:numPr>
          <w:ilvl w:val="0"/>
          <w:numId w:val="1"/>
        </w:numPr>
      </w:pPr>
      <w:r>
        <w:t xml:space="preserve">The sonata form was vital in being used to build up first movements </w:t>
      </w:r>
    </w:p>
    <w:p w:rsidR="00983753" w:rsidRDefault="00983753" w:rsidP="00A9247E">
      <w:pPr>
        <w:pStyle w:val="ListParagraph"/>
        <w:numPr>
          <w:ilvl w:val="0"/>
          <w:numId w:val="1"/>
        </w:numPr>
      </w:pPr>
      <w:r>
        <w:t xml:space="preserve">The overall sound was much more light and airy in comparison to the seriousness of Baroque </w:t>
      </w:r>
      <w:bookmarkStart w:id="0" w:name="_GoBack"/>
      <w:bookmarkEnd w:id="0"/>
    </w:p>
    <w:sectPr w:rsidR="00983753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D0407"/>
    <w:multiLevelType w:val="hybridMultilevel"/>
    <w:tmpl w:val="41C4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3D"/>
    <w:rsid w:val="000523B9"/>
    <w:rsid w:val="00234C3D"/>
    <w:rsid w:val="00277608"/>
    <w:rsid w:val="002C30E3"/>
    <w:rsid w:val="0067322F"/>
    <w:rsid w:val="008C409E"/>
    <w:rsid w:val="00983753"/>
    <w:rsid w:val="009E5168"/>
    <w:rsid w:val="00A9247E"/>
    <w:rsid w:val="00DD02F8"/>
    <w:rsid w:val="00F6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B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247E"/>
  </w:style>
  <w:style w:type="character" w:styleId="Hyperlink">
    <w:name w:val="Hyperlink"/>
    <w:basedOn w:val="DefaultParagraphFont"/>
    <w:uiPriority w:val="99"/>
    <w:semiHidden/>
    <w:unhideWhenUsed/>
    <w:rsid w:val="00A924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C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247E"/>
  </w:style>
  <w:style w:type="character" w:styleId="Hyperlink">
    <w:name w:val="Hyperlink"/>
    <w:basedOn w:val="DefaultParagraphFont"/>
    <w:uiPriority w:val="99"/>
    <w:semiHidden/>
    <w:unhideWhenUsed/>
    <w:rsid w:val="00A92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Dynamics_(music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1</cp:revision>
  <dcterms:created xsi:type="dcterms:W3CDTF">2014-12-04T05:57:00Z</dcterms:created>
  <dcterms:modified xsi:type="dcterms:W3CDTF">2014-12-04T07:44:00Z</dcterms:modified>
</cp:coreProperties>
</file>