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EA3" w:rsidRPr="000A650D" w:rsidRDefault="00357EA3" w:rsidP="00D97842">
      <w:pPr>
        <w:pStyle w:val="af2"/>
        <w:framePr w:wrap="auto" w:vAnchor="page" w:hAnchor="page" w:x="1401" w:y="1211"/>
        <w:rPr>
          <w:rFonts w:hAnsi="黑体"/>
        </w:rPr>
      </w:pPr>
      <w:r w:rsidRPr="000A650D">
        <w:rPr>
          <w:rFonts w:hAnsi="黑体"/>
        </w:rPr>
        <w:t>ICS</w:t>
      </w:r>
      <w:r w:rsidRPr="000A650D">
        <w:rPr>
          <w:rFonts w:hAnsi="黑体" w:hint="eastAsia"/>
        </w:rPr>
        <w:t> </w:t>
      </w:r>
      <w:r w:rsidRPr="000A650D">
        <w:rPr>
          <w:rFonts w:hAnsi="黑体"/>
        </w:rPr>
        <w:t>35.040</w:t>
      </w:r>
    </w:p>
    <w:p w:rsidR="00357EA3" w:rsidRPr="000A650D" w:rsidRDefault="00357EA3" w:rsidP="000A650D">
      <w:pPr>
        <w:pStyle w:val="af2"/>
        <w:framePr w:wrap="auto" w:vAnchor="page" w:hAnchor="page" w:x="1401" w:y="1211"/>
        <w:rPr>
          <w:rFonts w:hAnsi="黑体"/>
        </w:rPr>
      </w:pPr>
      <w:bookmarkStart w:id="0" w:name="c1"/>
      <w:r w:rsidRPr="000A650D">
        <w:rPr>
          <w:rFonts w:hAnsi="黑体"/>
        </w:rPr>
        <w:t>A 90</w:t>
      </w:r>
    </w:p>
    <w:bookmarkEnd w:id="0"/>
    <w:p w:rsidR="00357EA3" w:rsidRPr="00C44DFC" w:rsidRDefault="00357EA3" w:rsidP="00D97842">
      <w:pPr>
        <w:pStyle w:val="a8"/>
        <w:framePr w:wrap="auto" w:vAnchor="page" w:hAnchor="page" w:x="8340" w:y="1481"/>
      </w:pPr>
      <w:r>
        <w:t>GA</w:t>
      </w:r>
    </w:p>
    <w:p w:rsidR="00357EA3" w:rsidRPr="00C44DFC" w:rsidRDefault="00357EA3" w:rsidP="009432BF">
      <w:pPr>
        <w:pStyle w:val="af0"/>
        <w:framePr w:w="9463" w:wrap="auto" w:x="1390" w:y="2651"/>
        <w:rPr>
          <w:rFonts w:cs="Times New Roman"/>
        </w:rPr>
      </w:pPr>
      <w:r w:rsidRPr="00C44DFC">
        <w:rPr>
          <w:rFonts w:hint="eastAsia"/>
        </w:rPr>
        <w:t>中华人民共和国</w:t>
      </w:r>
      <w:r>
        <w:rPr>
          <w:rFonts w:hint="eastAsia"/>
        </w:rPr>
        <w:t>公共安全</w:t>
      </w:r>
      <w:r w:rsidRPr="00C44DFC">
        <w:rPr>
          <w:rFonts w:hint="eastAsia"/>
        </w:rPr>
        <w:t>行业标准</w:t>
      </w:r>
    </w:p>
    <w:p w:rsidR="00357EA3" w:rsidRPr="000A650D" w:rsidRDefault="00357EA3" w:rsidP="00D97842">
      <w:pPr>
        <w:pStyle w:val="20"/>
        <w:framePr w:wrap="auto" w:x="1657" w:y="3091"/>
        <w:rPr>
          <w:rFonts w:hAnsi="黑体" w:cs="Times New Roman"/>
        </w:rPr>
      </w:pPr>
      <w:r w:rsidRPr="000A650D">
        <w:rPr>
          <w:rFonts w:hAnsi="黑体"/>
        </w:rPr>
        <w:t xml:space="preserve">GA/T </w:t>
      </w:r>
      <w:r>
        <w:rPr>
          <w:rFonts w:hAnsi="黑体"/>
        </w:rPr>
        <w:t>2000.X</w:t>
      </w:r>
      <w:r w:rsidRPr="000A650D">
        <w:rPr>
          <w:rFonts w:hAnsi="黑体"/>
        </w:rPr>
        <w:t>XX</w:t>
      </w:r>
      <w:r>
        <w:rPr>
          <w:rFonts w:hAnsi="黑体" w:hint="eastAsia"/>
        </w:rPr>
        <w:t>（</w:t>
      </w:r>
      <w:r>
        <w:rPr>
          <w:rFonts w:hAnsi="黑体"/>
        </w:rPr>
        <w:t>10</w:t>
      </w:r>
      <w:r>
        <w:rPr>
          <w:rFonts w:hAnsi="黑体" w:hint="eastAsia"/>
        </w:rPr>
        <w:t>）</w:t>
      </w:r>
      <w:r w:rsidRPr="000A650D">
        <w:rPr>
          <w:rFonts w:hAnsi="黑体"/>
        </w:rPr>
        <w:t>—</w:t>
      </w:r>
      <w:bookmarkStart w:id="1" w:name="StdNo2"/>
      <w:bookmarkEnd w:id="1"/>
      <w:r w:rsidRPr="000A650D">
        <w:rPr>
          <w:rFonts w:hAnsi="黑体"/>
        </w:rPr>
        <w:t>XXXX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356"/>
      </w:tblGrid>
      <w:tr w:rsidR="00357EA3" w:rsidRPr="0063490F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</w:tcPr>
          <w:p w:rsidR="00357EA3" w:rsidRPr="00C44DFC" w:rsidRDefault="00357EA3" w:rsidP="00D97842">
            <w:pPr>
              <w:pStyle w:val="aa"/>
              <w:framePr w:wrap="auto" w:x="1657" w:y="3091"/>
              <w:rPr>
                <w:rFonts w:cs="Times New Roman"/>
              </w:rPr>
            </w:pPr>
          </w:p>
        </w:tc>
      </w:tr>
    </w:tbl>
    <w:p w:rsidR="00357EA3" w:rsidRPr="00C44DFC" w:rsidRDefault="00357EA3" w:rsidP="00D97842">
      <w:pPr>
        <w:pStyle w:val="20"/>
        <w:framePr w:wrap="auto" w:x="1657" w:y="3091"/>
        <w:rPr>
          <w:rFonts w:hAnsi="黑体" w:cs="Times New Roman"/>
        </w:rPr>
      </w:pPr>
    </w:p>
    <w:p w:rsidR="00357EA3" w:rsidRPr="00C44DFC" w:rsidRDefault="00357EA3" w:rsidP="00D97842">
      <w:pPr>
        <w:pStyle w:val="20"/>
        <w:framePr w:wrap="auto" w:x="1657" w:y="3091"/>
        <w:rPr>
          <w:rFonts w:hAnsi="黑体" w:cs="Times New Roman"/>
        </w:rPr>
      </w:pPr>
    </w:p>
    <w:p w:rsidR="00357EA3" w:rsidRPr="00C44DFC" w:rsidRDefault="00357EA3" w:rsidP="00D97842">
      <w:pPr>
        <w:pStyle w:val="ab"/>
        <w:framePr w:wrap="auto"/>
        <w:rPr>
          <w:rFonts w:cs="Times New Roman"/>
        </w:rPr>
      </w:pPr>
    </w:p>
    <w:p w:rsidR="00357EA3" w:rsidRPr="00223268" w:rsidRDefault="00357EA3" w:rsidP="000A650D">
      <w:pPr>
        <w:framePr w:w="9639" w:h="6917" w:hRule="exact" w:wrap="auto" w:vAnchor="page" w:hAnchor="page" w:xAlign="center" w:y="6408" w:anchorLock="1"/>
        <w:widowControl/>
        <w:spacing w:line="680" w:lineRule="atLeast"/>
        <w:jc w:val="center"/>
        <w:rPr>
          <w:rFonts w:ascii="黑体" w:eastAsia="黑体" w:hAnsi="黑体" w:cs="Times New Roman"/>
          <w:sz w:val="52"/>
          <w:szCs w:val="52"/>
        </w:rPr>
      </w:pPr>
      <w:r w:rsidRPr="00223268">
        <w:rPr>
          <w:rFonts w:ascii="黑体" w:eastAsia="黑体" w:hAnsi="黑体" w:cs="黑体" w:hint="eastAsia"/>
          <w:sz w:val="52"/>
          <w:szCs w:val="52"/>
        </w:rPr>
        <w:t>公安信息代码</w:t>
      </w:r>
    </w:p>
    <w:p w:rsidR="00357EA3" w:rsidRPr="00223268" w:rsidRDefault="00357EA3" w:rsidP="000A650D">
      <w:pPr>
        <w:framePr w:w="9639" w:h="6917" w:hRule="exact" w:wrap="auto" w:vAnchor="page" w:hAnchor="page" w:xAlign="center" w:y="6408" w:anchorLock="1"/>
        <w:widowControl/>
        <w:spacing w:line="680" w:lineRule="atLeast"/>
        <w:jc w:val="center"/>
        <w:rPr>
          <w:rFonts w:ascii="黑体" w:eastAsia="黑体" w:hAnsi="黑体" w:cs="Times New Roman"/>
          <w:kern w:val="0"/>
          <w:sz w:val="52"/>
          <w:szCs w:val="52"/>
        </w:rPr>
      </w:pPr>
      <w:r w:rsidRPr="00223268">
        <w:rPr>
          <w:rFonts w:ascii="黑体" w:eastAsia="黑体" w:hAnsi="黑体" w:cs="黑体" w:hint="eastAsia"/>
          <w:sz w:val="52"/>
          <w:szCs w:val="52"/>
        </w:rPr>
        <w:t>第</w:t>
      </w:r>
      <w:r w:rsidRPr="00223268">
        <w:rPr>
          <w:rFonts w:ascii="黑体" w:eastAsia="黑体" w:hAnsi="黑体" w:cs="黑体"/>
          <w:sz w:val="52"/>
          <w:szCs w:val="52"/>
        </w:rPr>
        <w:t>XXX</w:t>
      </w:r>
      <w:r w:rsidR="00C379B3">
        <w:rPr>
          <w:rFonts w:ascii="黑体" w:eastAsia="黑体" w:hAnsi="黑体" w:cs="黑体" w:hint="eastAsia"/>
          <w:sz w:val="52"/>
          <w:szCs w:val="52"/>
        </w:rPr>
        <w:t>部分：易制爆危险化学品储存场所</w:t>
      </w:r>
      <w:r w:rsidRPr="00223268">
        <w:rPr>
          <w:rFonts w:ascii="黑体" w:eastAsia="黑体" w:hAnsi="黑体" w:cs="黑体" w:hint="eastAsia"/>
          <w:sz w:val="52"/>
          <w:szCs w:val="52"/>
        </w:rPr>
        <w:t>编码规则</w:t>
      </w:r>
    </w:p>
    <w:p w:rsidR="00357EA3" w:rsidRPr="00B8691B" w:rsidRDefault="00B8691B" w:rsidP="00D97842">
      <w:pPr>
        <w:pStyle w:val="ac"/>
        <w:framePr w:wrap="auto"/>
        <w:rPr>
          <w:rFonts w:ascii="黑体" w:hAnsi="黑体" w:cs="宋体"/>
          <w:color w:val="000000"/>
        </w:rPr>
      </w:pPr>
      <w:r>
        <w:rPr>
          <w:rFonts w:ascii="黑体" w:hAnsi="黑体" w:cs="宋体"/>
          <w:color w:val="000000"/>
        </w:rPr>
        <w:t>I</w:t>
      </w:r>
      <w:r w:rsidRPr="009406BA">
        <w:rPr>
          <w:rFonts w:ascii="黑体" w:hAnsi="黑体" w:cs="宋体"/>
          <w:color w:val="000000"/>
        </w:rPr>
        <w:t>nformation code</w:t>
      </w:r>
      <w:r>
        <w:rPr>
          <w:rFonts w:ascii="黑体" w:hAnsi="黑体" w:cs="宋体"/>
          <w:color w:val="000000"/>
        </w:rPr>
        <w:t>s</w:t>
      </w:r>
      <w:r>
        <w:rPr>
          <w:rFonts w:ascii="黑体" w:hAnsi="黑体" w:cs="宋体" w:hint="eastAsia"/>
          <w:color w:val="000000"/>
        </w:rPr>
        <w:t xml:space="preserve"> for public sercurity industry－                       </w:t>
      </w:r>
      <w:r w:rsidRPr="00B8691B">
        <w:rPr>
          <w:rFonts w:ascii="黑体" w:hAnsi="黑体" w:cs="宋体" w:hint="eastAsia"/>
          <w:color w:val="000000"/>
        </w:rPr>
        <w:t>P</w:t>
      </w:r>
      <w:r w:rsidRPr="00B8691B">
        <w:rPr>
          <w:rFonts w:ascii="黑体" w:hAnsi="黑体" w:cs="宋体"/>
          <w:color w:val="000000"/>
        </w:rPr>
        <w:t>art XXX</w:t>
      </w:r>
      <w:r w:rsidRPr="00B8691B">
        <w:rPr>
          <w:rFonts w:ascii="黑体" w:hAnsi="黑体" w:cs="宋体" w:hint="eastAsia"/>
          <w:color w:val="000000"/>
        </w:rPr>
        <w:t xml:space="preserve">: </w:t>
      </w:r>
      <w:r w:rsidRPr="00B8691B">
        <w:rPr>
          <w:rFonts w:ascii="黑体" w:hAnsi="黑体" w:cs="宋体"/>
          <w:color w:val="000000"/>
        </w:rPr>
        <w:t>The encoding rules for the repository</w:t>
      </w:r>
      <w:r w:rsidRPr="00B8691B">
        <w:rPr>
          <w:rFonts w:ascii="黑体" w:hAnsi="黑体" w:cs="宋体" w:hint="eastAsia"/>
          <w:color w:val="000000"/>
        </w:rPr>
        <w:t xml:space="preserve"> of  </w:t>
      </w:r>
      <w:r w:rsidRPr="00B8691B">
        <w:rPr>
          <w:rFonts w:ascii="黑体" w:hAnsi="黑体" w:cs="宋体"/>
          <w:color w:val="000000"/>
        </w:rPr>
        <w:t xml:space="preserve">explosive hazardous chemicals </w:t>
      </w:r>
      <w:r w:rsidRPr="00B8691B">
        <w:rPr>
          <w:rFonts w:ascii="黑体" w:hAnsi="黑体" w:cs="宋体" w:hint="eastAsia"/>
          <w:color w:val="000000"/>
        </w:rPr>
        <w:t>e</w:t>
      </w:r>
      <w:r w:rsidRPr="00B8691B">
        <w:rPr>
          <w:rFonts w:ascii="黑体" w:hAnsi="黑体" w:cs="宋体"/>
          <w:color w:val="000000"/>
        </w:rPr>
        <w:t xml:space="preserve">asy to </w:t>
      </w:r>
      <w:r w:rsidRPr="00B8691B">
        <w:rPr>
          <w:rFonts w:ascii="黑体" w:hAnsi="黑体" w:cs="宋体" w:hint="eastAsia"/>
          <w:color w:val="000000"/>
        </w:rPr>
        <w:t xml:space="preserve">be </w:t>
      </w:r>
      <w:r w:rsidRPr="00B8691B">
        <w:rPr>
          <w:rFonts w:ascii="黑体" w:hAnsi="黑体" w:cs="宋体"/>
          <w:color w:val="000000"/>
        </w:rPr>
        <w:t>manufacture</w:t>
      </w:r>
      <w:r w:rsidRPr="00B8691B">
        <w:rPr>
          <w:rFonts w:ascii="黑体" w:hAnsi="黑体" w:cs="宋体" w:hint="eastAsia"/>
          <w:color w:val="000000"/>
        </w:rPr>
        <w:t>d</w:t>
      </w:r>
    </w:p>
    <w:p w:rsidR="00357EA3" w:rsidRPr="00B8691B" w:rsidRDefault="00357EA3" w:rsidP="00B8691B">
      <w:pPr>
        <w:pStyle w:val="ac"/>
        <w:framePr w:wrap="auto"/>
        <w:rPr>
          <w:rFonts w:ascii="黑体" w:hAnsi="黑体" w:cs="宋体"/>
          <w:color w:val="000000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855"/>
      </w:tblGrid>
      <w:tr w:rsidR="00357EA3" w:rsidRPr="0063490F"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</w:tcPr>
          <w:p w:rsidR="00357EA3" w:rsidRDefault="00357EA3" w:rsidP="003F3966">
            <w:pPr>
              <w:pStyle w:val="ae"/>
              <w:framePr w:wrap="auto"/>
              <w:rPr>
                <w:rFonts w:cs="Times New Roman"/>
              </w:rPr>
            </w:pPr>
          </w:p>
          <w:p w:rsidR="00357EA3" w:rsidRDefault="00357EA3" w:rsidP="003F3966">
            <w:pPr>
              <w:pStyle w:val="ae"/>
              <w:framePr w:wrap="auto"/>
              <w:rPr>
                <w:rFonts w:cs="Times New Roman"/>
              </w:rPr>
            </w:pPr>
          </w:p>
          <w:p w:rsidR="00357EA3" w:rsidRDefault="00357EA3" w:rsidP="003F3966">
            <w:pPr>
              <w:pStyle w:val="ae"/>
              <w:framePr w:wrap="auto"/>
              <w:rPr>
                <w:rFonts w:cs="Times New Roman"/>
              </w:rPr>
            </w:pPr>
          </w:p>
          <w:p w:rsidR="00357EA3" w:rsidRDefault="00357EA3" w:rsidP="003F3966">
            <w:pPr>
              <w:pStyle w:val="ae"/>
              <w:framePr w:wrap="auto"/>
              <w:rPr>
                <w:rFonts w:cs="Times New Roman"/>
              </w:rPr>
            </w:pPr>
          </w:p>
          <w:p w:rsidR="00357EA3" w:rsidRDefault="00357EA3" w:rsidP="003F3966">
            <w:pPr>
              <w:pStyle w:val="ae"/>
              <w:framePr w:wrap="auto"/>
              <w:rPr>
                <w:rFonts w:cs="Times New Roman"/>
              </w:rPr>
            </w:pPr>
          </w:p>
          <w:p w:rsidR="00357EA3" w:rsidRDefault="00357EA3" w:rsidP="003F3966">
            <w:pPr>
              <w:pStyle w:val="ae"/>
              <w:framePr w:wrap="auto"/>
              <w:rPr>
                <w:rFonts w:cs="Times New Roman"/>
              </w:rPr>
            </w:pPr>
          </w:p>
          <w:p w:rsidR="00357EA3" w:rsidRDefault="00357EA3" w:rsidP="003F3966">
            <w:pPr>
              <w:pStyle w:val="ae"/>
              <w:framePr w:wrap="auto"/>
              <w:rPr>
                <w:rFonts w:cs="Times New Roman"/>
              </w:rPr>
            </w:pPr>
          </w:p>
          <w:p w:rsidR="00357EA3" w:rsidRDefault="00357EA3" w:rsidP="003F3966">
            <w:pPr>
              <w:pStyle w:val="ae"/>
              <w:framePr w:wrap="auto"/>
              <w:rPr>
                <w:rFonts w:cs="Times New Roman"/>
              </w:rPr>
            </w:pPr>
          </w:p>
          <w:p w:rsidR="00357EA3" w:rsidRDefault="00357EA3" w:rsidP="003F3966">
            <w:pPr>
              <w:pStyle w:val="ae"/>
              <w:framePr w:wrap="auto"/>
              <w:rPr>
                <w:rFonts w:cs="Times New Roman"/>
              </w:rPr>
            </w:pPr>
          </w:p>
          <w:p w:rsidR="00357EA3" w:rsidRDefault="00357EA3" w:rsidP="003F3966">
            <w:pPr>
              <w:pStyle w:val="ae"/>
              <w:framePr w:wrap="auto"/>
              <w:rPr>
                <w:rFonts w:cs="Times New Roman"/>
              </w:rPr>
            </w:pPr>
          </w:p>
          <w:p w:rsidR="00357EA3" w:rsidRDefault="00357EA3" w:rsidP="003F3966">
            <w:pPr>
              <w:pStyle w:val="ae"/>
              <w:framePr w:wrap="auto"/>
              <w:rPr>
                <w:rFonts w:cs="Times New Roman"/>
              </w:rPr>
            </w:pPr>
          </w:p>
          <w:p w:rsidR="00357EA3" w:rsidRPr="00C44DFC" w:rsidRDefault="006D560D" w:rsidP="003F3966">
            <w:pPr>
              <w:pStyle w:val="ae"/>
              <w:framePr w:wrap="auto"/>
              <w:rPr>
                <w:rFonts w:cs="Times New Roman"/>
              </w:rPr>
            </w:pPr>
            <w:r w:rsidRPr="006D560D">
              <w:rPr>
                <w:noProof/>
              </w:rPr>
              <w:pict>
                <v:rect id="RQ" o:spid="_x0000_s1026" style="position:absolute;left:0;text-align:left;margin-left:173.3pt;margin-top:45.15pt;width:150pt;height:20pt;z-index:-1" stroked="f">
                  <w10:anchorlock/>
                </v:rect>
              </w:pict>
            </w:r>
            <w:r w:rsidRPr="006D560D">
              <w:rPr>
                <w:noProof/>
              </w:rPr>
              <w:pict>
                <v:rect id="LB" o:spid="_x0000_s1027" style="position:absolute;left:0;text-align:left;margin-left:193.3pt;margin-top:20.15pt;width:100pt;height:24pt;z-index:-2" stroked="f">
                  <w10:anchorlock/>
                </v:rect>
              </w:pict>
            </w:r>
          </w:p>
        </w:tc>
      </w:tr>
      <w:tr w:rsidR="00357EA3" w:rsidRPr="0063490F"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</w:tcPr>
          <w:p w:rsidR="00357EA3" w:rsidRPr="00D97842" w:rsidRDefault="00357EA3" w:rsidP="003F3966">
            <w:pPr>
              <w:pStyle w:val="af"/>
              <w:framePr w:wrap="auto"/>
              <w:jc w:val="both"/>
              <w:rPr>
                <w:rFonts w:cs="Times New Roman"/>
              </w:rPr>
            </w:pPr>
          </w:p>
        </w:tc>
      </w:tr>
    </w:tbl>
    <w:p w:rsidR="00357EA3" w:rsidRPr="000A650D" w:rsidRDefault="00357EA3" w:rsidP="00D97842">
      <w:pPr>
        <w:pStyle w:val="af3"/>
        <w:framePr w:wrap="auto"/>
        <w:rPr>
          <w:rFonts w:ascii="黑体"/>
        </w:rPr>
      </w:pPr>
      <w:r w:rsidRPr="000A650D">
        <w:rPr>
          <w:rFonts w:ascii="黑体" w:hAnsi="黑体" w:cs="黑体"/>
        </w:rPr>
        <w:t>XXXX- XX - XX</w:t>
      </w:r>
      <w:r w:rsidRPr="000A650D">
        <w:rPr>
          <w:rFonts w:ascii="黑体" w:hAnsi="黑体" w:cs="黑体" w:hint="eastAsia"/>
        </w:rPr>
        <w:t>发布</w:t>
      </w:r>
      <w:r w:rsidR="006D560D" w:rsidRPr="006D560D">
        <w:rPr>
          <w:noProof/>
        </w:rPr>
        <w:pict>
          <v:line id="_x0000_s1028" style="position:absolute;z-index:1;mso-position-horizontal-relative:text;mso-position-vertical-relative:page" from="-.05pt,728.5pt" to="481.85pt,728.5pt">
            <w10:wrap anchory="page"/>
            <w10:anchorlock/>
          </v:line>
        </w:pict>
      </w:r>
    </w:p>
    <w:p w:rsidR="00357EA3" w:rsidRPr="000A650D" w:rsidRDefault="00357EA3" w:rsidP="00D97842">
      <w:pPr>
        <w:pStyle w:val="af4"/>
        <w:framePr w:wrap="auto"/>
        <w:rPr>
          <w:rFonts w:ascii="黑体"/>
        </w:rPr>
      </w:pPr>
      <w:r w:rsidRPr="000A650D">
        <w:rPr>
          <w:rFonts w:ascii="黑体" w:hAnsi="黑体" w:cs="黑体"/>
        </w:rPr>
        <w:t>XXXX- XX - XX</w:t>
      </w:r>
      <w:r w:rsidRPr="000A650D">
        <w:rPr>
          <w:rFonts w:ascii="黑体" w:hAnsi="黑体" w:cs="黑体" w:hint="eastAsia"/>
        </w:rPr>
        <w:t>实施</w:t>
      </w:r>
    </w:p>
    <w:p w:rsidR="00357EA3" w:rsidRPr="00C44DFC" w:rsidRDefault="006D560D" w:rsidP="00D97842">
      <w:pPr>
        <w:pStyle w:val="af1"/>
        <w:framePr w:wrap="auto"/>
        <w:rPr>
          <w:rFonts w:cs="Times New Roman"/>
        </w:rPr>
      </w:pPr>
      <w:r w:rsidRPr="006D560D">
        <w:rPr>
          <w:noProof/>
          <w:w w:val="10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36.6pt;margin-top:-545.7pt;width:467.25pt;height:.75pt;flip:y;z-index:2" o:connectortype="straight">
            <w10:anchorlock/>
          </v:shape>
        </w:pict>
      </w:r>
      <w:r w:rsidR="00357EA3">
        <w:rPr>
          <w:rFonts w:hint="eastAsia"/>
        </w:rPr>
        <w:t>中华人民共和国公安部</w:t>
      </w:r>
      <w:r w:rsidR="00357EA3" w:rsidRPr="00C44DFC">
        <w:rPr>
          <w:rFonts w:hAnsi="黑体" w:hint="eastAsia"/>
        </w:rPr>
        <w:t> </w:t>
      </w:r>
      <w:r w:rsidR="00357EA3" w:rsidRPr="00C44DFC">
        <w:rPr>
          <w:rFonts w:hAnsi="黑体" w:hint="eastAsia"/>
        </w:rPr>
        <w:t> </w:t>
      </w:r>
      <w:r w:rsidR="00357EA3" w:rsidRPr="00C44DFC">
        <w:rPr>
          <w:rStyle w:val="a9"/>
          <w:rFonts w:hint="eastAsia"/>
        </w:rPr>
        <w:t>发布</w:t>
      </w:r>
    </w:p>
    <w:p w:rsidR="00357EA3" w:rsidRDefault="00357EA3">
      <w:pPr>
        <w:rPr>
          <w:rFonts w:cs="Times New Roman"/>
        </w:rPr>
      </w:pPr>
    </w:p>
    <w:p w:rsidR="00357EA3" w:rsidRDefault="00357EA3">
      <w:pPr>
        <w:widowControl/>
        <w:spacing w:line="240" w:lineRule="auto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357EA3" w:rsidRPr="00223268" w:rsidRDefault="00357EA3" w:rsidP="00223268">
      <w:pPr>
        <w:spacing w:line="720" w:lineRule="auto"/>
        <w:jc w:val="center"/>
        <w:rPr>
          <w:rFonts w:ascii="黑体" w:eastAsia="黑体" w:hAnsi="黑体" w:cs="Times New Roman"/>
          <w:sz w:val="32"/>
          <w:szCs w:val="32"/>
        </w:rPr>
      </w:pPr>
      <w:r w:rsidRPr="00223268">
        <w:rPr>
          <w:rFonts w:ascii="黑体" w:eastAsia="黑体" w:hAnsi="黑体" w:cs="黑体" w:hint="eastAsia"/>
          <w:sz w:val="32"/>
          <w:szCs w:val="32"/>
        </w:rPr>
        <w:t>前</w:t>
      </w:r>
      <w:r w:rsidRPr="00223268">
        <w:rPr>
          <w:rFonts w:ascii="黑体" w:eastAsia="黑体" w:hAnsi="黑体" w:cs="黑体"/>
          <w:sz w:val="32"/>
          <w:szCs w:val="32"/>
        </w:rPr>
        <w:t xml:space="preserve">     </w:t>
      </w:r>
      <w:r w:rsidRPr="00223268">
        <w:rPr>
          <w:rFonts w:ascii="黑体" w:eastAsia="黑体" w:hAnsi="黑体" w:cs="黑体" w:hint="eastAsia"/>
          <w:sz w:val="32"/>
          <w:szCs w:val="32"/>
        </w:rPr>
        <w:t>言</w:t>
      </w:r>
    </w:p>
    <w:p w:rsidR="00357EA3" w:rsidRPr="00B802DB" w:rsidRDefault="00357EA3" w:rsidP="00E24863">
      <w:pPr>
        <w:pStyle w:val="af7"/>
        <w:spacing w:line="276" w:lineRule="auto"/>
        <w:rPr>
          <w:sz w:val="21"/>
          <w:szCs w:val="21"/>
        </w:rPr>
      </w:pPr>
      <w:r w:rsidRPr="00B802DB">
        <w:rPr>
          <w:rFonts w:hint="eastAsia"/>
          <w:sz w:val="21"/>
          <w:szCs w:val="21"/>
        </w:rPr>
        <w:t>本部分按照</w:t>
      </w:r>
      <w:r w:rsidRPr="00B802DB">
        <w:rPr>
          <w:sz w:val="21"/>
          <w:szCs w:val="21"/>
        </w:rPr>
        <w:t>GB/T 1.1-2009</w:t>
      </w:r>
      <w:r w:rsidRPr="00B802DB">
        <w:rPr>
          <w:rFonts w:hint="eastAsia"/>
          <w:sz w:val="21"/>
          <w:szCs w:val="21"/>
        </w:rPr>
        <w:t>给出的规则起草。</w:t>
      </w:r>
    </w:p>
    <w:p w:rsidR="00357EA3" w:rsidRPr="00B802DB" w:rsidRDefault="00357EA3" w:rsidP="00E24863">
      <w:pPr>
        <w:widowControl/>
        <w:tabs>
          <w:tab w:val="center" w:pos="4201"/>
          <w:tab w:val="right" w:leader="dot" w:pos="9298"/>
        </w:tabs>
        <w:autoSpaceDE w:val="0"/>
        <w:autoSpaceDN w:val="0"/>
        <w:spacing w:line="276" w:lineRule="auto"/>
        <w:ind w:firstLineChars="200" w:firstLine="420"/>
        <w:rPr>
          <w:rFonts w:ascii="宋体" w:cs="Times New Roman"/>
          <w:noProof/>
          <w:kern w:val="0"/>
        </w:rPr>
      </w:pPr>
      <w:r w:rsidRPr="00B802DB">
        <w:rPr>
          <w:rFonts w:ascii="宋体" w:cs="宋体" w:hint="eastAsia"/>
          <w:noProof/>
          <w:kern w:val="0"/>
        </w:rPr>
        <w:t>本部分为</w:t>
      </w:r>
      <w:r w:rsidRPr="00B802DB">
        <w:rPr>
          <w:rFonts w:ascii="宋体" w:cs="宋体"/>
          <w:noProof/>
          <w:kern w:val="0"/>
        </w:rPr>
        <w:t>GA/T 2000</w:t>
      </w:r>
      <w:r w:rsidRPr="00B802DB">
        <w:rPr>
          <w:rFonts w:ascii="宋体" w:cs="宋体" w:hint="eastAsia"/>
          <w:noProof/>
          <w:kern w:val="0"/>
        </w:rPr>
        <w:t>的第</w:t>
      </w:r>
      <w:r w:rsidRPr="00B802DB">
        <w:rPr>
          <w:rFonts w:ascii="宋体" w:cs="宋体"/>
          <w:noProof/>
          <w:kern w:val="0"/>
        </w:rPr>
        <w:t>XXX</w:t>
      </w:r>
      <w:r w:rsidRPr="00B802DB">
        <w:rPr>
          <w:rFonts w:ascii="宋体" w:cs="宋体" w:hint="eastAsia"/>
          <w:noProof/>
          <w:kern w:val="0"/>
        </w:rPr>
        <w:t>部分。</w:t>
      </w:r>
    </w:p>
    <w:p w:rsidR="00357EA3" w:rsidRPr="00B802DB" w:rsidRDefault="00357EA3" w:rsidP="00E24863">
      <w:pPr>
        <w:pStyle w:val="af7"/>
        <w:spacing w:line="276" w:lineRule="auto"/>
        <w:rPr>
          <w:sz w:val="21"/>
          <w:szCs w:val="21"/>
        </w:rPr>
      </w:pPr>
      <w:r w:rsidRPr="00B802DB">
        <w:rPr>
          <w:rFonts w:hint="eastAsia"/>
          <w:sz w:val="21"/>
          <w:szCs w:val="21"/>
        </w:rPr>
        <w:t>本部分由公安部治安管理局提出。</w:t>
      </w:r>
    </w:p>
    <w:p w:rsidR="00357EA3" w:rsidRPr="00B802DB" w:rsidRDefault="00357EA3" w:rsidP="00E24863">
      <w:pPr>
        <w:pStyle w:val="af7"/>
        <w:spacing w:line="276" w:lineRule="auto"/>
        <w:rPr>
          <w:sz w:val="21"/>
          <w:szCs w:val="21"/>
        </w:rPr>
      </w:pPr>
      <w:r w:rsidRPr="00B802DB">
        <w:rPr>
          <w:rFonts w:hint="eastAsia"/>
          <w:sz w:val="21"/>
          <w:szCs w:val="21"/>
        </w:rPr>
        <w:t>本部分由公安部计算机与信息处理标准化技术委员会归口。</w:t>
      </w:r>
    </w:p>
    <w:p w:rsidR="00357EA3" w:rsidRPr="00B802DB" w:rsidRDefault="00357EA3" w:rsidP="00E24863">
      <w:pPr>
        <w:pStyle w:val="af7"/>
        <w:spacing w:line="276" w:lineRule="auto"/>
        <w:rPr>
          <w:sz w:val="21"/>
          <w:szCs w:val="21"/>
        </w:rPr>
      </w:pPr>
      <w:r w:rsidRPr="00B802DB">
        <w:rPr>
          <w:rFonts w:hint="eastAsia"/>
          <w:sz w:val="21"/>
          <w:szCs w:val="21"/>
        </w:rPr>
        <w:t>本部分负责起草单位：</w:t>
      </w:r>
      <w:r w:rsidRPr="00B802DB">
        <w:rPr>
          <w:sz w:val="21"/>
          <w:szCs w:val="21"/>
        </w:rPr>
        <w:t xml:space="preserve"> </w:t>
      </w:r>
    </w:p>
    <w:p w:rsidR="00357EA3" w:rsidRPr="00B802DB" w:rsidRDefault="00357EA3" w:rsidP="00E24863">
      <w:pPr>
        <w:pStyle w:val="af7"/>
        <w:spacing w:line="276" w:lineRule="auto"/>
        <w:rPr>
          <w:sz w:val="21"/>
          <w:szCs w:val="21"/>
        </w:rPr>
      </w:pPr>
      <w:r w:rsidRPr="00B802DB">
        <w:rPr>
          <w:rFonts w:hint="eastAsia"/>
          <w:sz w:val="21"/>
          <w:szCs w:val="21"/>
        </w:rPr>
        <w:t>本部分主要起草人：</w:t>
      </w:r>
    </w:p>
    <w:p w:rsidR="00357EA3" w:rsidRDefault="00357EA3" w:rsidP="00D97842">
      <w:pPr>
        <w:tabs>
          <w:tab w:val="left" w:pos="6048"/>
        </w:tabs>
        <w:ind w:firstLine="420"/>
        <w:jc w:val="left"/>
        <w:rPr>
          <w:rFonts w:ascii="宋体" w:cs="Times New Roman"/>
        </w:rPr>
      </w:pPr>
    </w:p>
    <w:p w:rsidR="00357EA3" w:rsidRDefault="00357EA3">
      <w:pPr>
        <w:rPr>
          <w:rFonts w:cs="Times New Roman"/>
        </w:rPr>
      </w:pPr>
    </w:p>
    <w:p w:rsidR="00357EA3" w:rsidRDefault="00357EA3">
      <w:pPr>
        <w:widowControl/>
        <w:spacing w:line="240" w:lineRule="auto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357EA3" w:rsidRPr="00223268" w:rsidRDefault="00357EA3" w:rsidP="000E5DD0">
      <w:pPr>
        <w:jc w:val="center"/>
        <w:rPr>
          <w:rFonts w:ascii="黑体" w:eastAsia="黑体" w:hAnsi="黑体" w:cs="Times New Roman"/>
          <w:sz w:val="32"/>
          <w:szCs w:val="32"/>
        </w:rPr>
      </w:pPr>
      <w:r w:rsidRPr="00223268">
        <w:rPr>
          <w:rFonts w:ascii="黑体" w:eastAsia="黑体" w:hAnsi="黑体" w:cs="黑体" w:hint="eastAsia"/>
          <w:sz w:val="32"/>
          <w:szCs w:val="32"/>
        </w:rPr>
        <w:t>公安部信息代码</w:t>
      </w:r>
    </w:p>
    <w:p w:rsidR="00357EA3" w:rsidRPr="00223268" w:rsidRDefault="00357EA3" w:rsidP="000E5DD0">
      <w:pPr>
        <w:jc w:val="center"/>
        <w:rPr>
          <w:rFonts w:ascii="黑体" w:eastAsia="黑体" w:hAnsi="黑体" w:cs="Times New Roman"/>
          <w:sz w:val="32"/>
          <w:szCs w:val="32"/>
        </w:rPr>
      </w:pPr>
      <w:r w:rsidRPr="00223268">
        <w:rPr>
          <w:rFonts w:ascii="黑体" w:eastAsia="黑体" w:hAnsi="黑体" w:cs="黑体" w:hint="eastAsia"/>
          <w:sz w:val="32"/>
          <w:szCs w:val="32"/>
        </w:rPr>
        <w:t>第</w:t>
      </w:r>
      <w:r w:rsidRPr="00223268">
        <w:rPr>
          <w:rFonts w:ascii="黑体" w:eastAsia="黑体" w:hAnsi="黑体" w:cs="黑体"/>
          <w:sz w:val="32"/>
          <w:szCs w:val="32"/>
        </w:rPr>
        <w:t>XXX</w:t>
      </w:r>
      <w:r w:rsidR="00AA6469">
        <w:rPr>
          <w:rFonts w:ascii="黑体" w:eastAsia="黑体" w:hAnsi="黑体" w:cs="黑体" w:hint="eastAsia"/>
          <w:sz w:val="32"/>
          <w:szCs w:val="32"/>
        </w:rPr>
        <w:t>部分：易制爆危险化学品储存场所</w:t>
      </w:r>
      <w:r w:rsidRPr="00223268">
        <w:rPr>
          <w:rFonts w:ascii="黑体" w:eastAsia="黑体" w:hAnsi="黑体" w:cs="黑体" w:hint="eastAsia"/>
          <w:sz w:val="32"/>
          <w:szCs w:val="32"/>
        </w:rPr>
        <w:t>编码规则</w:t>
      </w:r>
    </w:p>
    <w:p w:rsidR="00357EA3" w:rsidRPr="00933EF4" w:rsidRDefault="00357EA3" w:rsidP="00223268">
      <w:pPr>
        <w:pStyle w:val="af8"/>
        <w:spacing w:line="720" w:lineRule="auto"/>
        <w:jc w:val="left"/>
        <w:rPr>
          <w:rFonts w:cs="Times New Roman"/>
        </w:rPr>
      </w:pPr>
      <w:bookmarkStart w:id="2" w:name="_Toc27133"/>
      <w:bookmarkStart w:id="3" w:name="_Toc26658"/>
      <w:r w:rsidRPr="00933EF4">
        <w:t xml:space="preserve">1  </w:t>
      </w:r>
      <w:r w:rsidRPr="00933EF4">
        <w:rPr>
          <w:rFonts w:hint="eastAsia"/>
        </w:rPr>
        <w:t>范围</w:t>
      </w:r>
      <w:bookmarkEnd w:id="2"/>
      <w:bookmarkEnd w:id="3"/>
    </w:p>
    <w:p w:rsidR="00357EA3" w:rsidRPr="000136C6" w:rsidRDefault="00357EA3" w:rsidP="00D06184">
      <w:pPr>
        <w:ind w:firstLineChars="200" w:firstLine="420"/>
        <w:rPr>
          <w:rFonts w:cs="Times New Roman"/>
        </w:rPr>
      </w:pPr>
      <w:bookmarkStart w:id="4" w:name="_Toc3920"/>
      <w:bookmarkStart w:id="5" w:name="_Toc13934"/>
      <w:r>
        <w:rPr>
          <w:rFonts w:ascii="宋体" w:hAnsi="宋体" w:cs="宋体"/>
        </w:rPr>
        <w:t>GA/T 2000</w:t>
      </w:r>
      <w:r>
        <w:rPr>
          <w:rFonts w:cs="宋体" w:hint="eastAsia"/>
        </w:rPr>
        <w:t>的本部分</w:t>
      </w:r>
      <w:r w:rsidRPr="000136C6">
        <w:rPr>
          <w:rFonts w:cs="宋体" w:hint="eastAsia"/>
        </w:rPr>
        <w:t>规定了</w:t>
      </w:r>
      <w:r w:rsidR="004E5E49" w:rsidRPr="004E5E49">
        <w:rPr>
          <w:rFonts w:cs="宋体" w:hint="eastAsia"/>
        </w:rPr>
        <w:t>易制爆危险化学品储存场所</w:t>
      </w:r>
      <w:r>
        <w:rPr>
          <w:rFonts w:cs="宋体" w:hint="eastAsia"/>
        </w:rPr>
        <w:t>编码规则</w:t>
      </w:r>
      <w:r w:rsidRPr="000136C6">
        <w:rPr>
          <w:rFonts w:cs="宋体" w:hint="eastAsia"/>
        </w:rPr>
        <w:t>。</w:t>
      </w:r>
    </w:p>
    <w:p w:rsidR="00357EA3" w:rsidRDefault="00E24863" w:rsidP="00223268">
      <w:pPr>
        <w:ind w:firstLineChars="200" w:firstLine="420"/>
        <w:rPr>
          <w:rFonts w:cs="Times New Roman"/>
        </w:rPr>
      </w:pPr>
      <w:r>
        <w:rPr>
          <w:rFonts w:cs="宋体" w:hint="eastAsia"/>
        </w:rPr>
        <w:t>本部分</w:t>
      </w:r>
      <w:r w:rsidRPr="000136C6">
        <w:rPr>
          <w:rFonts w:cs="宋体" w:hint="eastAsia"/>
        </w:rPr>
        <w:t>适用于</w:t>
      </w:r>
      <w:r w:rsidRPr="003D45C3">
        <w:rPr>
          <w:rFonts w:cs="宋体" w:hint="eastAsia"/>
        </w:rPr>
        <w:t>易制爆危险化学品</w:t>
      </w:r>
      <w:r>
        <w:rPr>
          <w:rFonts w:cs="宋体" w:hint="eastAsia"/>
        </w:rPr>
        <w:t>信息系统建设和应用</w:t>
      </w:r>
      <w:r w:rsidR="00357EA3" w:rsidRPr="000136C6">
        <w:rPr>
          <w:rFonts w:cs="宋体" w:hint="eastAsia"/>
        </w:rPr>
        <w:t>。</w:t>
      </w:r>
    </w:p>
    <w:p w:rsidR="00357EA3" w:rsidRPr="00223268" w:rsidRDefault="00357EA3" w:rsidP="00223268">
      <w:pPr>
        <w:pStyle w:val="af8"/>
        <w:spacing w:line="720" w:lineRule="auto"/>
        <w:jc w:val="left"/>
        <w:rPr>
          <w:rFonts w:cs="Times New Roman"/>
        </w:rPr>
      </w:pPr>
      <w:r w:rsidRPr="00223268">
        <w:t xml:space="preserve">2  </w:t>
      </w:r>
      <w:r w:rsidRPr="00223268">
        <w:rPr>
          <w:rFonts w:hint="eastAsia"/>
        </w:rPr>
        <w:t>规范引用文件</w:t>
      </w:r>
      <w:bookmarkEnd w:id="4"/>
      <w:bookmarkEnd w:id="5"/>
    </w:p>
    <w:p w:rsidR="00357EA3" w:rsidRDefault="00357EA3" w:rsidP="00CA481A">
      <w:pPr>
        <w:ind w:firstLine="420"/>
        <w:jc w:val="left"/>
        <w:rPr>
          <w:rFonts w:ascii="宋体" w:cs="Times New Roman"/>
        </w:rPr>
      </w:pPr>
      <w:r w:rsidRPr="00FA02EA">
        <w:rPr>
          <w:rFonts w:ascii="宋体" w:hAnsi="宋体" w:cs="宋体" w:hint="eastAsia"/>
        </w:rPr>
        <w:t>下列文件对于本文件的应用是必不可少的。</w:t>
      </w:r>
      <w:r>
        <w:rPr>
          <w:rFonts w:ascii="宋体" w:hAnsi="宋体" w:cs="宋体" w:hint="eastAsia"/>
        </w:rPr>
        <w:t>凡是注明日期的引用文件，仅注日期的版本适应于本文件。凡是不注日期的引用文件，其最新版本（包括所有的修改单）适用于本文件。</w:t>
      </w:r>
    </w:p>
    <w:p w:rsidR="00357EA3" w:rsidRDefault="00357EA3" w:rsidP="00CA481A">
      <w:pPr>
        <w:ind w:firstLine="420"/>
        <w:jc w:val="left"/>
        <w:rPr>
          <w:rFonts w:ascii="宋体" w:cs="Times New Roman"/>
        </w:rPr>
      </w:pPr>
      <w:r>
        <w:rPr>
          <w:rFonts w:ascii="宋体" w:hAnsi="宋体" w:cs="宋体"/>
        </w:rPr>
        <w:t xml:space="preserve">GB 32100-2015 </w:t>
      </w:r>
      <w:r>
        <w:rPr>
          <w:rFonts w:ascii="宋体" w:hAnsi="宋体" w:cs="宋体" w:hint="eastAsia"/>
        </w:rPr>
        <w:t>法人和其他组织统一社会信用代码编码规则。</w:t>
      </w:r>
    </w:p>
    <w:p w:rsidR="00357EA3" w:rsidRPr="00223268" w:rsidRDefault="00357EA3" w:rsidP="00223268">
      <w:pPr>
        <w:pStyle w:val="af8"/>
        <w:spacing w:line="720" w:lineRule="auto"/>
        <w:jc w:val="left"/>
        <w:rPr>
          <w:rFonts w:cs="Times New Roman"/>
        </w:rPr>
      </w:pPr>
      <w:r w:rsidRPr="00223268">
        <w:t xml:space="preserve">3  </w:t>
      </w:r>
      <w:r w:rsidRPr="00223268">
        <w:rPr>
          <w:rFonts w:hint="eastAsia"/>
        </w:rPr>
        <w:t>编码规则</w:t>
      </w:r>
    </w:p>
    <w:p w:rsidR="00357EA3" w:rsidRPr="00AB0D84" w:rsidRDefault="00AA6469" w:rsidP="00D06184">
      <w:pPr>
        <w:pStyle w:val="af7"/>
        <w:spacing w:line="360" w:lineRule="auto"/>
        <w:ind w:firstLine="440"/>
      </w:pPr>
      <w:r>
        <w:rPr>
          <w:rFonts w:hint="eastAsia"/>
        </w:rPr>
        <w:t>易制爆危险化学品储存场所</w:t>
      </w:r>
      <w:r w:rsidR="00357EA3">
        <w:rPr>
          <w:rFonts w:hint="eastAsia"/>
        </w:rPr>
        <w:t>编码</w:t>
      </w:r>
      <w:r w:rsidR="00357EA3" w:rsidRPr="00D83442">
        <w:rPr>
          <w:rFonts w:hint="eastAsia"/>
        </w:rPr>
        <w:t>代码由</w:t>
      </w:r>
      <w:r w:rsidR="00357EA3">
        <w:t>21</w:t>
      </w:r>
      <w:r w:rsidR="00357EA3" w:rsidRPr="00D83442">
        <w:rPr>
          <w:rFonts w:hint="eastAsia"/>
        </w:rPr>
        <w:t>位组成，结构如图</w:t>
      </w:r>
      <w:r w:rsidR="00357EA3" w:rsidRPr="00D83442">
        <w:t>1</w:t>
      </w:r>
      <w:r w:rsidR="00357EA3" w:rsidRPr="00D83442">
        <w:rPr>
          <w:rFonts w:hint="eastAsia"/>
        </w:rPr>
        <w:t>所示</w:t>
      </w:r>
      <w:r w:rsidR="00357EA3">
        <w:rPr>
          <w:rFonts w:hint="eastAsia"/>
        </w:rPr>
        <w:t>。</w:t>
      </w:r>
    </w:p>
    <w:p w:rsidR="00357EA3" w:rsidRDefault="006D560D" w:rsidP="00BA5354">
      <w:pPr>
        <w:spacing w:line="240" w:lineRule="atLeast"/>
        <w:ind w:firstLineChars="200" w:firstLine="420"/>
        <w:rPr>
          <w:rFonts w:ascii="宋体" w:cs="Times New Roman"/>
          <w:sz w:val="28"/>
          <w:szCs w:val="28"/>
          <w:u w:val="single"/>
        </w:rPr>
      </w:pPr>
      <w:r w:rsidRPr="006D560D">
        <w:rPr>
          <w:noProof/>
        </w:rPr>
        <w:pict>
          <v:shape id="_x0000_s1030" type="#_x0000_t32" style="position:absolute;left:0;text-align:left;margin-left:169.1pt;margin-top:23.1pt;width:0;height:31.75pt;z-index:5" o:connectortype="straight">
            <w10:anchorlock/>
          </v:shape>
        </w:pict>
      </w:r>
      <w:r w:rsidRPr="006D560D">
        <w:rPr>
          <w:noProof/>
        </w:rPr>
        <w:pict>
          <v:shape id="_x0000_s1031" type="#_x0000_t32" style="position:absolute;left:0;text-align:left;margin-left:190.55pt;margin-top:23.1pt;width:0;height:16.85pt;z-index:3" o:connectortype="straight">
            <w10:anchorlock/>
          </v:shape>
        </w:pict>
      </w:r>
      <w:r w:rsidRPr="006D560D">
        <w:rPr>
          <w:noProof/>
        </w:rPr>
        <w:pict>
          <v:shape id="_x0000_s1032" type="#_x0000_t32" style="position:absolute;left:0;text-align:left;margin-left:83.1pt;margin-top:23.1pt;width:0;height:44pt;z-index:7" o:connectortype="straight">
            <w10:anchorlock/>
          </v:shape>
        </w:pict>
      </w:r>
      <w:r w:rsidR="00357EA3">
        <w:rPr>
          <w:rFonts w:ascii="宋体" w:hAnsi="宋体" w:cs="宋体"/>
          <w:sz w:val="28"/>
          <w:szCs w:val="28"/>
          <w:u w:val="single"/>
        </w:rPr>
        <w:t>XXXXXXXXXXXXXXXXXX</w:t>
      </w:r>
      <w:r w:rsidR="00357EA3">
        <w:rPr>
          <w:rFonts w:ascii="宋体" w:hAnsi="宋体" w:cs="宋体"/>
        </w:rPr>
        <w:t xml:space="preserve">  </w:t>
      </w:r>
      <w:r w:rsidR="005616AE">
        <w:rPr>
          <w:rFonts w:ascii="宋体" w:hAnsi="宋体" w:cs="宋体" w:hint="eastAsia"/>
        </w:rPr>
        <w:t xml:space="preserve"> </w:t>
      </w:r>
      <w:r w:rsidR="00357EA3">
        <w:rPr>
          <w:rFonts w:ascii="宋体" w:hAnsi="宋体" w:cs="宋体"/>
          <w:sz w:val="28"/>
          <w:szCs w:val="28"/>
          <w:u w:val="single"/>
        </w:rPr>
        <w:t>X</w:t>
      </w:r>
      <w:r w:rsidR="00357EA3">
        <w:rPr>
          <w:rFonts w:ascii="宋体" w:hAnsi="宋体" w:cs="宋体"/>
          <w:sz w:val="28"/>
          <w:szCs w:val="28"/>
        </w:rPr>
        <w:t xml:space="preserve">  </w:t>
      </w:r>
      <w:r w:rsidR="00357EA3">
        <w:rPr>
          <w:rFonts w:ascii="宋体" w:hAnsi="宋体" w:cs="宋体"/>
          <w:sz w:val="28"/>
          <w:szCs w:val="28"/>
          <w:u w:val="single"/>
        </w:rPr>
        <w:t>XX</w:t>
      </w:r>
    </w:p>
    <w:p w:rsidR="00357EA3" w:rsidRDefault="006D560D" w:rsidP="00933EF4">
      <w:pPr>
        <w:tabs>
          <w:tab w:val="left" w:pos="5829"/>
        </w:tabs>
        <w:spacing w:line="240" w:lineRule="atLeast"/>
        <w:ind w:firstLine="420"/>
        <w:rPr>
          <w:rFonts w:ascii="宋体" w:cs="Times New Roman"/>
        </w:rPr>
      </w:pPr>
      <w:r w:rsidRPr="006D560D">
        <w:rPr>
          <w:noProof/>
        </w:rPr>
        <w:pict>
          <v:shape id="_x0000_s1033" type="#_x0000_t32" style="position:absolute;left:0;text-align:left;margin-left:190.55pt;margin-top:8.7pt;width:95.3pt;height:.05pt;z-index:4" o:connectortype="straight">
            <w10:anchorlock/>
          </v:shape>
        </w:pict>
      </w:r>
      <w:r w:rsidR="00357EA3">
        <w:rPr>
          <w:rFonts w:ascii="宋体" w:hAnsi="宋体" w:cs="宋体"/>
        </w:rPr>
        <w:t xml:space="preserve">           </w:t>
      </w:r>
      <w:r w:rsidR="00357EA3">
        <w:rPr>
          <w:rFonts w:ascii="宋体" w:cs="Times New Roman"/>
        </w:rPr>
        <w:tab/>
      </w:r>
      <w:r w:rsidR="00357EA3">
        <w:rPr>
          <w:rFonts w:ascii="宋体" w:hAnsi="宋体" w:cs="宋体" w:hint="eastAsia"/>
        </w:rPr>
        <w:t>序号</w:t>
      </w:r>
    </w:p>
    <w:p w:rsidR="00357EA3" w:rsidRPr="001A7330" w:rsidRDefault="006D560D" w:rsidP="00933EF4">
      <w:pPr>
        <w:tabs>
          <w:tab w:val="left" w:pos="5829"/>
        </w:tabs>
        <w:spacing w:line="240" w:lineRule="atLeast"/>
        <w:ind w:firstLine="420"/>
        <w:rPr>
          <w:rFonts w:ascii="宋体" w:cs="Times New Roman"/>
        </w:rPr>
      </w:pPr>
      <w:r w:rsidRPr="006D560D">
        <w:rPr>
          <w:noProof/>
        </w:rPr>
        <w:pict>
          <v:shape id="_x0000_s1034" type="#_x0000_t32" style="position:absolute;left:0;text-align:left;margin-left:169.1pt;margin-top:8pt;width:116.75pt;height:.05pt;z-index:6" o:connectortype="straight">
            <w10:anchorlock/>
          </v:shape>
        </w:pict>
      </w:r>
      <w:r w:rsidR="00357EA3" w:rsidRPr="001A7330">
        <w:rPr>
          <w:rFonts w:ascii="宋体" w:cs="Times New Roman"/>
        </w:rPr>
        <w:tab/>
      </w:r>
      <w:r w:rsidR="00AA6469">
        <w:rPr>
          <w:rFonts w:cs="宋体" w:hint="eastAsia"/>
        </w:rPr>
        <w:t>储存场所</w:t>
      </w:r>
      <w:r w:rsidR="00357EA3">
        <w:rPr>
          <w:rFonts w:ascii="宋体" w:hAnsi="宋体" w:cs="宋体" w:hint="eastAsia"/>
        </w:rPr>
        <w:t>类型代码</w:t>
      </w:r>
    </w:p>
    <w:p w:rsidR="00357EA3" w:rsidRDefault="006D560D" w:rsidP="00933EF4">
      <w:pPr>
        <w:tabs>
          <w:tab w:val="left" w:pos="5829"/>
        </w:tabs>
        <w:spacing w:line="240" w:lineRule="atLeast"/>
        <w:ind w:firstLine="420"/>
        <w:rPr>
          <w:rFonts w:ascii="宋体" w:cs="Times New Roman"/>
        </w:rPr>
      </w:pPr>
      <w:r w:rsidRPr="006D560D">
        <w:rPr>
          <w:noProof/>
        </w:rPr>
        <w:pict>
          <v:shape id="_x0000_s1035" type="#_x0000_t32" style="position:absolute;left:0;text-align:left;margin-left:82.7pt;margin-top:4.7pt;width:203.15pt;height:0;z-index:8" o:connectortype="straight">
            <w10:anchorlock/>
          </v:shape>
        </w:pict>
      </w:r>
      <w:r w:rsidR="00357EA3" w:rsidRPr="001A7330">
        <w:rPr>
          <w:rFonts w:ascii="宋体" w:cs="Times New Roman"/>
        </w:rPr>
        <w:tab/>
      </w:r>
      <w:r w:rsidR="00357EA3">
        <w:rPr>
          <w:rFonts w:ascii="宋体" w:hAnsi="宋体" w:cs="宋体" w:hint="eastAsia"/>
        </w:rPr>
        <w:t>统一社会信用代码</w:t>
      </w:r>
    </w:p>
    <w:p w:rsidR="00357EA3" w:rsidRPr="001A7330" w:rsidRDefault="00357EA3" w:rsidP="00933EF4">
      <w:pPr>
        <w:tabs>
          <w:tab w:val="left" w:pos="5829"/>
        </w:tabs>
        <w:spacing w:line="240" w:lineRule="atLeast"/>
        <w:ind w:firstLine="420"/>
        <w:jc w:val="center"/>
        <w:rPr>
          <w:rFonts w:ascii="宋体" w:cs="Times New Roman"/>
        </w:rPr>
      </w:pPr>
      <w:r>
        <w:rPr>
          <w:rFonts w:ascii="宋体" w:hAnsi="宋体" w:cs="宋体" w:hint="eastAsia"/>
        </w:rPr>
        <w:t>图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，编码结构图</w:t>
      </w:r>
    </w:p>
    <w:p w:rsidR="00357EA3" w:rsidRPr="00807906" w:rsidRDefault="00357EA3" w:rsidP="00223268">
      <w:pPr>
        <w:ind w:firstLine="420"/>
        <w:rPr>
          <w:rFonts w:ascii="宋体" w:cs="Times New Roman"/>
        </w:rPr>
      </w:pPr>
      <w:r w:rsidRPr="00807906">
        <w:rPr>
          <w:rFonts w:ascii="宋体" w:hAnsi="宋体" w:cs="宋体" w:hint="eastAsia"/>
        </w:rPr>
        <w:t>①第</w:t>
      </w:r>
      <w:r w:rsidRPr="00807906">
        <w:rPr>
          <w:rFonts w:ascii="宋体" w:hAnsi="宋体" w:cs="宋体"/>
        </w:rPr>
        <w:t>1</w:t>
      </w:r>
      <w:r w:rsidRPr="00807906">
        <w:rPr>
          <w:rFonts w:ascii="宋体" w:hAnsi="宋体" w:cs="宋体" w:hint="eastAsia"/>
        </w:rPr>
        <w:t>位到第</w:t>
      </w:r>
      <w:r w:rsidRPr="00807906">
        <w:rPr>
          <w:rFonts w:ascii="宋体" w:hAnsi="宋体" w:cs="宋体"/>
        </w:rPr>
        <w:t>18</w:t>
      </w:r>
      <w:r>
        <w:rPr>
          <w:rFonts w:ascii="宋体" w:hAnsi="宋体" w:cs="宋体" w:hint="eastAsia"/>
        </w:rPr>
        <w:t>位为统一社会信用代码</w:t>
      </w:r>
      <w:r w:rsidRPr="00807906">
        <w:rPr>
          <w:rFonts w:ascii="宋体" w:hAnsi="宋体" w:cs="宋体" w:hint="eastAsia"/>
        </w:rPr>
        <w:t>，采用</w:t>
      </w:r>
      <w:r w:rsidRPr="00807906">
        <w:rPr>
          <w:rFonts w:ascii="宋体" w:hAnsi="宋体" w:cs="宋体"/>
        </w:rPr>
        <w:t xml:space="preserve"> </w:t>
      </w:r>
      <w:r>
        <w:rPr>
          <w:rFonts w:ascii="宋体" w:hAnsi="宋体" w:cs="宋体"/>
        </w:rPr>
        <w:t>GB</w:t>
      </w:r>
      <w:r w:rsidRPr="00807906">
        <w:rPr>
          <w:rFonts w:ascii="宋体" w:hAnsi="宋体" w:cs="宋体"/>
        </w:rPr>
        <w:t>32100-2015</w:t>
      </w:r>
      <w:r w:rsidRPr="00807906">
        <w:rPr>
          <w:rFonts w:ascii="宋体" w:hAnsi="宋体" w:cs="宋体" w:hint="eastAsia"/>
        </w:rPr>
        <w:t>的规定</w:t>
      </w:r>
      <w:r>
        <w:rPr>
          <w:rFonts w:ascii="宋体" w:hAnsi="宋体" w:cs="宋体" w:hint="eastAsia"/>
        </w:rPr>
        <w:t>；</w:t>
      </w:r>
    </w:p>
    <w:p w:rsidR="00357EA3" w:rsidRPr="00807906" w:rsidRDefault="00357EA3" w:rsidP="00223268">
      <w:pPr>
        <w:pStyle w:val="af8"/>
        <w:spacing w:line="360" w:lineRule="auto"/>
        <w:ind w:firstLineChars="200" w:firstLine="420"/>
        <w:jc w:val="both"/>
        <w:rPr>
          <w:rFonts w:ascii="宋体" w:eastAsia="宋体" w:hAnsi="宋体" w:cs="Times New Roman"/>
          <w:kern w:val="2"/>
        </w:rPr>
      </w:pPr>
      <w:r w:rsidRPr="00807906">
        <w:rPr>
          <w:rFonts w:ascii="宋体" w:eastAsia="宋体" w:hAnsi="宋体" w:cs="宋体" w:hint="eastAsia"/>
        </w:rPr>
        <w:t>②</w:t>
      </w:r>
      <w:r w:rsidRPr="00807906">
        <w:rPr>
          <w:rFonts w:ascii="宋体" w:eastAsia="宋体" w:hAnsi="宋体" w:cs="宋体" w:hint="eastAsia"/>
          <w:kern w:val="2"/>
        </w:rPr>
        <w:t>第</w:t>
      </w:r>
      <w:r w:rsidRPr="00807906">
        <w:rPr>
          <w:rFonts w:ascii="宋体" w:eastAsia="宋体" w:hAnsi="宋体" w:cs="宋体"/>
          <w:kern w:val="2"/>
        </w:rPr>
        <w:t>19</w:t>
      </w:r>
      <w:r>
        <w:rPr>
          <w:rFonts w:ascii="宋体" w:eastAsia="宋体" w:hAnsi="宋体" w:cs="宋体" w:hint="eastAsia"/>
          <w:kern w:val="2"/>
        </w:rPr>
        <w:t>位</w:t>
      </w:r>
      <w:r w:rsidRPr="00807906">
        <w:rPr>
          <w:rFonts w:ascii="宋体" w:eastAsia="宋体" w:hAnsi="宋体" w:cs="宋体" w:hint="eastAsia"/>
          <w:kern w:val="2"/>
        </w:rPr>
        <w:t>为</w:t>
      </w:r>
      <w:r w:rsidR="00346E37">
        <w:rPr>
          <w:rFonts w:ascii="宋体" w:eastAsia="宋体" w:hAnsi="宋体" w:cs="宋体" w:hint="eastAsia"/>
          <w:kern w:val="2"/>
        </w:rPr>
        <w:t>储存场所</w:t>
      </w:r>
      <w:r w:rsidRPr="00807906">
        <w:rPr>
          <w:rFonts w:ascii="宋体" w:eastAsia="宋体" w:hAnsi="宋体" w:cs="宋体" w:hint="eastAsia"/>
          <w:kern w:val="2"/>
        </w:rPr>
        <w:t>类型代码</w:t>
      </w:r>
      <w:r w:rsidRPr="00807906">
        <w:rPr>
          <w:rFonts w:ascii="宋体" w:eastAsia="宋体" w:hAnsi="宋体" w:cs="宋体"/>
          <w:kern w:val="2"/>
        </w:rPr>
        <w:t>,</w:t>
      </w:r>
      <w:r w:rsidRPr="00807906">
        <w:rPr>
          <w:rFonts w:ascii="宋体" w:eastAsia="宋体" w:hAnsi="宋体" w:cs="宋体" w:hint="eastAsia"/>
          <w:kern w:val="2"/>
        </w:rPr>
        <w:t>采用</w:t>
      </w:r>
      <w:r>
        <w:rPr>
          <w:rFonts w:ascii="宋体" w:eastAsia="宋体" w:hAnsi="宋体" w:cs="宋体"/>
          <w:kern w:val="2"/>
        </w:rPr>
        <w:t>GA</w:t>
      </w:r>
      <w:r w:rsidRPr="00807906">
        <w:rPr>
          <w:rFonts w:ascii="宋体" w:eastAsia="宋体" w:hAnsi="宋体" w:cs="宋体"/>
          <w:kern w:val="2"/>
        </w:rPr>
        <w:t xml:space="preserve">/T </w:t>
      </w:r>
      <w:r>
        <w:rPr>
          <w:rFonts w:ascii="宋体" w:eastAsia="宋体" w:hAnsi="宋体" w:cs="宋体"/>
          <w:kern w:val="2"/>
        </w:rPr>
        <w:t>2000.XXX</w:t>
      </w:r>
      <w:r w:rsidRPr="00807906">
        <w:rPr>
          <w:rFonts w:ascii="宋体" w:eastAsia="宋体" w:hAnsi="宋体" w:cs="宋体"/>
          <w:kern w:val="2"/>
        </w:rPr>
        <w:t>(01)</w:t>
      </w:r>
      <w:r w:rsidRPr="00807906">
        <w:rPr>
          <w:rFonts w:ascii="宋体" w:eastAsia="宋体" w:hAnsi="宋体" w:cs="宋体" w:hint="eastAsia"/>
          <w:kern w:val="2"/>
        </w:rPr>
        <w:t>的规定；</w:t>
      </w:r>
    </w:p>
    <w:p w:rsidR="00357EA3" w:rsidRPr="00421420" w:rsidRDefault="00357EA3" w:rsidP="00223268">
      <w:pPr>
        <w:ind w:firstLine="420"/>
        <w:rPr>
          <w:rFonts w:ascii="宋体" w:cs="Times New Roman"/>
        </w:rPr>
      </w:pPr>
      <w:r w:rsidRPr="00807906">
        <w:rPr>
          <w:rFonts w:ascii="宋体" w:hAnsi="宋体" w:cs="宋体" w:hint="eastAsia"/>
        </w:rPr>
        <w:t>③第</w:t>
      </w:r>
      <w:r w:rsidRPr="00807906">
        <w:rPr>
          <w:rFonts w:ascii="宋体" w:hAnsi="宋体" w:cs="宋体"/>
        </w:rPr>
        <w:t>20</w:t>
      </w:r>
      <w:r w:rsidR="005616AE">
        <w:rPr>
          <w:rFonts w:ascii="宋体" w:hAnsi="宋体" w:cs="宋体" w:hint="eastAsia"/>
        </w:rPr>
        <w:t>位到</w:t>
      </w:r>
      <w:r w:rsidRPr="00807906">
        <w:rPr>
          <w:rFonts w:ascii="宋体" w:hAnsi="宋体" w:cs="宋体" w:hint="eastAsia"/>
        </w:rPr>
        <w:t>第</w:t>
      </w:r>
      <w:r w:rsidRPr="00807906">
        <w:rPr>
          <w:rFonts w:ascii="宋体" w:hAnsi="宋体" w:cs="宋体"/>
        </w:rPr>
        <w:t>21</w:t>
      </w:r>
      <w:r w:rsidRPr="00807906">
        <w:rPr>
          <w:rFonts w:ascii="宋体" w:hAnsi="宋体" w:cs="宋体" w:hint="eastAsia"/>
        </w:rPr>
        <w:t>位为</w:t>
      </w:r>
      <w:r w:rsidR="00346E37">
        <w:rPr>
          <w:rFonts w:ascii="宋体" w:hAnsi="宋体" w:cs="宋体" w:hint="eastAsia"/>
        </w:rPr>
        <w:t>储存场所</w:t>
      </w:r>
      <w:r w:rsidRPr="00807906">
        <w:rPr>
          <w:rFonts w:ascii="宋体" w:hAnsi="宋体" w:cs="宋体" w:hint="eastAsia"/>
        </w:rPr>
        <w:t>序号，按</w:t>
      </w:r>
      <w:r w:rsidRPr="00807906">
        <w:rPr>
          <w:rFonts w:ascii="宋体" w:hAnsi="宋体" w:cs="宋体"/>
        </w:rPr>
        <w:t>01</w:t>
      </w:r>
      <w:r w:rsidRPr="00807906">
        <w:rPr>
          <w:rFonts w:ascii="宋体" w:hAnsi="宋体" w:cs="宋体" w:hint="eastAsia"/>
        </w:rPr>
        <w:t>到</w:t>
      </w:r>
      <w:r w:rsidRPr="00807906">
        <w:rPr>
          <w:rFonts w:ascii="宋体" w:hAnsi="宋体" w:cs="宋体"/>
        </w:rPr>
        <w:t>99</w:t>
      </w:r>
      <w:r w:rsidRPr="00807906">
        <w:rPr>
          <w:rFonts w:ascii="宋体" w:hAnsi="宋体" w:cs="宋体" w:hint="eastAsia"/>
        </w:rPr>
        <w:t>的顺序编码</w:t>
      </w:r>
      <w:r>
        <w:rPr>
          <w:rFonts w:ascii="宋体" w:hAnsi="宋体" w:cs="宋体" w:hint="eastAsia"/>
        </w:rPr>
        <w:t>。</w:t>
      </w:r>
    </w:p>
    <w:sectPr w:rsidR="00357EA3" w:rsidRPr="00421420" w:rsidSect="00357E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5F68" w:rsidRDefault="00555F68" w:rsidP="00223268">
      <w:pPr>
        <w:spacing w:line="240" w:lineRule="auto"/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555F68" w:rsidRDefault="00555F68" w:rsidP="00223268">
      <w:pPr>
        <w:spacing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5F68" w:rsidRDefault="00555F68" w:rsidP="00223268">
      <w:pPr>
        <w:spacing w:line="240" w:lineRule="auto"/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555F68" w:rsidRDefault="00555F68" w:rsidP="00223268">
      <w:pPr>
        <w:spacing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91163"/>
    <w:multiLevelType w:val="multilevel"/>
    <w:tmpl w:val="855EE140"/>
    <w:lvl w:ilvl="0">
      <w:start w:val="1"/>
      <w:numFmt w:val="decimal"/>
      <w:pStyle w:val="a"/>
      <w:suff w:val="nothing"/>
      <w:lvlText w:val="%1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1">
      <w:start w:val="1"/>
      <w:numFmt w:val="decimal"/>
      <w:pStyle w:val="a0"/>
      <w:suff w:val="nothing"/>
      <w:lvlText w:val="%1.%2　"/>
      <w:lvlJc w:val="left"/>
      <w:rPr>
        <w:rFonts w:ascii="黑体" w:eastAsia="黑体" w:hAnsi="Times New Roman" w:hint="eastAsia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1"/>
        <w:szCs w:val="21"/>
        <w:u w:val="none"/>
        <w:vertAlign w:val="baseline"/>
      </w:rPr>
    </w:lvl>
    <w:lvl w:ilvl="2">
      <w:start w:val="1"/>
      <w:numFmt w:val="decimal"/>
      <w:pStyle w:val="a1"/>
      <w:suff w:val="nothing"/>
      <w:lvlText w:val="%1.%2.%3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3">
      <w:start w:val="1"/>
      <w:numFmt w:val="decimal"/>
      <w:suff w:val="nothing"/>
      <w:lvlText w:val="%1.%2.%3.%4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4">
      <w:start w:val="1"/>
      <w:numFmt w:val="decimal"/>
      <w:pStyle w:val="a2"/>
      <w:suff w:val="nothing"/>
      <w:lvlText w:val="%1.%2.%3.%4.%5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5">
      <w:start w:val="1"/>
      <w:numFmt w:val="decimal"/>
      <w:pStyle w:val="a3"/>
      <w:suff w:val="nothing"/>
      <w:lvlText w:val="%1.%2.%3.%4.%5.%6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6">
      <w:start w:val="1"/>
      <w:numFmt w:val="decimal"/>
      <w:suff w:val="nothing"/>
      <w:lvlText w:val="%1%2.%3.%4.%5.%6.%7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97842"/>
    <w:rsid w:val="0000271A"/>
    <w:rsid w:val="000136C6"/>
    <w:rsid w:val="000708A8"/>
    <w:rsid w:val="000817F8"/>
    <w:rsid w:val="00082D6F"/>
    <w:rsid w:val="000A650D"/>
    <w:rsid w:val="000B6AAE"/>
    <w:rsid w:val="000E5DD0"/>
    <w:rsid w:val="000F4547"/>
    <w:rsid w:val="00111476"/>
    <w:rsid w:val="00133F33"/>
    <w:rsid w:val="001A7330"/>
    <w:rsid w:val="001C188D"/>
    <w:rsid w:val="001D28B5"/>
    <w:rsid w:val="00220166"/>
    <w:rsid w:val="00223268"/>
    <w:rsid w:val="00273E3A"/>
    <w:rsid w:val="002A428E"/>
    <w:rsid w:val="00345DCD"/>
    <w:rsid w:val="00346E37"/>
    <w:rsid w:val="00357EA3"/>
    <w:rsid w:val="003A51AA"/>
    <w:rsid w:val="003D688F"/>
    <w:rsid w:val="003F3966"/>
    <w:rsid w:val="00421420"/>
    <w:rsid w:val="00437623"/>
    <w:rsid w:val="00455754"/>
    <w:rsid w:val="004A4BA3"/>
    <w:rsid w:val="004E5E49"/>
    <w:rsid w:val="00503D7B"/>
    <w:rsid w:val="0050655E"/>
    <w:rsid w:val="00555F68"/>
    <w:rsid w:val="005616AE"/>
    <w:rsid w:val="0063490F"/>
    <w:rsid w:val="00635320"/>
    <w:rsid w:val="00692CFD"/>
    <w:rsid w:val="006A709E"/>
    <w:rsid w:val="006D560D"/>
    <w:rsid w:val="00711949"/>
    <w:rsid w:val="007538BA"/>
    <w:rsid w:val="007A6EFA"/>
    <w:rsid w:val="007E1351"/>
    <w:rsid w:val="007F3375"/>
    <w:rsid w:val="007F5F96"/>
    <w:rsid w:val="00807906"/>
    <w:rsid w:val="00857D71"/>
    <w:rsid w:val="00886627"/>
    <w:rsid w:val="00896C62"/>
    <w:rsid w:val="008F54CC"/>
    <w:rsid w:val="00907119"/>
    <w:rsid w:val="00933EF4"/>
    <w:rsid w:val="009432BF"/>
    <w:rsid w:val="00991AB6"/>
    <w:rsid w:val="009A2758"/>
    <w:rsid w:val="009F7907"/>
    <w:rsid w:val="00A246C1"/>
    <w:rsid w:val="00AA09DA"/>
    <w:rsid w:val="00AA6469"/>
    <w:rsid w:val="00AB0D84"/>
    <w:rsid w:val="00B071BC"/>
    <w:rsid w:val="00B63673"/>
    <w:rsid w:val="00B76B7E"/>
    <w:rsid w:val="00B802DB"/>
    <w:rsid w:val="00B8691B"/>
    <w:rsid w:val="00BA5354"/>
    <w:rsid w:val="00BA5E74"/>
    <w:rsid w:val="00BC1D9F"/>
    <w:rsid w:val="00BE4325"/>
    <w:rsid w:val="00C25807"/>
    <w:rsid w:val="00C379B3"/>
    <w:rsid w:val="00C411A1"/>
    <w:rsid w:val="00C44DFC"/>
    <w:rsid w:val="00CA328C"/>
    <w:rsid w:val="00CA481A"/>
    <w:rsid w:val="00CF33D7"/>
    <w:rsid w:val="00D06184"/>
    <w:rsid w:val="00D62ED4"/>
    <w:rsid w:val="00D83442"/>
    <w:rsid w:val="00D97842"/>
    <w:rsid w:val="00DC3BC1"/>
    <w:rsid w:val="00E03495"/>
    <w:rsid w:val="00E24863"/>
    <w:rsid w:val="00E505F7"/>
    <w:rsid w:val="00ED736E"/>
    <w:rsid w:val="00F230E9"/>
    <w:rsid w:val="00F23894"/>
    <w:rsid w:val="00FA02EA"/>
    <w:rsid w:val="00FA7CB4"/>
    <w:rsid w:val="00FD5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7410"/>
    <o:shapelayout v:ext="edit">
      <o:idmap v:ext="edit" data="1"/>
      <o:rules v:ext="edit">
        <o:r id="V:Rule8" type="connector" idref="#_x0000_s1035"/>
        <o:r id="V:Rule9" type="connector" idref="#_x0000_s1030"/>
        <o:r id="V:Rule10" type="connector" idref="#_x0000_s1034"/>
        <o:r id="V:Rule11" type="connector" idref="#_x0000_s1032"/>
        <o:r id="V:Rule12" type="connector" idref="#_x0000_s1031"/>
        <o:r id="V:Rule13" type="connector" idref="#_x0000_s1029"/>
        <o:r id="V:Rule14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D97842"/>
    <w:pPr>
      <w:widowControl w:val="0"/>
      <w:spacing w:line="360" w:lineRule="auto"/>
      <w:jc w:val="both"/>
    </w:pPr>
    <w:rPr>
      <w:rFonts w:cs="Calibri"/>
      <w:kern w:val="2"/>
      <w:sz w:val="21"/>
      <w:szCs w:val="21"/>
    </w:rPr>
  </w:style>
  <w:style w:type="paragraph" w:styleId="1">
    <w:name w:val="heading 1"/>
    <w:basedOn w:val="a4"/>
    <w:next w:val="a4"/>
    <w:link w:val="1Char"/>
    <w:uiPriority w:val="99"/>
    <w:qFormat/>
    <w:rsid w:val="00CA481A"/>
    <w:pPr>
      <w:keepNext/>
      <w:keepLines/>
      <w:spacing w:before="480"/>
      <w:outlineLvl w:val="0"/>
    </w:pPr>
    <w:rPr>
      <w:rFonts w:ascii="Cambria" w:hAnsi="Cambria" w:cs="Cambria"/>
      <w:b/>
      <w:bCs/>
      <w:color w:val="000000"/>
      <w:sz w:val="28"/>
      <w:szCs w:val="28"/>
    </w:rPr>
  </w:style>
  <w:style w:type="paragraph" w:styleId="2">
    <w:name w:val="heading 2"/>
    <w:basedOn w:val="a4"/>
    <w:next w:val="a4"/>
    <w:link w:val="2Char"/>
    <w:uiPriority w:val="99"/>
    <w:qFormat/>
    <w:rsid w:val="00F230E9"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Char">
    <w:name w:val="标题 1 Char"/>
    <w:basedOn w:val="a5"/>
    <w:link w:val="1"/>
    <w:uiPriority w:val="99"/>
    <w:locked/>
    <w:rsid w:val="00CA481A"/>
    <w:rPr>
      <w:rFonts w:ascii="Cambria" w:eastAsia="宋体" w:hAnsi="Cambria" w:cs="Cambria"/>
      <w:b/>
      <w:bCs/>
      <w:color w:val="000000"/>
      <w:sz w:val="28"/>
      <w:szCs w:val="28"/>
    </w:rPr>
  </w:style>
  <w:style w:type="character" w:customStyle="1" w:styleId="2Char">
    <w:name w:val="标题 2 Char"/>
    <w:basedOn w:val="a5"/>
    <w:link w:val="2"/>
    <w:uiPriority w:val="99"/>
    <w:semiHidden/>
    <w:locked/>
    <w:rsid w:val="00F230E9"/>
    <w:rPr>
      <w:rFonts w:ascii="Cambria" w:eastAsia="宋体" w:hAnsi="Cambria" w:cs="Cambria"/>
      <w:b/>
      <w:bCs/>
      <w:sz w:val="32"/>
      <w:szCs w:val="32"/>
    </w:rPr>
  </w:style>
  <w:style w:type="paragraph" w:customStyle="1" w:styleId="20">
    <w:name w:val="封面标准号2"/>
    <w:uiPriority w:val="99"/>
    <w:rsid w:val="00D97842"/>
    <w:pPr>
      <w:framePr w:w="9140" w:h="1242" w:hRule="exact" w:hSpace="284" w:wrap="auto" w:vAnchor="page" w:hAnchor="page" w:x="1645" w:y="2910" w:anchorLock="1"/>
      <w:spacing w:before="357" w:line="280" w:lineRule="exact"/>
      <w:jc w:val="right"/>
    </w:pPr>
    <w:rPr>
      <w:rFonts w:ascii="黑体" w:eastAsia="黑体" w:hAnsi="Times New Roman" w:cs="黑体"/>
      <w:sz w:val="28"/>
      <w:szCs w:val="28"/>
    </w:rPr>
  </w:style>
  <w:style w:type="paragraph" w:customStyle="1" w:styleId="a8">
    <w:name w:val="标准标志"/>
    <w:next w:val="a4"/>
    <w:uiPriority w:val="99"/>
    <w:rsid w:val="00D97842"/>
    <w:pPr>
      <w:framePr w:w="2546" w:h="1389" w:hRule="exact" w:hSpace="181" w:vSpace="181" w:wrap="auto" w:hAnchor="margin" w:x="6522" w:y="398" w:anchorLock="1"/>
      <w:shd w:val="solid" w:color="FFFFFF" w:fill="FFFFFF"/>
      <w:spacing w:line="240" w:lineRule="atLeast"/>
      <w:jc w:val="right"/>
    </w:pPr>
    <w:rPr>
      <w:rFonts w:ascii="Times New Roman" w:hAnsi="Times New Roman"/>
      <w:b/>
      <w:bCs/>
      <w:w w:val="170"/>
      <w:sz w:val="96"/>
      <w:szCs w:val="96"/>
    </w:rPr>
  </w:style>
  <w:style w:type="character" w:customStyle="1" w:styleId="a9">
    <w:name w:val="发布"/>
    <w:uiPriority w:val="99"/>
    <w:rsid w:val="00D97842"/>
    <w:rPr>
      <w:rFonts w:ascii="黑体" w:eastAsia="黑体" w:cs="黑体"/>
      <w:spacing w:val="85"/>
      <w:w w:val="100"/>
      <w:position w:val="3"/>
      <w:sz w:val="28"/>
      <w:szCs w:val="28"/>
    </w:rPr>
  </w:style>
  <w:style w:type="paragraph" w:customStyle="1" w:styleId="aa">
    <w:name w:val="封面标准代替信息"/>
    <w:uiPriority w:val="99"/>
    <w:rsid w:val="00D97842"/>
    <w:pPr>
      <w:framePr w:w="9140" w:h="1242" w:hRule="exact" w:hSpace="284" w:wrap="auto" w:vAnchor="page" w:hAnchor="page" w:x="1645" w:y="2910" w:anchorLock="1"/>
      <w:spacing w:before="57" w:line="280" w:lineRule="exact"/>
      <w:jc w:val="right"/>
    </w:pPr>
    <w:rPr>
      <w:rFonts w:ascii="宋体" w:hAnsi="Times New Roman" w:cs="宋体"/>
      <w:sz w:val="21"/>
      <w:szCs w:val="21"/>
    </w:rPr>
  </w:style>
  <w:style w:type="paragraph" w:customStyle="1" w:styleId="ab">
    <w:name w:val="封面标准名称"/>
    <w:uiPriority w:val="99"/>
    <w:rsid w:val="00D97842"/>
    <w:pPr>
      <w:framePr w:w="9639" w:h="6917" w:hRule="exact" w:wrap="auto" w:vAnchor="page" w:hAnchor="page" w:xAlign="center" w:y="6408" w:anchorLock="1"/>
      <w:widowControl w:val="0"/>
      <w:spacing w:line="680" w:lineRule="exact"/>
      <w:jc w:val="center"/>
      <w:textAlignment w:val="center"/>
    </w:pPr>
    <w:rPr>
      <w:rFonts w:ascii="黑体" w:eastAsia="黑体" w:hAnsi="Times New Roman" w:cs="黑体"/>
      <w:sz w:val="52"/>
      <w:szCs w:val="52"/>
    </w:rPr>
  </w:style>
  <w:style w:type="paragraph" w:customStyle="1" w:styleId="ac">
    <w:name w:val="封面标准英文名称"/>
    <w:basedOn w:val="ab"/>
    <w:uiPriority w:val="99"/>
    <w:rsid w:val="00D97842"/>
    <w:pPr>
      <w:framePr w:wrap="auto"/>
      <w:spacing w:before="370" w:line="400" w:lineRule="exact"/>
    </w:pPr>
    <w:rPr>
      <w:rFonts w:ascii="Times New Roman" w:cs="Times New Roman"/>
      <w:sz w:val="28"/>
      <w:szCs w:val="28"/>
    </w:rPr>
  </w:style>
  <w:style w:type="paragraph" w:customStyle="1" w:styleId="ad">
    <w:name w:val="封面一致性程度标识"/>
    <w:basedOn w:val="ac"/>
    <w:uiPriority w:val="99"/>
    <w:rsid w:val="00D97842"/>
    <w:pPr>
      <w:framePr w:wrap="auto"/>
      <w:spacing w:before="440"/>
    </w:pPr>
    <w:rPr>
      <w:rFonts w:ascii="宋体" w:eastAsia="宋体" w:cs="宋体"/>
    </w:rPr>
  </w:style>
  <w:style w:type="paragraph" w:customStyle="1" w:styleId="ae">
    <w:name w:val="封面标准文稿类别"/>
    <w:basedOn w:val="ad"/>
    <w:uiPriority w:val="99"/>
    <w:rsid w:val="00D97842"/>
    <w:pPr>
      <w:framePr w:wrap="auto"/>
      <w:spacing w:after="160" w:line="240" w:lineRule="auto"/>
    </w:pPr>
    <w:rPr>
      <w:sz w:val="24"/>
      <w:szCs w:val="24"/>
    </w:rPr>
  </w:style>
  <w:style w:type="paragraph" w:customStyle="1" w:styleId="af">
    <w:name w:val="封面标准文稿编辑信息"/>
    <w:basedOn w:val="ae"/>
    <w:uiPriority w:val="99"/>
    <w:rsid w:val="00D97842"/>
    <w:pPr>
      <w:framePr w:wrap="auto"/>
      <w:spacing w:before="180" w:line="180" w:lineRule="exact"/>
    </w:pPr>
    <w:rPr>
      <w:sz w:val="21"/>
      <w:szCs w:val="21"/>
    </w:rPr>
  </w:style>
  <w:style w:type="paragraph" w:customStyle="1" w:styleId="af0">
    <w:name w:val="其他标准称谓"/>
    <w:next w:val="a4"/>
    <w:uiPriority w:val="99"/>
    <w:rsid w:val="00D97842"/>
    <w:pPr>
      <w:framePr w:hSpace="181" w:vSpace="181" w:wrap="auto" w:vAnchor="page" w:hAnchor="page" w:x="1419" w:y="2286" w:anchorLock="1"/>
      <w:spacing w:line="240" w:lineRule="atLeast"/>
      <w:jc w:val="distribute"/>
    </w:pPr>
    <w:rPr>
      <w:rFonts w:ascii="黑体" w:eastAsia="黑体" w:hAnsi="宋体" w:cs="黑体"/>
      <w:spacing w:val="-40"/>
      <w:sz w:val="48"/>
      <w:szCs w:val="48"/>
    </w:rPr>
  </w:style>
  <w:style w:type="paragraph" w:customStyle="1" w:styleId="af1">
    <w:name w:val="其他发布部门"/>
    <w:basedOn w:val="a4"/>
    <w:uiPriority w:val="99"/>
    <w:rsid w:val="00D97842"/>
    <w:pPr>
      <w:framePr w:w="7938" w:h="1134" w:hRule="exact" w:hSpace="125" w:vSpace="181" w:wrap="auto" w:vAnchor="page" w:hAnchor="page" w:x="2150" w:y="15310" w:anchorLock="1"/>
      <w:widowControl/>
      <w:spacing w:line="240" w:lineRule="atLeast"/>
      <w:jc w:val="center"/>
    </w:pPr>
    <w:rPr>
      <w:rFonts w:ascii="黑体" w:eastAsia="黑体" w:hAnsi="Times New Roman" w:cs="黑体"/>
      <w:spacing w:val="20"/>
      <w:w w:val="135"/>
      <w:kern w:val="0"/>
      <w:sz w:val="28"/>
      <w:szCs w:val="28"/>
    </w:rPr>
  </w:style>
  <w:style w:type="paragraph" w:customStyle="1" w:styleId="af2">
    <w:name w:val="文献分类号"/>
    <w:uiPriority w:val="99"/>
    <w:rsid w:val="00D97842"/>
    <w:pPr>
      <w:framePr w:hSpace="180" w:vSpace="180" w:wrap="auto" w:hAnchor="margin" w:y="1" w:anchorLock="1"/>
      <w:widowControl w:val="0"/>
      <w:textAlignment w:val="center"/>
    </w:pPr>
    <w:rPr>
      <w:rFonts w:ascii="黑体" w:eastAsia="黑体" w:hAnsi="Times New Roman" w:cs="黑体"/>
      <w:sz w:val="21"/>
      <w:szCs w:val="21"/>
    </w:rPr>
  </w:style>
  <w:style w:type="paragraph" w:customStyle="1" w:styleId="af3">
    <w:name w:val="其他发布日期"/>
    <w:basedOn w:val="a4"/>
    <w:uiPriority w:val="99"/>
    <w:rsid w:val="00D97842"/>
    <w:pPr>
      <w:framePr w:w="3997" w:h="471" w:hRule="exact" w:vSpace="181" w:wrap="auto" w:vAnchor="page" w:hAnchor="page" w:x="1419" w:y="14097" w:anchorLock="1"/>
      <w:widowControl/>
      <w:spacing w:line="240" w:lineRule="auto"/>
      <w:jc w:val="left"/>
    </w:pPr>
    <w:rPr>
      <w:rFonts w:ascii="Times New Roman" w:eastAsia="黑体" w:hAnsi="Times New Roman" w:cs="Times New Roman"/>
      <w:kern w:val="0"/>
      <w:sz w:val="28"/>
      <w:szCs w:val="28"/>
    </w:rPr>
  </w:style>
  <w:style w:type="paragraph" w:customStyle="1" w:styleId="af4">
    <w:name w:val="其他实施日期"/>
    <w:basedOn w:val="a4"/>
    <w:uiPriority w:val="99"/>
    <w:rsid w:val="00D97842"/>
    <w:pPr>
      <w:framePr w:w="3997" w:h="471" w:hRule="exact" w:vSpace="181" w:wrap="auto" w:vAnchor="page" w:hAnchor="page" w:x="7089" w:y="14097" w:anchorLock="1"/>
      <w:widowControl/>
      <w:spacing w:line="240" w:lineRule="auto"/>
      <w:jc w:val="right"/>
    </w:pPr>
    <w:rPr>
      <w:rFonts w:ascii="Times New Roman" w:eastAsia="黑体" w:hAnsi="Times New Roman" w:cs="Times New Roman"/>
      <w:kern w:val="0"/>
      <w:sz w:val="28"/>
      <w:szCs w:val="28"/>
    </w:rPr>
  </w:style>
  <w:style w:type="paragraph" w:styleId="af5">
    <w:name w:val="Document Map"/>
    <w:basedOn w:val="a4"/>
    <w:link w:val="Char"/>
    <w:uiPriority w:val="99"/>
    <w:semiHidden/>
    <w:rsid w:val="00CA481A"/>
    <w:rPr>
      <w:rFonts w:ascii="宋体" w:cs="宋体"/>
      <w:sz w:val="18"/>
      <w:szCs w:val="18"/>
    </w:rPr>
  </w:style>
  <w:style w:type="character" w:customStyle="1" w:styleId="Char">
    <w:name w:val="文档结构图 Char"/>
    <w:basedOn w:val="a5"/>
    <w:link w:val="af5"/>
    <w:uiPriority w:val="99"/>
    <w:semiHidden/>
    <w:locked/>
    <w:rsid w:val="00CA481A"/>
    <w:rPr>
      <w:rFonts w:ascii="宋体" w:eastAsia="宋体" w:cs="宋体"/>
      <w:sz w:val="18"/>
      <w:szCs w:val="18"/>
    </w:rPr>
  </w:style>
  <w:style w:type="table" w:styleId="af6">
    <w:name w:val="Table Grid"/>
    <w:basedOn w:val="a6"/>
    <w:uiPriority w:val="99"/>
    <w:rsid w:val="009A2758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7">
    <w:name w:val="段"/>
    <w:link w:val="Char0"/>
    <w:uiPriority w:val="99"/>
    <w:rsid w:val="00933EF4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hAnsi="Times New Roman"/>
      <w:noProof/>
      <w:kern w:val="2"/>
      <w:sz w:val="22"/>
      <w:szCs w:val="22"/>
    </w:rPr>
  </w:style>
  <w:style w:type="character" w:customStyle="1" w:styleId="Char0">
    <w:name w:val="段 Char"/>
    <w:link w:val="af7"/>
    <w:uiPriority w:val="99"/>
    <w:locked/>
    <w:rsid w:val="00933EF4"/>
    <w:rPr>
      <w:rFonts w:ascii="宋体" w:hAnsi="Times New Roman"/>
      <w:noProof/>
      <w:kern w:val="2"/>
      <w:sz w:val="22"/>
      <w:szCs w:val="22"/>
      <w:lang w:val="en-US" w:eastAsia="zh-CN" w:bidi="ar-SA"/>
    </w:rPr>
  </w:style>
  <w:style w:type="paragraph" w:customStyle="1" w:styleId="a0">
    <w:name w:val="一级条标题"/>
    <w:next w:val="af7"/>
    <w:uiPriority w:val="99"/>
    <w:rsid w:val="00933EF4"/>
    <w:pPr>
      <w:numPr>
        <w:ilvl w:val="1"/>
        <w:numId w:val="1"/>
      </w:numPr>
      <w:spacing w:beforeLines="50" w:afterLines="50"/>
      <w:outlineLvl w:val="2"/>
    </w:pPr>
    <w:rPr>
      <w:rFonts w:ascii="黑体" w:eastAsia="黑体" w:hAnsi="Times New Roman" w:cs="黑体"/>
      <w:sz w:val="21"/>
      <w:szCs w:val="21"/>
    </w:rPr>
  </w:style>
  <w:style w:type="paragraph" w:customStyle="1" w:styleId="a">
    <w:name w:val="章标题"/>
    <w:next w:val="af7"/>
    <w:uiPriority w:val="99"/>
    <w:rsid w:val="00933EF4"/>
    <w:pPr>
      <w:numPr>
        <w:numId w:val="1"/>
      </w:numPr>
      <w:spacing w:beforeLines="100" w:afterLines="100"/>
      <w:jc w:val="both"/>
      <w:outlineLvl w:val="1"/>
    </w:pPr>
    <w:rPr>
      <w:rFonts w:ascii="黑体" w:eastAsia="黑体" w:hAnsi="Times New Roman" w:cs="黑体"/>
      <w:sz w:val="21"/>
      <w:szCs w:val="21"/>
    </w:rPr>
  </w:style>
  <w:style w:type="paragraph" w:customStyle="1" w:styleId="a1">
    <w:name w:val="二级条标题"/>
    <w:basedOn w:val="a0"/>
    <w:next w:val="af7"/>
    <w:uiPriority w:val="99"/>
    <w:rsid w:val="00933EF4"/>
    <w:pPr>
      <w:numPr>
        <w:ilvl w:val="2"/>
      </w:numPr>
      <w:spacing w:before="50" w:after="50"/>
      <w:outlineLvl w:val="3"/>
    </w:pPr>
  </w:style>
  <w:style w:type="paragraph" w:customStyle="1" w:styleId="a2">
    <w:name w:val="四级条标题"/>
    <w:basedOn w:val="a4"/>
    <w:next w:val="af7"/>
    <w:uiPriority w:val="99"/>
    <w:rsid w:val="00933EF4"/>
    <w:pPr>
      <w:widowControl/>
      <w:numPr>
        <w:ilvl w:val="4"/>
        <w:numId w:val="1"/>
      </w:numPr>
      <w:spacing w:beforeLines="50" w:afterLines="50" w:line="240" w:lineRule="auto"/>
      <w:jc w:val="left"/>
      <w:outlineLvl w:val="5"/>
    </w:pPr>
    <w:rPr>
      <w:rFonts w:ascii="黑体" w:eastAsia="黑体" w:hAnsi="Times New Roman" w:cs="黑体"/>
      <w:kern w:val="0"/>
    </w:rPr>
  </w:style>
  <w:style w:type="paragraph" w:customStyle="1" w:styleId="a3">
    <w:name w:val="五级条标题"/>
    <w:basedOn w:val="a2"/>
    <w:next w:val="af7"/>
    <w:uiPriority w:val="99"/>
    <w:rsid w:val="00933EF4"/>
    <w:pPr>
      <w:numPr>
        <w:ilvl w:val="5"/>
      </w:numPr>
      <w:outlineLvl w:val="6"/>
    </w:pPr>
  </w:style>
  <w:style w:type="paragraph" w:customStyle="1" w:styleId="af8">
    <w:name w:val="标准文件_附录表标题"/>
    <w:next w:val="a4"/>
    <w:uiPriority w:val="99"/>
    <w:rsid w:val="00933EF4"/>
    <w:pPr>
      <w:jc w:val="center"/>
      <w:textAlignment w:val="baseline"/>
    </w:pPr>
    <w:rPr>
      <w:rFonts w:ascii="黑体" w:eastAsia="黑体" w:hAnsi="Times New Roman" w:cs="黑体"/>
      <w:kern w:val="21"/>
      <w:sz w:val="21"/>
      <w:szCs w:val="21"/>
    </w:rPr>
  </w:style>
  <w:style w:type="paragraph" w:styleId="af9">
    <w:name w:val="header"/>
    <w:basedOn w:val="a4"/>
    <w:link w:val="Char1"/>
    <w:uiPriority w:val="99"/>
    <w:semiHidden/>
    <w:rsid w:val="002232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5"/>
    <w:link w:val="af9"/>
    <w:uiPriority w:val="99"/>
    <w:semiHidden/>
    <w:locked/>
    <w:rsid w:val="00223268"/>
    <w:rPr>
      <w:rFonts w:eastAsia="宋体"/>
      <w:sz w:val="18"/>
      <w:szCs w:val="18"/>
    </w:rPr>
  </w:style>
  <w:style w:type="paragraph" w:styleId="afa">
    <w:name w:val="footer"/>
    <w:basedOn w:val="a4"/>
    <w:link w:val="Char2"/>
    <w:uiPriority w:val="99"/>
    <w:semiHidden/>
    <w:rsid w:val="0022326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5"/>
    <w:link w:val="afa"/>
    <w:uiPriority w:val="99"/>
    <w:semiHidden/>
    <w:locked/>
    <w:rsid w:val="00223268"/>
    <w:rPr>
      <w:rFonts w:eastAsia="宋体"/>
      <w:sz w:val="18"/>
      <w:szCs w:val="18"/>
    </w:rPr>
  </w:style>
  <w:style w:type="character" w:styleId="afb">
    <w:name w:val="annotation reference"/>
    <w:basedOn w:val="a5"/>
    <w:uiPriority w:val="99"/>
    <w:semiHidden/>
    <w:rsid w:val="00BA5354"/>
    <w:rPr>
      <w:sz w:val="21"/>
      <w:szCs w:val="21"/>
    </w:rPr>
  </w:style>
  <w:style w:type="paragraph" w:styleId="afc">
    <w:name w:val="annotation text"/>
    <w:basedOn w:val="a4"/>
    <w:link w:val="Char3"/>
    <w:uiPriority w:val="99"/>
    <w:semiHidden/>
    <w:rsid w:val="00BA5354"/>
    <w:pPr>
      <w:jc w:val="left"/>
    </w:pPr>
  </w:style>
  <w:style w:type="character" w:customStyle="1" w:styleId="Char3">
    <w:name w:val="批注文字 Char"/>
    <w:basedOn w:val="a5"/>
    <w:link w:val="afc"/>
    <w:uiPriority w:val="99"/>
    <w:semiHidden/>
    <w:locked/>
    <w:rsid w:val="00503D7B"/>
    <w:rPr>
      <w:sz w:val="21"/>
      <w:szCs w:val="21"/>
    </w:rPr>
  </w:style>
  <w:style w:type="paragraph" w:styleId="afd">
    <w:name w:val="annotation subject"/>
    <w:basedOn w:val="afc"/>
    <w:next w:val="afc"/>
    <w:link w:val="Char4"/>
    <w:uiPriority w:val="99"/>
    <w:semiHidden/>
    <w:rsid w:val="00BA5354"/>
    <w:rPr>
      <w:b/>
      <w:bCs/>
    </w:rPr>
  </w:style>
  <w:style w:type="character" w:customStyle="1" w:styleId="Char4">
    <w:name w:val="批注主题 Char"/>
    <w:basedOn w:val="Char3"/>
    <w:link w:val="afd"/>
    <w:uiPriority w:val="99"/>
    <w:semiHidden/>
    <w:locked/>
    <w:rsid w:val="00503D7B"/>
    <w:rPr>
      <w:b/>
      <w:bCs/>
    </w:rPr>
  </w:style>
  <w:style w:type="paragraph" w:styleId="afe">
    <w:name w:val="Balloon Text"/>
    <w:basedOn w:val="a4"/>
    <w:link w:val="Char5"/>
    <w:uiPriority w:val="99"/>
    <w:semiHidden/>
    <w:rsid w:val="00BA5354"/>
    <w:rPr>
      <w:sz w:val="18"/>
      <w:szCs w:val="18"/>
    </w:rPr>
  </w:style>
  <w:style w:type="character" w:customStyle="1" w:styleId="Char5">
    <w:name w:val="批注框文本 Char"/>
    <w:basedOn w:val="a5"/>
    <w:link w:val="afe"/>
    <w:uiPriority w:val="99"/>
    <w:semiHidden/>
    <w:locked/>
    <w:rsid w:val="00503D7B"/>
    <w:rPr>
      <w:sz w:val="2"/>
      <w:szCs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0443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136</Words>
  <Characters>779</Characters>
  <Application>Microsoft Office Word</Application>
  <DocSecurity>0</DocSecurity>
  <Lines>6</Lines>
  <Paragraphs>1</Paragraphs>
  <ScaleCrop>false</ScaleCrop>
  <Company>MC SYSTEM</Company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bjcbsw_01</dc:creator>
  <cp:keywords/>
  <dc:description/>
  <cp:lastModifiedBy>Windows 用户</cp:lastModifiedBy>
  <cp:revision>51</cp:revision>
  <dcterms:created xsi:type="dcterms:W3CDTF">2017-09-03T05:13:00Z</dcterms:created>
  <dcterms:modified xsi:type="dcterms:W3CDTF">2017-10-25T07:53:00Z</dcterms:modified>
</cp:coreProperties>
</file>