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Dossier d'analyse Projet Grand Angle</w:t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1/ Regles de gestion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a/ Utilisateurs 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- 1 utilisateur est definit par 1 seul type d'utilisateur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- 1 type d'utilisateur peut definir plusieurs utilisateurs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b/Oeuvres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- 1 œuvre est definit par 1 seul type d'oeuvre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- 1 type d'oeuvre peut definir plusieurs œuvres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-1 œuvre peut avoir plusieurs donnees enrichie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- 1 donnee enrichie concerne 1 seule œuvre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-1 œuvre peut etre gérée par 1 seul collectif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-1 collectif peut gerer plusieurs oeuvres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-1 œuvre est produite par 1 seul artiste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-1 artiste peut produire plusieurs œuvres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c/données plus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-1 donnée enreichie est defninit par 1 seul type de donnée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- 1 type de donnée enrichie peut definir plusieurs donnnées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d/ Artistes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- 1 artiste peut appartenir a 0 ou plusiers collectifs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- 1 collectif peut contenir 1 ou plusieurs artistes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left"/>
      </w:pPr>
      <w:r>
        <w:rPr>
          <w:b/>
          <w:bCs/>
        </w:rPr>
        <w:t>e/ expo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-1 œuvre rempli 1 ou plusieurs expo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-1expo peut etre remplie par 1 ou plusieurs œuvre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Abandonné :</w:t>
      </w:r>
      <w:r/>
    </w:p>
    <w:p>
      <w:pPr>
        <w:pStyle w:val="Normal"/>
        <w:jc w:val="left"/>
      </w:pPr>
      <w:r>
        <w:rPr>
          <w:color w:val="FF3333"/>
        </w:rPr>
        <w:t>|-1 expo est definit par 1  type d'expo</w:t>
      </w:r>
      <w:r/>
    </w:p>
    <w:p>
      <w:pPr>
        <w:pStyle w:val="Normal"/>
        <w:jc w:val="left"/>
      </w:pPr>
      <w:r>
        <w:rPr>
          <w:color w:val="FF3333"/>
        </w:rPr>
        <w:t>|-1 type d'expo peut definir plusieurs expo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f/Messages Interne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-1 message est emis par 1 seul utilisateurs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-1 utillisateur peur emmettre plusieurs messages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-1 message concerne 1 seul œuvre ou 1 seule expo ou 1 seule artiste ou 1 seul collectifs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-1 collectif ou 1 œuvre ou 1 expo ou 1 artiste peut etre concerné par plusieurs messages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g/langues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-1 langue est affectée a 0 ou plusieurs exposition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-1 expo peut se voir affecter  0 ou plusieurs langues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left"/>
      </w:pPr>
      <w:r>
        <w:rPr>
          <w:b/>
          <w:bCs/>
        </w:rPr>
        <w:t>h/Traductions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-1 traduction est affectée pour 1 seule langue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-1 langue peut affecter plusieurs traductions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 xml:space="preserve"> 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-1 traduction est contenue pour 1 seule œuvre ou 1 seule exposition ou 1 seul collectif ou 1 seul artistes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-1 artiste ou 1 œuvre ou 1 expo ou 1 collectif contient 0 ou plusieurs traductions.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2/ MCD (a refaire avec les bonne contraintes)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9413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w:t>3/ MLD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18028</TotalTime>
  <Application>LibreOffice/4.3.3.2$Linux_X86_64 LibreOffice_project/430m0$Build-2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2017-12-08T10:59:09Z</dcterms:created>
  <dc:language>fr-FR</dc:language>
  <dcterms:modified xsi:type="dcterms:W3CDTF">2017-12-10T21:27:07Z</dcterms:modified>
  <cp:revision>13</cp:revision>
</cp:coreProperties>
</file>