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44"/>
          <w:szCs w:val="44"/>
          <w:lang w:eastAsia="zh-CN"/>
        </w:rPr>
        <w:t>数据库常用操作语句</w:t>
      </w:r>
    </w:p>
    <w:p>
      <w:pPr>
        <w:jc w:val="center"/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基础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lang w:eastAsia="zh-CN"/>
        </w:rPr>
        <w:t>插入指定行数据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 into 表名(列名) values(值)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1、说明：创建数据库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CREATE DATABASE database-name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 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2、说明：删除数据库</w:t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drop database dbname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4、说明：创建新表</w:t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create table tab</w:t>
      </w:r>
      <w:r>
        <w:rPr>
          <w:rStyle w:val="5"/>
          <w:rFonts w:hint="eastAsia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  <w:lang w:val="en-US" w:eastAsia="zh-CN"/>
        </w:rPr>
        <w:t>le</w:t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name(col1 type1 [not null] [primary key],col2 type2 [not null],..)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bookmarkStart w:id="0" w:name="_Toc237862919"/>
      <w:bookmarkEnd w:id="0"/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根据已有的表创建新表：</w:t>
      </w: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 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A：create table tab_new like tab_old (使用旧表创建新表)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B：create table tab_new as select col1,col2… from tab_old definition only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5、说明：删除新表</w:t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 xml:space="preserve">drop table </w:t>
      </w:r>
      <w:r>
        <w:rPr>
          <w:rStyle w:val="5"/>
          <w:rFonts w:hint="eastAsia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  <w:lang w:eastAsia="zh-CN"/>
        </w:rPr>
        <w:t>tablename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 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6、说明：增加一个列</w:t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Alter table tab</w:t>
      </w:r>
      <w:r>
        <w:rPr>
          <w:rStyle w:val="5"/>
          <w:rFonts w:hint="eastAsia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  <w:lang w:val="en-US" w:eastAsia="zh-CN"/>
        </w:rPr>
        <w:t>le</w:t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name add column col type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注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：列增加后将不能删除。DB2中列加上后数据类型也不能改变，唯一能改变的是增加varchar类型的长度。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7、说明：添加主键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： </w:t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Alter table tab</w:t>
      </w:r>
      <w:r>
        <w:rPr>
          <w:rStyle w:val="5"/>
          <w:rFonts w:hint="eastAsia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  <w:lang w:val="en-US" w:eastAsia="zh-CN"/>
        </w:rPr>
        <w:t>le</w:t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name add primary key(col)</w:t>
      </w: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 </w:t>
      </w: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说明：删除主键：</w:t>
      </w: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 xml:space="preserve"> Alter table </w:t>
      </w:r>
      <w:r>
        <w:rPr>
          <w:rFonts w:hint="eastAsia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  <w:lang w:eastAsia="zh-CN"/>
        </w:rPr>
        <w:t>tablename</w:t>
      </w: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 xml:space="preserve"> drop primary key(col) 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8、说明：创建索引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：</w:t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 xml:space="preserve">create [unique] index idxname on </w:t>
      </w:r>
      <w:r>
        <w:rPr>
          <w:rStyle w:val="5"/>
          <w:rFonts w:hint="eastAsia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  <w:lang w:eastAsia="zh-CN"/>
        </w:rPr>
        <w:t>tablename</w:t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(col….)</w:t>
      </w: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 </w:t>
      </w: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删除索引：</w:t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drop index idxname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注：索引是不可更改的，想更改必须删除重新建。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9、说明：创建视图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：create view viewname as select statement 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删除视图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：drop view viewname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10、说明：几个简单的基本的sql语句</w:t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选择：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select * from table1 where 范围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插入：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insert into table1(field1,field2) values(value1,value2)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删除：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delete from table1 where 范围</w:t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更新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：update table1 set field1=value1 where 范围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查找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：select * from table1 where field1 like ’%value1%’ ---like的语法很精妙，查资料!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排序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：select * from table1 order by field1,field2 [desc]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总数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：select count as totalcount from table1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求和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：select sum(field1) as sumvalue from table1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平均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：select avg(field1) as avgvalue from table1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最大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：select max(field1) as maxvalue from table1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最小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：select min(field1) as minvalue from table1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11、说明：几个高级查询运算词</w:t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A：</w:t>
      </w: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 UNION 运算符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 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UNION 运算符通过组合其他两个结果表（例如 TABLE1 和 TABLE2）并消去表中任何重复行而派生出一个结果表。当 ALL 随 UNION一起使用时（即 UNION ALL），不消除重复行。两种情况下，派生表的每一行不是来自 TABLE1 就是来自 TABLE2。 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B： EXCEPT 运算符</w:t>
      </w: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 </w:t>
      </w: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EXCEPT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 运算符通过包括所有在 TABLE1 中但不在 TABLE2 中的行并消除所有重复行而派生出一个结果表。当 ALL 随 EXCEPT 一起使用时 (EXCEPT ALL)，不消除重复行。 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C： INTERSECT</w:t>
      </w: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 运算符</w:t>
      </w: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INTERSECT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 运算符通过只包括 TABLE1 和 TABLE2 中都有的行并消除所有重复行而派生出一个结果表。当 </w:t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ALL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 随 INTERSECT 一起使用时 (INTERSECT ALL)，不消除重复行。 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注：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使用运算词的几个查询结果行必须是一致的。 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12、说明：使用外连接</w:t>
      </w: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 </w:t>
      </w: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A、</w:t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left （outer） join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： 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左外连接（左连接）：结果集几包括连接表的匹配行，也包括左连接表的所有行。 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SQL: select a.a, a.b, a.c, b.c, b.d, b.f from a LEFT OUT JOIN b ON a.a = b.c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B：right （outer） join:</w:t>
      </w: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 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右外连接(右连接)：结果集既包括连接表的匹配连接行，也包括右连接表的所有行。 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C：full/cross （outer） join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： 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全外连接：不仅包括符号连接表的匹配行，还包括两个连接表中的所有记录。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12、分组:Group by:</w:t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 </w:t>
      </w: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 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一张表，一旦分组 完成后，查询后只能得到组相关的信息。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组相关的信息：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（统计信息） count,sum,max,min,avg </w:t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分组的标准)</w:t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在SQLServer中分组时：不能以text,ntext,image类型的字段作为分组依据</w:t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在selecte统计函数中的字段，不能和普通的字段放在一起；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bookmarkStart w:id="1" w:name="_Toc237862920"/>
      <w:bookmarkEnd w:id="1"/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13、对数据库进行操作：</w:t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分离数据库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：</w:t>
      </w: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 sp_detach_db; 附加数据库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：</w:t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sp_attach_db</w:t>
      </w: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 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后接表明，附加需要完整的路径名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14.如何修改数据库的名称: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sp_renamedb 'old_name', 'new_name'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jc w:val="center"/>
        <w:rPr>
          <w:rFonts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二、提升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bookmarkStart w:id="2" w:name="_Toc237862922"/>
      <w:bookmarkEnd w:id="2"/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1、说明：复制表(只复制结构,源表名：a 新表名：b) (Access可用)</w:t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法一：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select * into b from a where 1&lt;&gt;1（仅用于SQlServer）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法二：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select top 0 * into b from a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2、说明：拷贝表(拷贝数据,源表名：a 目标表名：b) (Access可用)</w:t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insert into b(a, b, c) select d,e,f from b;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bookmarkStart w:id="3" w:name="_Toc237862923"/>
      <w:bookmarkEnd w:id="3"/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3、说明：跨数据库之间表的拷贝(具体数据使用绝对路径) (Access可用)</w:t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insert into b(a, b, c) select d,e,f from b in ‘具体数据库’ where 条件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例子：..from b in '"&amp;Server.MapPath(".")&amp;"\data.mdb" &amp;"' where..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bookmarkStart w:id="4" w:name="_Toc237862924"/>
      <w:bookmarkEnd w:id="4"/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4、说明：子查询(表名1：a 表名2：b)</w:t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select a,b,c from a where a IN (select d from b ) 或者: select a,b,c from a where a IN (1,2,3)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bookmarkStart w:id="5" w:name="_Toc237862925"/>
      <w:bookmarkEnd w:id="5"/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5、说明：显示文章、提交人和最后回复时间</w:t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select a.title,a.username,b.adddate from table a,(select max(adddate) adddate from table where table.title=a.title) 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bookmarkStart w:id="6" w:name="_Toc237862926"/>
      <w:bookmarkEnd w:id="6"/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6、说明：外连接查询(表名1：a 表名2：b)</w:t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select a.a, a.b, a.c, b.c, b.d, b.f from a LEFT OUT JOIN b ON a.a = b.c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bookmarkStart w:id="7" w:name="_Toc237862927"/>
      <w:bookmarkEnd w:id="7"/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7、说明：在线视图查询(表名1：a )</w:t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select * from (SELECT a,b,c FROM a) T where t.a &gt; 1;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bookmarkStart w:id="8" w:name="_Toc237862928"/>
      <w:bookmarkEnd w:id="8"/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8、说明：between的用法,between限制查询数据范围时包括了边界值,not between不包括</w:t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select * from table1 where time between time1 and time2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select a,b,c, from table1 where a not between 数值1 and 数值2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bookmarkStart w:id="9" w:name="_Toc237862929"/>
      <w:bookmarkEnd w:id="9"/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9、说明：in 的使用方法</w:t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select * from table1 where a [not] in (‘值1’,’值2’,’值4’,’值6’)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bookmarkStart w:id="10" w:name="_Toc237862930"/>
      <w:bookmarkEnd w:id="10"/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10、说明：两张关联表，删除主表中已经在副表中没有的信息</w:t>
      </w: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 </w:t>
      </w: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delete from table1 where not exists ( select * from table2 where table1.field1=table2.field1 )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bookmarkStart w:id="11" w:name="_Toc237862931"/>
      <w:bookmarkEnd w:id="11"/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11、说明：四表联查问题：</w:t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select * from a left inner join b on a.a=b.b right inner join c on a.a=c.c inner join d on a.a=d.d where .....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bookmarkStart w:id="12" w:name="_Toc237862932"/>
      <w:bookmarkEnd w:id="12"/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12、说明：日程安排提前五分钟提醒</w:t>
      </w: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 </w:t>
      </w: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SQL: select * from 日程安排 where datediff('minute',f开始时间,getdate())&gt;5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bookmarkStart w:id="13" w:name="_Toc237862933"/>
      <w:bookmarkEnd w:id="13"/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13、说明：一条sql</w:t>
      </w: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 </w:t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语句搞定数据库分页</w:t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select top 10 b.* from (select top 20 主键字段,排序字段 from 表名 order by 排序字段 desc) a,表名 b where b.主键字段 = a.主键字段 order by a.排序字段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具体实现：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关于数据库分页：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declare @start int,@end int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@sql nvarchar(600)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set @sql=’select top’+str(@end-@start+1)+’+from T where rid not in(select top’+str(@str-1)+’Rid from T where Rid&gt;-1)’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exec sp_executesql @sql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注意：在top后不能直接跟一个变量，所以在实际应用中只有这样的进行特殊的处理。Rid为一个标识列，如果top后还有具体的字段，这样做是非常有好处的。因为这样可以避免</w:t>
      </w: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 top</w:t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的字段如果是逻辑索引的，查询的结果后实际表中的不一致（逻辑索引中的数据有可能和数据表中的不一致，而查询时如果处在索引则首先查询索引）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bookmarkStart w:id="14" w:name="_Toc237862934"/>
      <w:bookmarkEnd w:id="14"/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14、说明：前10条记录</w:t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select top 10 * form table1 where 范围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bookmarkStart w:id="15" w:name="_Toc237862935"/>
      <w:bookmarkEnd w:id="15"/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15、说明：选择在每一组b值相同的数据中对应的a最大的记录的所有信息(类似这样的用法可以用于论坛每月排行榜,每月热销产品分析,按科目成绩排名,等等.)</w:t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select a,b,c from tablename ta where a=(select max(a) from tablename tb where tb.b=ta.b)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bookmarkStart w:id="16" w:name="_Toc237862936"/>
      <w:bookmarkEnd w:id="16"/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16、说明：包括所有在</w:t>
      </w: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 TableA 中但不在 TableB和TableC 中的行并消除所有重复行而派生出一个结果表</w:t>
      </w: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(select a from tableA ) except (select a from tableB) except (select a from tableC)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bookmarkStart w:id="17" w:name="_Toc237862937"/>
      <w:bookmarkEnd w:id="17"/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17、说明：随机取出10条数据</w:t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select top 10 * from tablename order by </w:t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newid()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bookmarkStart w:id="18" w:name="_Toc237862938"/>
      <w:bookmarkEnd w:id="18"/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18、说明：随机选择记录</w:t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select newid()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bookmarkStart w:id="19" w:name="_Toc237862939"/>
      <w:bookmarkEnd w:id="19"/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19、说明：删除重复记录</w:t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1),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delete from tablename where id not in (select max(id) from tablename group by col1,col2,...)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2)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,select distinct * into temp from tablename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delete from tablename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insert into tablename select * from temp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评价： 这种操作牵连大量的数据的移动，这种做法不适合大容量但数据操作</w:t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3),例如：在一个外部表中导入数据，由于某些原因第一次只导入了一部分，但很难判断具体位置，这样只有在下一次全部导入，这样也就产生好多重复的字段，怎样删除重复字段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alter table tablename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--添加一个自增列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add column_b int identity(1,1)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delete from tablename where column_b not in(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select max(column_b) from tablename group by column1,column2,...)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alter table tablename drop column column_b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bookmarkStart w:id="20" w:name="_Toc237862940"/>
      <w:bookmarkEnd w:id="20"/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20、说明：列出数据库里所有的表名</w:t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select name from sysobjects where type='U' // U代表用户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bookmarkStart w:id="21" w:name="_Toc237862941"/>
      <w:bookmarkEnd w:id="21"/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21、说明：列出表里的所有的列名</w:t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select name from syscolumns where id=object_id('TableName')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bookmarkStart w:id="22" w:name="_Toc237862942"/>
      <w:bookmarkEnd w:id="22"/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22、说明：列示type、vender、pcs字段，以type字段排列，case可以方便地实现多重选择，类似select 中的case。</w:t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select type,sum(case vender when 'A' then pcs else 0 end),sum(case vender when 'C' then pcs else 0 end),sum(case vender when 'B' then pcs else 0 end) FROM tablename group by type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显示结果：</w:t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type vender pcs</w:t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电脑 A 1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电脑 A 1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光盘 B 2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光盘 A 2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手机 B 3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手机 C 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bookmarkStart w:id="23" w:name="_Toc237862943"/>
      <w:bookmarkEnd w:id="23"/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23、说明：初始化表table1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TRUNCATE TABLE table1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</w:pPr>
      <w:bookmarkStart w:id="24" w:name="_Toc237862944"/>
      <w:bookmarkEnd w:id="24"/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说明：选择从10到15的记录</w:t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select top 5 * from (select top 15 * from table order by id asc) table_别名 order by id desc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jc w:val="center"/>
        <w:rPr>
          <w:rFonts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三、技巧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bookmarkStart w:id="25" w:name="_Toc237862946"/>
      <w:bookmarkEnd w:id="25"/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1、1=1，1=2的使用，在SQL语句组合时用的较多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“where 1=1”</w:t>
      </w: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 是表示选择全部    “where 1=2”全部不选，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如：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if @strWhere !='' 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begin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set @strSQL = 'select count(*) as Total from [' + @tblName + '] where ' + @strWhere 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end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else 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begin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set @strSQL = 'select count(*) as Total from [' + @tblName + ']' 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end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我们可以直接写成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错误！未找到目录项。</w:t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set @strSQL = 'select count(*) as Total from [' + @tblName + '] where 1=1</w:t>
      </w: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 安定 '+ @strWhere 2、收缩数据库</w:t>
      </w: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--重建索引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DBCC REINDEX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DBCC INDEXDEFRAG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--收缩数据和日志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DBCC SHRINKDB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DBCC SHRINKFILE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bookmarkStart w:id="26" w:name="_Toc237862947"/>
      <w:bookmarkEnd w:id="26"/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3、压缩数据库</w:t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dbcc shrinkdatabase(dbname)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bookmarkStart w:id="27" w:name="_Toc237862948"/>
      <w:bookmarkEnd w:id="27"/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4、转移数据库给新用户以已存在用户权限</w:t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exec sp_change_users_login 'update_one','newname','oldname'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go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bookmarkStart w:id="28" w:name="_Toc237862949"/>
      <w:bookmarkEnd w:id="28"/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5、检查备份集</w:t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RESTORE VERIFYONLY from disk='E:\dvbbs.bak'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bookmarkStart w:id="29" w:name="_Toc237862950"/>
      <w:bookmarkEnd w:id="29"/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6、修复数据库</w:t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ALTER DATABASE [dvbbs] SET SINGLE_USER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GO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DBCC CHECKDB('dvbbs',repair_allow_data_loss) WITH TABLOCK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GO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ALTER DATABASE [dvbbs] SET MULTI_USER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GO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bookmarkStart w:id="30" w:name="_Toc237862951"/>
      <w:bookmarkEnd w:id="30"/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7、日志清除</w:t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SET NOCOUNT ON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DECLARE @LogicalFileName sysname,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@MaxMinutes INT,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@NewSize INT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USE tablename -- 要操作的数据库名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SELECT  @LogicalFileName = 'tablename_log', -- 日志文件名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@MaxMinutes = 10, -- Limit on time allowed to wrap log.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@NewSize = 1  -- 你想设定的日志文件的大小(M)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Setup / initialize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DECLARE @OriginalSize int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SELECT @OriginalSize = size 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FROM sysfiles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WHERE name = @LogicalFileName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SELECT 'Original Size of ' + db_name() + ' LOG is ' + 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CONVERT(VARCHAR(30),@OriginalSize) + ' 8K pages or ' + 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CONVERT(VARCHAR(30),(@OriginalSize*8/1024)) + 'MB'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FROM sysfiles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WHERE name = @LogicalFileName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CREATE TABLE DummyTrans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(DummyColumn char (8000) not null)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DECLARE @Counter    INT,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@StartTime DATETIME,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@TruncLog   VARCHAR(255)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SELECT @StartTime = GETDATE(),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@TruncLog = 'BACKUP LOG ' + db_name() + ' WITH TRUNCATE_ONLY'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DBCC SHRINKFILE (@LogicalFileName, @NewSize)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EXEC (@TruncLog)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-- Wrap the log if necessary.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WHILE @MaxMinutes &gt; DATEDIFF (mi, @StartTime, GETDATE()) -- time has not expired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AND @OriginalSize = (SELECT size FROM sysfiles WHERE name = @LogicalFileName)  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AND (@OriginalSize * 8 /1024) &gt; @NewSize  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BEGIN -- Outer loop.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SELECT @Counter = 0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WHILE   ((@Counter &lt; @OriginalSize / 16) AND (@Counter &lt; 50000))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BEGIN -- update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INSERT DummyTrans VALUES ('Fill Log') DELETE DummyTrans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SELECT @Counter = @Counter + 1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END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EXEC (@TruncLog)  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END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SELECT 'Final Size of ' + db_name() + ' LOG is ' +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CONVERT(VARCHAR(30),size) + ' 8K pages or ' + 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CONVERT(VARCHAR(30),(size*8/1024)) + 'MB'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FROM sysfiles 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WHERE name = @LogicalFileName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DROP TABLE DummyTrans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SET NOCOUNT OFF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bookmarkStart w:id="31" w:name="_Toc237862952"/>
      <w:bookmarkEnd w:id="31"/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8、说明：更改某个表</w:t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exec sp_changeobjectowner 'tablename','dbo'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bookmarkStart w:id="32" w:name="_Toc237862953"/>
      <w:bookmarkEnd w:id="32"/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9、存储更改全部表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CREATE PROCEDURE dbo.User_ChangeObjectOwnerBatch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@OldOwner as NVARCHAR(128),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@NewOwner as NVARCHAR(128)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AS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DECLARE @Name    as NVARCHAR(128)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DECLARE @Owner   as NVARCHAR(128)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DECLARE @OwnerName   as NVARCHAR(128)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DECLARE curObject CURSOR FOR 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select 'Name'    = name,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   'Owner'    = user_name(uid)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from sysobjects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where user_name(uid)=@OldOwner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order by name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OPEN   curObject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FETCH NEXT FROM curObject INTO @Name, @Owner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WHILE(@@FETCH_STATUS=0)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BEGIN     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if @Owner=@OldOwner 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begin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   set @OwnerName = @OldOwner + '.' + rtrim(@Name)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   exec sp_changeobjectowner @OwnerName, @NewOwner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end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-- select @name,@NewOwner,@OldOwner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FETCH NEXT FROM curObject INTO @Name, @Owner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END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close curObject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deallocate curObject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GO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bookmarkStart w:id="33" w:name="_Toc237862954"/>
      <w:bookmarkEnd w:id="33"/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10、SQL SERVER中直接循环写入数据</w:t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declare @i int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set @i=1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while @i&lt;30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begin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insert into test (userid) values(@i)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set @i=@i+1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end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案例：</w:t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有如下表，要求就裱中所有沒有及格的成績，在每次增長0.1的基礎上，使他們剛好及格: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Name score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Zhangshan 80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Lishi  59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Wangwu  50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Songquan 69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while((select</w:t>
      </w: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 </w:t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min(score) from tb_table)&lt;60)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begin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update tb_table set score</w:t>
      </w: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 </w:t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=score*1.01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where score&lt;60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if (select</w:t>
      </w: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 </w:t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min(score) from tb_table)&gt;60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break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else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continue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end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bookmarkStart w:id="34" w:name="_Toc237862955"/>
      <w:bookmarkEnd w:id="34"/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数据开发-经典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bookmarkStart w:id="35" w:name="_Toc237862956"/>
      <w:bookmarkEnd w:id="35"/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1.按姓氏笔画排序: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Select * From TableName Order By CustomerName Collate Chinese_PRC_Stroke_ci_as //从少到多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bookmarkStart w:id="36" w:name="_Toc237862957"/>
      <w:bookmarkEnd w:id="36"/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2.数据库加密:</w:t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select encrypt('原始密码')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select pwdencrypt('原始密码')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select pwdcompare('原始密码','加密后密码') = 1--相同；否则不相同 encrypt('原始密码')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select pwdencrypt('原始密码')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select pwdcompare('原始密码','加密后密码') = 1--相同；否则不相同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bookmarkStart w:id="37" w:name="_Toc237862958"/>
      <w:bookmarkEnd w:id="37"/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3.取回表中字段:</w:t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declare @list varchar(1000),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@sql nvarchar(1000) 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select @list=@list+','+b.name from sysobjects a,syscolumns b where a.id=b.id and a.name='表A'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set @sql='select '+right(@list,len(@list)-1)+' from 表A' 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exec (@sql)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bookmarkStart w:id="38" w:name="_Toc237862959"/>
      <w:bookmarkEnd w:id="38"/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4.查看硬盘分区:</w:t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EXEC master..xp_fixeddrives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bookmarkStart w:id="39" w:name="_Toc237862960"/>
      <w:bookmarkEnd w:id="39"/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5.比较A,B表是否相等:</w:t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if (select checksum_agg(binary_checksum(*)) from A)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     =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    (select checksum_agg(binary_checksum(*)) from B)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print '相等'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else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print '不相等'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bookmarkStart w:id="40" w:name="_Toc237862961"/>
      <w:bookmarkEnd w:id="40"/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6.杀掉所有的事件探察器进程:</w:t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DECLARE hcforeach CURSOR GLOBAL FOR SELECT 'kill '+RTRIM(spid) FROM master.dbo.sysprocesses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WHERE program_name IN('SQL profiler',N'SQL 事件探查器')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EXEC sp_msforeach_worker '?'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bookmarkStart w:id="41" w:name="_Toc237862962"/>
      <w:bookmarkEnd w:id="41"/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7.记录搜索:</w:t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开头到N条记录</w:t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Select Top N * From 表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-------------------------------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N到M条记录(要有主索引ID)</w:t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Select Top M-N * From 表 Where ID in (Select Top M ID From 表) Order by ID   Desc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----------------------------------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N到结尾记录</w:t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Select Top N * From 表 Order by ID Desc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案例</w:t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例如1：一张表有一万多条记录，表的第一个字段 RecID 是自增长字段， 写一个SQL语句， 找出表的第31到第40个记录。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select top 10 recid from A where recid not in(select top 30 recid from A)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分析：如果这样写会产生某些问题，如果recid在表中存在逻辑索引。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select top 10 recid from A where……是从索引中查找，而后面的select top 30 recid from A则在数据表中查找，这样由于索引中的顺序有可能和数据表中的不一致，这样就导致查询到的不是本来的欲得到的数据。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解决方案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1，</w:t>
      </w: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 </w:t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用order by</w:t>
      </w: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 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select top 30 recid from A order by ricid </w:t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如果该字段不是自增长，就会出现问题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2，</w:t>
      </w: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 </w:t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在那个子查询中也加条件：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select top 30 recid from A where recid&gt;-1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例2：查询表中的最后以条记录，并不知道这个表共有多少数据,以及表结构。</w:t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set</w:t>
      </w: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 @s = 'select top 1 * from T where pid not in (select top ' + str(@count-1) + ' pid from  T)'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print</w:t>
      </w: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 @s exec sp_executesql @s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bookmarkStart w:id="42" w:name="_Toc237862963"/>
      <w:bookmarkEnd w:id="42"/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9：获取当前数据库中的所有用户表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select Name from sysobjects where xtype='u' and status&gt;=0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bookmarkStart w:id="43" w:name="_Toc237862964"/>
      <w:bookmarkEnd w:id="43"/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10：获取某一个表的所有字段</w:t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select name from syscolumns where id=object_id('表名')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select name from syscolumns where id in (select id from sysobjects where type = 'u' and name = '表名')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两种方式的效果相同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bookmarkStart w:id="44" w:name="_Toc237862965"/>
      <w:bookmarkEnd w:id="44"/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11：查看与某一个表相关的视图、存储过程、函数</w:t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select a.* from sysobjects a, syscomments b where a.id = b.id and b.text like '%表名%'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bookmarkStart w:id="45" w:name="_Toc237862966"/>
      <w:bookmarkEnd w:id="45"/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12：查看当前数据库中所有存储过程</w:t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select name as 存储过程名称 from sysobjects where xtype='P'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bookmarkStart w:id="46" w:name="_Toc237862967"/>
      <w:bookmarkEnd w:id="46"/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13：查询用户创建的所有数据库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select * from master..sysdatabases D where sid not in(select sid from master..syslogins where name='sa')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或者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select dbid, name AS DB_NAME from master..sysdatabases where sid &lt;&gt; 0x01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bookmarkStart w:id="47" w:name="_Toc237862968"/>
      <w:bookmarkEnd w:id="47"/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14：查询某一个表的字段和数据类型</w:t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select column_name,data_type from information_schema.columns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where table_name = '表名'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bookmarkStart w:id="48" w:name="_Toc237862969"/>
      <w:bookmarkEnd w:id="48"/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15：不同服务器数据库之间的数据操作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--创建链接服务器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exec sp_addlinkedserver 'ITSV ', ' ', 'SQLOLEDB ', '远程服务器名或ip地址 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exec sp_addlinkedsrvlogin 'ITSV ', 'false ',null, '用户名 ', '密码 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--查询示例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select * from ITSV.数据库名.dbo.表名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--导入示例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select * into 表 from ITSV.数据库名.dbo.表名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--以后不再使用时删除链接服务器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exec sp_dropserver 'ITSV ', 'droplogins 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--连接远程/局域网数据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(openrowset/openquery/opendatasource)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--1、openrowset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--查询示例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select * from openrowset( 'SQLOLEDB ', 'sql服务器名 '; '用户名 '; '密码 ',数据库名.dbo.表名)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--生成本地表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select * into 表 from openrowset( 'SQLOLEDB ', 'sql服务器名 '; '用户名 '; '密码 ',数据库名.dbo.表名)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--把本地表导入远程表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insert openrowset( 'SQLOLEDB ', 'sql服务器名 '; '用户名 '; '密码 ',数据库名.dbo.表名)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select *from 本地表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--更新本地表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update 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set b.列A=a.列A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from openrowset( 'SQLOLEDB ', 'sql服务器名 '; '用户名 '; '密码 ',数据库名.dbo.表名)as a inner join 本地表 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on a.column1=b.column1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--openquery用法需要创建一个连接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--首先创建一个连接创建链接服务器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exec sp_addlinkedserver 'ITSV ', ' ', 'SQLOLEDB ', '远程服务器名或ip地址 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--查询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select 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FROM openquery(ITSV, 'SELECT * FROM 数据库.dbo.表名 ')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--把本地表导入远程表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insert openquery(ITSV, 'SELECT * FROM 数据库.dbo.表名 ')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select * from 本地表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--更新本地表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update 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set b.列B=a.列B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FROM openquery(ITSV, 'SELECT * FROM 数据库.dbo.表名 ') as 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inner join 本地表 b on a.列A=b.列A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--3、opendatasource/openrowset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SELECT 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FROM opendatasource( 'SQLOLEDB ', 'Data Source=ip/ServerName;User ID=登陆名;Password=密码 ' ).test.dbo.roy_ta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--把本地表导入远程表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insert opendatasource( 'SQLOLEDB ', 'Data Source=ip/ServerName;User ID=登陆名;Password=密码 ').数据库.dbo.表名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select * from 本地表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bookmarkStart w:id="49" w:name="_Toc237862970"/>
      <w:bookmarkEnd w:id="49"/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SQL Server基本函数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SQL Server基本函数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bookmarkStart w:id="50" w:name="_Toc237862971"/>
      <w:bookmarkEnd w:id="50"/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1.字符串函数</w:t>
      </w: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 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长度与分析用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1,datalength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(Char_expr) 返回字符串包含字符数,但不包含后面的空格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2,substring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(expression,start,length) 取子串，字符串的下标是从“1”，start为起始位置，length为字符串长度，实际应用中以len(expression)取得其长度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3,right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(char_expr,int_expr) 返回字符串右边第int_expr个字符，还用</w:t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left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于之相反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4,isnull(</w:t>
      </w: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 </w:t>
      </w:r>
      <w:r>
        <w:rPr>
          <w:rStyle w:val="6"/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check</w:t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_</w:t>
      </w:r>
      <w:r>
        <w:rPr>
          <w:rStyle w:val="6"/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expression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 </w:t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,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 </w:t>
      </w:r>
      <w:r>
        <w:rPr>
          <w:rStyle w:val="6"/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replacement_value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 </w:t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)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如果check_expression為空，則返回replacement_value的值，不為空，就返回check_expression字符操作类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5,Sp_addtype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 自定義數據類型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例如：</w:t>
      </w:r>
      <w:r>
        <w:rPr>
          <w:rStyle w:val="7"/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EXEC sp_addtype birthday, datetime, 'NULL'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0" w:beforeAutospacing="0" w:after="0" w:afterAutospacing="0"/>
        <w:ind w:left="0" w:right="0" w:firstLine="0"/>
        <w:rPr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Style w:val="5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6,set nocount {on|off}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0" w:beforeAutospacing="0" w:after="0" w:afterAutospacing="0"/>
        <w:ind w:left="0" w:right="0" w:firstLine="0"/>
        <w:rPr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使返回的结果中不包含有关受 Transact-SQL 语句影响的行数的信息。如果存储过程中包含的一些语句并不返回许多实际的数据，则该设置由于大量减少了网络流量，因此可显著提高性能。SET NOCOUNT 设置是在执行或运行时设置，而不是在分析时设置。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0" w:beforeAutospacing="0" w:after="0" w:afterAutospacing="0"/>
        <w:ind w:left="0" w:right="0" w:firstLine="0"/>
        <w:rPr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SET NOCOUNT 为 ON 时，不返回计数（表示受 Transact-SQL 语句影响的行数）。</w:t>
      </w:r>
      <w:r>
        <w:rPr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SET NOCOUNT 为 OFF 时，返回计数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0" w:beforeAutospacing="0" w:after="0" w:afterAutospacing="0"/>
        <w:ind w:left="0" w:right="0" w:firstLine="0"/>
        <w:rPr>
          <w:b w:val="0"/>
          <w:i w:val="0"/>
          <w:caps w:val="0"/>
          <w:color w:val="494949"/>
          <w:spacing w:val="0"/>
          <w:sz w:val="21"/>
          <w:szCs w:val="21"/>
        </w:rPr>
      </w:pPr>
      <w:bookmarkStart w:id="51" w:name="_Toc237862972"/>
      <w:bookmarkEnd w:id="51"/>
      <w:r>
        <w:rPr>
          <w:rStyle w:val="5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常识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0" w:beforeAutospacing="0" w:after="0" w:afterAutospacing="0"/>
        <w:ind w:left="0" w:right="0" w:firstLine="0"/>
        <w:rPr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Style w:val="5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在SQL查询中：from</w:t>
      </w:r>
      <w:r>
        <w:rPr>
          <w:rStyle w:val="7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后最多可以跟多少张表或视图：</w:t>
      </w:r>
      <w:r>
        <w:rPr>
          <w:rStyle w:val="5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256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0" w:beforeAutospacing="0" w:after="0" w:afterAutospacing="0"/>
        <w:ind w:left="0" w:right="0" w:firstLine="0"/>
        <w:rPr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Style w:val="5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在SQL语句中出现 Order by,查询时，先排序，后取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0" w:beforeAutospacing="0" w:after="0" w:afterAutospacing="0"/>
        <w:ind w:left="0" w:right="0" w:firstLine="0"/>
        <w:rPr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Style w:val="5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 xml:space="preserve">在SQL中，一个字段的最大容量是8000，而对于nvarchar(4000),由于nvarchar是Unicode码。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0" w:beforeAutospacing="0" w:after="0" w:afterAutospacing="0"/>
        <w:ind w:left="0" w:right="0" w:firstLine="0"/>
        <w:rPr>
          <w:b w:val="0"/>
          <w:i w:val="0"/>
          <w:caps w:val="0"/>
          <w:color w:val="494949"/>
          <w:spacing w:val="0"/>
          <w:sz w:val="21"/>
          <w:szCs w:val="21"/>
        </w:rPr>
      </w:pPr>
      <w:bookmarkStart w:id="52" w:name="_Toc237862973"/>
      <w:bookmarkEnd w:id="52"/>
      <w:r>
        <w:rPr>
          <w:rStyle w:val="5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SQLServer2000同步复制技术实现步骤</w:t>
      </w:r>
    </w:p>
    <w:p>
      <w:pPr>
        <w:rPr>
          <w:rFonts w:hint="eastAsia"/>
          <w:lang w:val="en-US" w:eastAsia="zh-CN"/>
        </w:rPr>
      </w:pPr>
      <w:bookmarkStart w:id="53" w:name="_GoBack"/>
      <w:bookmarkEnd w:id="5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71A70"/>
    <w:multiLevelType w:val="singleLevel"/>
    <w:tmpl w:val="59E71A70"/>
    <w:lvl w:ilvl="0" w:tentative="0">
      <w:start w:val="24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4813BD"/>
    <w:rsid w:val="09F1061F"/>
    <w:rsid w:val="524813BD"/>
    <w:rsid w:val="62AE709A"/>
    <w:rsid w:val="73342940"/>
    <w:rsid w:val="760507AD"/>
    <w:rsid w:val="7785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  <w:style w:type="character" w:styleId="7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2017-10-18T04:47:00Z</dcterms:created>
  <dc:creator>Administrator</dc:creator>
  <cp:lastModifiedBy>Administrator</cp:lastModifiedBy>
  <dcterms:modified xsi:type="dcterms:W3CDTF">2017-10-18T09:08:12Z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