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Radix tree文档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Comic Sans MS" w:hAnsi="Comic Sans MS" w:eastAsia="Comic Sans MS" w:cs="Comic Sans MS"/>
          <w:i w:val="0"/>
          <w:caps w:val="0"/>
          <w:color w:val="000000"/>
          <w:spacing w:val="0"/>
          <w:sz w:val="32"/>
          <w:szCs w:val="32"/>
        </w:rPr>
      </w:pPr>
      <w:r>
        <w:rPr>
          <w:rStyle w:val="5"/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32"/>
          <w:szCs w:val="32"/>
          <w:shd w:val="clear" w:fill="FFFFFF"/>
        </w:rPr>
        <w:t>一、概述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</w:rPr>
        <w:t>Linux radix树最广泛的用途是用于内存管理，结构address_space通过radix树跟踪绑定到地址映射上的核心页，该radix树允许内存管理代码快速查找标识为dirty或writeback的页。Linux radix树的API函数在lib/radix-tree.c中实现。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</w:rPr>
        <w:t>Linux基数树（radix tree）是将指针与long整数键值相关联的机制，它存储有效率，并且可快速查询，用于指针与整数值的映射（如：IDR机制）、内存管理等。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847975" cy="1638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</w:rPr>
        <w:t>上图显示了一个有3级结点的radix树，每个数据条目（item）可用3个6位的键值（key）进行索引，键值从左到右分别代表第1~3层结点位置。没有孩子的结点在图中不出现。因此，radix树为稀疏树提供了有效的存储，代替固定尺寸数组提供了键值到指针的快速查找。 </w:t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000000"/>
          <w:spacing w:val="0"/>
          <w:sz w:val="22"/>
          <w:szCs w:val="22"/>
          <w:shd w:val="clear" w:fill="FFFFFF"/>
        </w:rPr>
        <w:t>以index=0x5BFB68为例，化为二进制，每6位为一组：10110(22,第一层编号) 111111(63第二次编号) 101101(45第三层编号) 101000(40第四层编号)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5"/>
          <w:rFonts w:hint="eastAsia" w:ascii="Comic Sans MS" w:hAnsi="Comic Sans MS" w:eastAsia="Comic Sans MS" w:cs="Comic Sans MS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5"/>
          <w:rFonts w:hint="eastAsia" w:ascii="Comic Sans MS" w:hAnsi="Comic Sans MS" w:eastAsia="Comic Sans MS" w:cs="Comic Sans MS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二、数据结构介绍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介绍将以linux 4.18.6的内核为例。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2.1 各个宏定义介绍：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RADIX_TREE_ENTRY_MASK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3UL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RADIX_TREE_INTERNAL_NODE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1UL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RADIX_TREE_EXCEPTIONAL_ENTRY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每个slots[]值的低2bit用于表示当前slot[]的属性，1表示当前是树的树干，0表示是最终的节点，2表示是EXCEPTIONAL，用于tmpfs,shmem保存的特殊节点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RADIX_TREE_MAP_SIZE (1UL &lt;&lt; RADIX_TREE_MAP_SHIFT)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表示当前树的node能管理的节点，shift为4或6，具体看配置，因此实际node能管理的节点为16或这个64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RADIX_TREE_MAX_PATH (DIV_ROUND_UP(RADIX_TREE_INDEX_BITS, 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RADIX_TREE_MAP_SHIFT))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表示一个64位最多能长成的树高，如每个节点可管理64个slot，及shift值为6，则max path= (64 + 6 -1) / 6 = 11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RADIX_TREE_PRELOAD_SIZE (RADIX_TREE_MAX_PATH * 2 - 1)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为什么preload需要max path *2-1？？？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如果当前树正好只有1个node，那么如果极限情况下新增了一个node，它的path需要到最高层，那么针对新增的node需要max path个node，但是新的node也需要增加，如果两个点不在树枝上，则也需要增加对应的node，直到连接到老的node，因此需要max path -1个，为什么老的也需要，可以看一下树扩展函数radix_tree_extend函数，具体意义如下左图到右图。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2233930"/>
            <wp:effectExtent l="0" t="0" r="6350" b="139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2.2结构体定义介绍：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910715"/>
            <wp:effectExtent l="0" t="0" r="508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unsigned char shift;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//当前slot在树的第几层，6bit或者4bit一层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unsigned char offset;//Slot offset in parent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unsigned char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count; //当前的slot一共有几个有效的节点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unsigned char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exceptional; //用于shmem/tmpfs保存swap entries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struct radix_tree_node *parent;//父亲node，增加树高的时候有用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struct radix_tree_root *root;//node属于哪棵树</w:t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void *slots[];//当前node管理的子节点，及叶子节点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unsigned long tags[][];//tag最多支持3中类型的tag，二维的第二个参数为每个类型tag需要的long个数，如每个node需要表示64个子节点，系统为32bit，则RADIX_TREE_TAG_LONGS=64 /32=2,如果系统为64bit，则该宏为1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4647565" cy="1076325"/>
            <wp:effectExtent l="0" t="0" r="635" b="95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Gfp_mask表示的是申请node时候的gfp flag标志，gfp的ROOT_TAG_SHIFT起至最高位用于标志这个树是什么作用标志。ROOT_IS_IDR（4）即gfp_mask的第2位，如果置位则表示这个树用于id radix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Rnode指向树根node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/>
          <w:bCs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2.3函数定义及说明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表示树层高需要的node的总数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unsigned long height_to_maxnodes[RADIX_TREE_MAX_PATH + 1]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计算代码如下：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1524635"/>
            <wp:effectExtent l="0" t="0" r="4445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通过index获取对应的叶子节点及指针地址并赋值给nodep,同时返回在当前树干上的offset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6955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在当前的node的map size范围内找到下一个存在于offset到max size之间的offset。如传入的offset为50，map size为64，那么在50-64之间找tag置位的bit，如找到54，则返回54。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2997835"/>
            <wp:effectExtent l="0" t="0" r="7620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非中断且alloc不允许阻塞的情况下首先尝试从</w:t>
      </w:r>
      <w:r>
        <w:rPr>
          <w:rFonts w:hint="eastAsia"/>
        </w:rPr>
        <w:t>radix_tree_node_cachep</w:t>
      </w:r>
      <w:r>
        <w:rPr>
          <w:rFonts w:hint="eastAsia"/>
          <w:lang w:val="en-US" w:eastAsia="zh-CN"/>
        </w:rPr>
        <w:t>高速缓存中获取node，如果失败了则从每个CPU预申请的preload中获取，否则都从</w:t>
      </w:r>
      <w:r>
        <w:rPr>
          <w:rFonts w:hint="eastAsia"/>
        </w:rPr>
        <w:t>radix_tree_node_cachep</w:t>
      </w:r>
      <w:r>
        <w:rPr>
          <w:rFonts w:hint="eastAsia"/>
          <w:lang w:val="en-US" w:eastAsia="zh-CN"/>
        </w:rPr>
        <w:t>中获取。获取到之后记录当前node的相关信息。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67960" cy="3067050"/>
            <wp:effectExtent l="0" t="0" r="889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624580"/>
            <wp:effectExtent l="0" t="0" r="5080" b="139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获取root对应的node，同时返回node所在的树高的shift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2286000"/>
            <wp:effectExtent l="0" t="0" r="254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Radix_tree_extend函数的作用是扩展树至能表示index范围的树高，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方法是申请一个node，然后node接在树根跟老的树根跟root之间。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示意图如下，作图为原始树，右侧为扩展树之后的状态。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新的node的slot指向原来的node1，同时对应的tag标志根据root的tag标志填写。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96440"/>
            <wp:effectExtent l="0" t="0" r="7620" b="381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66690" cy="3251200"/>
            <wp:effectExtent l="0" t="0" r="10160" b="635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71135" cy="3627755"/>
            <wp:effectExtent l="0" t="0" r="5715" b="1079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09465" cy="1104900"/>
            <wp:effectExtent l="0" t="0" r="63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Radix_tree_shrink 用于将树高缩短，缩短的条件是当前的树干node的子count只有1才能删除，否则停止缩短。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如下图左侧为原树，发现只有下面的两层count为1，因此将这两个node删除，变成右侧的树形状。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65375"/>
            <wp:effectExtent l="0" t="0" r="8255" b="1587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69230" cy="3648075"/>
            <wp:effectExtent l="0" t="0" r="7620" b="952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68595" cy="3903980"/>
            <wp:effectExtent l="0" t="0" r="8255" b="127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603625"/>
            <wp:effectExtent l="0" t="0" r="3175" b="1587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删除一个node，如果当前node的slot个数非0，则判断是不是树根node，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如果这个node是树根节点，则需要调整树高，调用radix_tree_shrink实现，如果树根的子节点大于1个则会删除节点失败。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如当前node的slot为0，父node将对应offset清空，并删除node，计数减1。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如node是树根，且count为0则直接删除树，将所有的tag标志清零。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71135" cy="3703320"/>
            <wp:effectExtent l="0" t="0" r="5715" b="1143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5970"/>
            <wp:effectExtent l="0" t="0" r="5080" b="1143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=========================================================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 w:firstLine="420" w:firstLineChars="0"/>
        <w:jc w:val="left"/>
        <w:rPr>
          <w:rFonts w:hint="eastAsia" w:ascii="Comic Sans MS" w:hAnsi="Comic Sans MS" w:eastAsia="宋体" w:cs="Comic Sans M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7423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6296"/>
    <w:rsid w:val="00BD06DF"/>
    <w:rsid w:val="00F52AF9"/>
    <w:rsid w:val="01F02A8B"/>
    <w:rsid w:val="02134A19"/>
    <w:rsid w:val="02F75D48"/>
    <w:rsid w:val="03F62C85"/>
    <w:rsid w:val="0411698B"/>
    <w:rsid w:val="04D53A51"/>
    <w:rsid w:val="04EA2C0E"/>
    <w:rsid w:val="05870AF2"/>
    <w:rsid w:val="06091792"/>
    <w:rsid w:val="06937DCC"/>
    <w:rsid w:val="07982851"/>
    <w:rsid w:val="08744E6D"/>
    <w:rsid w:val="0913494A"/>
    <w:rsid w:val="091B742D"/>
    <w:rsid w:val="097602D1"/>
    <w:rsid w:val="09857406"/>
    <w:rsid w:val="09B70108"/>
    <w:rsid w:val="09F71134"/>
    <w:rsid w:val="0ADD6A68"/>
    <w:rsid w:val="0B2A5E52"/>
    <w:rsid w:val="0BDB0E3E"/>
    <w:rsid w:val="11997D12"/>
    <w:rsid w:val="144B0063"/>
    <w:rsid w:val="15017F0F"/>
    <w:rsid w:val="152C72A8"/>
    <w:rsid w:val="166961C5"/>
    <w:rsid w:val="16777B43"/>
    <w:rsid w:val="16D96B72"/>
    <w:rsid w:val="1700074B"/>
    <w:rsid w:val="1769077F"/>
    <w:rsid w:val="17C221FC"/>
    <w:rsid w:val="194361B6"/>
    <w:rsid w:val="19C2347A"/>
    <w:rsid w:val="19D475B2"/>
    <w:rsid w:val="1AD65F63"/>
    <w:rsid w:val="1CA525D5"/>
    <w:rsid w:val="1CB449C4"/>
    <w:rsid w:val="1CDD7EA9"/>
    <w:rsid w:val="1D8A6BBD"/>
    <w:rsid w:val="1E246E7D"/>
    <w:rsid w:val="1F1E21A4"/>
    <w:rsid w:val="1FDF7BBC"/>
    <w:rsid w:val="1FED02D1"/>
    <w:rsid w:val="22107676"/>
    <w:rsid w:val="227572B7"/>
    <w:rsid w:val="23144EC4"/>
    <w:rsid w:val="241C3F85"/>
    <w:rsid w:val="24340688"/>
    <w:rsid w:val="24366B18"/>
    <w:rsid w:val="24F53746"/>
    <w:rsid w:val="26272E43"/>
    <w:rsid w:val="26972912"/>
    <w:rsid w:val="26C65015"/>
    <w:rsid w:val="26C65B1F"/>
    <w:rsid w:val="29E33489"/>
    <w:rsid w:val="2A3F2AE5"/>
    <w:rsid w:val="2A677ADF"/>
    <w:rsid w:val="2A876845"/>
    <w:rsid w:val="2AE03A23"/>
    <w:rsid w:val="2BC13E3F"/>
    <w:rsid w:val="2C2F2DE6"/>
    <w:rsid w:val="2DD05A0F"/>
    <w:rsid w:val="2DF31567"/>
    <w:rsid w:val="2E7732D4"/>
    <w:rsid w:val="31062860"/>
    <w:rsid w:val="310D2500"/>
    <w:rsid w:val="319F2E72"/>
    <w:rsid w:val="33E448A0"/>
    <w:rsid w:val="35230F65"/>
    <w:rsid w:val="35BF5080"/>
    <w:rsid w:val="35FC7961"/>
    <w:rsid w:val="36D910DC"/>
    <w:rsid w:val="38B74C1A"/>
    <w:rsid w:val="399739D4"/>
    <w:rsid w:val="39AA00D6"/>
    <w:rsid w:val="39FA6381"/>
    <w:rsid w:val="3AF813CE"/>
    <w:rsid w:val="3C842EEA"/>
    <w:rsid w:val="3DF163BB"/>
    <w:rsid w:val="3E4F62C1"/>
    <w:rsid w:val="3F6F3B53"/>
    <w:rsid w:val="3FD859D1"/>
    <w:rsid w:val="4237087C"/>
    <w:rsid w:val="42E62DC4"/>
    <w:rsid w:val="43421440"/>
    <w:rsid w:val="437977DC"/>
    <w:rsid w:val="45981686"/>
    <w:rsid w:val="46FB050F"/>
    <w:rsid w:val="47850661"/>
    <w:rsid w:val="483D54B7"/>
    <w:rsid w:val="48901ADD"/>
    <w:rsid w:val="48D64F01"/>
    <w:rsid w:val="498E1CB7"/>
    <w:rsid w:val="4A946C94"/>
    <w:rsid w:val="4B981906"/>
    <w:rsid w:val="4CCB628B"/>
    <w:rsid w:val="4CDC6794"/>
    <w:rsid w:val="4DF472CD"/>
    <w:rsid w:val="4E577B85"/>
    <w:rsid w:val="4ECA2780"/>
    <w:rsid w:val="4FC3571C"/>
    <w:rsid w:val="506B72CE"/>
    <w:rsid w:val="534076CD"/>
    <w:rsid w:val="562565D3"/>
    <w:rsid w:val="562A7FAE"/>
    <w:rsid w:val="57651406"/>
    <w:rsid w:val="57BE6540"/>
    <w:rsid w:val="585401F6"/>
    <w:rsid w:val="58C30C0A"/>
    <w:rsid w:val="59F971B1"/>
    <w:rsid w:val="5B666EE9"/>
    <w:rsid w:val="5C8E2ED9"/>
    <w:rsid w:val="5CB01CDE"/>
    <w:rsid w:val="5CC9202A"/>
    <w:rsid w:val="5D5B0C89"/>
    <w:rsid w:val="5DA356EE"/>
    <w:rsid w:val="5DB840D1"/>
    <w:rsid w:val="5E010FF9"/>
    <w:rsid w:val="5E601C6B"/>
    <w:rsid w:val="5EAE5148"/>
    <w:rsid w:val="5FE76A9C"/>
    <w:rsid w:val="600C307F"/>
    <w:rsid w:val="62021681"/>
    <w:rsid w:val="62540F35"/>
    <w:rsid w:val="6272217E"/>
    <w:rsid w:val="627D245F"/>
    <w:rsid w:val="62A45A36"/>
    <w:rsid w:val="62E14B00"/>
    <w:rsid w:val="642E3183"/>
    <w:rsid w:val="65222819"/>
    <w:rsid w:val="65AD148D"/>
    <w:rsid w:val="65C12CB4"/>
    <w:rsid w:val="66651046"/>
    <w:rsid w:val="671D2821"/>
    <w:rsid w:val="679A5A3F"/>
    <w:rsid w:val="67B570A5"/>
    <w:rsid w:val="67BD3BB0"/>
    <w:rsid w:val="67F64A5D"/>
    <w:rsid w:val="6B7F3264"/>
    <w:rsid w:val="6C135316"/>
    <w:rsid w:val="6D710EB6"/>
    <w:rsid w:val="6E613D9E"/>
    <w:rsid w:val="6FF84FDB"/>
    <w:rsid w:val="6FFA5172"/>
    <w:rsid w:val="70D87B58"/>
    <w:rsid w:val="71BC420F"/>
    <w:rsid w:val="71EF3D51"/>
    <w:rsid w:val="721E4422"/>
    <w:rsid w:val="72786F88"/>
    <w:rsid w:val="72951A2F"/>
    <w:rsid w:val="729621C6"/>
    <w:rsid w:val="73EA2F98"/>
    <w:rsid w:val="747234FE"/>
    <w:rsid w:val="74A0769D"/>
    <w:rsid w:val="76280410"/>
    <w:rsid w:val="77297E57"/>
    <w:rsid w:val="778D77AA"/>
    <w:rsid w:val="7807192F"/>
    <w:rsid w:val="7AE2076D"/>
    <w:rsid w:val="7B0224CE"/>
    <w:rsid w:val="7CD57A6E"/>
    <w:rsid w:val="7D700F48"/>
    <w:rsid w:val="7DE04E8D"/>
    <w:rsid w:val="7E272ECD"/>
    <w:rsid w:val="7EF2416A"/>
    <w:rsid w:val="7F7D0837"/>
    <w:rsid w:val="7F894B53"/>
    <w:rsid w:val="7FF05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chuyf</dc:creator>
  <cp:lastModifiedBy>chuyf</cp:lastModifiedBy>
  <dcterms:modified xsi:type="dcterms:W3CDTF">2018-11-18T13:32:15Z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