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759D" w14:textId="77777777" w:rsidR="00841AC4" w:rsidRDefault="00841AC4">
      <w:pPr>
        <w:pStyle w:val="Date"/>
        <w:rPr>
          <w:lang w:eastAsia="zh-CN"/>
        </w:rPr>
      </w:pPr>
    </w:p>
    <w:p w14:paraId="2C5482C5" w14:textId="77777777" w:rsidR="00841AC4" w:rsidRDefault="00841AC4">
      <w:pPr>
        <w:pStyle w:val="Date"/>
        <w:rPr>
          <w:lang w:eastAsia="zh-CN"/>
        </w:rPr>
      </w:pPr>
    </w:p>
    <w:p w14:paraId="700F4911" w14:textId="77777777" w:rsidR="00841AC4" w:rsidRDefault="00841AC4">
      <w:pPr>
        <w:pStyle w:val="Date"/>
        <w:rPr>
          <w:lang w:eastAsia="zh-CN"/>
        </w:rPr>
      </w:pPr>
    </w:p>
    <w:p w14:paraId="7AB664AC" w14:textId="77777777" w:rsidR="00841AC4" w:rsidRDefault="00841AC4">
      <w:pPr>
        <w:pStyle w:val="Date"/>
        <w:rPr>
          <w:lang w:eastAsia="zh-CN"/>
        </w:rPr>
      </w:pPr>
    </w:p>
    <w:p w14:paraId="58672FB6" w14:textId="77777777" w:rsidR="00841AC4" w:rsidRDefault="00841AC4">
      <w:pPr>
        <w:pStyle w:val="Date"/>
        <w:rPr>
          <w:lang w:eastAsia="zh-CN"/>
        </w:rPr>
      </w:pPr>
    </w:p>
    <w:p w14:paraId="191DA440" w14:textId="77777777" w:rsidR="00841AC4" w:rsidRDefault="00841AC4">
      <w:pPr>
        <w:pStyle w:val="Date"/>
        <w:rPr>
          <w:lang w:eastAsia="zh-CN"/>
        </w:rPr>
      </w:pPr>
    </w:p>
    <w:p w14:paraId="08F05BDF" w14:textId="099E4DDC" w:rsidR="00D860D7" w:rsidRPr="00841AC4" w:rsidRDefault="00841AC4">
      <w:pPr>
        <w:pStyle w:val="Date"/>
        <w:rPr>
          <w:sz w:val="36"/>
          <w:szCs w:val="36"/>
          <w:lang w:eastAsia="zh-CN"/>
        </w:rPr>
      </w:pPr>
      <w:r w:rsidRPr="00841AC4">
        <w:rPr>
          <w:rFonts w:hint="eastAsia"/>
          <w:sz w:val="36"/>
          <w:szCs w:val="36"/>
          <w:lang w:eastAsia="zh-CN"/>
        </w:rPr>
        <w:t>中山大学软件工程学院</w:t>
      </w:r>
    </w:p>
    <w:p w14:paraId="4E0610A8" w14:textId="77AD287C" w:rsidR="00841AC4" w:rsidRDefault="00841AC4" w:rsidP="00841AC4">
      <w:pPr>
        <w:pStyle w:val="BodyText"/>
        <w:jc w:val="center"/>
        <w:rPr>
          <w:sz w:val="44"/>
          <w:szCs w:val="44"/>
          <w:lang w:eastAsia="zh-CN"/>
        </w:rPr>
      </w:pPr>
      <w:r w:rsidRPr="00841AC4">
        <w:rPr>
          <w:rFonts w:hint="eastAsia"/>
          <w:sz w:val="44"/>
          <w:szCs w:val="44"/>
          <w:lang w:eastAsia="zh-CN"/>
        </w:rPr>
        <w:t>SSE</w:t>
      </w:r>
      <w:r w:rsidRPr="00841AC4">
        <w:rPr>
          <w:sz w:val="44"/>
          <w:szCs w:val="44"/>
          <w:lang w:eastAsia="zh-CN"/>
        </w:rPr>
        <w:t>316</w:t>
      </w:r>
      <w:r w:rsidRPr="00841AC4">
        <w:rPr>
          <w:rFonts w:hint="eastAsia"/>
          <w:sz w:val="44"/>
          <w:szCs w:val="44"/>
          <w:lang w:eastAsia="zh-CN"/>
        </w:rPr>
        <w:t>云计算技术课程论文</w:t>
      </w:r>
    </w:p>
    <w:p w14:paraId="48F71947" w14:textId="1B5B06E3" w:rsidR="00841AC4" w:rsidRDefault="00841AC4" w:rsidP="00841AC4">
      <w:pPr>
        <w:pStyle w:val="BodyText"/>
        <w:jc w:val="center"/>
        <w:rPr>
          <w:sz w:val="44"/>
          <w:szCs w:val="44"/>
          <w:lang w:eastAsia="zh-CN"/>
        </w:rPr>
      </w:pPr>
    </w:p>
    <w:p w14:paraId="0E23F9CD" w14:textId="3F702337" w:rsidR="00841AC4" w:rsidRDefault="00841AC4" w:rsidP="00841AC4">
      <w:pPr>
        <w:pStyle w:val="BodyText"/>
        <w:jc w:val="center"/>
        <w:rPr>
          <w:sz w:val="44"/>
          <w:szCs w:val="44"/>
          <w:lang w:eastAsia="zh-CN"/>
        </w:rPr>
      </w:pPr>
    </w:p>
    <w:p w14:paraId="6D62ED1C" w14:textId="072F3FD7" w:rsidR="004256EA" w:rsidRDefault="004256EA" w:rsidP="00841AC4">
      <w:pPr>
        <w:pStyle w:val="BodyText"/>
        <w:jc w:val="center"/>
        <w:rPr>
          <w:sz w:val="44"/>
          <w:szCs w:val="44"/>
          <w:lang w:eastAsia="zh-CN"/>
        </w:rPr>
      </w:pPr>
    </w:p>
    <w:p w14:paraId="7F7ADF23" w14:textId="45F096CC" w:rsidR="004256EA" w:rsidRDefault="004256EA" w:rsidP="00841AC4">
      <w:pPr>
        <w:pStyle w:val="BodyText"/>
        <w:jc w:val="center"/>
        <w:rPr>
          <w:sz w:val="44"/>
          <w:szCs w:val="44"/>
          <w:lang w:eastAsia="zh-CN"/>
        </w:rPr>
      </w:pPr>
    </w:p>
    <w:p w14:paraId="39D5EF1F" w14:textId="77777777" w:rsidR="00791B91" w:rsidRDefault="00791B91" w:rsidP="00841AC4">
      <w:pPr>
        <w:pStyle w:val="BodyText"/>
        <w:jc w:val="center"/>
        <w:rPr>
          <w:sz w:val="44"/>
          <w:szCs w:val="44"/>
          <w:lang w:eastAsia="zh-CN"/>
        </w:rPr>
      </w:pPr>
    </w:p>
    <w:p w14:paraId="2B57718C" w14:textId="54ABCDFE" w:rsidR="00801719" w:rsidRDefault="00801719" w:rsidP="00841AC4">
      <w:pPr>
        <w:pStyle w:val="BodyText"/>
        <w:jc w:val="center"/>
        <w:rPr>
          <w:sz w:val="44"/>
          <w:szCs w:val="44"/>
          <w:lang w:eastAsia="zh-CN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992"/>
        <w:gridCol w:w="2835"/>
      </w:tblGrid>
      <w:tr w:rsidR="00F125FA" w14:paraId="6A17E4F7" w14:textId="77777777" w:rsidTr="00F01113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CFB44F" w14:textId="0B5BA8D5" w:rsidR="00F125FA" w:rsidRPr="00F82EC3" w:rsidRDefault="00F82EC3" w:rsidP="00841AC4">
            <w:pPr>
              <w:pStyle w:val="BodyText"/>
              <w:jc w:val="center"/>
              <w:rPr>
                <w:u w:val="single"/>
                <w:lang w:eastAsia="zh-CN"/>
              </w:rPr>
            </w:pPr>
            <w:r>
              <w:rPr>
                <w:rFonts w:hint="eastAsia"/>
                <w:lang w:eastAsia="zh-CN"/>
              </w:rPr>
              <w:t>姓名：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794513DC" w14:textId="04DA95E4" w:rsidR="00F125FA" w:rsidRPr="00F671B6" w:rsidRDefault="00773261" w:rsidP="00841AC4">
            <w:pPr>
              <w:pStyle w:val="BodyTex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</w:tr>
      <w:tr w:rsidR="00F125FA" w14:paraId="65DC70EE" w14:textId="77777777" w:rsidTr="00F01113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1B7D649" w14:textId="440CDDE8" w:rsidR="00F125FA" w:rsidRPr="004256EA" w:rsidRDefault="004256EA" w:rsidP="00841AC4">
            <w:pPr>
              <w:pStyle w:val="Body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学号：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74A48057" w14:textId="0FB81F52" w:rsidR="00F125FA" w:rsidRPr="00F671B6" w:rsidRDefault="00773261" w:rsidP="00841AC4">
            <w:pPr>
              <w:pStyle w:val="Body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</w:tr>
      <w:tr w:rsidR="00F125FA" w14:paraId="10110B38" w14:textId="77777777" w:rsidTr="00F01113">
        <w:trPr>
          <w:trHeight w:val="18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4E546E2" w14:textId="3C85A161" w:rsidR="00F125FA" w:rsidRPr="004256EA" w:rsidRDefault="004256EA" w:rsidP="00841AC4">
            <w:pPr>
              <w:pStyle w:val="BodyText"/>
              <w:jc w:val="center"/>
              <w:rPr>
                <w:sz w:val="44"/>
                <w:szCs w:val="44"/>
                <w:lang w:eastAsia="zh-CN"/>
              </w:rPr>
            </w:pPr>
            <w:r>
              <w:rPr>
                <w:rFonts w:hint="eastAsia"/>
                <w:lang w:eastAsia="zh-CN"/>
              </w:rPr>
              <w:t>日期：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7ADD1F92" w14:textId="0B167920" w:rsidR="00F125FA" w:rsidRPr="00F671B6" w:rsidRDefault="00773261" w:rsidP="00841AC4">
            <w:pPr>
              <w:pStyle w:val="Body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</w:tbl>
    <w:p w14:paraId="2AA474C3" w14:textId="5E9C35D9" w:rsidR="00841AC4" w:rsidRPr="00841AC4" w:rsidRDefault="00841AC4" w:rsidP="00841AC4">
      <w:pPr>
        <w:pStyle w:val="BodyText"/>
        <w:jc w:val="center"/>
        <w:rPr>
          <w:sz w:val="44"/>
          <w:szCs w:val="44"/>
          <w:lang w:eastAsia="zh-CN"/>
        </w:rPr>
      </w:pPr>
    </w:p>
    <w:p w14:paraId="0E33F550" w14:textId="77777777" w:rsidR="00D25C1F" w:rsidRDefault="00D25C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bookmarkStart w:id="0" w:name="一级标题"/>
      <w:r>
        <w:rPr>
          <w:lang w:eastAsia="zh-CN"/>
        </w:rPr>
        <w:br w:type="page"/>
      </w:r>
    </w:p>
    <w:p w14:paraId="08012CBE" w14:textId="04F10B4C" w:rsidR="00D860D7" w:rsidRDefault="003552CE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一、一</w:t>
      </w:r>
      <w:r>
        <w:rPr>
          <w:lang w:eastAsia="zh-CN"/>
        </w:rPr>
        <w:t>级标题</w:t>
      </w:r>
    </w:p>
    <w:p w14:paraId="301E2760" w14:textId="2C1D7AC3" w:rsidR="00D860D7" w:rsidRDefault="009E0D5C">
      <w:pPr>
        <w:pStyle w:val="Heading2"/>
        <w:rPr>
          <w:lang w:eastAsia="zh-CN"/>
        </w:rPr>
      </w:pPr>
      <w:bookmarkStart w:id="1" w:name="二级标题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lang w:eastAsia="zh-CN"/>
        </w:rPr>
        <w:t>二级标题</w:t>
      </w:r>
    </w:p>
    <w:p w14:paraId="0FD96A1D" w14:textId="5B76B77D" w:rsidR="00D860D7" w:rsidRDefault="0024465A">
      <w:pPr>
        <w:pStyle w:val="Heading3"/>
        <w:rPr>
          <w:lang w:eastAsia="zh-CN"/>
        </w:rPr>
      </w:pPr>
      <w:bookmarkStart w:id="2" w:name="三级标题"/>
      <w:r>
        <w:rPr>
          <w:lang w:eastAsia="zh-CN"/>
        </w:rPr>
        <w:t>a</w:t>
      </w:r>
      <w:r>
        <w:rPr>
          <w:rFonts w:hint="eastAsia"/>
          <w:lang w:eastAsia="zh-CN"/>
        </w:rPr>
        <w:t>）</w:t>
      </w:r>
      <w:r>
        <w:rPr>
          <w:lang w:eastAsia="zh-CN"/>
        </w:rPr>
        <w:t>三级标题</w:t>
      </w:r>
    </w:p>
    <w:p w14:paraId="4715B81E" w14:textId="77777777" w:rsidR="000052E6" w:rsidRDefault="000052E6">
      <w:pPr>
        <w:pStyle w:val="Heading3"/>
        <w:rPr>
          <w:lang w:eastAsia="zh-CN"/>
        </w:rPr>
      </w:pPr>
      <w:bookmarkStart w:id="3" w:name="公式"/>
      <w:bookmarkEnd w:id="2"/>
    </w:p>
    <w:p w14:paraId="22C8A504" w14:textId="12C7A42C" w:rsidR="00D860D7" w:rsidRDefault="0024465A">
      <w:pPr>
        <w:pStyle w:val="Heading3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）</w:t>
      </w:r>
      <w:r>
        <w:rPr>
          <w:lang w:eastAsia="zh-CN"/>
        </w:rPr>
        <w:t>公式</w:t>
      </w:r>
    </w:p>
    <w:p w14:paraId="066F5310" w14:textId="7EEEF56A" w:rsidR="00D860D7" w:rsidRDefault="00623FEA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∫</m:t>
          </m:r>
          <m:r>
            <m:rPr>
              <m:nor/>
            </m:rPr>
            <w:rPr>
              <w:lang w:eastAsia="zh-CN"/>
            </w:rPr>
            <m:t>cos</m:t>
          </m:r>
          <m:r>
            <w:rPr>
              <w:rFonts w:ascii="Cambria Math" w:hAnsi="Cambria Math"/>
              <w:lang w:eastAsia="zh-CN"/>
            </w:rPr>
            <m:t>xdx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m:rPr>
              <m:nor/>
            </m:rPr>
            <w:rPr>
              <w:lang w:eastAsia="zh-CN"/>
            </w:rPr>
            <m:t>sin</m:t>
          </m:r>
          <m:r>
            <w:rPr>
              <w:rFonts w:ascii="Cambria Math" w:hAnsi="Cambria Math"/>
              <w:lang w:eastAsia="zh-CN"/>
            </w:rPr>
            <m:t>x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C</m:t>
          </m:r>
        </m:oMath>
      </m:oMathPara>
    </w:p>
    <w:p w14:paraId="70727B1D" w14:textId="77777777" w:rsidR="00566D3E" w:rsidRDefault="00566D3E">
      <w:pPr>
        <w:pStyle w:val="Heading3"/>
        <w:rPr>
          <w:lang w:eastAsia="zh-CN"/>
        </w:rPr>
      </w:pPr>
      <w:bookmarkStart w:id="4" w:name="图片"/>
      <w:bookmarkEnd w:id="3"/>
    </w:p>
    <w:p w14:paraId="77D240A9" w14:textId="36EB002C" w:rsidR="00D860D7" w:rsidRDefault="0024465A">
      <w:pPr>
        <w:pStyle w:val="Heading3"/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）</w:t>
      </w:r>
      <w:proofErr w:type="spellStart"/>
      <w:r>
        <w:t>图片</w:t>
      </w:r>
      <w:proofErr w:type="spellEnd"/>
    </w:p>
    <w:p w14:paraId="580787E8" w14:textId="77777777" w:rsidR="00D860D7" w:rsidRDefault="00623FEA" w:rsidP="00870D99">
      <w:pPr>
        <w:pStyle w:val="CaptionedFigure"/>
        <w:jc w:val="center"/>
      </w:pPr>
      <w:r>
        <w:rPr>
          <w:noProof/>
        </w:rPr>
        <w:drawing>
          <wp:inline distT="0" distB="0" distL="0" distR="0" wp14:anchorId="2B777AD8" wp14:editId="71BA4849">
            <wp:extent cx="1976846" cy="1976846"/>
            <wp:effectExtent l="0" t="0" r="0" b="0"/>
            <wp:docPr id="1" name="Picture" descr="一张黑白色渐变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osette.pd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60" cy="198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1F4F5" w14:textId="00D122A9" w:rsidR="00D92907" w:rsidRDefault="00623FEA" w:rsidP="005C2312">
      <w:pPr>
        <w:pStyle w:val="ImageCaption"/>
        <w:jc w:val="center"/>
        <w:rPr>
          <w:i w:val="0"/>
          <w:iCs/>
          <w:lang w:eastAsia="zh-CN"/>
        </w:rPr>
      </w:pPr>
      <w:r w:rsidRPr="00870D99">
        <w:rPr>
          <w:i w:val="0"/>
          <w:iCs/>
          <w:lang w:eastAsia="zh-CN"/>
        </w:rPr>
        <w:t>一张黑白色渐变图片</w:t>
      </w:r>
    </w:p>
    <w:p w14:paraId="722B6284" w14:textId="77777777" w:rsidR="001D1E38" w:rsidRPr="00870D99" w:rsidRDefault="001D1E38" w:rsidP="005C2312">
      <w:pPr>
        <w:pStyle w:val="ImageCaption"/>
        <w:jc w:val="center"/>
        <w:rPr>
          <w:i w:val="0"/>
          <w:iCs/>
          <w:lang w:eastAsia="zh-CN"/>
        </w:rPr>
      </w:pPr>
    </w:p>
    <w:p w14:paraId="7500BDED" w14:textId="3B983AA9" w:rsidR="00D860D7" w:rsidRDefault="0024465A">
      <w:pPr>
        <w:pStyle w:val="Heading3"/>
        <w:rPr>
          <w:lang w:eastAsia="zh-CN"/>
        </w:rPr>
      </w:pPr>
      <w:bookmarkStart w:id="5" w:name="表格"/>
      <w:bookmarkEnd w:id="4"/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）</w:t>
      </w:r>
      <w:r>
        <w:rPr>
          <w:lang w:eastAsia="zh-CN"/>
        </w:rPr>
        <w:t>表格</w:t>
      </w:r>
    </w:p>
    <w:p w14:paraId="2ACCBE84" w14:textId="77777777" w:rsidR="001550AC" w:rsidRDefault="001550AC" w:rsidP="001D1E38">
      <w:pPr>
        <w:pStyle w:val="TableCaption"/>
        <w:jc w:val="center"/>
        <w:rPr>
          <w:i w:val="0"/>
          <w:iCs/>
          <w:lang w:eastAsia="zh-CN"/>
        </w:rPr>
      </w:pPr>
      <w:bookmarkStart w:id="6" w:name="table"/>
    </w:p>
    <w:p w14:paraId="1BCF7053" w14:textId="24429EA4" w:rsidR="00D860D7" w:rsidRPr="009B7C25" w:rsidRDefault="00623FEA" w:rsidP="001D1E38">
      <w:pPr>
        <w:pStyle w:val="TableCaption"/>
        <w:jc w:val="center"/>
        <w:rPr>
          <w:i w:val="0"/>
          <w:iCs/>
        </w:rPr>
      </w:pPr>
      <w:proofErr w:type="spellStart"/>
      <w:r w:rsidRPr="009B7C25">
        <w:rPr>
          <w:i w:val="0"/>
          <w:iCs/>
        </w:rPr>
        <w:t>表格标题</w:t>
      </w:r>
      <w:proofErr w:type="spellEnd"/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985"/>
        <w:gridCol w:w="1984"/>
        <w:gridCol w:w="1701"/>
      </w:tblGrid>
      <w:tr w:rsidR="000A5C62" w14:paraId="5F30DC09" w14:textId="77777777" w:rsidTr="000A5C62">
        <w:tc>
          <w:tcPr>
            <w:tcW w:w="1985" w:type="dxa"/>
          </w:tcPr>
          <w:p w14:paraId="1341F4A3" w14:textId="2565E7D2" w:rsidR="000A5C62" w:rsidRDefault="000A5C62" w:rsidP="001D1E38">
            <w:pPr>
              <w:pStyle w:val="TableCaption"/>
              <w:jc w:val="center"/>
              <w:rPr>
                <w:i w:val="0"/>
                <w:iCs/>
                <w:lang w:eastAsia="zh-CN"/>
              </w:rPr>
            </w:pPr>
            <w:r>
              <w:rPr>
                <w:rFonts w:hint="eastAsia"/>
                <w:i w:val="0"/>
                <w:iCs/>
                <w:lang w:eastAsia="zh-CN"/>
              </w:rPr>
              <w:t>数学</w:t>
            </w:r>
            <w:r w:rsidR="007C32A0">
              <w:rPr>
                <w:rFonts w:hint="eastAsia"/>
                <w:i w:val="0"/>
                <w:iCs/>
                <w:lang w:eastAsia="zh-CN"/>
              </w:rPr>
              <w:t>符号</w:t>
            </w:r>
          </w:p>
        </w:tc>
        <w:tc>
          <w:tcPr>
            <w:tcW w:w="1984" w:type="dxa"/>
          </w:tcPr>
          <w:p w14:paraId="6452C7FC" w14:textId="4F4A7043" w:rsidR="000A5C62" w:rsidRDefault="007C32A0" w:rsidP="001D1E38">
            <w:pPr>
              <w:pStyle w:val="TableCaption"/>
              <w:jc w:val="center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  <w:lang w:eastAsia="zh-CN"/>
              </w:rPr>
              <w:t>发音</w:t>
            </w:r>
          </w:p>
        </w:tc>
        <w:tc>
          <w:tcPr>
            <w:tcW w:w="1701" w:type="dxa"/>
          </w:tcPr>
          <w:p w14:paraId="56CF0648" w14:textId="346D55F6" w:rsidR="000A5C62" w:rsidRDefault="007C32A0" w:rsidP="001D1E38">
            <w:pPr>
              <w:pStyle w:val="TableCaption"/>
              <w:jc w:val="center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  <w:lang w:eastAsia="zh-CN"/>
              </w:rPr>
              <w:t>含义</w:t>
            </w:r>
          </w:p>
        </w:tc>
      </w:tr>
      <w:tr w:rsidR="000A5C62" w14:paraId="1B40F446" w14:textId="77777777" w:rsidTr="000A5C62">
        <w:tc>
          <w:tcPr>
            <w:tcW w:w="1985" w:type="dxa"/>
          </w:tcPr>
          <w:p w14:paraId="707623FA" w14:textId="02619EEB" w:rsidR="000A5C62" w:rsidRDefault="00F91294" w:rsidP="001D1E38">
            <w:pPr>
              <w:pStyle w:val="TableCaption"/>
              <w:jc w:val="center"/>
              <w:rPr>
                <w:i w:val="0"/>
                <w:iCs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∅</m:t>
                </m:r>
              </m:oMath>
            </m:oMathPara>
          </w:p>
        </w:tc>
        <w:tc>
          <w:tcPr>
            <w:tcW w:w="1984" w:type="dxa"/>
          </w:tcPr>
          <w:p w14:paraId="7F4F1E6F" w14:textId="5C5ABA12" w:rsidR="000A5C62" w:rsidRDefault="00F91294" w:rsidP="001D1E38">
            <w:pPr>
              <w:pStyle w:val="TableCaption"/>
              <w:jc w:val="center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  <w:lang w:eastAsia="zh-CN"/>
              </w:rPr>
              <w:t>null</w:t>
            </w:r>
            <w:r>
              <w:rPr>
                <w:i w:val="0"/>
                <w:iCs/>
                <w:lang w:eastAsia="zh-CN"/>
              </w:rPr>
              <w:t xml:space="preserve"> set</w:t>
            </w:r>
          </w:p>
        </w:tc>
        <w:tc>
          <w:tcPr>
            <w:tcW w:w="1701" w:type="dxa"/>
          </w:tcPr>
          <w:p w14:paraId="194F88D4" w14:textId="48047153" w:rsidR="000A5C62" w:rsidRDefault="007C32A0" w:rsidP="001D1E38">
            <w:pPr>
              <w:pStyle w:val="TableCaption"/>
              <w:jc w:val="center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  <w:lang w:eastAsia="zh-CN"/>
              </w:rPr>
              <w:t>空集</w:t>
            </w:r>
          </w:p>
        </w:tc>
      </w:tr>
      <w:tr w:rsidR="000A5C62" w14:paraId="6F3C60FA" w14:textId="77777777" w:rsidTr="000A5C62">
        <w:tc>
          <w:tcPr>
            <w:tcW w:w="1985" w:type="dxa"/>
          </w:tcPr>
          <w:p w14:paraId="25E7F14E" w14:textId="419A329D" w:rsidR="000A5C62" w:rsidRDefault="00F91294" w:rsidP="001D1E38">
            <w:pPr>
              <w:pStyle w:val="TableCaption"/>
              <w:jc w:val="center"/>
              <w:rPr>
                <w:i w:val="0"/>
                <w:iCs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π</m:t>
                </m:r>
              </m:oMath>
            </m:oMathPara>
          </w:p>
        </w:tc>
        <w:tc>
          <w:tcPr>
            <w:tcW w:w="1984" w:type="dxa"/>
          </w:tcPr>
          <w:p w14:paraId="4E2108F0" w14:textId="583BF850" w:rsidR="000A5C62" w:rsidRDefault="00F91294" w:rsidP="001D1E38">
            <w:pPr>
              <w:pStyle w:val="TableCaption"/>
              <w:jc w:val="center"/>
              <w:rPr>
                <w:i w:val="0"/>
                <w:iCs/>
                <w:lang w:eastAsia="zh-CN"/>
              </w:rPr>
            </w:pPr>
            <w:r>
              <w:rPr>
                <w:rFonts w:hint="eastAsia"/>
                <w:i w:val="0"/>
                <w:iCs/>
                <w:lang w:eastAsia="zh-CN"/>
              </w:rPr>
              <w:t>pi</w:t>
            </w:r>
          </w:p>
        </w:tc>
        <w:tc>
          <w:tcPr>
            <w:tcW w:w="1701" w:type="dxa"/>
          </w:tcPr>
          <w:p w14:paraId="6460C397" w14:textId="7B023190" w:rsidR="000A5C62" w:rsidRDefault="007C32A0" w:rsidP="001D1E38">
            <w:pPr>
              <w:pStyle w:val="TableCaption"/>
              <w:jc w:val="center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  <w:lang w:eastAsia="zh-CN"/>
              </w:rPr>
              <w:t>圆周率</w:t>
            </w:r>
          </w:p>
        </w:tc>
      </w:tr>
    </w:tbl>
    <w:p w14:paraId="400CF845" w14:textId="77777777" w:rsidR="001D1E38" w:rsidRPr="009B7C25" w:rsidRDefault="001D1E38" w:rsidP="001D1E38">
      <w:pPr>
        <w:pStyle w:val="TableCaption"/>
        <w:jc w:val="center"/>
        <w:rPr>
          <w:i w:val="0"/>
          <w:iCs/>
        </w:rPr>
      </w:pPr>
    </w:p>
    <w:p w14:paraId="25A1B6B7" w14:textId="67DD38B4" w:rsidR="00D860D7" w:rsidRDefault="0024465A">
      <w:pPr>
        <w:pStyle w:val="Heading3"/>
        <w:rPr>
          <w:lang w:eastAsia="zh-CN"/>
        </w:rPr>
      </w:pPr>
      <w:bookmarkStart w:id="7" w:name="论文引用"/>
      <w:bookmarkEnd w:id="5"/>
      <w:bookmarkEnd w:id="6"/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）</w:t>
      </w:r>
      <w:r>
        <w:rPr>
          <w:lang w:eastAsia="zh-CN"/>
        </w:rPr>
        <w:t>论文引用</w:t>
      </w:r>
    </w:p>
    <w:p w14:paraId="47EB5DBA" w14:textId="7016E161" w:rsidR="00191EB3" w:rsidRDefault="00623FEA">
      <w:pPr>
        <w:pStyle w:val="FirstParagraph"/>
        <w:rPr>
          <w:lang w:eastAsia="zh-CN"/>
        </w:rPr>
      </w:pPr>
      <w:r>
        <w:rPr>
          <w:lang w:eastAsia="zh-CN"/>
        </w:rPr>
        <w:t>一篇关于云计算必读的文章</w:t>
      </w:r>
      <w:r w:rsidR="004E5D88">
        <w:rPr>
          <w:lang w:eastAsia="zh-CN"/>
        </w:rPr>
        <w:fldChar w:fldCharType="begin"/>
      </w:r>
      <w:r w:rsidR="004E5D88">
        <w:rPr>
          <w:lang w:eastAsia="zh-CN"/>
        </w:rPr>
        <w:instrText xml:space="preserve"> REF _Ref127472752 \r \h </w:instrText>
      </w:r>
      <w:r w:rsidR="004E5D88">
        <w:rPr>
          <w:lang w:eastAsia="zh-CN"/>
        </w:rPr>
      </w:r>
      <w:r w:rsidR="004E5D88">
        <w:rPr>
          <w:lang w:eastAsia="zh-CN"/>
        </w:rPr>
        <w:fldChar w:fldCharType="separate"/>
      </w:r>
      <w:r w:rsidR="004E5D88">
        <w:rPr>
          <w:lang w:eastAsia="zh-CN"/>
        </w:rPr>
        <w:t xml:space="preserve">[1] </w:t>
      </w:r>
      <w:r w:rsidR="004E5D88">
        <w:rPr>
          <w:lang w:eastAsia="zh-CN"/>
        </w:rPr>
        <w:fldChar w:fldCharType="end"/>
      </w:r>
      <w:r>
        <w:rPr>
          <w:lang w:eastAsia="zh-CN"/>
        </w:rPr>
        <w:t>。</w:t>
      </w:r>
      <w:bookmarkEnd w:id="0"/>
      <w:bookmarkEnd w:id="1"/>
      <w:bookmarkEnd w:id="7"/>
    </w:p>
    <w:p w14:paraId="772307F7" w14:textId="77777777" w:rsidR="00191EB3" w:rsidRDefault="00191EB3">
      <w:pPr>
        <w:rPr>
          <w:lang w:eastAsia="zh-CN"/>
        </w:rPr>
      </w:pPr>
      <w:r>
        <w:rPr>
          <w:lang w:eastAsia="zh-CN"/>
        </w:rPr>
        <w:br w:type="page"/>
      </w:r>
    </w:p>
    <w:p w14:paraId="3465A50F" w14:textId="14532BE4" w:rsidR="00D860D7" w:rsidRDefault="000B4348" w:rsidP="004267C3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引</w:t>
      </w:r>
      <w:r w:rsidR="00474C49">
        <w:rPr>
          <w:rFonts w:hint="eastAsia"/>
          <w:lang w:eastAsia="zh-CN"/>
        </w:rPr>
        <w:t>用</w:t>
      </w:r>
    </w:p>
    <w:p w14:paraId="085FFA48" w14:textId="10565908" w:rsidR="00A02A5F" w:rsidRPr="00A02A5F" w:rsidRDefault="002D18F7" w:rsidP="000D506E">
      <w:pPr>
        <w:pStyle w:val="BodyText"/>
        <w:numPr>
          <w:ilvl w:val="0"/>
          <w:numId w:val="2"/>
        </w:numPr>
        <w:rPr>
          <w:lang w:eastAsia="zh-CN"/>
        </w:rPr>
      </w:pPr>
      <w:bookmarkStart w:id="8" w:name="_Ref127472752"/>
      <w:r w:rsidRPr="00A02A5F">
        <w:rPr>
          <w:lang w:val="en-HK" w:eastAsia="zh-CN"/>
        </w:rPr>
        <w:t xml:space="preserve">A. Fox, R. Griﬀith, A. Joseph, R. Katz, A. </w:t>
      </w:r>
      <w:proofErr w:type="spellStart"/>
      <w:r w:rsidRPr="00A02A5F">
        <w:rPr>
          <w:lang w:val="en-HK" w:eastAsia="zh-CN"/>
        </w:rPr>
        <w:t>Konwinski</w:t>
      </w:r>
      <w:proofErr w:type="spellEnd"/>
      <w:r w:rsidRPr="00A02A5F">
        <w:rPr>
          <w:lang w:val="en-HK" w:eastAsia="zh-CN"/>
        </w:rPr>
        <w:t xml:space="preserve">, G. Lee, D. Patterson, A. </w:t>
      </w:r>
      <w:proofErr w:type="spellStart"/>
      <w:r w:rsidRPr="00A02A5F">
        <w:rPr>
          <w:lang w:val="en-HK" w:eastAsia="zh-CN"/>
        </w:rPr>
        <w:t>Rabkin</w:t>
      </w:r>
      <w:proofErr w:type="spellEnd"/>
      <w:r w:rsidRPr="00A02A5F">
        <w:rPr>
          <w:lang w:val="en-HK" w:eastAsia="zh-CN"/>
        </w:rPr>
        <w:t xml:space="preserve">, I. </w:t>
      </w:r>
      <w:proofErr w:type="spellStart"/>
      <w:r w:rsidRPr="00A02A5F">
        <w:rPr>
          <w:lang w:val="en-HK" w:eastAsia="zh-CN"/>
        </w:rPr>
        <w:t>Stoica</w:t>
      </w:r>
      <w:proofErr w:type="spellEnd"/>
      <w:r w:rsidR="00B60ACD" w:rsidRPr="00A02A5F">
        <w:rPr>
          <w:lang w:val="en-HK" w:eastAsia="zh-CN"/>
        </w:rPr>
        <w:t xml:space="preserve"> </w:t>
      </w:r>
      <w:r w:rsidRPr="00A02A5F">
        <w:rPr>
          <w:lang w:val="en-HK" w:eastAsia="zh-CN"/>
        </w:rPr>
        <w:t xml:space="preserve">et al., “Above the clouds: A </w:t>
      </w:r>
      <w:proofErr w:type="spellStart"/>
      <w:r w:rsidRPr="00A02A5F">
        <w:rPr>
          <w:lang w:val="en-HK" w:eastAsia="zh-CN"/>
        </w:rPr>
        <w:t>berkeley</w:t>
      </w:r>
      <w:proofErr w:type="spellEnd"/>
      <w:r w:rsidRPr="00A02A5F">
        <w:rPr>
          <w:lang w:val="en-HK" w:eastAsia="zh-CN"/>
        </w:rPr>
        <w:t xml:space="preserve"> view of cloud computing,” Dept. Electrical Eng. and </w:t>
      </w:r>
      <w:proofErr w:type="spellStart"/>
      <w:r w:rsidRPr="00A02A5F">
        <w:rPr>
          <w:lang w:val="en-HK" w:eastAsia="zh-CN"/>
        </w:rPr>
        <w:t>Comput</w:t>
      </w:r>
      <w:proofErr w:type="spellEnd"/>
      <w:r w:rsidRPr="00A02A5F">
        <w:rPr>
          <w:lang w:val="en-HK" w:eastAsia="zh-CN"/>
        </w:rPr>
        <w:t>. Sciences, University of California, Berkeley, Rep. UCB/EECS, vol. 28, no. 13, p. 2009, 2009.</w:t>
      </w:r>
      <w:bookmarkEnd w:id="8"/>
    </w:p>
    <w:sectPr w:rsidR="00A02A5F" w:rsidRPr="00A02A5F" w:rsidSect="00623FE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06DF" w14:textId="77777777" w:rsidR="00230A7C" w:rsidRDefault="00230A7C">
      <w:pPr>
        <w:spacing w:after="0"/>
      </w:pPr>
      <w:r>
        <w:separator/>
      </w:r>
    </w:p>
  </w:endnote>
  <w:endnote w:type="continuationSeparator" w:id="0">
    <w:p w14:paraId="4FFE8249" w14:textId="77777777" w:rsidR="00230A7C" w:rsidRDefault="00230A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0468488"/>
      <w:docPartObj>
        <w:docPartGallery w:val="Page Numbers (Bottom of Page)"/>
        <w:docPartUnique/>
      </w:docPartObj>
    </w:sdtPr>
    <w:sdtContent>
      <w:p w14:paraId="077591E7" w14:textId="579FDB02" w:rsidR="00623FEA" w:rsidRDefault="00623FEA" w:rsidP="000E5B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55FA72" w14:textId="77777777" w:rsidR="00623FEA" w:rsidRDefault="00623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4172908"/>
      <w:docPartObj>
        <w:docPartGallery w:val="Page Numbers (Bottom of Page)"/>
        <w:docPartUnique/>
      </w:docPartObj>
    </w:sdtPr>
    <w:sdtContent>
      <w:p w14:paraId="08092F57" w14:textId="6CA256D9" w:rsidR="00623FEA" w:rsidRDefault="00623FEA" w:rsidP="000E5B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AE255F9" w14:textId="77777777" w:rsidR="00623FEA" w:rsidRDefault="00623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EBC36" w14:textId="77777777" w:rsidR="00230A7C" w:rsidRDefault="00230A7C">
      <w:r>
        <w:separator/>
      </w:r>
    </w:p>
  </w:footnote>
  <w:footnote w:type="continuationSeparator" w:id="0">
    <w:p w14:paraId="7F90CEDE" w14:textId="77777777" w:rsidR="00230A7C" w:rsidRDefault="00230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2E03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4A676D0"/>
    <w:multiLevelType w:val="hybridMultilevel"/>
    <w:tmpl w:val="D7E04FF2"/>
    <w:lvl w:ilvl="0" w:tplc="07BE4376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9432248">
    <w:abstractNumId w:val="0"/>
  </w:num>
  <w:num w:numId="2" w16cid:durableId="434908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0D7"/>
    <w:rsid w:val="000052E6"/>
    <w:rsid w:val="000A5C62"/>
    <w:rsid w:val="000B4348"/>
    <w:rsid w:val="000B5898"/>
    <w:rsid w:val="000D506E"/>
    <w:rsid w:val="001550AC"/>
    <w:rsid w:val="00191EB3"/>
    <w:rsid w:val="001D1E38"/>
    <w:rsid w:val="00230A7C"/>
    <w:rsid w:val="0024465A"/>
    <w:rsid w:val="002D18F7"/>
    <w:rsid w:val="003552CE"/>
    <w:rsid w:val="004256EA"/>
    <w:rsid w:val="004267C3"/>
    <w:rsid w:val="00474C49"/>
    <w:rsid w:val="00496627"/>
    <w:rsid w:val="004E5D88"/>
    <w:rsid w:val="00524709"/>
    <w:rsid w:val="00566D3E"/>
    <w:rsid w:val="005C2312"/>
    <w:rsid w:val="00623FEA"/>
    <w:rsid w:val="00666809"/>
    <w:rsid w:val="006B1758"/>
    <w:rsid w:val="00773261"/>
    <w:rsid w:val="00791B91"/>
    <w:rsid w:val="007C32A0"/>
    <w:rsid w:val="00801719"/>
    <w:rsid w:val="00841AC4"/>
    <w:rsid w:val="0085707E"/>
    <w:rsid w:val="00870D99"/>
    <w:rsid w:val="008A23C1"/>
    <w:rsid w:val="009941B9"/>
    <w:rsid w:val="009B3697"/>
    <w:rsid w:val="009B7C25"/>
    <w:rsid w:val="009E0D5C"/>
    <w:rsid w:val="009F2640"/>
    <w:rsid w:val="00A02A5F"/>
    <w:rsid w:val="00A57322"/>
    <w:rsid w:val="00B41A3E"/>
    <w:rsid w:val="00B60ACD"/>
    <w:rsid w:val="00B748D6"/>
    <w:rsid w:val="00B80923"/>
    <w:rsid w:val="00BA2DE0"/>
    <w:rsid w:val="00C0000A"/>
    <w:rsid w:val="00C77467"/>
    <w:rsid w:val="00D25C1F"/>
    <w:rsid w:val="00D701C1"/>
    <w:rsid w:val="00D860D7"/>
    <w:rsid w:val="00D92907"/>
    <w:rsid w:val="00E3337B"/>
    <w:rsid w:val="00E44B98"/>
    <w:rsid w:val="00ED7DC7"/>
    <w:rsid w:val="00F01113"/>
    <w:rsid w:val="00F125FA"/>
    <w:rsid w:val="00F671B6"/>
    <w:rsid w:val="00F82EC3"/>
    <w:rsid w:val="00F9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4F8F8"/>
  <w15:docId w15:val="{9049A50E-D79D-D045-A97A-66C4EECB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A5C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623FE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23FEA"/>
  </w:style>
  <w:style w:type="character" w:styleId="PageNumber">
    <w:name w:val="page number"/>
    <w:basedOn w:val="DefaultParagraphFont"/>
    <w:semiHidden/>
    <w:unhideWhenUsed/>
    <w:rsid w:val="0062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E02C4A-9D20-0D45-B921-21B4FDC2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CHEN, Zhuangbin</cp:lastModifiedBy>
  <cp:revision>58</cp:revision>
  <dcterms:created xsi:type="dcterms:W3CDTF">2023-02-16T12:32:00Z</dcterms:created>
  <dcterms:modified xsi:type="dcterms:W3CDTF">2023-02-17T05:41:00Z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日期</vt:lpwstr>
  </property>
</Properties>
</file>