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FE" w:rsidRDefault="00DF38BA">
      <w:pPr>
        <w:rPr>
          <w:rFonts w:ascii="Verdana" w:hAnsi="Verdana"/>
          <w:color w:val="222222"/>
          <w:shd w:val="clear" w:color="auto" w:fill="FFFFFF"/>
        </w:rPr>
      </w:pPr>
      <w:proofErr w:type="spellStart"/>
      <w:r>
        <w:rPr>
          <w:rFonts w:ascii="Verdana" w:hAnsi="Verdana"/>
          <w:color w:val="222222"/>
          <w:shd w:val="clear" w:color="auto" w:fill="FFFFFF"/>
        </w:rPr>
        <w:t>Сериализует</w:t>
      </w:r>
      <w:proofErr w:type="spellEnd"/>
      <w:r>
        <w:rPr>
          <w:rFonts w:ascii="Verdana" w:hAnsi="Verdana"/>
          <w:color w:val="222222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obj</w:t>
      </w:r>
      <w:proofErr w:type="spellEnd"/>
      <w:r>
        <w:rPr>
          <w:rFonts w:ascii="Verdana" w:hAnsi="Verdana"/>
          <w:color w:val="222222"/>
          <w:shd w:val="clear" w:color="auto" w:fill="FFFFFF"/>
        </w:rPr>
        <w:t> в JSON-подобный формат записывая его в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fp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 (который </w:t>
      </w:r>
      <w:proofErr w:type="gramStart"/>
      <w:r>
        <w:rPr>
          <w:rFonts w:ascii="Verdana" w:hAnsi="Verdana"/>
          <w:color w:val="222222"/>
          <w:shd w:val="clear" w:color="auto" w:fill="FFFFFF"/>
        </w:rPr>
        <w:t>поддерживает </w:t>
      </w:r>
      <w:r>
        <w:rPr>
          <w:rStyle w:val="HTML"/>
          <w:rFonts w:eastAsiaTheme="minorHAnsi"/>
          <w:color w:val="222222"/>
          <w:sz w:val="24"/>
          <w:szCs w:val="24"/>
        </w:rPr>
        <w:t>.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write</w:t>
      </w:r>
      <w:proofErr w:type="spellEnd"/>
      <w:proofErr w:type="gramEnd"/>
      <w:r>
        <w:rPr>
          <w:rStyle w:val="HTML"/>
          <w:rFonts w:eastAsiaTheme="minorHAnsi"/>
          <w:color w:val="222222"/>
          <w:sz w:val="24"/>
          <w:szCs w:val="24"/>
        </w:rPr>
        <w:t>()</w:t>
      </w:r>
      <w:r>
        <w:rPr>
          <w:rFonts w:ascii="Verdana" w:hAnsi="Verdana"/>
          <w:color w:val="222222"/>
          <w:shd w:val="clear" w:color="auto" w:fill="FFFFFF"/>
        </w:rPr>
        <w:t>)</w:t>
      </w:r>
    </w:p>
    <w:p w:rsidR="00DF38BA" w:rsidRDefault="00DF38BA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Если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skipkeys</w:t>
      </w:r>
      <w:proofErr w:type="spellEnd"/>
      <w:r>
        <w:rPr>
          <w:rStyle w:val="HTML"/>
          <w:rFonts w:eastAsiaTheme="minorHAnsi"/>
          <w:color w:val="222222"/>
          <w:sz w:val="24"/>
          <w:szCs w:val="24"/>
        </w:rPr>
        <w:t>=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True</w:t>
      </w:r>
      <w:proofErr w:type="spellEnd"/>
      <w:r>
        <w:rPr>
          <w:rFonts w:ascii="Verdana" w:hAnsi="Verdana"/>
          <w:color w:val="222222"/>
          <w:shd w:val="clear" w:color="auto" w:fill="FFFFFF"/>
        </w:rPr>
        <w:t> (по умолчанию: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False</w:t>
      </w:r>
      <w:proofErr w:type="spellEnd"/>
      <w:r>
        <w:rPr>
          <w:rFonts w:ascii="Verdana" w:hAnsi="Verdana"/>
          <w:color w:val="222222"/>
          <w:shd w:val="clear" w:color="auto" w:fill="FFFFFF"/>
        </w:rPr>
        <w:t>), тогда ключи словаря не базового типа (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str</w:t>
      </w:r>
      <w:proofErr w:type="spellEnd"/>
      <w:r>
        <w:rPr>
          <w:rFonts w:ascii="Verdana" w:hAnsi="Verdana"/>
          <w:color w:val="222222"/>
          <w:shd w:val="clear" w:color="auto" w:fill="FFFFFF"/>
        </w:rPr>
        <w:t>,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int</w:t>
      </w:r>
      <w:proofErr w:type="spellEnd"/>
      <w:r>
        <w:rPr>
          <w:rFonts w:ascii="Verdana" w:hAnsi="Verdana"/>
          <w:color w:val="222222"/>
          <w:shd w:val="clear" w:color="auto" w:fill="FFFFFF"/>
        </w:rPr>
        <w:t>,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float</w:t>
      </w:r>
      <w:proofErr w:type="spellEnd"/>
      <w:r>
        <w:rPr>
          <w:rFonts w:ascii="Verdana" w:hAnsi="Verdana"/>
          <w:color w:val="222222"/>
          <w:shd w:val="clear" w:color="auto" w:fill="FFFFFF"/>
        </w:rPr>
        <w:t>,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bool</w:t>
      </w:r>
      <w:proofErr w:type="spellEnd"/>
      <w:r>
        <w:rPr>
          <w:rFonts w:ascii="Verdana" w:hAnsi="Verdana"/>
          <w:color w:val="222222"/>
          <w:shd w:val="clear" w:color="auto" w:fill="FFFFFF"/>
        </w:rPr>
        <w:t>,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None</w:t>
      </w:r>
      <w:proofErr w:type="spellEnd"/>
      <w:r>
        <w:rPr>
          <w:rFonts w:ascii="Verdana" w:hAnsi="Verdana"/>
          <w:color w:val="222222"/>
          <w:shd w:val="clear" w:color="auto" w:fill="FFFFFF"/>
        </w:rPr>
        <w:t>) будут пропущены, вместо того, чтобы вызывать исключение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TypeError</w:t>
      </w:r>
      <w:proofErr w:type="spellEnd"/>
      <w:r>
        <w:rPr>
          <w:rFonts w:ascii="Verdana" w:hAnsi="Verdana"/>
          <w:color w:val="222222"/>
          <w:shd w:val="clear" w:color="auto" w:fill="FFFFFF"/>
        </w:rPr>
        <w:t>.</w:t>
      </w:r>
    </w:p>
    <w:p w:rsidR="00DF38BA" w:rsidRDefault="00DF38BA" w:rsidP="00DF38B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Модуль </w:t>
      </w:r>
      <w:proofErr w:type="spellStart"/>
      <w:r>
        <w:rPr>
          <w:rStyle w:val="HTML"/>
          <w:color w:val="222222"/>
        </w:rPr>
        <w:t>json</w:t>
      </w:r>
      <w:proofErr w:type="spellEnd"/>
      <w:r>
        <w:rPr>
          <w:rFonts w:ascii="Verdana" w:hAnsi="Verdana"/>
          <w:color w:val="222222"/>
        </w:rPr>
        <w:t> всегда создает объекты </w:t>
      </w:r>
      <w:proofErr w:type="spellStart"/>
      <w:r>
        <w:rPr>
          <w:rStyle w:val="HTML"/>
          <w:color w:val="222222"/>
        </w:rPr>
        <w:t>str</w:t>
      </w:r>
      <w:proofErr w:type="spellEnd"/>
      <w:r>
        <w:rPr>
          <w:rFonts w:ascii="Verdana" w:hAnsi="Verdana"/>
          <w:color w:val="222222"/>
        </w:rPr>
        <w:t>, не </w:t>
      </w:r>
      <w:proofErr w:type="spellStart"/>
      <w:r>
        <w:rPr>
          <w:rStyle w:val="HTML"/>
          <w:color w:val="222222"/>
        </w:rPr>
        <w:t>bytes</w:t>
      </w:r>
      <w:proofErr w:type="spellEnd"/>
      <w:r>
        <w:rPr>
          <w:rFonts w:ascii="Verdana" w:hAnsi="Verdana"/>
          <w:color w:val="222222"/>
        </w:rPr>
        <w:t>. Следовательно, </w:t>
      </w:r>
      <w:proofErr w:type="spellStart"/>
      <w:proofErr w:type="gramStart"/>
      <w:r>
        <w:rPr>
          <w:rStyle w:val="HTML"/>
          <w:color w:val="222222"/>
        </w:rPr>
        <w:t>fp.write</w:t>
      </w:r>
      <w:proofErr w:type="spellEnd"/>
      <w:proofErr w:type="gramEnd"/>
      <w:r>
        <w:rPr>
          <w:rStyle w:val="HTML"/>
          <w:color w:val="222222"/>
        </w:rPr>
        <w:t>()</w:t>
      </w:r>
      <w:r>
        <w:rPr>
          <w:rFonts w:ascii="Verdana" w:hAnsi="Verdana"/>
          <w:color w:val="222222"/>
        </w:rPr>
        <w:t> должен поддерживать ввод </w:t>
      </w:r>
      <w:proofErr w:type="spellStart"/>
      <w:r>
        <w:rPr>
          <w:rStyle w:val="HTML"/>
          <w:color w:val="222222"/>
        </w:rPr>
        <w:t>str</w:t>
      </w:r>
      <w:proofErr w:type="spellEnd"/>
      <w:r>
        <w:rPr>
          <w:rFonts w:ascii="Verdana" w:hAnsi="Verdana"/>
          <w:color w:val="222222"/>
        </w:rPr>
        <w:t>.</w:t>
      </w:r>
    </w:p>
    <w:p w:rsidR="00DF38BA" w:rsidRDefault="00DF38BA" w:rsidP="00DF38B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Когда </w:t>
      </w:r>
      <w:proofErr w:type="spellStart"/>
      <w:r>
        <w:rPr>
          <w:rStyle w:val="HTML"/>
          <w:color w:val="222222"/>
        </w:rPr>
        <w:t>ensure_ascii</w:t>
      </w:r>
      <w:proofErr w:type="spellEnd"/>
      <w:r>
        <w:rPr>
          <w:rStyle w:val="HTML"/>
          <w:color w:val="222222"/>
        </w:rPr>
        <w:t>=</w:t>
      </w:r>
      <w:proofErr w:type="spellStart"/>
      <w:r>
        <w:rPr>
          <w:rStyle w:val="HTML"/>
          <w:color w:val="222222"/>
        </w:rPr>
        <w:t>True</w:t>
      </w:r>
      <w:proofErr w:type="spellEnd"/>
      <w:r>
        <w:rPr>
          <w:rFonts w:ascii="Verdana" w:hAnsi="Verdana"/>
          <w:color w:val="222222"/>
        </w:rPr>
        <w:t> (по умолчанию), все не-ASCII символы в выводе будут экранированы последовательностями </w:t>
      </w:r>
      <w:r>
        <w:rPr>
          <w:rStyle w:val="HTML"/>
          <w:color w:val="222222"/>
        </w:rPr>
        <w:t>\</w:t>
      </w:r>
      <w:proofErr w:type="spellStart"/>
      <w:proofErr w:type="gramStart"/>
      <w:r>
        <w:rPr>
          <w:rStyle w:val="HTML"/>
          <w:color w:val="222222"/>
        </w:rPr>
        <w:t>uXXXX</w:t>
      </w:r>
      <w:proofErr w:type="spellEnd"/>
      <w:r>
        <w:rPr>
          <w:rFonts w:ascii="Verdana" w:hAnsi="Verdana"/>
          <w:color w:val="222222"/>
        </w:rPr>
        <w:t>,.</w:t>
      </w:r>
      <w:proofErr w:type="gramEnd"/>
      <w:r>
        <w:rPr>
          <w:rFonts w:ascii="Verdana" w:hAnsi="Verdana"/>
          <w:color w:val="222222"/>
        </w:rPr>
        <w:t xml:space="preserve"> Если </w:t>
      </w:r>
      <w:proofErr w:type="spellStart"/>
      <w:r>
        <w:rPr>
          <w:rStyle w:val="HTML"/>
          <w:color w:val="222222"/>
        </w:rPr>
        <w:t>ensure_ascii</w:t>
      </w:r>
      <w:proofErr w:type="spellEnd"/>
      <w:r>
        <w:rPr>
          <w:rStyle w:val="HTML"/>
          <w:color w:val="222222"/>
        </w:rPr>
        <w:t>=</w:t>
      </w:r>
      <w:proofErr w:type="spellStart"/>
      <w:r>
        <w:rPr>
          <w:rStyle w:val="HTML"/>
          <w:color w:val="222222"/>
        </w:rPr>
        <w:t>False</w:t>
      </w:r>
      <w:proofErr w:type="spellEnd"/>
      <w:r>
        <w:rPr>
          <w:rFonts w:ascii="Verdana" w:hAnsi="Verdana"/>
          <w:color w:val="222222"/>
        </w:rPr>
        <w:t>, эти символы будут записаны как есть.</w:t>
      </w:r>
    </w:p>
    <w:p w:rsidR="00DF38BA" w:rsidRDefault="00DF38BA" w:rsidP="00DF38B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Когда </w:t>
      </w:r>
      <w:proofErr w:type="spellStart"/>
      <w:r>
        <w:rPr>
          <w:rStyle w:val="HTML"/>
          <w:color w:val="222222"/>
        </w:rPr>
        <w:t>check_circular</w:t>
      </w:r>
      <w:proofErr w:type="spellEnd"/>
      <w:r>
        <w:rPr>
          <w:rStyle w:val="HTML"/>
          <w:color w:val="222222"/>
        </w:rPr>
        <w:t>=</w:t>
      </w:r>
      <w:proofErr w:type="spellStart"/>
      <w:r>
        <w:rPr>
          <w:rStyle w:val="HTML"/>
          <w:color w:val="222222"/>
        </w:rPr>
        <w:t>False</w:t>
      </w:r>
      <w:proofErr w:type="spellEnd"/>
      <w:r>
        <w:rPr>
          <w:rFonts w:ascii="Verdana" w:hAnsi="Verdana"/>
          <w:color w:val="222222"/>
        </w:rPr>
        <w:t> (по умолчанию: </w:t>
      </w:r>
      <w:proofErr w:type="spellStart"/>
      <w:r>
        <w:rPr>
          <w:rStyle w:val="HTML"/>
          <w:color w:val="222222"/>
        </w:rPr>
        <w:t>True</w:t>
      </w:r>
      <w:proofErr w:type="spellEnd"/>
      <w:r>
        <w:rPr>
          <w:rFonts w:ascii="Verdana" w:hAnsi="Verdana"/>
          <w:color w:val="222222"/>
        </w:rPr>
        <w:t>), тогда проверка циклических ссылок для типов контейнера будет пропущена, а такие ссылки будут вызывать </w:t>
      </w:r>
      <w:proofErr w:type="spellStart"/>
      <w:r>
        <w:rPr>
          <w:rStyle w:val="HTML"/>
          <w:color w:val="222222"/>
        </w:rPr>
        <w:t>OverflowError</w:t>
      </w:r>
      <w:proofErr w:type="spellEnd"/>
      <w:r>
        <w:rPr>
          <w:rFonts w:ascii="Verdana" w:hAnsi="Verdana"/>
          <w:color w:val="222222"/>
        </w:rPr>
        <w:t> (или ошибку серьёзнее).</w:t>
      </w:r>
    </w:p>
    <w:p w:rsidR="00DF38BA" w:rsidRDefault="00DF38BA" w:rsidP="00DF38B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Если </w:t>
      </w:r>
      <w:proofErr w:type="spellStart"/>
      <w:r>
        <w:rPr>
          <w:rStyle w:val="HTML"/>
          <w:color w:val="222222"/>
        </w:rPr>
        <w:t>allow_nan</w:t>
      </w:r>
      <w:proofErr w:type="spellEnd"/>
      <w:r>
        <w:rPr>
          <w:rStyle w:val="HTML"/>
          <w:color w:val="222222"/>
        </w:rPr>
        <w:t>=</w:t>
      </w:r>
      <w:proofErr w:type="spellStart"/>
      <w:r>
        <w:rPr>
          <w:rStyle w:val="HTML"/>
          <w:color w:val="222222"/>
        </w:rPr>
        <w:t>False</w:t>
      </w:r>
      <w:proofErr w:type="spellEnd"/>
      <w:r>
        <w:rPr>
          <w:rFonts w:ascii="Verdana" w:hAnsi="Verdana"/>
          <w:color w:val="222222"/>
        </w:rPr>
        <w:t> (по умолчанию: </w:t>
      </w:r>
      <w:proofErr w:type="spellStart"/>
      <w:r>
        <w:rPr>
          <w:rStyle w:val="HTML"/>
          <w:color w:val="222222"/>
        </w:rPr>
        <w:t>True</w:t>
      </w:r>
      <w:proofErr w:type="spellEnd"/>
      <w:r>
        <w:rPr>
          <w:rFonts w:ascii="Verdana" w:hAnsi="Verdana"/>
          <w:color w:val="222222"/>
        </w:rPr>
        <w:t xml:space="preserve">), при каждой попытке </w:t>
      </w:r>
      <w:proofErr w:type="spellStart"/>
      <w:r>
        <w:rPr>
          <w:rFonts w:ascii="Verdana" w:hAnsi="Verdana"/>
          <w:color w:val="222222"/>
        </w:rPr>
        <w:t>сериализировать</w:t>
      </w:r>
      <w:proofErr w:type="spellEnd"/>
      <w:r>
        <w:rPr>
          <w:rFonts w:ascii="Verdana" w:hAnsi="Verdana"/>
          <w:color w:val="222222"/>
        </w:rPr>
        <w:t xml:space="preserve"> значение </w:t>
      </w:r>
      <w:proofErr w:type="spellStart"/>
      <w:r>
        <w:rPr>
          <w:rStyle w:val="HTML"/>
          <w:color w:val="222222"/>
        </w:rPr>
        <w:t>float</w:t>
      </w:r>
      <w:proofErr w:type="spellEnd"/>
      <w:r>
        <w:rPr>
          <w:rFonts w:ascii="Verdana" w:hAnsi="Verdana"/>
          <w:color w:val="222222"/>
        </w:rPr>
        <w:t>, выходящее за допустимые пределы (</w:t>
      </w:r>
      <w:proofErr w:type="spellStart"/>
      <w:r>
        <w:rPr>
          <w:rStyle w:val="HTML"/>
          <w:color w:val="222222"/>
        </w:rPr>
        <w:t>nan</w:t>
      </w:r>
      <w:proofErr w:type="spellEnd"/>
      <w:r>
        <w:rPr>
          <w:rFonts w:ascii="Verdana" w:hAnsi="Verdana"/>
          <w:color w:val="222222"/>
        </w:rPr>
        <w:t>, </w:t>
      </w:r>
      <w:proofErr w:type="spellStart"/>
      <w:r>
        <w:rPr>
          <w:rStyle w:val="HTML"/>
          <w:color w:val="222222"/>
        </w:rPr>
        <w:t>inf</w:t>
      </w:r>
      <w:proofErr w:type="spellEnd"/>
      <w:r>
        <w:rPr>
          <w:rFonts w:ascii="Verdana" w:hAnsi="Verdana"/>
          <w:color w:val="222222"/>
        </w:rPr>
        <w:t>, </w:t>
      </w:r>
      <w:r>
        <w:rPr>
          <w:rStyle w:val="HTML"/>
          <w:color w:val="222222"/>
        </w:rPr>
        <w:t>-</w:t>
      </w:r>
      <w:proofErr w:type="spellStart"/>
      <w:r>
        <w:rPr>
          <w:rStyle w:val="HTML"/>
          <w:color w:val="222222"/>
        </w:rPr>
        <w:t>inf</w:t>
      </w:r>
      <w:proofErr w:type="spellEnd"/>
      <w:r>
        <w:rPr>
          <w:rFonts w:ascii="Verdana" w:hAnsi="Verdana"/>
          <w:color w:val="222222"/>
        </w:rPr>
        <w:t>), будет возникать </w:t>
      </w:r>
      <w:proofErr w:type="spellStart"/>
      <w:r>
        <w:rPr>
          <w:rStyle w:val="HTML"/>
          <w:color w:val="222222"/>
        </w:rPr>
        <w:t>ValueError</w:t>
      </w:r>
      <w:proofErr w:type="spellEnd"/>
      <w:r>
        <w:rPr>
          <w:rFonts w:ascii="Verdana" w:hAnsi="Verdana"/>
          <w:color w:val="222222"/>
        </w:rPr>
        <w:t>, в соответствии с сертификацией JSON. В случае если </w:t>
      </w:r>
      <w:proofErr w:type="spellStart"/>
      <w:r>
        <w:rPr>
          <w:rStyle w:val="HTML"/>
          <w:color w:val="222222"/>
        </w:rPr>
        <w:t>allow_nan</w:t>
      </w:r>
      <w:proofErr w:type="spellEnd"/>
      <w:r>
        <w:rPr>
          <w:rStyle w:val="HTML"/>
          <w:color w:val="222222"/>
        </w:rPr>
        <w:t>=</w:t>
      </w:r>
      <w:proofErr w:type="spellStart"/>
      <w:r>
        <w:rPr>
          <w:rStyle w:val="HTML"/>
          <w:color w:val="222222"/>
        </w:rPr>
        <w:t>True</w:t>
      </w:r>
      <w:proofErr w:type="spellEnd"/>
      <w:r>
        <w:rPr>
          <w:rFonts w:ascii="Verdana" w:hAnsi="Verdana"/>
          <w:color w:val="222222"/>
        </w:rPr>
        <w:t xml:space="preserve">, будут использованы </w:t>
      </w:r>
      <w:proofErr w:type="spellStart"/>
      <w:r>
        <w:rPr>
          <w:rFonts w:ascii="Verdana" w:hAnsi="Verdana"/>
          <w:color w:val="222222"/>
        </w:rPr>
        <w:t>JavaScript</w:t>
      </w:r>
      <w:proofErr w:type="spellEnd"/>
      <w:r>
        <w:rPr>
          <w:rFonts w:ascii="Verdana" w:hAnsi="Verdana"/>
          <w:color w:val="222222"/>
        </w:rPr>
        <w:t xml:space="preserve"> аналоги (</w:t>
      </w:r>
      <w:proofErr w:type="spellStart"/>
      <w:r>
        <w:rPr>
          <w:rStyle w:val="HTML"/>
          <w:color w:val="222222"/>
        </w:rPr>
        <w:t>NaN</w:t>
      </w:r>
      <w:proofErr w:type="spellEnd"/>
      <w:r>
        <w:rPr>
          <w:rFonts w:ascii="Verdana" w:hAnsi="Verdana"/>
          <w:color w:val="222222"/>
        </w:rPr>
        <w:t>, </w:t>
      </w:r>
      <w:proofErr w:type="spellStart"/>
      <w:r>
        <w:rPr>
          <w:rStyle w:val="HTML"/>
          <w:color w:val="222222"/>
        </w:rPr>
        <w:t>Infinity</w:t>
      </w:r>
      <w:proofErr w:type="spellEnd"/>
      <w:r>
        <w:rPr>
          <w:rFonts w:ascii="Verdana" w:hAnsi="Verdana"/>
          <w:color w:val="222222"/>
        </w:rPr>
        <w:t>, </w:t>
      </w:r>
      <w:r>
        <w:rPr>
          <w:rStyle w:val="HTML"/>
          <w:color w:val="222222"/>
        </w:rPr>
        <w:t>-</w:t>
      </w:r>
      <w:proofErr w:type="spellStart"/>
      <w:r>
        <w:rPr>
          <w:rStyle w:val="HTML"/>
          <w:color w:val="222222"/>
        </w:rPr>
        <w:t>Infinity</w:t>
      </w:r>
      <w:proofErr w:type="spellEnd"/>
      <w:r>
        <w:rPr>
          <w:rFonts w:ascii="Verdana" w:hAnsi="Verdana"/>
          <w:color w:val="222222"/>
        </w:rPr>
        <w:t>).</w:t>
      </w:r>
    </w:p>
    <w:p w:rsidR="00DF38BA" w:rsidRDefault="00DF38BA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Когда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indent</w:t>
      </w:r>
      <w:proofErr w:type="spellEnd"/>
      <w:r>
        <w:rPr>
          <w:rFonts w:ascii="Verdana" w:hAnsi="Verdana"/>
          <w:color w:val="222222"/>
          <w:shd w:val="clear" w:color="auto" w:fill="FFFFFF"/>
        </w:rPr>
        <w:t> является неотрицательным целым числом или строкой, то объекты и массивы JSON будут выводиться с этим количеством отступов. Если уровень отступа равен 0, отрицательный или </w:t>
      </w:r>
      <w:r>
        <w:rPr>
          <w:rStyle w:val="HTML"/>
          <w:rFonts w:eastAsiaTheme="minorHAnsi"/>
          <w:color w:val="222222"/>
          <w:sz w:val="24"/>
          <w:szCs w:val="24"/>
        </w:rPr>
        <w:t>""</w:t>
      </w:r>
      <w:r>
        <w:rPr>
          <w:rFonts w:ascii="Verdana" w:hAnsi="Verdana"/>
          <w:color w:val="222222"/>
          <w:shd w:val="clear" w:color="auto" w:fill="FFFFFF"/>
        </w:rPr>
        <w:t>, будут использоваться новые строки без отступов.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None</w:t>
      </w:r>
      <w:proofErr w:type="spellEnd"/>
      <w:r>
        <w:rPr>
          <w:rFonts w:ascii="Verdana" w:hAnsi="Verdana"/>
          <w:color w:val="222222"/>
          <w:shd w:val="clear" w:color="auto" w:fill="FFFFFF"/>
        </w:rPr>
        <w:t> (по умолчанию) отражает наиболее компактное представление. Если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indent</w:t>
      </w:r>
      <w:proofErr w:type="spellEnd"/>
      <w:r>
        <w:rPr>
          <w:rFonts w:ascii="Verdana" w:hAnsi="Verdana"/>
          <w:color w:val="222222"/>
          <w:shd w:val="clear" w:color="auto" w:fill="FFFFFF"/>
        </w:rPr>
        <w:t> строка (например, </w:t>
      </w:r>
      <w:r>
        <w:rPr>
          <w:rStyle w:val="HTML"/>
          <w:rFonts w:eastAsiaTheme="minorHAnsi"/>
          <w:color w:val="222222"/>
          <w:sz w:val="24"/>
          <w:szCs w:val="24"/>
        </w:rPr>
        <w:t>"\t"</w:t>
      </w:r>
      <w:r>
        <w:rPr>
          <w:rFonts w:ascii="Verdana" w:hAnsi="Verdana"/>
          <w:color w:val="222222"/>
          <w:shd w:val="clear" w:color="auto" w:fill="FFFFFF"/>
        </w:rPr>
        <w:t>), эта строка используется в качестве отступа.</w:t>
      </w:r>
    </w:p>
    <w:p w:rsidR="00DF38BA" w:rsidRDefault="00DF38BA" w:rsidP="00DF38B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7"/>
          <w:szCs w:val="27"/>
        </w:rPr>
      </w:pPr>
      <w:r>
        <w:rPr>
          <w:rFonts w:ascii="Verdana" w:hAnsi="Verdana"/>
          <w:color w:val="222222"/>
          <w:sz w:val="27"/>
          <w:szCs w:val="27"/>
        </w:rPr>
        <w:t>Изменения в версии 3.2: </w:t>
      </w:r>
      <w:r>
        <w:rPr>
          <w:rStyle w:val="a4"/>
          <w:rFonts w:ascii="Verdana" w:hAnsi="Verdana"/>
          <w:color w:val="222222"/>
          <w:sz w:val="27"/>
          <w:szCs w:val="27"/>
        </w:rPr>
        <w:t>Допускаются строки для отступа в дополнение к целым числам</w:t>
      </w:r>
      <w:r>
        <w:rPr>
          <w:rFonts w:ascii="Verdana" w:hAnsi="Verdana"/>
          <w:color w:val="222222"/>
          <w:sz w:val="27"/>
          <w:szCs w:val="27"/>
        </w:rPr>
        <w:t>.</w:t>
      </w:r>
    </w:p>
    <w:p w:rsidR="00DF38BA" w:rsidRDefault="00DF38BA" w:rsidP="00DF38B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 w:rsidRPr="00DF38BA">
        <w:rPr>
          <w:rStyle w:val="HTML"/>
          <w:color w:val="222222"/>
          <w:sz w:val="24"/>
          <w:szCs w:val="24"/>
          <w:lang w:val="en-US"/>
        </w:rPr>
        <w:t>Separators</w:t>
      </w:r>
      <w:r w:rsidRPr="00DF38BA">
        <w:rPr>
          <w:rFonts w:ascii="Verdana" w:hAnsi="Verdana"/>
          <w:color w:val="222222"/>
          <w:lang w:val="en-US"/>
        </w:rPr>
        <w:t> </w:t>
      </w:r>
      <w:r>
        <w:rPr>
          <w:rFonts w:ascii="Verdana" w:hAnsi="Verdana"/>
          <w:color w:val="222222"/>
        </w:rPr>
        <w:t>должны</w:t>
      </w:r>
      <w:r w:rsidRPr="00DF38BA">
        <w:rPr>
          <w:rFonts w:ascii="Verdana" w:hAnsi="Verdana"/>
          <w:color w:val="222222"/>
          <w:lang w:val="en-US"/>
        </w:rPr>
        <w:t xml:space="preserve"> </w:t>
      </w:r>
      <w:r>
        <w:rPr>
          <w:rFonts w:ascii="Verdana" w:hAnsi="Verdana"/>
          <w:color w:val="222222"/>
        </w:rPr>
        <w:t>быть</w:t>
      </w:r>
      <w:r w:rsidRPr="00DF38BA">
        <w:rPr>
          <w:rFonts w:ascii="Verdana" w:hAnsi="Verdana"/>
          <w:color w:val="222222"/>
          <w:lang w:val="en-US"/>
        </w:rPr>
        <w:t xml:space="preserve"> tuple </w:t>
      </w:r>
      <w:r w:rsidRPr="00DF38BA">
        <w:rPr>
          <w:rStyle w:val="HTML"/>
          <w:color w:val="222222"/>
          <w:sz w:val="24"/>
          <w:szCs w:val="24"/>
          <w:lang w:val="en-US"/>
        </w:rPr>
        <w:t>(</w:t>
      </w:r>
      <w:proofErr w:type="spellStart"/>
      <w:r w:rsidRPr="00DF38BA">
        <w:rPr>
          <w:rStyle w:val="HTML"/>
          <w:color w:val="222222"/>
          <w:sz w:val="24"/>
          <w:szCs w:val="24"/>
          <w:lang w:val="en-US"/>
        </w:rPr>
        <w:t>item_separator</w:t>
      </w:r>
      <w:proofErr w:type="spellEnd"/>
      <w:r w:rsidRPr="00DF38BA">
        <w:rPr>
          <w:rStyle w:val="HTML"/>
          <w:color w:val="222222"/>
          <w:sz w:val="24"/>
          <w:szCs w:val="24"/>
          <w:lang w:val="en-US"/>
        </w:rPr>
        <w:t xml:space="preserve">, </w:t>
      </w:r>
      <w:proofErr w:type="spellStart"/>
      <w:r w:rsidRPr="00DF38BA">
        <w:rPr>
          <w:rStyle w:val="HTML"/>
          <w:color w:val="222222"/>
          <w:sz w:val="24"/>
          <w:szCs w:val="24"/>
          <w:lang w:val="en-US"/>
        </w:rPr>
        <w:t>key_separator</w:t>
      </w:r>
      <w:proofErr w:type="spellEnd"/>
      <w:r w:rsidRPr="00DF38BA">
        <w:rPr>
          <w:rStyle w:val="HTML"/>
          <w:color w:val="222222"/>
          <w:sz w:val="24"/>
          <w:szCs w:val="24"/>
          <w:lang w:val="en-US"/>
        </w:rPr>
        <w:t>)</w:t>
      </w:r>
      <w:r w:rsidRPr="00DF38BA">
        <w:rPr>
          <w:rFonts w:ascii="Verdana" w:hAnsi="Verdana"/>
          <w:color w:val="222222"/>
          <w:lang w:val="en-US"/>
        </w:rPr>
        <w:t xml:space="preserve">. </w:t>
      </w:r>
      <w:r>
        <w:rPr>
          <w:rFonts w:ascii="Verdana" w:hAnsi="Verdana"/>
          <w:color w:val="222222"/>
        </w:rPr>
        <w:t>По умолчанию используется значение </w:t>
      </w:r>
      <w:r>
        <w:rPr>
          <w:rStyle w:val="HTML"/>
          <w:color w:val="222222"/>
          <w:sz w:val="24"/>
          <w:szCs w:val="24"/>
        </w:rPr>
        <w:t>(', ', ': ')</w:t>
      </w:r>
      <w:r>
        <w:rPr>
          <w:rFonts w:ascii="Verdana" w:hAnsi="Verdana"/>
          <w:color w:val="222222"/>
        </w:rPr>
        <w:t> если </w:t>
      </w:r>
      <w:proofErr w:type="spellStart"/>
      <w:r>
        <w:rPr>
          <w:rStyle w:val="HTML"/>
          <w:color w:val="222222"/>
          <w:sz w:val="24"/>
          <w:szCs w:val="24"/>
        </w:rPr>
        <w:t>indent</w:t>
      </w:r>
      <w:proofErr w:type="spellEnd"/>
      <w:r>
        <w:rPr>
          <w:rStyle w:val="HTML"/>
          <w:color w:val="222222"/>
          <w:sz w:val="24"/>
          <w:szCs w:val="24"/>
        </w:rPr>
        <w:t>=</w:t>
      </w:r>
      <w:proofErr w:type="spellStart"/>
      <w:r>
        <w:rPr>
          <w:rStyle w:val="HTML"/>
          <w:color w:val="222222"/>
          <w:sz w:val="24"/>
          <w:szCs w:val="24"/>
        </w:rPr>
        <w:t>None</w:t>
      </w:r>
      <w:proofErr w:type="spellEnd"/>
      <w:r>
        <w:rPr>
          <w:rFonts w:ascii="Verdana" w:hAnsi="Verdana"/>
          <w:color w:val="222222"/>
        </w:rPr>
        <w:t> и </w:t>
      </w:r>
      <w:r>
        <w:rPr>
          <w:rStyle w:val="HTML"/>
          <w:color w:val="222222"/>
          <w:sz w:val="24"/>
          <w:szCs w:val="24"/>
        </w:rPr>
        <w:t>(',', ': ')</w:t>
      </w:r>
      <w:r>
        <w:rPr>
          <w:rFonts w:ascii="Verdana" w:hAnsi="Verdana"/>
          <w:color w:val="222222"/>
        </w:rPr>
        <w:t> при другом значении. Чтобы получить наиболее компактное представление JSON, вы должны указать </w:t>
      </w:r>
      <w:r>
        <w:rPr>
          <w:rStyle w:val="HTML"/>
          <w:color w:val="222222"/>
          <w:sz w:val="24"/>
          <w:szCs w:val="24"/>
        </w:rPr>
        <w:t>(',', ':')</w:t>
      </w:r>
      <w:r>
        <w:rPr>
          <w:rFonts w:ascii="Verdana" w:hAnsi="Verdana"/>
          <w:color w:val="222222"/>
        </w:rPr>
        <w:t>.</w:t>
      </w:r>
    </w:p>
    <w:p w:rsidR="00DF38BA" w:rsidRDefault="00DF38BA" w:rsidP="00DF38B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7"/>
          <w:szCs w:val="27"/>
        </w:rPr>
      </w:pPr>
      <w:r>
        <w:rPr>
          <w:rFonts w:ascii="Verdana" w:hAnsi="Verdana"/>
          <w:color w:val="222222"/>
          <w:sz w:val="27"/>
          <w:szCs w:val="27"/>
        </w:rPr>
        <w:t xml:space="preserve">Изменения в версии 3.4: </w:t>
      </w:r>
      <w:proofErr w:type="gramStart"/>
      <w:r>
        <w:rPr>
          <w:rFonts w:ascii="Verdana" w:hAnsi="Verdana"/>
          <w:color w:val="222222"/>
          <w:sz w:val="27"/>
          <w:szCs w:val="27"/>
        </w:rPr>
        <w:t>Используйте</w:t>
      </w:r>
      <w:r>
        <w:rPr>
          <w:rStyle w:val="HTML"/>
          <w:color w:val="222222"/>
        </w:rPr>
        <w:t>(</w:t>
      </w:r>
      <w:proofErr w:type="gramEnd"/>
      <w:r>
        <w:rPr>
          <w:rStyle w:val="HTML"/>
          <w:color w:val="222222"/>
        </w:rPr>
        <w:t>',', ': ')</w:t>
      </w:r>
      <w:r>
        <w:rPr>
          <w:rFonts w:ascii="Verdana" w:hAnsi="Verdana"/>
          <w:color w:val="222222"/>
          <w:sz w:val="27"/>
          <w:szCs w:val="27"/>
        </w:rPr>
        <w:t> при отступе </w:t>
      </w:r>
      <w:proofErr w:type="spellStart"/>
      <w:r>
        <w:rPr>
          <w:rStyle w:val="HTML"/>
          <w:color w:val="222222"/>
        </w:rPr>
        <w:t>None</w:t>
      </w:r>
      <w:proofErr w:type="spellEnd"/>
      <w:r>
        <w:rPr>
          <w:rFonts w:ascii="Verdana" w:hAnsi="Verdana"/>
          <w:color w:val="222222"/>
          <w:sz w:val="27"/>
          <w:szCs w:val="27"/>
        </w:rPr>
        <w:t>.</w:t>
      </w:r>
    </w:p>
    <w:p w:rsidR="00DF38BA" w:rsidRDefault="00DF38BA" w:rsidP="00DF38B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lastRenderedPageBreak/>
        <w:t>Значение </w:t>
      </w:r>
      <w:proofErr w:type="spellStart"/>
      <w:r>
        <w:rPr>
          <w:rStyle w:val="HTML"/>
          <w:color w:val="222222"/>
          <w:sz w:val="24"/>
          <w:szCs w:val="24"/>
        </w:rPr>
        <w:t>default</w:t>
      </w:r>
      <w:proofErr w:type="spellEnd"/>
      <w:r>
        <w:rPr>
          <w:rFonts w:ascii="Verdana" w:hAnsi="Verdana"/>
          <w:color w:val="222222"/>
        </w:rPr>
        <w:t xml:space="preserve"> должно быть функцией. Он вызывается для объектов, которые не могут быть </w:t>
      </w:r>
      <w:proofErr w:type="spellStart"/>
      <w:r>
        <w:rPr>
          <w:rFonts w:ascii="Verdana" w:hAnsi="Verdana"/>
          <w:color w:val="222222"/>
        </w:rPr>
        <w:t>сериализованы</w:t>
      </w:r>
      <w:proofErr w:type="spellEnd"/>
      <w:r>
        <w:rPr>
          <w:rFonts w:ascii="Verdana" w:hAnsi="Verdana"/>
          <w:color w:val="222222"/>
        </w:rPr>
        <w:t>. Функция должна вернуть кодируемую версию объекта JSON или вызывать </w:t>
      </w:r>
      <w:proofErr w:type="spellStart"/>
      <w:r>
        <w:rPr>
          <w:rStyle w:val="HTML"/>
          <w:color w:val="222222"/>
          <w:sz w:val="24"/>
          <w:szCs w:val="24"/>
        </w:rPr>
        <w:t>TypeError</w:t>
      </w:r>
      <w:proofErr w:type="spellEnd"/>
      <w:r>
        <w:rPr>
          <w:rFonts w:ascii="Verdana" w:hAnsi="Verdana"/>
          <w:color w:val="222222"/>
        </w:rPr>
        <w:t>. Если </w:t>
      </w:r>
      <w:proofErr w:type="spellStart"/>
      <w:r>
        <w:rPr>
          <w:rStyle w:val="HTML"/>
          <w:color w:val="222222"/>
          <w:sz w:val="24"/>
          <w:szCs w:val="24"/>
        </w:rPr>
        <w:t>default</w:t>
      </w:r>
      <w:proofErr w:type="spellEnd"/>
      <w:r>
        <w:rPr>
          <w:rFonts w:ascii="Verdana" w:hAnsi="Verdana"/>
          <w:color w:val="222222"/>
        </w:rPr>
        <w:t> не указано, возникает ошибка </w:t>
      </w:r>
      <w:proofErr w:type="spellStart"/>
      <w:r>
        <w:rPr>
          <w:rStyle w:val="HTML"/>
          <w:color w:val="222222"/>
          <w:sz w:val="24"/>
          <w:szCs w:val="24"/>
        </w:rPr>
        <w:t>TypeError</w:t>
      </w:r>
      <w:proofErr w:type="spellEnd"/>
      <w:r>
        <w:rPr>
          <w:rFonts w:ascii="Verdana" w:hAnsi="Verdana"/>
          <w:color w:val="222222"/>
        </w:rPr>
        <w:t>.</w:t>
      </w:r>
    </w:p>
    <w:p w:rsidR="00DF38BA" w:rsidRDefault="00DF38BA" w:rsidP="00DF38B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Если </w:t>
      </w:r>
      <w:proofErr w:type="spellStart"/>
      <w:r>
        <w:rPr>
          <w:rStyle w:val="HTML"/>
          <w:color w:val="222222"/>
          <w:sz w:val="24"/>
          <w:szCs w:val="24"/>
        </w:rPr>
        <w:t>sort_keys</w:t>
      </w:r>
      <w:proofErr w:type="spellEnd"/>
      <w:r>
        <w:rPr>
          <w:rStyle w:val="HTML"/>
          <w:color w:val="222222"/>
          <w:sz w:val="24"/>
          <w:szCs w:val="24"/>
        </w:rPr>
        <w:t>=</w:t>
      </w:r>
      <w:proofErr w:type="spellStart"/>
      <w:r>
        <w:rPr>
          <w:rStyle w:val="HTML"/>
          <w:color w:val="222222"/>
          <w:sz w:val="24"/>
          <w:szCs w:val="24"/>
        </w:rPr>
        <w:t>True</w:t>
      </w:r>
      <w:proofErr w:type="spellEnd"/>
      <w:r>
        <w:rPr>
          <w:rFonts w:ascii="Verdana" w:hAnsi="Verdana"/>
          <w:color w:val="222222"/>
        </w:rPr>
        <w:t> (по умолчанию: </w:t>
      </w:r>
      <w:proofErr w:type="spellStart"/>
      <w:r>
        <w:rPr>
          <w:rStyle w:val="HTML"/>
          <w:color w:val="222222"/>
          <w:sz w:val="24"/>
          <w:szCs w:val="24"/>
        </w:rPr>
        <w:t>False</w:t>
      </w:r>
      <w:proofErr w:type="spellEnd"/>
      <w:r>
        <w:rPr>
          <w:rFonts w:ascii="Verdana" w:hAnsi="Verdana"/>
          <w:color w:val="222222"/>
        </w:rPr>
        <w:t>), ключи выводимого словаря будут отсортированы.</w:t>
      </w:r>
    </w:p>
    <w:p w:rsidR="00DF38BA" w:rsidRPr="00DF38BA" w:rsidRDefault="00DF38BA" w:rsidP="00DF38BA">
      <w:pPr>
        <w:shd w:val="clear" w:color="auto" w:fill="FFFFFF"/>
        <w:spacing w:before="405" w:after="255" w:line="450" w:lineRule="atLeast"/>
        <w:outlineLvl w:val="2"/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val="en-US" w:eastAsia="ru-RU"/>
        </w:rPr>
      </w:pPr>
      <w:r w:rsidRPr="00DF38B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  <w:t>Метод</w:t>
      </w:r>
      <w:r w:rsidRPr="00DF38B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val="en-US" w:eastAsia="ru-RU"/>
        </w:rPr>
        <w:t xml:space="preserve"> </w:t>
      </w:r>
      <w:proofErr w:type="spellStart"/>
      <w:r w:rsidRPr="00DF38B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val="en-US" w:eastAsia="ru-RU"/>
        </w:rPr>
        <w:t>json</w:t>
      </w:r>
      <w:proofErr w:type="spellEnd"/>
      <w:r w:rsidRPr="00DF38B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val="en-US" w:eastAsia="ru-RU"/>
        </w:rPr>
        <w:t xml:space="preserve"> dumps</w:t>
      </w:r>
    </w:p>
    <w:p w:rsidR="00DF38BA" w:rsidRPr="00DF38BA" w:rsidRDefault="00DF38BA" w:rsidP="00DF38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6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</w:pPr>
      <w:proofErr w:type="spellStart"/>
      <w:proofErr w:type="gramStart"/>
      <w:r w:rsidRPr="00DF38BA">
        <w:rPr>
          <w:rFonts w:ascii="inherit" w:eastAsia="Times New Roman" w:hAnsi="inherit" w:cs="Courier New"/>
          <w:b/>
          <w:bCs/>
          <w:color w:val="F8F8F2"/>
          <w:sz w:val="24"/>
          <w:szCs w:val="24"/>
          <w:lang w:val="en-US" w:eastAsia="ru-RU"/>
        </w:rPr>
        <w:t>json.dumps</w:t>
      </w:r>
      <w:proofErr w:type="spellEnd"/>
      <w:r w:rsidRPr="00DF38BA">
        <w:rPr>
          <w:rFonts w:ascii="inherit" w:eastAsia="Times New Roman" w:hAnsi="inherit" w:cs="Courier New"/>
          <w:color w:val="F8F8F2"/>
          <w:sz w:val="24"/>
          <w:szCs w:val="24"/>
          <w:lang w:val="en-US" w:eastAsia="ru-RU"/>
        </w:rPr>
        <w:t>(</w:t>
      </w:r>
      <w:proofErr w:type="spellStart"/>
      <w:proofErr w:type="gramEnd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>obj</w:t>
      </w:r>
      <w:proofErr w:type="spellEnd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 xml:space="preserve">, *, </w:t>
      </w:r>
      <w:proofErr w:type="spellStart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>skipkeys</w:t>
      </w:r>
      <w:proofErr w:type="spellEnd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 xml:space="preserve">=False, </w:t>
      </w:r>
      <w:proofErr w:type="spellStart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>ensure_ascii</w:t>
      </w:r>
      <w:proofErr w:type="spellEnd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 xml:space="preserve">=True, </w:t>
      </w:r>
      <w:proofErr w:type="spellStart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>check_circular</w:t>
      </w:r>
      <w:proofErr w:type="spellEnd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 xml:space="preserve">=True, </w:t>
      </w:r>
      <w:proofErr w:type="spellStart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>allow_nan</w:t>
      </w:r>
      <w:proofErr w:type="spellEnd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 xml:space="preserve">=True, </w:t>
      </w:r>
      <w:proofErr w:type="spellStart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>cls</w:t>
      </w:r>
      <w:proofErr w:type="spellEnd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 xml:space="preserve">=None, indent=None, separators=None, default=None, </w:t>
      </w:r>
      <w:proofErr w:type="spellStart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>sort_keys</w:t>
      </w:r>
      <w:proofErr w:type="spellEnd"/>
      <w:r w:rsidRPr="00DF38BA">
        <w:rPr>
          <w:rFonts w:ascii="inherit" w:eastAsia="Times New Roman" w:hAnsi="inherit" w:cs="Courier New"/>
          <w:i/>
          <w:iCs/>
          <w:color w:val="F8F8F2"/>
          <w:sz w:val="24"/>
          <w:szCs w:val="24"/>
          <w:lang w:val="en-US" w:eastAsia="ru-RU"/>
        </w:rPr>
        <w:t>=False, **kw</w:t>
      </w:r>
      <w:r w:rsidRPr="00DF38BA">
        <w:rPr>
          <w:rFonts w:ascii="inherit" w:eastAsia="Times New Roman" w:hAnsi="inherit" w:cs="Courier New"/>
          <w:color w:val="F8F8F2"/>
          <w:sz w:val="24"/>
          <w:szCs w:val="24"/>
          <w:lang w:val="en-US" w:eastAsia="ru-RU"/>
        </w:rPr>
        <w:t>)</w:t>
      </w:r>
    </w:p>
    <w:p w:rsidR="00DF38BA" w:rsidRPr="00DF38BA" w:rsidRDefault="00DF38BA" w:rsidP="00DF38BA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proofErr w:type="spellStart"/>
      <w:r w:rsidRPr="00DF38B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Сериализирует</w:t>
      </w:r>
      <w:proofErr w:type="spellEnd"/>
      <w:r w:rsidRPr="00DF38B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proofErr w:type="spellStart"/>
      <w:r w:rsidRPr="00DF38B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obj</w:t>
      </w:r>
      <w:proofErr w:type="spellEnd"/>
      <w:r w:rsidRPr="00DF38B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 строку </w:t>
      </w:r>
      <w:proofErr w:type="spellStart"/>
      <w:r w:rsidRPr="00DF38B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str</w:t>
      </w:r>
      <w:proofErr w:type="spellEnd"/>
      <w:r w:rsidRPr="00DF38B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формата JSON с помощью </w:t>
      </w:r>
      <w:hyperlink r:id="rId4" w:anchor="jsonencoder" w:history="1">
        <w:r w:rsidRPr="00DF38BA">
          <w:rPr>
            <w:rFonts w:ascii="Verdana" w:eastAsia="Times New Roman" w:hAnsi="Verdana" w:cs="Times New Roman"/>
            <w:b/>
            <w:bCs/>
            <w:color w:val="5271FF"/>
            <w:sz w:val="24"/>
            <w:szCs w:val="24"/>
            <w:u w:val="single"/>
            <w:lang w:eastAsia="ru-RU"/>
          </w:rPr>
          <w:t>таблицы конвертации</w:t>
        </w:r>
      </w:hyperlink>
      <w:r w:rsidRPr="00DF38B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Аргументы имеют то же значение, что и для </w:t>
      </w:r>
      <w:proofErr w:type="spellStart"/>
      <w:proofErr w:type="gramStart"/>
      <w:r w:rsidRPr="00DF38B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dump</w:t>
      </w:r>
      <w:proofErr w:type="spellEnd"/>
      <w:r w:rsidRPr="00DF38B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DF38B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DF38B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:rsidR="00DF38BA" w:rsidRPr="00DF38BA" w:rsidRDefault="00DF38BA" w:rsidP="00DF38BA">
      <w:pPr>
        <w:shd w:val="clear" w:color="auto" w:fill="FCE572"/>
        <w:spacing w:after="390" w:line="390" w:lineRule="atLeast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F38BA">
        <w:rPr>
          <w:rFonts w:ascii="Verdana" w:eastAsia="Times New Roman" w:hAnsi="Verdana" w:cs="Times New Roman"/>
          <w:sz w:val="24"/>
          <w:szCs w:val="24"/>
          <w:lang w:eastAsia="ru-RU"/>
        </w:rPr>
        <w:t>Ключи в парах ключ/значение всегда являются строками. Когда словарь конвертируется в JSON, все ключи словаря преобразовываются в строки. Если в результате, сначала конвертировать его в JSON, а потом обратно, новый в словарь может отличаться от, то можно получить словарь идентичный исходному. Другими словами, </w:t>
      </w:r>
      <w:proofErr w:type="spellStart"/>
      <w:r w:rsidRPr="00DF38BA">
        <w:rPr>
          <w:rFonts w:ascii="Courier New" w:eastAsia="Times New Roman" w:hAnsi="Courier New" w:cs="Courier New"/>
          <w:sz w:val="20"/>
          <w:szCs w:val="20"/>
          <w:lang w:eastAsia="ru-RU"/>
        </w:rPr>
        <w:t>loads</w:t>
      </w:r>
      <w:proofErr w:type="spellEnd"/>
      <w:r w:rsidRPr="00DF38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F38BA">
        <w:rPr>
          <w:rFonts w:ascii="Courier New" w:eastAsia="Times New Roman" w:hAnsi="Courier New" w:cs="Courier New"/>
          <w:sz w:val="20"/>
          <w:szCs w:val="20"/>
          <w:lang w:eastAsia="ru-RU"/>
        </w:rPr>
        <w:t>dumps</w:t>
      </w:r>
      <w:proofErr w:type="spellEnd"/>
      <w:r w:rsidRPr="00DF38BA"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  <w:proofErr w:type="gramStart"/>
      <w:r w:rsidRPr="00DF38BA">
        <w:rPr>
          <w:rFonts w:ascii="Courier New" w:eastAsia="Times New Roman" w:hAnsi="Courier New" w:cs="Courier New"/>
          <w:sz w:val="20"/>
          <w:szCs w:val="20"/>
          <w:lang w:eastAsia="ru-RU"/>
        </w:rPr>
        <w:t>) !</w:t>
      </w:r>
      <w:proofErr w:type="gramEnd"/>
      <w:r w:rsidRPr="00DF38BA">
        <w:rPr>
          <w:rFonts w:ascii="Courier New" w:eastAsia="Times New Roman" w:hAnsi="Courier New" w:cs="Courier New"/>
          <w:sz w:val="20"/>
          <w:szCs w:val="20"/>
          <w:lang w:eastAsia="ru-RU"/>
        </w:rPr>
        <w:t>= x</w:t>
      </w:r>
      <w:r w:rsidRPr="00DF38BA">
        <w:rPr>
          <w:rFonts w:ascii="Verdana" w:eastAsia="Times New Roman" w:hAnsi="Verdana" w:cs="Times New Roman"/>
          <w:sz w:val="24"/>
          <w:szCs w:val="24"/>
          <w:lang w:eastAsia="ru-RU"/>
        </w:rPr>
        <w:t> если x имеет не строковые ключи.</w:t>
      </w:r>
    </w:p>
    <w:p w:rsidR="002F278C" w:rsidRPr="002F278C" w:rsidRDefault="002F278C" w:rsidP="002F278C">
      <w:pPr>
        <w:pStyle w:val="3"/>
        <w:shd w:val="clear" w:color="auto" w:fill="FFFFFF"/>
        <w:spacing w:before="405" w:beforeAutospacing="0" w:after="255" w:afterAutospacing="0" w:line="450" w:lineRule="atLeast"/>
        <w:rPr>
          <w:rFonts w:ascii="Verdana" w:hAnsi="Verdana"/>
          <w:color w:val="111111"/>
          <w:sz w:val="33"/>
          <w:szCs w:val="33"/>
          <w:lang w:val="en-US"/>
        </w:rPr>
      </w:pPr>
      <w:r>
        <w:rPr>
          <w:rFonts w:ascii="Verdana" w:hAnsi="Verdana"/>
          <w:color w:val="111111"/>
          <w:sz w:val="33"/>
          <w:szCs w:val="33"/>
        </w:rPr>
        <w:t>Метод</w:t>
      </w:r>
      <w:r w:rsidRPr="002F278C">
        <w:rPr>
          <w:rFonts w:ascii="Verdana" w:hAnsi="Verdana"/>
          <w:color w:val="111111"/>
          <w:sz w:val="33"/>
          <w:szCs w:val="33"/>
          <w:lang w:val="en-US"/>
        </w:rPr>
        <w:t xml:space="preserve"> </w:t>
      </w:r>
      <w:proofErr w:type="spellStart"/>
      <w:r w:rsidRPr="002F278C">
        <w:rPr>
          <w:rFonts w:ascii="Verdana" w:hAnsi="Verdana"/>
          <w:color w:val="111111"/>
          <w:sz w:val="33"/>
          <w:szCs w:val="33"/>
          <w:lang w:val="en-US"/>
        </w:rPr>
        <w:t>json</w:t>
      </w:r>
      <w:proofErr w:type="spellEnd"/>
      <w:r w:rsidRPr="002F278C">
        <w:rPr>
          <w:rFonts w:ascii="Verdana" w:hAnsi="Verdana"/>
          <w:color w:val="111111"/>
          <w:sz w:val="33"/>
          <w:szCs w:val="33"/>
          <w:lang w:val="en-US"/>
        </w:rPr>
        <w:t xml:space="preserve"> load</w:t>
      </w:r>
    </w:p>
    <w:p w:rsidR="002F278C" w:rsidRPr="002F278C" w:rsidRDefault="002F278C" w:rsidP="002F278C">
      <w:pPr>
        <w:pStyle w:val="HTML0"/>
        <w:shd w:val="clear" w:color="auto" w:fill="272822"/>
        <w:spacing w:before="600" w:after="960"/>
        <w:rPr>
          <w:color w:val="F8F8F2"/>
          <w:sz w:val="24"/>
          <w:szCs w:val="24"/>
          <w:lang w:val="en-US"/>
        </w:rPr>
      </w:pPr>
      <w:proofErr w:type="spellStart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js</w:t>
      </w:r>
      <w:r w:rsidRPr="002F278C">
        <w:rPr>
          <w:rStyle w:val="a5"/>
          <w:rFonts w:ascii="inherit" w:hAnsi="inherit"/>
          <w:color w:val="F8F8F2"/>
          <w:sz w:val="24"/>
          <w:szCs w:val="24"/>
          <w:lang w:val="en-US"/>
        </w:rPr>
        <w:t>on.load</w:t>
      </w:r>
      <w:proofErr w:type="spellEnd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(</w:t>
      </w:r>
      <w:proofErr w:type="spellStart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fp</w:t>
      </w:r>
      <w:proofErr w:type="spellEnd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 xml:space="preserve">, *, </w:t>
      </w:r>
      <w:proofErr w:type="spellStart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cls</w:t>
      </w:r>
      <w:proofErr w:type="spellEnd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 xml:space="preserve">=None, </w:t>
      </w:r>
      <w:proofErr w:type="spellStart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object_hook</w:t>
      </w:r>
      <w:proofErr w:type="spellEnd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 xml:space="preserve">=None, </w:t>
      </w:r>
      <w:proofErr w:type="spellStart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parse_float</w:t>
      </w:r>
      <w:proofErr w:type="spellEnd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 xml:space="preserve">=None, </w:t>
      </w:r>
      <w:proofErr w:type="spellStart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parse_int</w:t>
      </w:r>
      <w:proofErr w:type="spellEnd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 xml:space="preserve">=None, </w:t>
      </w:r>
      <w:proofErr w:type="spellStart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parse_constant</w:t>
      </w:r>
      <w:proofErr w:type="spellEnd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 xml:space="preserve">=None, </w:t>
      </w:r>
      <w:proofErr w:type="spellStart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object_pairs_hook</w:t>
      </w:r>
      <w:proofErr w:type="spellEnd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=None, **kw)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proofErr w:type="spellStart"/>
      <w:r>
        <w:rPr>
          <w:rFonts w:ascii="Verdana" w:hAnsi="Verdana"/>
          <w:color w:val="222222"/>
        </w:rPr>
        <w:t>Десериализует</w:t>
      </w:r>
      <w:proofErr w:type="spellEnd"/>
      <w:r>
        <w:rPr>
          <w:rFonts w:ascii="Verdana" w:hAnsi="Verdana"/>
          <w:color w:val="222222"/>
        </w:rPr>
        <w:t xml:space="preserve"> из </w:t>
      </w:r>
      <w:proofErr w:type="spellStart"/>
      <w:r>
        <w:rPr>
          <w:rStyle w:val="HTML"/>
          <w:color w:val="222222"/>
          <w:sz w:val="24"/>
          <w:szCs w:val="24"/>
        </w:rPr>
        <w:t>fp</w:t>
      </w:r>
      <w:proofErr w:type="spellEnd"/>
      <w:r>
        <w:rPr>
          <w:rFonts w:ascii="Verdana" w:hAnsi="Verdana"/>
          <w:color w:val="222222"/>
        </w:rPr>
        <w:t xml:space="preserve"> (текстовый или бинарный файл, который поддерживает </w:t>
      </w:r>
      <w:proofErr w:type="gramStart"/>
      <w:r>
        <w:rPr>
          <w:rFonts w:ascii="Verdana" w:hAnsi="Verdana"/>
          <w:color w:val="222222"/>
        </w:rPr>
        <w:t>метод </w:t>
      </w:r>
      <w:r>
        <w:rPr>
          <w:rStyle w:val="HTML"/>
          <w:color w:val="222222"/>
          <w:sz w:val="24"/>
          <w:szCs w:val="24"/>
        </w:rPr>
        <w:t>.</w:t>
      </w:r>
      <w:proofErr w:type="spellStart"/>
      <w:r>
        <w:rPr>
          <w:rStyle w:val="HTML"/>
          <w:color w:val="222222"/>
          <w:sz w:val="24"/>
          <w:szCs w:val="24"/>
        </w:rPr>
        <w:t>read</w:t>
      </w:r>
      <w:proofErr w:type="spellEnd"/>
      <w:proofErr w:type="gramEnd"/>
      <w:r>
        <w:rPr>
          <w:rStyle w:val="HTML"/>
          <w:color w:val="222222"/>
          <w:sz w:val="24"/>
          <w:szCs w:val="24"/>
        </w:rPr>
        <w:t>()</w:t>
      </w:r>
      <w:r>
        <w:rPr>
          <w:rFonts w:ascii="Verdana" w:hAnsi="Verdana"/>
          <w:color w:val="222222"/>
        </w:rPr>
        <w:t xml:space="preserve"> и содержит JSON документ) в объект </w:t>
      </w:r>
      <w:proofErr w:type="spellStart"/>
      <w:r>
        <w:rPr>
          <w:rFonts w:ascii="Verdana" w:hAnsi="Verdana"/>
          <w:color w:val="222222"/>
        </w:rPr>
        <w:t>Python</w:t>
      </w:r>
      <w:proofErr w:type="spellEnd"/>
      <w:r>
        <w:rPr>
          <w:rFonts w:ascii="Verdana" w:hAnsi="Verdana"/>
          <w:color w:val="222222"/>
        </w:rPr>
        <w:t xml:space="preserve"> используя эту таблицу конвертации.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proofErr w:type="spellStart"/>
      <w:r>
        <w:rPr>
          <w:rStyle w:val="HTML"/>
          <w:color w:val="222222"/>
          <w:sz w:val="24"/>
          <w:szCs w:val="24"/>
        </w:rPr>
        <w:t>object_hook</w:t>
      </w:r>
      <w:proofErr w:type="spellEnd"/>
      <w:r>
        <w:rPr>
          <w:rFonts w:ascii="Verdana" w:hAnsi="Verdana"/>
          <w:color w:val="222222"/>
        </w:rPr>
        <w:t xml:space="preserve"> — опциональная функция, которая применяется к результату декодирования объекта. Использоваться будет значение, </w:t>
      </w:r>
      <w:r>
        <w:rPr>
          <w:rFonts w:ascii="Verdana" w:hAnsi="Verdana"/>
          <w:color w:val="222222"/>
        </w:rPr>
        <w:lastRenderedPageBreak/>
        <w:t>возвращаемое этой функцией, а не полученный словарь </w:t>
      </w:r>
      <w:proofErr w:type="spellStart"/>
      <w:r>
        <w:rPr>
          <w:rStyle w:val="HTML"/>
          <w:color w:val="222222"/>
          <w:sz w:val="24"/>
          <w:szCs w:val="24"/>
        </w:rPr>
        <w:t>dict</w:t>
      </w:r>
      <w:proofErr w:type="spellEnd"/>
      <w:r>
        <w:rPr>
          <w:rFonts w:ascii="Verdana" w:hAnsi="Verdana"/>
          <w:color w:val="222222"/>
        </w:rPr>
        <w:t>. Эта функция используется для реализации пользовательских декодеров (например </w:t>
      </w:r>
      <w:hyperlink r:id="rId5" w:tgtFrame="_blank" w:history="1">
        <w:r>
          <w:rPr>
            <w:rStyle w:val="a6"/>
            <w:rFonts w:ascii="Verdana" w:hAnsi="Verdana"/>
            <w:b/>
            <w:bCs/>
            <w:color w:val="5271FF"/>
          </w:rPr>
          <w:t>JSON-RPC</w:t>
        </w:r>
      </w:hyperlink>
      <w:r>
        <w:rPr>
          <w:rFonts w:ascii="Verdana" w:hAnsi="Verdana"/>
          <w:color w:val="222222"/>
        </w:rPr>
        <w:t>).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proofErr w:type="spellStart"/>
      <w:r>
        <w:rPr>
          <w:rStyle w:val="HTML"/>
          <w:color w:val="222222"/>
          <w:sz w:val="24"/>
          <w:szCs w:val="24"/>
        </w:rPr>
        <w:t>object_pair_shook</w:t>
      </w:r>
      <w:proofErr w:type="spellEnd"/>
      <w:r>
        <w:rPr>
          <w:rFonts w:ascii="Verdana" w:hAnsi="Verdana"/>
          <w:color w:val="222222"/>
        </w:rPr>
        <w:t> — опциональная функция, которая применяется к результату декодирования объекта с определенной последовательностью пар ключ/значение. Вместо исходного словаря </w:t>
      </w:r>
      <w:proofErr w:type="spellStart"/>
      <w:r>
        <w:rPr>
          <w:rStyle w:val="HTML"/>
          <w:color w:val="222222"/>
          <w:sz w:val="24"/>
          <w:szCs w:val="24"/>
        </w:rPr>
        <w:t>dict</w:t>
      </w:r>
      <w:proofErr w:type="spellEnd"/>
      <w:r>
        <w:rPr>
          <w:rFonts w:ascii="Verdana" w:hAnsi="Verdana"/>
          <w:color w:val="222222"/>
        </w:rPr>
        <w:t> будет использоваться результат, возвращаемый функцией. Эта функция используется для реализации пользовательских декодеров. Если задан </w:t>
      </w:r>
      <w:proofErr w:type="spellStart"/>
      <w:r>
        <w:rPr>
          <w:rStyle w:val="HTML"/>
          <w:color w:val="222222"/>
          <w:sz w:val="24"/>
          <w:szCs w:val="24"/>
        </w:rPr>
        <w:t>object_hook</w:t>
      </w:r>
      <w:proofErr w:type="spellEnd"/>
      <w:r>
        <w:rPr>
          <w:rFonts w:ascii="Verdana" w:hAnsi="Verdana"/>
          <w:color w:val="222222"/>
        </w:rPr>
        <w:t>, </w:t>
      </w:r>
      <w:proofErr w:type="spellStart"/>
      <w:r>
        <w:rPr>
          <w:rStyle w:val="HTML"/>
          <w:color w:val="222222"/>
          <w:sz w:val="24"/>
          <w:szCs w:val="24"/>
        </w:rPr>
        <w:t>object_pairs_hook</w:t>
      </w:r>
      <w:proofErr w:type="spellEnd"/>
      <w:r>
        <w:rPr>
          <w:rFonts w:ascii="Verdana" w:hAnsi="Verdana"/>
          <w:color w:val="222222"/>
        </w:rPr>
        <w:t> будет в приоритете.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В случае определения </w:t>
      </w:r>
      <w:proofErr w:type="spellStart"/>
      <w:r>
        <w:rPr>
          <w:rStyle w:val="HTML"/>
          <w:color w:val="222222"/>
          <w:sz w:val="24"/>
          <w:szCs w:val="24"/>
        </w:rPr>
        <w:t>parse_float</w:t>
      </w:r>
      <w:proofErr w:type="spellEnd"/>
      <w:r>
        <w:rPr>
          <w:rFonts w:ascii="Verdana" w:hAnsi="Verdana"/>
          <w:color w:val="222222"/>
        </w:rPr>
        <w:t>, он будет вызван для каждого значения JSON с плавающей точкой. По умолчанию, это эквивалентно </w:t>
      </w:r>
      <w:proofErr w:type="spellStart"/>
      <w:r>
        <w:rPr>
          <w:rStyle w:val="HTML"/>
          <w:color w:val="222222"/>
          <w:sz w:val="24"/>
          <w:szCs w:val="24"/>
        </w:rPr>
        <w:t>float</w:t>
      </w:r>
      <w:proofErr w:type="spellEnd"/>
      <w:r>
        <w:rPr>
          <w:rStyle w:val="HTML"/>
          <w:color w:val="222222"/>
          <w:sz w:val="24"/>
          <w:szCs w:val="24"/>
        </w:rPr>
        <w:t>(</w:t>
      </w:r>
      <w:proofErr w:type="spellStart"/>
      <w:r>
        <w:rPr>
          <w:rStyle w:val="HTML"/>
          <w:color w:val="222222"/>
          <w:sz w:val="24"/>
          <w:szCs w:val="24"/>
        </w:rPr>
        <w:t>num_str</w:t>
      </w:r>
      <w:proofErr w:type="spellEnd"/>
      <w:r>
        <w:rPr>
          <w:rStyle w:val="HTML"/>
          <w:color w:val="222222"/>
          <w:sz w:val="24"/>
          <w:szCs w:val="24"/>
        </w:rPr>
        <w:t>)</w:t>
      </w:r>
      <w:r>
        <w:rPr>
          <w:rFonts w:ascii="Verdana" w:hAnsi="Verdana"/>
          <w:color w:val="222222"/>
        </w:rPr>
        <w:t xml:space="preserve">. Можно использовать другой тип данных или </w:t>
      </w:r>
      <w:proofErr w:type="spellStart"/>
      <w:r>
        <w:rPr>
          <w:rFonts w:ascii="Verdana" w:hAnsi="Verdana"/>
          <w:color w:val="222222"/>
        </w:rPr>
        <w:t>парсер</w:t>
      </w:r>
      <w:proofErr w:type="spellEnd"/>
      <w:r>
        <w:rPr>
          <w:rFonts w:ascii="Verdana" w:hAnsi="Verdana"/>
          <w:color w:val="222222"/>
        </w:rPr>
        <w:t xml:space="preserve"> для этого значения (например </w:t>
      </w:r>
      <w:proofErr w:type="spellStart"/>
      <w:proofErr w:type="gramStart"/>
      <w:r>
        <w:rPr>
          <w:rStyle w:val="HTML"/>
          <w:color w:val="222222"/>
          <w:sz w:val="24"/>
          <w:szCs w:val="24"/>
        </w:rPr>
        <w:t>decimal.Decimal</w:t>
      </w:r>
      <w:proofErr w:type="spellEnd"/>
      <w:proofErr w:type="gramEnd"/>
      <w:r>
        <w:rPr>
          <w:rFonts w:ascii="Verdana" w:hAnsi="Verdana"/>
          <w:color w:val="222222"/>
        </w:rPr>
        <w:t>)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В случае определения </w:t>
      </w:r>
      <w:proofErr w:type="spellStart"/>
      <w:r>
        <w:rPr>
          <w:rStyle w:val="HTML"/>
          <w:color w:val="222222"/>
          <w:sz w:val="24"/>
          <w:szCs w:val="24"/>
        </w:rPr>
        <w:t>parse_int</w:t>
      </w:r>
      <w:proofErr w:type="spellEnd"/>
      <w:r>
        <w:rPr>
          <w:rFonts w:ascii="Verdana" w:hAnsi="Verdana"/>
          <w:color w:val="222222"/>
        </w:rPr>
        <w:t xml:space="preserve">, он будет вызван для декодирования строк JSON </w:t>
      </w:r>
      <w:proofErr w:type="spellStart"/>
      <w:r>
        <w:rPr>
          <w:rFonts w:ascii="Verdana" w:hAnsi="Verdana"/>
          <w:color w:val="222222"/>
        </w:rPr>
        <w:t>int</w:t>
      </w:r>
      <w:proofErr w:type="spellEnd"/>
      <w:r>
        <w:rPr>
          <w:rFonts w:ascii="Verdana" w:hAnsi="Verdana"/>
          <w:color w:val="222222"/>
        </w:rPr>
        <w:t>. По умолчанию, эквивалентен </w:t>
      </w:r>
      <w:proofErr w:type="spellStart"/>
      <w:r>
        <w:rPr>
          <w:rStyle w:val="HTML"/>
          <w:color w:val="222222"/>
          <w:sz w:val="24"/>
          <w:szCs w:val="24"/>
        </w:rPr>
        <w:t>int</w:t>
      </w:r>
      <w:proofErr w:type="spellEnd"/>
      <w:r>
        <w:rPr>
          <w:rStyle w:val="HTML"/>
          <w:color w:val="222222"/>
          <w:sz w:val="24"/>
          <w:szCs w:val="24"/>
        </w:rPr>
        <w:t>(</w:t>
      </w:r>
      <w:proofErr w:type="spellStart"/>
      <w:r>
        <w:rPr>
          <w:rStyle w:val="HTML"/>
          <w:color w:val="222222"/>
          <w:sz w:val="24"/>
          <w:szCs w:val="24"/>
        </w:rPr>
        <w:t>num_str</w:t>
      </w:r>
      <w:proofErr w:type="spellEnd"/>
      <w:r>
        <w:rPr>
          <w:rStyle w:val="HTML"/>
          <w:color w:val="222222"/>
          <w:sz w:val="24"/>
          <w:szCs w:val="24"/>
        </w:rPr>
        <w:t>)</w:t>
      </w:r>
      <w:r>
        <w:rPr>
          <w:rFonts w:ascii="Verdana" w:hAnsi="Verdana"/>
          <w:color w:val="222222"/>
        </w:rPr>
        <w:t xml:space="preserve">. Можно использовать другой тип данных или </w:t>
      </w:r>
      <w:proofErr w:type="spellStart"/>
      <w:r>
        <w:rPr>
          <w:rFonts w:ascii="Verdana" w:hAnsi="Verdana"/>
          <w:color w:val="222222"/>
        </w:rPr>
        <w:t>парсер</w:t>
      </w:r>
      <w:proofErr w:type="spellEnd"/>
      <w:r>
        <w:rPr>
          <w:rFonts w:ascii="Verdana" w:hAnsi="Verdana"/>
          <w:color w:val="222222"/>
        </w:rPr>
        <w:t xml:space="preserve"> для этого значения (</w:t>
      </w:r>
      <w:proofErr w:type="gramStart"/>
      <w:r>
        <w:rPr>
          <w:rFonts w:ascii="Verdana" w:hAnsi="Verdana"/>
          <w:color w:val="222222"/>
        </w:rPr>
        <w:t>например</w:t>
      </w:r>
      <w:proofErr w:type="gramEnd"/>
      <w:r>
        <w:rPr>
          <w:rFonts w:ascii="Verdana" w:hAnsi="Verdana"/>
          <w:color w:val="222222"/>
        </w:rPr>
        <w:t> </w:t>
      </w:r>
      <w:proofErr w:type="spellStart"/>
      <w:r>
        <w:rPr>
          <w:rStyle w:val="HTML"/>
          <w:color w:val="222222"/>
          <w:sz w:val="24"/>
          <w:szCs w:val="24"/>
        </w:rPr>
        <w:t>float</w:t>
      </w:r>
      <w:proofErr w:type="spellEnd"/>
      <w:r>
        <w:rPr>
          <w:rFonts w:ascii="Verdana" w:hAnsi="Verdana"/>
          <w:color w:val="222222"/>
        </w:rPr>
        <w:t>).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В случае определения </w:t>
      </w:r>
      <w:proofErr w:type="spellStart"/>
      <w:r>
        <w:rPr>
          <w:rStyle w:val="HTML"/>
          <w:color w:val="222222"/>
          <w:sz w:val="24"/>
          <w:szCs w:val="24"/>
        </w:rPr>
        <w:t>parse_constant</w:t>
      </w:r>
      <w:proofErr w:type="spellEnd"/>
      <w:r>
        <w:rPr>
          <w:rFonts w:ascii="Verdana" w:hAnsi="Verdana"/>
          <w:color w:val="222222"/>
        </w:rPr>
        <w:t>, он будет вызван для строк: </w:t>
      </w:r>
      <w:r>
        <w:rPr>
          <w:rStyle w:val="HTML"/>
          <w:color w:val="222222"/>
          <w:sz w:val="24"/>
          <w:szCs w:val="24"/>
        </w:rPr>
        <w:t>-</w:t>
      </w:r>
      <w:proofErr w:type="spellStart"/>
      <w:r>
        <w:rPr>
          <w:rStyle w:val="HTML"/>
          <w:color w:val="222222"/>
          <w:sz w:val="24"/>
          <w:szCs w:val="24"/>
        </w:rPr>
        <w:t>Infinity</w:t>
      </w:r>
      <w:proofErr w:type="spellEnd"/>
      <w:r>
        <w:rPr>
          <w:rFonts w:ascii="Verdana" w:hAnsi="Verdana"/>
          <w:color w:val="222222"/>
        </w:rPr>
        <w:t>, </w:t>
      </w:r>
      <w:proofErr w:type="spellStart"/>
      <w:r>
        <w:rPr>
          <w:rStyle w:val="HTML"/>
          <w:color w:val="222222"/>
          <w:sz w:val="24"/>
          <w:szCs w:val="24"/>
        </w:rPr>
        <w:t>Infinit</w:t>
      </w:r>
      <w:proofErr w:type="spellEnd"/>
      <w:r>
        <w:rPr>
          <w:rFonts w:ascii="Verdana" w:hAnsi="Verdana"/>
          <w:color w:val="222222"/>
        </w:rPr>
        <w:t>, </w:t>
      </w:r>
      <w:proofErr w:type="spellStart"/>
      <w:r>
        <w:rPr>
          <w:rStyle w:val="HTML"/>
          <w:color w:val="222222"/>
          <w:sz w:val="24"/>
          <w:szCs w:val="24"/>
        </w:rPr>
        <w:t>NaN</w:t>
      </w:r>
      <w:proofErr w:type="spellEnd"/>
      <w:r>
        <w:rPr>
          <w:rFonts w:ascii="Verdana" w:hAnsi="Verdana"/>
          <w:color w:val="222222"/>
        </w:rPr>
        <w:t>. Может быть использован для вызова исключений при обнаружении недопустимых чисел JSON. </w:t>
      </w:r>
      <w:proofErr w:type="spellStart"/>
      <w:r>
        <w:rPr>
          <w:rStyle w:val="HTML"/>
          <w:color w:val="222222"/>
          <w:sz w:val="24"/>
          <w:szCs w:val="24"/>
        </w:rPr>
        <w:t>parse_constant</w:t>
      </w:r>
      <w:proofErr w:type="spellEnd"/>
      <w:r>
        <w:rPr>
          <w:rFonts w:ascii="Verdana" w:hAnsi="Verdana"/>
          <w:color w:val="222222"/>
        </w:rPr>
        <w:t> больше не вызывается при </w:t>
      </w:r>
      <w:proofErr w:type="spellStart"/>
      <w:r>
        <w:rPr>
          <w:rStyle w:val="HTML"/>
          <w:color w:val="222222"/>
          <w:sz w:val="24"/>
          <w:szCs w:val="24"/>
        </w:rPr>
        <w:t>null</w:t>
      </w:r>
      <w:proofErr w:type="spellEnd"/>
      <w:r>
        <w:rPr>
          <w:rStyle w:val="HTML"/>
          <w:color w:val="222222"/>
          <w:sz w:val="24"/>
          <w:szCs w:val="24"/>
        </w:rPr>
        <w:t xml:space="preserve">, </w:t>
      </w:r>
      <w:proofErr w:type="spellStart"/>
      <w:r>
        <w:rPr>
          <w:rStyle w:val="HTML"/>
          <w:color w:val="222222"/>
          <w:sz w:val="24"/>
          <w:szCs w:val="24"/>
        </w:rPr>
        <w:t>true</w:t>
      </w:r>
      <w:proofErr w:type="spellEnd"/>
      <w:r>
        <w:rPr>
          <w:rStyle w:val="HTML"/>
          <w:color w:val="222222"/>
          <w:sz w:val="24"/>
          <w:szCs w:val="24"/>
        </w:rPr>
        <w:t xml:space="preserve">, </w:t>
      </w:r>
      <w:proofErr w:type="spellStart"/>
      <w:r>
        <w:rPr>
          <w:rStyle w:val="HTML"/>
          <w:color w:val="222222"/>
          <w:sz w:val="24"/>
          <w:szCs w:val="24"/>
        </w:rPr>
        <w:t>fasle</w:t>
      </w:r>
      <w:proofErr w:type="spellEnd"/>
      <w:r>
        <w:rPr>
          <w:rFonts w:ascii="Verdana" w:hAnsi="Verdana"/>
          <w:color w:val="222222"/>
        </w:rPr>
        <w:t>.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Чтобы использовать собственный подкласс </w:t>
      </w:r>
      <w:proofErr w:type="spellStart"/>
      <w:r>
        <w:rPr>
          <w:rStyle w:val="HTML"/>
          <w:color w:val="222222"/>
          <w:sz w:val="24"/>
          <w:szCs w:val="24"/>
        </w:rPr>
        <w:t>JSONDecoder</w:t>
      </w:r>
      <w:proofErr w:type="spellEnd"/>
      <w:r>
        <w:rPr>
          <w:rFonts w:ascii="Verdana" w:hAnsi="Verdana"/>
          <w:color w:val="222222"/>
        </w:rPr>
        <w:t>, укажите его с помощью аргумента </w:t>
      </w:r>
      <w:proofErr w:type="spellStart"/>
      <w:r>
        <w:rPr>
          <w:rStyle w:val="HTML"/>
          <w:color w:val="222222"/>
          <w:sz w:val="24"/>
          <w:szCs w:val="24"/>
        </w:rPr>
        <w:t>cls</w:t>
      </w:r>
      <w:proofErr w:type="spellEnd"/>
      <w:r>
        <w:rPr>
          <w:rFonts w:ascii="Verdana" w:hAnsi="Verdana"/>
          <w:color w:val="222222"/>
        </w:rPr>
        <w:t>; в противном случае используется </w:t>
      </w:r>
      <w:proofErr w:type="spellStart"/>
      <w:r>
        <w:rPr>
          <w:rStyle w:val="HTML"/>
          <w:color w:val="222222"/>
          <w:sz w:val="24"/>
          <w:szCs w:val="24"/>
        </w:rPr>
        <w:t>JSONDecoder</w:t>
      </w:r>
      <w:proofErr w:type="spellEnd"/>
      <w:r>
        <w:rPr>
          <w:rFonts w:ascii="Verdana" w:hAnsi="Verdana"/>
          <w:color w:val="222222"/>
        </w:rPr>
        <w:t>. Дополнительные аргументы ключевого слова будут переданы конструктору класса.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Если </w:t>
      </w:r>
      <w:proofErr w:type="spellStart"/>
      <w:r>
        <w:rPr>
          <w:rFonts w:ascii="Verdana" w:hAnsi="Verdana"/>
          <w:color w:val="222222"/>
        </w:rPr>
        <w:t>десериализованные</w:t>
      </w:r>
      <w:proofErr w:type="spellEnd"/>
      <w:r>
        <w:rPr>
          <w:rFonts w:ascii="Verdana" w:hAnsi="Verdana"/>
          <w:color w:val="222222"/>
        </w:rPr>
        <w:t xml:space="preserve"> данные не являются допустимым документом JSON, возникнет </w:t>
      </w:r>
      <w:proofErr w:type="spellStart"/>
      <w:r>
        <w:rPr>
          <w:rStyle w:val="HTML"/>
          <w:color w:val="222222"/>
          <w:sz w:val="24"/>
          <w:szCs w:val="24"/>
        </w:rPr>
        <w:t>JSONDecodeError</w:t>
      </w:r>
      <w:proofErr w:type="spellEnd"/>
      <w:r>
        <w:rPr>
          <w:rFonts w:ascii="Verdana" w:hAnsi="Verdana"/>
          <w:color w:val="222222"/>
        </w:rPr>
        <w:t>.</w:t>
      </w:r>
    </w:p>
    <w:p w:rsidR="002F278C" w:rsidRPr="002F278C" w:rsidRDefault="002F278C" w:rsidP="002F278C">
      <w:pPr>
        <w:pStyle w:val="3"/>
        <w:shd w:val="clear" w:color="auto" w:fill="FFFFFF"/>
        <w:spacing w:before="405" w:beforeAutospacing="0" w:after="255" w:afterAutospacing="0" w:line="450" w:lineRule="atLeast"/>
        <w:rPr>
          <w:rFonts w:ascii="Verdana" w:hAnsi="Verdana"/>
          <w:color w:val="111111"/>
          <w:sz w:val="33"/>
          <w:szCs w:val="33"/>
          <w:lang w:val="en-US"/>
        </w:rPr>
      </w:pPr>
      <w:r>
        <w:rPr>
          <w:rFonts w:ascii="Verdana" w:hAnsi="Verdana"/>
          <w:color w:val="111111"/>
          <w:sz w:val="33"/>
          <w:szCs w:val="33"/>
        </w:rPr>
        <w:t>Метод</w:t>
      </w:r>
      <w:r w:rsidRPr="002F278C">
        <w:rPr>
          <w:rFonts w:ascii="Verdana" w:hAnsi="Verdana"/>
          <w:color w:val="111111"/>
          <w:sz w:val="33"/>
          <w:szCs w:val="33"/>
          <w:lang w:val="en-US"/>
        </w:rPr>
        <w:t xml:space="preserve"> </w:t>
      </w:r>
      <w:proofErr w:type="spellStart"/>
      <w:r w:rsidRPr="002F278C">
        <w:rPr>
          <w:rFonts w:ascii="Verdana" w:hAnsi="Verdana"/>
          <w:color w:val="111111"/>
          <w:sz w:val="33"/>
          <w:szCs w:val="33"/>
          <w:lang w:val="en-US"/>
        </w:rPr>
        <w:t>json</w:t>
      </w:r>
      <w:proofErr w:type="spellEnd"/>
      <w:r w:rsidRPr="002F278C">
        <w:rPr>
          <w:rFonts w:ascii="Verdana" w:hAnsi="Verdana"/>
          <w:color w:val="111111"/>
          <w:sz w:val="33"/>
          <w:szCs w:val="33"/>
          <w:lang w:val="en-US"/>
        </w:rPr>
        <w:t xml:space="preserve"> loads</w:t>
      </w:r>
    </w:p>
    <w:p w:rsidR="002F278C" w:rsidRPr="002F278C" w:rsidRDefault="002F278C" w:rsidP="002F278C">
      <w:pPr>
        <w:pStyle w:val="HTML0"/>
        <w:shd w:val="clear" w:color="auto" w:fill="272822"/>
        <w:spacing w:before="600" w:after="960"/>
        <w:rPr>
          <w:color w:val="F8F8F2"/>
          <w:sz w:val="24"/>
          <w:szCs w:val="24"/>
          <w:lang w:val="en-US"/>
        </w:rPr>
      </w:pPr>
      <w:proofErr w:type="spellStart"/>
      <w:r w:rsidRPr="002F278C">
        <w:rPr>
          <w:rStyle w:val="a5"/>
          <w:rFonts w:ascii="inherit" w:hAnsi="inherit"/>
          <w:color w:val="F8F8F2"/>
          <w:sz w:val="24"/>
          <w:szCs w:val="24"/>
          <w:lang w:val="en-US"/>
        </w:rPr>
        <w:lastRenderedPageBreak/>
        <w:t>json.loads</w:t>
      </w:r>
      <w:proofErr w:type="spellEnd"/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(</w:t>
      </w:r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 xml:space="preserve">s, *, </w:t>
      </w:r>
      <w:proofErr w:type="spellStart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>cls</w:t>
      </w:r>
      <w:proofErr w:type="spellEnd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 xml:space="preserve">=None, </w:t>
      </w:r>
      <w:proofErr w:type="spellStart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>object_hook</w:t>
      </w:r>
      <w:proofErr w:type="spellEnd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 xml:space="preserve">=None, </w:t>
      </w:r>
      <w:proofErr w:type="spellStart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>parse_float</w:t>
      </w:r>
      <w:proofErr w:type="spellEnd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 xml:space="preserve">=None, </w:t>
      </w:r>
      <w:proofErr w:type="spellStart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>parse_int</w:t>
      </w:r>
      <w:proofErr w:type="spellEnd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 xml:space="preserve">=None, </w:t>
      </w:r>
      <w:proofErr w:type="spellStart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>parse_constant</w:t>
      </w:r>
      <w:proofErr w:type="spellEnd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 xml:space="preserve">=None, </w:t>
      </w:r>
      <w:proofErr w:type="spellStart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>object_pairs_hook</w:t>
      </w:r>
      <w:proofErr w:type="spellEnd"/>
      <w:r w:rsidRPr="002F278C">
        <w:rPr>
          <w:rStyle w:val="a4"/>
          <w:rFonts w:ascii="inherit" w:hAnsi="inherit"/>
          <w:color w:val="F8F8F2"/>
          <w:sz w:val="24"/>
          <w:szCs w:val="24"/>
          <w:lang w:val="en-US"/>
        </w:rPr>
        <w:t>=None, **kw</w:t>
      </w:r>
      <w:r w:rsidRPr="002F278C">
        <w:rPr>
          <w:rStyle w:val="HTML"/>
          <w:rFonts w:ascii="inherit" w:hAnsi="inherit"/>
          <w:color w:val="F8F8F2"/>
          <w:sz w:val="24"/>
          <w:szCs w:val="24"/>
          <w:lang w:val="en-US"/>
        </w:rPr>
        <w:t>)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proofErr w:type="spellStart"/>
      <w:r>
        <w:rPr>
          <w:rFonts w:ascii="Verdana" w:hAnsi="Verdana"/>
          <w:color w:val="222222"/>
        </w:rPr>
        <w:t>Десериализует</w:t>
      </w:r>
      <w:proofErr w:type="spellEnd"/>
      <w:r>
        <w:rPr>
          <w:rFonts w:ascii="Verdana" w:hAnsi="Verdana"/>
          <w:color w:val="222222"/>
        </w:rPr>
        <w:t> </w:t>
      </w:r>
      <w:r>
        <w:rPr>
          <w:rStyle w:val="HTML"/>
          <w:color w:val="222222"/>
          <w:sz w:val="24"/>
          <w:szCs w:val="24"/>
        </w:rPr>
        <w:t>s</w:t>
      </w:r>
      <w:r>
        <w:rPr>
          <w:rFonts w:ascii="Verdana" w:hAnsi="Verdana"/>
          <w:color w:val="222222"/>
        </w:rPr>
        <w:t> (экземпляр </w:t>
      </w:r>
      <w:proofErr w:type="spellStart"/>
      <w:r>
        <w:rPr>
          <w:rStyle w:val="HTML"/>
          <w:color w:val="222222"/>
          <w:sz w:val="24"/>
          <w:szCs w:val="24"/>
        </w:rPr>
        <w:t>str</w:t>
      </w:r>
      <w:proofErr w:type="spellEnd"/>
      <w:r>
        <w:rPr>
          <w:rFonts w:ascii="Verdana" w:hAnsi="Verdana"/>
          <w:color w:val="222222"/>
        </w:rPr>
        <w:t>, </w:t>
      </w:r>
      <w:proofErr w:type="spellStart"/>
      <w:r>
        <w:rPr>
          <w:rStyle w:val="HTML"/>
          <w:color w:val="222222"/>
          <w:sz w:val="24"/>
          <w:szCs w:val="24"/>
        </w:rPr>
        <w:t>bytes</w:t>
      </w:r>
      <w:proofErr w:type="spellEnd"/>
      <w:r>
        <w:rPr>
          <w:rFonts w:ascii="Verdana" w:hAnsi="Verdana"/>
          <w:color w:val="222222"/>
        </w:rPr>
        <w:t> или </w:t>
      </w:r>
      <w:proofErr w:type="spellStart"/>
      <w:r>
        <w:rPr>
          <w:rStyle w:val="HTML"/>
          <w:color w:val="222222"/>
          <w:sz w:val="24"/>
          <w:szCs w:val="24"/>
        </w:rPr>
        <w:t>bytearray</w:t>
      </w:r>
      <w:proofErr w:type="spellEnd"/>
      <w:r>
        <w:rPr>
          <w:rFonts w:ascii="Verdana" w:hAnsi="Verdana"/>
          <w:color w:val="222222"/>
        </w:rPr>
        <w:t xml:space="preserve">, содержащий JSON документ) в объект </w:t>
      </w:r>
      <w:proofErr w:type="spellStart"/>
      <w:r>
        <w:rPr>
          <w:rFonts w:ascii="Verdana" w:hAnsi="Verdana"/>
          <w:color w:val="222222"/>
        </w:rPr>
        <w:t>Python</w:t>
      </w:r>
      <w:proofErr w:type="spellEnd"/>
      <w:r>
        <w:rPr>
          <w:rFonts w:ascii="Verdana" w:hAnsi="Verdana"/>
          <w:color w:val="222222"/>
        </w:rPr>
        <w:t xml:space="preserve"> используя таблицу конвертации.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Остальные аргументы аналогичны аргументам в </w:t>
      </w:r>
      <w:proofErr w:type="spellStart"/>
      <w:proofErr w:type="gramStart"/>
      <w:r>
        <w:rPr>
          <w:rStyle w:val="HTML"/>
          <w:color w:val="222222"/>
          <w:sz w:val="24"/>
          <w:szCs w:val="24"/>
        </w:rPr>
        <w:t>load</w:t>
      </w:r>
      <w:proofErr w:type="spellEnd"/>
      <w:r>
        <w:rPr>
          <w:rStyle w:val="HTML"/>
          <w:color w:val="222222"/>
          <w:sz w:val="24"/>
          <w:szCs w:val="24"/>
        </w:rPr>
        <w:t>(</w:t>
      </w:r>
      <w:proofErr w:type="gramEnd"/>
      <w:r>
        <w:rPr>
          <w:rStyle w:val="HTML"/>
          <w:color w:val="222222"/>
          <w:sz w:val="24"/>
          <w:szCs w:val="24"/>
        </w:rPr>
        <w:t>)</w:t>
      </w:r>
      <w:r>
        <w:rPr>
          <w:rFonts w:ascii="Verdana" w:hAnsi="Verdana"/>
          <w:color w:val="222222"/>
        </w:rPr>
        <w:t>, кроме кодировки, которая устарела либо игнорируется.</w:t>
      </w:r>
    </w:p>
    <w:p w:rsidR="002F278C" w:rsidRDefault="002F278C" w:rsidP="002F278C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Если </w:t>
      </w:r>
      <w:proofErr w:type="spellStart"/>
      <w:r>
        <w:rPr>
          <w:rFonts w:ascii="Verdana" w:hAnsi="Verdana"/>
          <w:color w:val="222222"/>
        </w:rPr>
        <w:t>десериализованные</w:t>
      </w:r>
      <w:proofErr w:type="spellEnd"/>
      <w:r>
        <w:rPr>
          <w:rFonts w:ascii="Verdana" w:hAnsi="Verdana"/>
          <w:color w:val="222222"/>
        </w:rPr>
        <w:t xml:space="preserve"> данные не являются допустимым документом JSON, возникнет ошибка </w:t>
      </w:r>
      <w:proofErr w:type="spellStart"/>
      <w:r>
        <w:rPr>
          <w:rStyle w:val="HTML"/>
          <w:color w:val="222222"/>
          <w:sz w:val="24"/>
          <w:szCs w:val="24"/>
        </w:rPr>
        <w:t>JSONDecodeError</w:t>
      </w:r>
      <w:proofErr w:type="spellEnd"/>
      <w:r>
        <w:rPr>
          <w:rFonts w:ascii="Verdana" w:hAnsi="Verdana"/>
          <w:color w:val="222222"/>
        </w:rPr>
        <w:t>.</w:t>
      </w:r>
    </w:p>
    <w:p w:rsidR="00822C9B" w:rsidRDefault="00822C9B" w:rsidP="00822C9B">
      <w:pPr>
        <w:pStyle w:val="2"/>
        <w:shd w:val="clear" w:color="auto" w:fill="FFFFFF"/>
        <w:spacing w:before="0" w:after="300" w:line="720" w:lineRule="atLeast"/>
        <w:rPr>
          <w:rFonts w:ascii="MuseoSansCyrl-700" w:hAnsi="MuseoSansCyrl-700"/>
          <w:color w:val="262626"/>
          <w:sz w:val="60"/>
          <w:szCs w:val="60"/>
        </w:rPr>
      </w:pPr>
      <w:r>
        <w:rPr>
          <w:rFonts w:ascii="MuseoSansCyrl-700" w:hAnsi="MuseoSansCyrl-700"/>
          <w:color w:val="262626"/>
          <w:sz w:val="60"/>
          <w:szCs w:val="60"/>
        </w:rPr>
        <w:t>Как работать с пользовательскими объектами</w:t>
      </w:r>
    </w:p>
    <w:p w:rsidR="00822C9B" w:rsidRDefault="00822C9B" w:rsidP="00822C9B">
      <w:pPr>
        <w:pStyle w:val="a3"/>
        <w:shd w:val="clear" w:color="auto" w:fill="FFFFFF"/>
        <w:spacing w:before="0" w:beforeAutospacing="0" w:after="375" w:afterAutospacing="0" w:line="378" w:lineRule="atLeast"/>
        <w:rPr>
          <w:rFonts w:ascii="MuseoSansCyrl-300" w:hAnsi="MuseoSansCyrl-300"/>
          <w:color w:val="180620"/>
          <w:sz w:val="27"/>
          <w:szCs w:val="27"/>
        </w:rPr>
      </w:pPr>
      <w:r>
        <w:rPr>
          <w:rFonts w:ascii="MuseoSansCyrl-300" w:hAnsi="MuseoSansCyrl-300"/>
          <w:color w:val="180620"/>
          <w:sz w:val="27"/>
          <w:szCs w:val="27"/>
        </w:rPr>
        <w:t>Пользовательские классы не относятся к JSON-</w:t>
      </w:r>
      <w:proofErr w:type="spellStart"/>
      <w:r>
        <w:rPr>
          <w:rFonts w:ascii="MuseoSansCyrl-300" w:hAnsi="MuseoSansCyrl-300"/>
          <w:color w:val="180620"/>
          <w:sz w:val="27"/>
          <w:szCs w:val="27"/>
        </w:rPr>
        <w:t>сериализуемым</w:t>
      </w:r>
      <w:proofErr w:type="spellEnd"/>
      <w:r>
        <w:rPr>
          <w:rFonts w:ascii="MuseoSansCyrl-300" w:hAnsi="MuseoSansCyrl-300"/>
          <w:color w:val="180620"/>
          <w:sz w:val="27"/>
          <w:szCs w:val="27"/>
        </w:rPr>
        <w:t xml:space="preserve">. Это значит, что просто применить к ним функции </w:t>
      </w:r>
      <w:proofErr w:type="spellStart"/>
      <w:r>
        <w:rPr>
          <w:rFonts w:ascii="MuseoSansCyrl-300" w:hAnsi="MuseoSansCyrl-300"/>
          <w:color w:val="180620"/>
          <w:sz w:val="27"/>
          <w:szCs w:val="27"/>
        </w:rPr>
        <w:t>dumps</w:t>
      </w:r>
      <w:proofErr w:type="spellEnd"/>
      <w:r>
        <w:rPr>
          <w:rFonts w:ascii="MuseoSansCyrl-300" w:hAnsi="MuseoSansCyrl-300"/>
          <w:color w:val="180620"/>
          <w:sz w:val="27"/>
          <w:szCs w:val="27"/>
        </w:rPr>
        <w:t xml:space="preserve">, </w:t>
      </w:r>
      <w:proofErr w:type="spellStart"/>
      <w:r>
        <w:rPr>
          <w:rFonts w:ascii="MuseoSansCyrl-300" w:hAnsi="MuseoSansCyrl-300"/>
          <w:color w:val="180620"/>
          <w:sz w:val="27"/>
          <w:szCs w:val="27"/>
        </w:rPr>
        <w:t>loads</w:t>
      </w:r>
      <w:proofErr w:type="spellEnd"/>
      <w:r>
        <w:rPr>
          <w:rFonts w:ascii="MuseoSansCyrl-300" w:hAnsi="MuseoSansCyrl-300"/>
          <w:color w:val="180620"/>
          <w:sz w:val="27"/>
          <w:szCs w:val="27"/>
        </w:rPr>
        <w:t xml:space="preserve"> или </w:t>
      </w:r>
      <w:proofErr w:type="spellStart"/>
      <w:r>
        <w:rPr>
          <w:rFonts w:ascii="MuseoSansCyrl-300" w:hAnsi="MuseoSansCyrl-300"/>
          <w:color w:val="180620"/>
          <w:sz w:val="27"/>
          <w:szCs w:val="27"/>
        </w:rPr>
        <w:t>dump</w:t>
      </w:r>
      <w:proofErr w:type="spellEnd"/>
      <w:r>
        <w:rPr>
          <w:rFonts w:ascii="MuseoSansCyrl-300" w:hAnsi="MuseoSansCyrl-300"/>
          <w:color w:val="180620"/>
          <w:sz w:val="27"/>
          <w:szCs w:val="27"/>
        </w:rPr>
        <w:t xml:space="preserve"> и </w:t>
      </w:r>
      <w:proofErr w:type="spellStart"/>
      <w:r>
        <w:rPr>
          <w:rFonts w:ascii="MuseoSansCyrl-300" w:hAnsi="MuseoSansCyrl-300"/>
          <w:color w:val="180620"/>
          <w:sz w:val="27"/>
          <w:szCs w:val="27"/>
        </w:rPr>
        <w:t>load</w:t>
      </w:r>
      <w:proofErr w:type="spellEnd"/>
      <w:r>
        <w:rPr>
          <w:rFonts w:ascii="MuseoSansCyrl-300" w:hAnsi="MuseoSansCyrl-300"/>
          <w:color w:val="180620"/>
          <w:sz w:val="27"/>
          <w:szCs w:val="27"/>
        </w:rPr>
        <w:t xml:space="preserve"> не получится:</w:t>
      </w:r>
    </w:p>
    <w:p w:rsidR="00822C9B" w:rsidRDefault="00822C9B" w:rsidP="00822C9B">
      <w:pPr>
        <w:pStyle w:val="3"/>
        <w:shd w:val="clear" w:color="auto" w:fill="FFFFFF"/>
        <w:spacing w:before="0" w:beforeAutospacing="0" w:after="360" w:afterAutospacing="0" w:line="576" w:lineRule="atLeast"/>
        <w:rPr>
          <w:rFonts w:ascii="MuseoSansCyrl-700" w:hAnsi="MuseoSansCyrl-700"/>
          <w:color w:val="262626"/>
          <w:sz w:val="48"/>
          <w:szCs w:val="48"/>
        </w:rPr>
      </w:pPr>
      <w:r>
        <w:rPr>
          <w:rFonts w:ascii="MuseoSansCyrl-700" w:hAnsi="MuseoSansCyrl-700"/>
          <w:color w:val="262626"/>
          <w:sz w:val="48"/>
          <w:szCs w:val="48"/>
        </w:rPr>
        <w:t>Написать функцию</w:t>
      </w:r>
    </w:p>
    <w:p w:rsidR="00822C9B" w:rsidRDefault="00822C9B" w:rsidP="00822C9B">
      <w:pPr>
        <w:pStyle w:val="a3"/>
        <w:shd w:val="clear" w:color="auto" w:fill="FFFFFF"/>
        <w:spacing w:before="0" w:beforeAutospacing="0" w:after="375" w:afterAutospacing="0" w:line="378" w:lineRule="atLeast"/>
        <w:rPr>
          <w:rFonts w:ascii="MuseoSansCyrl-300" w:hAnsi="MuseoSansCyrl-300"/>
          <w:color w:val="180620"/>
          <w:sz w:val="27"/>
          <w:szCs w:val="27"/>
        </w:rPr>
      </w:pPr>
      <w:r>
        <w:rPr>
          <w:rStyle w:val="a4"/>
          <w:rFonts w:ascii="MuseoSansCyrl-300" w:hAnsi="MuseoSansCyrl-300"/>
          <w:color w:val="180620"/>
        </w:rPr>
        <w:t xml:space="preserve">Чтобы </w:t>
      </w:r>
      <w:proofErr w:type="spellStart"/>
      <w:r>
        <w:rPr>
          <w:rStyle w:val="a4"/>
          <w:rFonts w:ascii="MuseoSansCyrl-300" w:hAnsi="MuseoSansCyrl-300"/>
          <w:color w:val="180620"/>
        </w:rPr>
        <w:t>сериализовать</w:t>
      </w:r>
      <w:proofErr w:type="spellEnd"/>
      <w:r>
        <w:rPr>
          <w:rStyle w:val="a4"/>
          <w:rFonts w:ascii="MuseoSansCyrl-300" w:hAnsi="MuseoSansCyrl-300"/>
          <w:color w:val="180620"/>
        </w:rPr>
        <w:t xml:space="preserve"> пользовательский объект в JSON-структуру данных,</w:t>
      </w:r>
      <w:r>
        <w:rPr>
          <w:rFonts w:ascii="MuseoSansCyrl-300" w:hAnsi="MuseoSansCyrl-300"/>
          <w:color w:val="180620"/>
          <w:sz w:val="27"/>
          <w:szCs w:val="27"/>
        </w:rPr>
        <w:t xml:space="preserve"> нужен аргумент </w:t>
      </w:r>
      <w:proofErr w:type="spellStart"/>
      <w:r>
        <w:rPr>
          <w:rFonts w:ascii="MuseoSansCyrl-300" w:hAnsi="MuseoSansCyrl-300"/>
          <w:color w:val="180620"/>
          <w:sz w:val="27"/>
          <w:szCs w:val="27"/>
        </w:rPr>
        <w:t>default</w:t>
      </w:r>
      <w:proofErr w:type="spellEnd"/>
      <w:r>
        <w:rPr>
          <w:rFonts w:ascii="MuseoSansCyrl-300" w:hAnsi="MuseoSansCyrl-300"/>
          <w:color w:val="180620"/>
          <w:sz w:val="27"/>
          <w:szCs w:val="27"/>
        </w:rPr>
        <w:t>. Указывайте вызываемый объект, то есть функцию или статический метод. </w:t>
      </w:r>
    </w:p>
    <w:p w:rsidR="00822C9B" w:rsidRDefault="00822C9B" w:rsidP="00822C9B">
      <w:pPr>
        <w:pStyle w:val="a3"/>
        <w:shd w:val="clear" w:color="auto" w:fill="FFFFFF"/>
        <w:spacing w:before="0" w:beforeAutospacing="0" w:after="375" w:afterAutospacing="0" w:line="378" w:lineRule="atLeast"/>
        <w:rPr>
          <w:rFonts w:ascii="MuseoSansCyrl-300" w:hAnsi="MuseoSansCyrl-300"/>
          <w:color w:val="180620"/>
          <w:sz w:val="27"/>
          <w:szCs w:val="27"/>
        </w:rPr>
      </w:pPr>
      <w:r>
        <w:rPr>
          <w:rStyle w:val="a4"/>
          <w:rFonts w:ascii="MuseoSansCyrl-300" w:hAnsi="MuseoSansCyrl-300"/>
          <w:color w:val="180620"/>
        </w:rPr>
        <w:t>Чтобы получить аргументы класса с их значениями,</w:t>
      </w:r>
      <w:r>
        <w:rPr>
          <w:rFonts w:ascii="MuseoSansCyrl-300" w:hAnsi="MuseoSansCyrl-300"/>
          <w:color w:val="180620"/>
          <w:sz w:val="27"/>
          <w:szCs w:val="27"/>
        </w:rPr>
        <w:t> нужна встроенная функция __</w:t>
      </w:r>
      <w:proofErr w:type="spellStart"/>
      <w:r>
        <w:rPr>
          <w:rFonts w:ascii="MuseoSansCyrl-300" w:hAnsi="MuseoSansCyrl-300"/>
          <w:color w:val="180620"/>
          <w:sz w:val="27"/>
          <w:szCs w:val="27"/>
        </w:rPr>
        <w:t>dict</w:t>
      </w:r>
      <w:proofErr w:type="spellEnd"/>
      <w:r>
        <w:rPr>
          <w:rFonts w:ascii="MuseoSansCyrl-300" w:hAnsi="MuseoSansCyrl-300"/>
          <w:color w:val="180620"/>
          <w:sz w:val="27"/>
          <w:szCs w:val="27"/>
        </w:rPr>
        <w:t>__, потому что любой класс — это словарь со ссылками на значения по ключу. </w:t>
      </w:r>
    </w:p>
    <w:p w:rsidR="00822C9B" w:rsidRDefault="00822C9B" w:rsidP="00822C9B">
      <w:pPr>
        <w:pStyle w:val="a3"/>
        <w:shd w:val="clear" w:color="auto" w:fill="FFFFFF"/>
        <w:spacing w:before="0" w:beforeAutospacing="0" w:after="375" w:afterAutospacing="0" w:line="378" w:lineRule="atLeast"/>
        <w:rPr>
          <w:rFonts w:ascii="MuseoSansCyrl-300" w:hAnsi="MuseoSansCyrl-300"/>
          <w:color w:val="180620"/>
          <w:sz w:val="27"/>
          <w:szCs w:val="27"/>
        </w:rPr>
      </w:pPr>
      <w:r>
        <w:rPr>
          <w:rStyle w:val="a4"/>
          <w:rFonts w:ascii="MuseoSansCyrl-300" w:hAnsi="MuseoSansCyrl-300"/>
          <w:color w:val="180620"/>
        </w:rPr>
        <w:t xml:space="preserve">Чтобы </w:t>
      </w:r>
      <w:proofErr w:type="spellStart"/>
      <w:r>
        <w:rPr>
          <w:rStyle w:val="a4"/>
          <w:rFonts w:ascii="MuseoSansCyrl-300" w:hAnsi="MuseoSansCyrl-300"/>
          <w:color w:val="180620"/>
        </w:rPr>
        <w:t>сериализовать</w:t>
      </w:r>
      <w:proofErr w:type="spellEnd"/>
      <w:r>
        <w:rPr>
          <w:rStyle w:val="a4"/>
          <w:rFonts w:ascii="MuseoSansCyrl-300" w:hAnsi="MuseoSansCyrl-300"/>
          <w:color w:val="180620"/>
        </w:rPr>
        <w:t xml:space="preserve"> аргументы класса и их значения в JSON,</w:t>
      </w:r>
      <w:r>
        <w:rPr>
          <w:rFonts w:ascii="MuseoSansCyrl-300" w:hAnsi="MuseoSansCyrl-300"/>
          <w:color w:val="180620"/>
          <w:sz w:val="27"/>
          <w:szCs w:val="27"/>
        </w:rPr>
        <w:t> напишите функцию:</w:t>
      </w:r>
    </w:p>
    <w:p w:rsidR="00DF38BA" w:rsidRPr="00DF38BA" w:rsidRDefault="00DF38BA">
      <w:bookmarkStart w:id="0" w:name="_GoBack"/>
      <w:bookmarkEnd w:id="0"/>
    </w:p>
    <w:sectPr w:rsidR="00DF38BA" w:rsidRPr="00DF3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useoSansCyrl-700">
    <w:altName w:val="Times New Roman"/>
    <w:panose1 w:val="00000000000000000000"/>
    <w:charset w:val="00"/>
    <w:family w:val="roman"/>
    <w:notTrueType/>
    <w:pitch w:val="default"/>
  </w:font>
  <w:font w:name="MuseoSansCyrl-30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FE"/>
    <w:rsid w:val="000F61FE"/>
    <w:rsid w:val="002F278C"/>
    <w:rsid w:val="00822C9B"/>
    <w:rsid w:val="00DF38BA"/>
    <w:rsid w:val="00E87502"/>
    <w:rsid w:val="00E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E3186-FD4D-4C7B-AF59-A1F8D8A7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F3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F38B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F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F38B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DF38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F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38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DF38BA"/>
    <w:rPr>
      <w:b/>
      <w:bCs/>
    </w:rPr>
  </w:style>
  <w:style w:type="character" w:styleId="a6">
    <w:name w:val="Hyperlink"/>
    <w:basedOn w:val="a0"/>
    <w:uiPriority w:val="99"/>
    <w:semiHidden/>
    <w:unhideWhenUsed/>
    <w:rsid w:val="00DF38BA"/>
    <w:rPr>
      <w:color w:val="0000FF"/>
      <w:u w:val="single"/>
    </w:rPr>
  </w:style>
  <w:style w:type="paragraph" w:customStyle="1" w:styleId="has-black-color">
    <w:name w:val="has-black-color"/>
    <w:basedOn w:val="a"/>
    <w:rsid w:val="00DF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2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145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000000"/>
            <w:bottom w:val="none" w:sz="0" w:space="0" w:color="auto"/>
            <w:right w:val="none" w:sz="0" w:space="0" w:color="auto"/>
          </w:divBdr>
        </w:div>
        <w:div w:id="657348759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000000"/>
            <w:bottom w:val="none" w:sz="0" w:space="0" w:color="auto"/>
            <w:right w:val="none" w:sz="0" w:space="0" w:color="auto"/>
          </w:divBdr>
        </w:div>
      </w:divsChild>
    </w:div>
    <w:div w:id="1396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sonrpc.org/" TargetMode="External"/><Relationship Id="rId4" Type="http://schemas.openxmlformats.org/officeDocument/2006/relationships/hyperlink" Target="https://pythonru.com/osnovy/modul-json-v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Shoose R</dc:creator>
  <cp:keywords/>
  <dc:description/>
  <cp:lastModifiedBy>Shoose R</cp:lastModifiedBy>
  <cp:revision>3</cp:revision>
  <dcterms:created xsi:type="dcterms:W3CDTF">2022-10-26T21:25:00Z</dcterms:created>
  <dcterms:modified xsi:type="dcterms:W3CDTF">2022-10-27T23:04:00Z</dcterms:modified>
</cp:coreProperties>
</file>