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47" w:rsidRPr="00E50327" w:rsidRDefault="00701947" w:rsidP="0070194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Анализ временных рядов. Лекция </w:t>
      </w:r>
      <w:r w:rsidR="001959DC">
        <w:rPr>
          <w:rFonts w:ascii="Times New Roman" w:hAnsi="Times New Roman" w:cs="Times New Roman"/>
          <w:b/>
          <w:sz w:val="28"/>
          <w:szCs w:val="28"/>
        </w:rPr>
        <w:t>6</w:t>
      </w:r>
      <w:r w:rsidRPr="00E50327">
        <w:rPr>
          <w:rFonts w:ascii="Times New Roman" w:hAnsi="Times New Roman" w:cs="Times New Roman"/>
          <w:b/>
          <w:sz w:val="28"/>
          <w:szCs w:val="28"/>
        </w:rPr>
        <w:t>.</w:t>
      </w:r>
    </w:p>
    <w:p w:rsidR="00701947" w:rsidRPr="001959DC" w:rsidRDefault="00701947" w:rsidP="00701947">
      <w:pPr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1959DC" w:rsidRPr="001959DC">
        <w:rPr>
          <w:rFonts w:ascii="Times New Roman" w:hAnsi="Times New Roman" w:cs="Times New Roman"/>
          <w:bCs/>
          <w:sz w:val="28"/>
          <w:szCs w:val="28"/>
        </w:rPr>
        <w:t>Специфика методов машинного обучения при анализе временных</w:t>
      </w:r>
      <w:r w:rsidR="00195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59DC" w:rsidRPr="001959DC">
        <w:rPr>
          <w:rFonts w:ascii="Times New Roman" w:hAnsi="Times New Roman" w:cs="Times New Roman"/>
          <w:bCs/>
          <w:sz w:val="28"/>
          <w:szCs w:val="28"/>
        </w:rPr>
        <w:t>рядов</w:t>
      </w:r>
      <w:r w:rsidRPr="001959DC">
        <w:rPr>
          <w:rFonts w:ascii="Times New Roman" w:hAnsi="Times New Roman" w:cs="Times New Roman"/>
          <w:bCs/>
          <w:sz w:val="28"/>
          <w:szCs w:val="28"/>
        </w:rPr>
        <w:t>.</w:t>
      </w:r>
    </w:p>
    <w:p w:rsidR="00701947" w:rsidRDefault="00701947" w:rsidP="0070194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Вопросы в лекции: </w:t>
      </w:r>
    </w:p>
    <w:p w:rsidR="001959DC" w:rsidRPr="001959DC" w:rsidRDefault="001959DC" w:rsidP="001959DC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1959DC">
        <w:rPr>
          <w:rFonts w:ascii="Times New Roman" w:hAnsi="Times New Roman" w:cs="Times New Roman"/>
          <w:sz w:val="28"/>
          <w:szCs w:val="28"/>
        </w:rPr>
        <w:t>Специфика анализа временных рядов с использованием методов машинного обучения;</w:t>
      </w:r>
    </w:p>
    <w:p w:rsidR="001959DC" w:rsidRPr="001959DC" w:rsidRDefault="001959DC" w:rsidP="001959DC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1959DC">
        <w:rPr>
          <w:rFonts w:ascii="Times New Roman" w:hAnsi="Times New Roman" w:cs="Times New Roman"/>
          <w:sz w:val="28"/>
          <w:szCs w:val="28"/>
        </w:rPr>
        <w:t>Обзор некоторых проблем анализа временных рядов и их решения с использованием методов машинного обучения;</w:t>
      </w:r>
    </w:p>
    <w:p w:rsidR="001959DC" w:rsidRPr="001959DC" w:rsidRDefault="001959DC" w:rsidP="001959DC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1959DC">
        <w:rPr>
          <w:rFonts w:ascii="Times New Roman" w:hAnsi="Times New Roman" w:cs="Times New Roman"/>
          <w:sz w:val="28"/>
          <w:szCs w:val="28"/>
          <w:lang w:val="en-US"/>
        </w:rPr>
        <w:t>Метрики временных рядов;</w:t>
      </w:r>
    </w:p>
    <w:p w:rsidR="001959DC" w:rsidRPr="001959DC" w:rsidRDefault="001959DC" w:rsidP="001959DC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1959DC">
        <w:rPr>
          <w:rFonts w:ascii="Times New Roman" w:hAnsi="Times New Roman" w:cs="Times New Roman"/>
          <w:sz w:val="28"/>
          <w:szCs w:val="28"/>
        </w:rPr>
        <w:t>Обзор задач кластеризации временных рядов;</w:t>
      </w:r>
    </w:p>
    <w:p w:rsidR="00701947" w:rsidRPr="001959DC" w:rsidRDefault="001959DC" w:rsidP="00CB780C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1959DC">
        <w:rPr>
          <w:rFonts w:ascii="Times New Roman" w:hAnsi="Times New Roman" w:cs="Times New Roman"/>
          <w:sz w:val="28"/>
          <w:szCs w:val="28"/>
        </w:rPr>
        <w:t>Обзор функций расстояний для временных рядов.</w:t>
      </w:r>
    </w:p>
    <w:p w:rsidR="00701947" w:rsidRDefault="00701947" w:rsidP="00701947">
      <w:pPr>
        <w:pStyle w:val="a3"/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</w:p>
    <w:p w:rsidR="005B153F" w:rsidRDefault="00701947" w:rsidP="00701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Лекция </w:t>
      </w:r>
      <w:r w:rsidR="001959DC">
        <w:rPr>
          <w:rFonts w:ascii="Times New Roman" w:hAnsi="Times New Roman" w:cs="Times New Roman"/>
          <w:sz w:val="28"/>
          <w:szCs w:val="28"/>
        </w:rPr>
        <w:t>представляет первую из двух частей, посвященных данной теме. В данной лекции рассмотрены</w:t>
      </w:r>
      <w:r w:rsidR="005B153F">
        <w:rPr>
          <w:rFonts w:ascii="Times New Roman" w:hAnsi="Times New Roman" w:cs="Times New Roman"/>
          <w:sz w:val="28"/>
          <w:szCs w:val="28"/>
        </w:rPr>
        <w:t xml:space="preserve"> в целом</w:t>
      </w:r>
      <w:r w:rsidR="001959DC">
        <w:rPr>
          <w:rFonts w:ascii="Times New Roman" w:hAnsi="Times New Roman" w:cs="Times New Roman"/>
          <w:sz w:val="28"/>
          <w:szCs w:val="28"/>
        </w:rPr>
        <w:t xml:space="preserve"> примеры </w:t>
      </w:r>
      <w:r w:rsidR="005B153F">
        <w:rPr>
          <w:rFonts w:ascii="Times New Roman" w:hAnsi="Times New Roman" w:cs="Times New Roman"/>
          <w:sz w:val="28"/>
          <w:szCs w:val="28"/>
        </w:rPr>
        <w:t xml:space="preserve">использования методом машинного обучения в анализе временных рядов. В начале лекции возможно следует напомнить слушателям некоторые термина из области машинного обучения. В том числе, термины: обучение с учителем и без учителя, полу-контролируемое обучение; тренировочная, валиадционная и тестовая выборки. Возможно, что также следует указать на основные достоинства и недостатки машинного обучения. В том числе указать проблему переобучения, проблему недостаточности данных и проблему недостаточности интерпретируемести. Также нужно сказать о достоинствах машинного обучения, в том числе работа со сложными данными без модели, решение задач классификации и т.д., кластеризация и сжатие данных. В лекциях показаны примеры таких задач. </w:t>
      </w:r>
    </w:p>
    <w:p w:rsidR="00701947" w:rsidRDefault="005B153F" w:rsidP="00701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лекции рассмотрены вопросы кластеризации с использованием методов машинного обучения и основные виды расстояний. </w:t>
      </w:r>
      <w:r w:rsidR="00C267C7">
        <w:rPr>
          <w:rFonts w:ascii="Times New Roman" w:hAnsi="Times New Roman" w:cs="Times New Roman"/>
          <w:sz w:val="28"/>
          <w:szCs w:val="28"/>
        </w:rPr>
        <w:t xml:space="preserve">Среди прочего следует подробно рассказать о расстояние </w:t>
      </w:r>
      <w:r w:rsidR="00C267C7">
        <w:rPr>
          <w:rFonts w:ascii="Times New Roman" w:hAnsi="Times New Roman" w:cs="Times New Roman"/>
          <w:sz w:val="28"/>
          <w:szCs w:val="28"/>
          <w:lang w:val="en-US"/>
        </w:rPr>
        <w:t xml:space="preserve">DTW. </w:t>
      </w:r>
    </w:p>
    <w:p w:rsidR="00C267C7" w:rsidRPr="00C267C7" w:rsidRDefault="00C267C7" w:rsidP="00701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останется время можно повторить метрики точности и рассказать подробней о некоторых методах кластеризации. Также можно повторить, что такое эвклидово и косинус расстояние. </w:t>
      </w:r>
      <w:bookmarkStart w:id="0" w:name="_GoBack"/>
      <w:bookmarkEnd w:id="0"/>
    </w:p>
    <w:p w:rsidR="00CA61BA" w:rsidRPr="00701947" w:rsidRDefault="00CA61BA" w:rsidP="00701947"/>
    <w:sectPr w:rsidR="00CA61BA" w:rsidRPr="0070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614" w:rsidRDefault="00EE7614" w:rsidP="00CA61BA">
      <w:pPr>
        <w:spacing w:after="0" w:line="240" w:lineRule="auto"/>
      </w:pPr>
      <w:r>
        <w:separator/>
      </w:r>
    </w:p>
  </w:endnote>
  <w:endnote w:type="continuationSeparator" w:id="0">
    <w:p w:rsidR="00EE7614" w:rsidRDefault="00EE7614" w:rsidP="00CA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614" w:rsidRDefault="00EE7614" w:rsidP="00CA61BA">
      <w:pPr>
        <w:spacing w:after="0" w:line="240" w:lineRule="auto"/>
      </w:pPr>
      <w:r>
        <w:separator/>
      </w:r>
    </w:p>
  </w:footnote>
  <w:footnote w:type="continuationSeparator" w:id="0">
    <w:p w:rsidR="00EE7614" w:rsidRDefault="00EE7614" w:rsidP="00CA6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DA5"/>
    <w:multiLevelType w:val="hybridMultilevel"/>
    <w:tmpl w:val="0DE8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8D0"/>
    <w:multiLevelType w:val="hybridMultilevel"/>
    <w:tmpl w:val="1D7A2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C5D83"/>
    <w:multiLevelType w:val="hybridMultilevel"/>
    <w:tmpl w:val="4C4C4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76806"/>
    <w:multiLevelType w:val="hybridMultilevel"/>
    <w:tmpl w:val="E3E0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0A"/>
    <w:rsid w:val="00004C1C"/>
    <w:rsid w:val="001959DC"/>
    <w:rsid w:val="002179B1"/>
    <w:rsid w:val="0028250A"/>
    <w:rsid w:val="00286451"/>
    <w:rsid w:val="00307980"/>
    <w:rsid w:val="0035467D"/>
    <w:rsid w:val="003A096E"/>
    <w:rsid w:val="00421475"/>
    <w:rsid w:val="00430453"/>
    <w:rsid w:val="004A7E11"/>
    <w:rsid w:val="005B153F"/>
    <w:rsid w:val="00651DA7"/>
    <w:rsid w:val="00681BA5"/>
    <w:rsid w:val="00701947"/>
    <w:rsid w:val="007D28E8"/>
    <w:rsid w:val="007F0508"/>
    <w:rsid w:val="00850DB5"/>
    <w:rsid w:val="008712AD"/>
    <w:rsid w:val="009450C9"/>
    <w:rsid w:val="00946F2F"/>
    <w:rsid w:val="00B00F04"/>
    <w:rsid w:val="00B50D53"/>
    <w:rsid w:val="00B92A91"/>
    <w:rsid w:val="00C01507"/>
    <w:rsid w:val="00C267C7"/>
    <w:rsid w:val="00CA61BA"/>
    <w:rsid w:val="00D04F5F"/>
    <w:rsid w:val="00E30BD5"/>
    <w:rsid w:val="00E47B9A"/>
    <w:rsid w:val="00E50327"/>
    <w:rsid w:val="00E56A93"/>
    <w:rsid w:val="00E86BA7"/>
    <w:rsid w:val="00ED4F5C"/>
    <w:rsid w:val="00E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3BAC"/>
  <w15:chartTrackingRefBased/>
  <w15:docId w15:val="{C57DE708-2395-447F-9007-4C0C36E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61BA"/>
  </w:style>
  <w:style w:type="paragraph" w:styleId="a7">
    <w:name w:val="footer"/>
    <w:basedOn w:val="a"/>
    <w:link w:val="a8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89680C595D7F4DBC2E94F9C2463AE9" ma:contentTypeVersion="0" ma:contentTypeDescription="Создание документа." ma:contentTypeScope="" ma:versionID="b1825ab652b8899934f626092ba25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F3296C-AECF-4EF4-BE21-A4EB354B3EF3}"/>
</file>

<file path=customXml/itemProps2.xml><?xml version="1.0" encoding="utf-8"?>
<ds:datastoreItem xmlns:ds="http://schemas.openxmlformats.org/officeDocument/2006/customXml" ds:itemID="{1628280D-7B90-4B75-A510-C172C048AEE2}"/>
</file>

<file path=customXml/itemProps3.xml><?xml version="1.0" encoding="utf-8"?>
<ds:datastoreItem xmlns:ds="http://schemas.openxmlformats.org/officeDocument/2006/customXml" ds:itemID="{54E82034-52A9-413E-AF41-4C025B0D41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3</cp:revision>
  <dcterms:created xsi:type="dcterms:W3CDTF">2021-12-02T09:16:00Z</dcterms:created>
  <dcterms:modified xsi:type="dcterms:W3CDTF">2021-12-02T09:31:00Z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0x0101008489680C595D7F4DBC2E94F9C2463AE9</vt:lpwstr>
  </property>
</Properties>
</file>