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BA8B" w14:textId="3BB5CD46" w:rsidR="00626E92" w:rsidRDefault="006958DC" w:rsidP="006958DC">
      <w:pPr>
        <w:pStyle w:val="1"/>
        <w:jc w:val="center"/>
      </w:pPr>
      <w:r>
        <w:rPr>
          <w:rFonts w:hint="eastAsia"/>
        </w:rPr>
        <w:t>数据库</w:t>
      </w:r>
    </w:p>
    <w:p w14:paraId="4890C268" w14:textId="7BBA480A" w:rsidR="006958DC" w:rsidRDefault="006958DC" w:rsidP="006958DC">
      <w:pPr>
        <w:pStyle w:val="1"/>
      </w:pPr>
      <w:r w:rsidRPr="006958DC">
        <w:rPr>
          <w:rStyle w:val="20"/>
          <w:rFonts w:asciiTheme="minorHAnsi" w:eastAsiaTheme="minorEastAsia" w:hAnsiTheme="minorHAnsi" w:cstheme="minorBidi"/>
          <w:b/>
          <w:bCs/>
          <w:sz w:val="44"/>
          <w:szCs w:val="44"/>
        </w:rPr>
        <w:t>第一章</w:t>
      </w:r>
      <w:r w:rsidRPr="006958DC">
        <w:t>绪论</w:t>
      </w:r>
    </w:p>
    <w:p w14:paraId="346AB300" w14:textId="727948E2" w:rsidR="006958DC" w:rsidRPr="006958DC" w:rsidRDefault="006958DC" w:rsidP="006958DC">
      <w:pPr>
        <w:pStyle w:val="2"/>
      </w:pPr>
      <w:r w:rsidRPr="006958DC">
        <w:rPr>
          <w:rFonts w:hint="eastAsia"/>
        </w:rPr>
        <w:t>1</w:t>
      </w:r>
      <w:r w:rsidRPr="006958DC">
        <w:t>.1数据库系统</w:t>
      </w:r>
      <w:r w:rsidRPr="006958DC">
        <w:rPr>
          <w:rFonts w:hint="eastAsia"/>
        </w:rPr>
        <w:t>概述</w:t>
      </w:r>
      <w:r>
        <w:rPr>
          <w:rFonts w:hint="eastAsia"/>
        </w:rPr>
        <w:t>P</w:t>
      </w:r>
      <w:r>
        <w:t>1</w:t>
      </w:r>
    </w:p>
    <w:p w14:paraId="0A56EBBB" w14:textId="5C1DCD63" w:rsidR="006958DC" w:rsidRDefault="006958DC" w:rsidP="006958DC">
      <w:r>
        <w:rPr>
          <w:rFonts w:hint="eastAsia"/>
        </w:rPr>
        <w:t>数据库数据具有永久存储、有组织和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共享三个基本特点。</w:t>
      </w:r>
    </w:p>
    <w:p w14:paraId="7E5D3E01" w14:textId="47C32BD4" w:rsidR="006958DC" w:rsidRDefault="006958DC" w:rsidP="006958DC">
      <w:r>
        <w:rPr>
          <w:rFonts w:hint="eastAsia"/>
        </w:rPr>
        <w:t>数据库管理系统主要功能包括几个方面：</w:t>
      </w:r>
    </w:p>
    <w:p w14:paraId="25753C82" w14:textId="0693A628" w:rsidR="006958DC" w:rsidRDefault="006958DC" w:rsidP="0069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数据定义功能（Da</w:t>
      </w:r>
      <w:r>
        <w:t>ta Definition Language DDL</w:t>
      </w:r>
      <w:r>
        <w:rPr>
          <w:rFonts w:hint="eastAsia"/>
        </w:rPr>
        <w:t>）</w:t>
      </w:r>
    </w:p>
    <w:p w14:paraId="2588A7A2" w14:textId="2C77CDDD" w:rsidR="006958DC" w:rsidRDefault="006958DC" w:rsidP="0069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数据组织、存储和管理</w:t>
      </w:r>
    </w:p>
    <w:p w14:paraId="4BBA2366" w14:textId="783BDD68" w:rsidR="006958DC" w:rsidRDefault="006958DC" w:rsidP="0069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数据操纵功能（Da</w:t>
      </w:r>
      <w:r>
        <w:t xml:space="preserve">ta </w:t>
      </w:r>
      <w:r>
        <w:rPr>
          <w:rFonts w:hint="eastAsia"/>
        </w:rPr>
        <w:t>M</w:t>
      </w:r>
      <w:r>
        <w:t>anipulation Language DML</w:t>
      </w:r>
      <w:r>
        <w:rPr>
          <w:rFonts w:hint="eastAsia"/>
        </w:rPr>
        <w:t>）增删改查</w:t>
      </w:r>
    </w:p>
    <w:p w14:paraId="0B216C1C" w14:textId="336D0E15" w:rsidR="006958DC" w:rsidRDefault="006958DC" w:rsidP="0069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数据库的事务管理和运行管理</w:t>
      </w:r>
    </w:p>
    <w:p w14:paraId="79C210F8" w14:textId="20C0E499" w:rsidR="006958DC" w:rsidRDefault="006958DC" w:rsidP="0069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数据库的建立和维护</w:t>
      </w:r>
    </w:p>
    <w:p w14:paraId="230E9428" w14:textId="31EDFB5E" w:rsidR="006958DC" w:rsidRDefault="006958DC" w:rsidP="0069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其他功能（通信，转换，互访）</w:t>
      </w:r>
    </w:p>
    <w:p w14:paraId="11D102F8" w14:textId="091F65AD" w:rsidR="006958DC" w:rsidRDefault="006958DC" w:rsidP="006958DC">
      <w:r>
        <w:rPr>
          <w:rFonts w:hint="eastAsia"/>
        </w:rPr>
        <w:t>数据库系统是由数据库、数据库管理系统（以及应用开发工具）、应用程序，数据库管理员组成的存储、管理、处理和维护数据的系统。</w:t>
      </w:r>
    </w:p>
    <w:p w14:paraId="148C5C7E" w14:textId="470A9171" w:rsidR="00E67B8D" w:rsidRDefault="00E67B8D" w:rsidP="006958DC">
      <w:r>
        <w:rPr>
          <w:rFonts w:hint="eastAsia"/>
        </w:rPr>
        <w:t>数据库特点：</w:t>
      </w:r>
    </w:p>
    <w:p w14:paraId="0D4AC21C" w14:textId="58845528" w:rsidR="006958DC" w:rsidRDefault="00E67B8D" w:rsidP="00E67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数据结构化。</w:t>
      </w:r>
      <w:r w:rsidR="006958DC">
        <w:rPr>
          <w:rFonts w:hint="eastAsia"/>
        </w:rPr>
        <w:t>数据库系统实现整体数据的结构化，这是数据库的主要特征之一，也是数据库系统和文件系统的本质区别。</w:t>
      </w:r>
    </w:p>
    <w:p w14:paraId="21F8954C" w14:textId="7C0ACDB1" w:rsidR="00E67B8D" w:rsidRDefault="00E67B8D" w:rsidP="00E67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数据共享性高、冗余度地且易扩充</w:t>
      </w:r>
    </w:p>
    <w:p w14:paraId="4B2D7642" w14:textId="0D427F45" w:rsidR="00E67B8D" w:rsidRDefault="00E67B8D" w:rsidP="00E67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数据独立性高，数据库独立性包含数据物理独立性和逻辑独立性</w:t>
      </w:r>
    </w:p>
    <w:p w14:paraId="4B192F6A" w14:textId="3D35C9B6" w:rsidR="00E67B8D" w:rsidRDefault="00E67B8D" w:rsidP="00E67B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物理独立性：用户的应用程序和数据库的物理存储是相互独立的，保证了物理存储数据改变时应用程序不变。</w:t>
      </w:r>
    </w:p>
    <w:p w14:paraId="260E9869" w14:textId="6ED32F99" w:rsidR="00E67B8D" w:rsidRDefault="00E67B8D" w:rsidP="00E67B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逻辑独立性：应用程序与数据库的逻辑结构相互独立，保证了数据的逻辑结构改变时应用程序不变。</w:t>
      </w:r>
    </w:p>
    <w:p w14:paraId="36D605A8" w14:textId="61A01F26" w:rsidR="00E67B8D" w:rsidRDefault="00E67B8D" w:rsidP="00E67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数据由数据库管理系统统一管理和控制，数据控制功能：</w:t>
      </w:r>
    </w:p>
    <w:p w14:paraId="20DAF11F" w14:textId="24C05F7B" w:rsidR="00E67B8D" w:rsidRDefault="00E67B8D" w:rsidP="00E67B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数据库的安全性保护。</w:t>
      </w:r>
    </w:p>
    <w:p w14:paraId="721F7BD8" w14:textId="0C1287E6" w:rsidR="00E67B8D" w:rsidRDefault="00E67B8D" w:rsidP="00E67B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数据的完整性检查：完整性指的是正确性、有效性和相容性。</w:t>
      </w:r>
    </w:p>
    <w:p w14:paraId="3DF43F52" w14:textId="6AB8847E" w:rsidR="00E67B8D" w:rsidRDefault="00E67B8D" w:rsidP="00E67B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并发控制</w:t>
      </w:r>
    </w:p>
    <w:p w14:paraId="43BFD740" w14:textId="56D7E8C1" w:rsidR="00E67B8D" w:rsidRDefault="00E67B8D" w:rsidP="00E67B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数据库恢复。</w:t>
      </w:r>
    </w:p>
    <w:p w14:paraId="34092482" w14:textId="03FA9B1D" w:rsidR="00E67B8D" w:rsidRDefault="00E67B8D" w:rsidP="00E67B8D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数据模型</w:t>
      </w:r>
    </w:p>
    <w:p w14:paraId="401D5039" w14:textId="1783F46A" w:rsidR="00E67B8D" w:rsidRDefault="00E67B8D" w:rsidP="00E67B8D">
      <w:r>
        <w:rPr>
          <w:rFonts w:hint="eastAsia"/>
        </w:rPr>
        <w:t>数据模型时数据库系统的核心和基础。</w:t>
      </w:r>
    </w:p>
    <w:p w14:paraId="3C4456AE" w14:textId="63DFE870" w:rsidR="00E67B8D" w:rsidRDefault="00AE0F7E" w:rsidP="00E67B8D">
      <w:r>
        <w:rPr>
          <w:rFonts w:hint="eastAsia"/>
        </w:rPr>
        <w:t>两类数据模型：</w:t>
      </w:r>
    </w:p>
    <w:p w14:paraId="1FE4F039" w14:textId="0C21D565" w:rsidR="00AE0F7E" w:rsidRDefault="00AE0F7E" w:rsidP="00AE0F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概念模型（信息模型）</w:t>
      </w:r>
    </w:p>
    <w:p w14:paraId="58751C44" w14:textId="09044329" w:rsidR="00AE0F7E" w:rsidRDefault="00AE0F7E" w:rsidP="00AE0F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逻辑模型和物理模型（结构数据模型）</w:t>
      </w:r>
    </w:p>
    <w:p w14:paraId="0391299B" w14:textId="6C3BB0E9" w:rsidR="00AE0F7E" w:rsidRDefault="00AE0F7E" w:rsidP="00AE0F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逻辑模型：层次模型，网状模型，关系模型，面向对象数据模型，对象关系数据模型，半结构化数据模型</w:t>
      </w:r>
    </w:p>
    <w:p w14:paraId="48FEC5B8" w14:textId="6BFD251C" w:rsidR="00AE0F7E" w:rsidRDefault="00AE0F7E" w:rsidP="00AE0F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物理模型：对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底层数据的抽象</w:t>
      </w:r>
    </w:p>
    <w:p w14:paraId="3E7C906E" w14:textId="4A00693B" w:rsidR="00AE0F7E" w:rsidRDefault="00AE0F7E" w:rsidP="00AE0F7E">
      <w:r>
        <w:rPr>
          <w:rFonts w:hint="eastAsia"/>
        </w:rPr>
        <w:t>数据模型通常由数据结构、数据操作和数据的完整性约束三部分组成。</w:t>
      </w:r>
    </w:p>
    <w:p w14:paraId="431337BA" w14:textId="7039A677" w:rsidR="00AE0F7E" w:rsidRDefault="000F419F" w:rsidP="00AE0F7E">
      <w:r>
        <w:rPr>
          <w:rFonts w:hint="eastAsia"/>
        </w:rPr>
        <w:t>关系模型的完整性约束包括三大类：实体完整性，参照完整性，用户自定义完整性。</w:t>
      </w:r>
    </w:p>
    <w:p w14:paraId="6EB40516" w14:textId="5152852E" w:rsidR="000F419F" w:rsidRDefault="000F419F" w:rsidP="000F419F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数据库系统的结构P</w:t>
      </w:r>
      <w:r>
        <w:t>28</w:t>
      </w:r>
    </w:p>
    <w:p w14:paraId="657F63CA" w14:textId="4853DA72" w:rsidR="00AE0F7E" w:rsidRDefault="000F419F" w:rsidP="00AE0F7E">
      <w:r>
        <w:rPr>
          <w:rFonts w:hint="eastAsia"/>
        </w:rPr>
        <w:t>三级模式结构：外模式、模式、内模式</w:t>
      </w:r>
    </w:p>
    <w:p w14:paraId="35F1C71D" w14:textId="494B9FF6" w:rsidR="000F419F" w:rsidRDefault="000F419F" w:rsidP="000F41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模式是数据可中全体数据的逻辑结构和特征的描述，是所有用户的公共数据视图。一个数据库只能有一个模式。</w:t>
      </w:r>
    </w:p>
    <w:p w14:paraId="7544812C" w14:textId="2ABF1C8F" w:rsidR="000F419F" w:rsidRDefault="000F419F" w:rsidP="000F41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外模式：数据库用户能看见和使用的局部数据的逻辑结构和特征的描述，DDL定义外模式</w:t>
      </w:r>
    </w:p>
    <w:p w14:paraId="00B75539" w14:textId="728640A8" w:rsidR="000F419F" w:rsidRDefault="000F419F" w:rsidP="000F41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内模式：一个数据库只有一个内模式。</w:t>
      </w:r>
    </w:p>
    <w:p w14:paraId="236B59AE" w14:textId="3BBF2214" w:rsidR="000F419F" w:rsidRDefault="000F419F" w:rsidP="000F419F">
      <w:r>
        <w:rPr>
          <w:rFonts w:hint="eastAsia"/>
        </w:rPr>
        <w:t>两层映像：</w:t>
      </w:r>
    </w:p>
    <w:p w14:paraId="2E8B3641" w14:textId="54898617" w:rsidR="000F419F" w:rsidRDefault="000F419F" w:rsidP="000F41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外模式/模式映像 保证了数据与程序的逻辑独立性</w:t>
      </w:r>
    </w:p>
    <w:p w14:paraId="7BE3282F" w14:textId="132E302D" w:rsidR="000F419F" w:rsidRDefault="000F419F" w:rsidP="000F41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模式/内模式映像 保证了数据与应用程序的物理独立性</w:t>
      </w:r>
    </w:p>
    <w:p w14:paraId="6DFAEEEF" w14:textId="0A0AD100" w:rsidR="000F419F" w:rsidRDefault="004F219B" w:rsidP="004F219B">
      <w:pPr>
        <w:pStyle w:val="1"/>
      </w:pPr>
      <w:r>
        <w:rPr>
          <w:rFonts w:hint="eastAsia"/>
        </w:rPr>
        <w:t>第二章关系数据库</w:t>
      </w:r>
      <w:r w:rsidR="0092325D">
        <w:rPr>
          <w:rFonts w:hint="eastAsia"/>
        </w:rPr>
        <w:t xml:space="preserve"> </w:t>
      </w:r>
    </w:p>
    <w:p w14:paraId="0E3E2739" w14:textId="65C44F9A" w:rsidR="000F419F" w:rsidRDefault="00CA3943" w:rsidP="00AE0F7E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</w:t>
      </w:r>
    </w:p>
    <w:p w14:paraId="0A74A8F9" w14:textId="31C4E872" w:rsidR="000F419F" w:rsidRDefault="006A322F" w:rsidP="006A322F">
      <w:pPr>
        <w:pStyle w:val="2"/>
      </w:pPr>
      <w:r w:rsidRPr="006A322F">
        <w:rPr>
          <w:rFonts w:hint="eastAsia"/>
        </w:rPr>
        <w:t>2</w:t>
      </w:r>
      <w:r w:rsidRPr="006A322F">
        <w:t>.2关系操作</w:t>
      </w:r>
    </w:p>
    <w:p w14:paraId="6A16330F" w14:textId="043A3E76" w:rsidR="006A322F" w:rsidRDefault="006A322F" w:rsidP="006A322F">
      <w:r>
        <w:rPr>
          <w:rFonts w:hint="eastAsia"/>
        </w:rPr>
        <w:t>基本操作：选择，投影，并，差，笛卡儿积</w:t>
      </w:r>
    </w:p>
    <w:p w14:paraId="6013D26D" w14:textId="78291321" w:rsidR="006A322F" w:rsidRDefault="006A322F" w:rsidP="006A322F">
      <w:r>
        <w:rPr>
          <w:rFonts w:hint="eastAsia"/>
        </w:rPr>
        <w:t>结构化查询语言（Structured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）是数据控制语言（Data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，DCL）</w:t>
      </w:r>
    </w:p>
    <w:p w14:paraId="5ACFC243" w14:textId="48A03F2B" w:rsidR="006A322F" w:rsidRDefault="006A322F" w:rsidP="006A322F">
      <w:r>
        <w:rPr>
          <w:rFonts w:hint="eastAsia"/>
        </w:rPr>
        <w:t>关系语言：</w:t>
      </w:r>
    </w:p>
    <w:p w14:paraId="46A426E4" w14:textId="6AE415D5" w:rsidR="006A322F" w:rsidRDefault="006A322F" w:rsidP="006A32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关系代数语言（如ISBL</w:t>
      </w:r>
      <w:r>
        <w:t>）</w:t>
      </w:r>
    </w:p>
    <w:p w14:paraId="18FFC774" w14:textId="4B267162" w:rsidR="006A322F" w:rsidRDefault="006A322F" w:rsidP="006A32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关系演算语言</w:t>
      </w:r>
    </w:p>
    <w:p w14:paraId="1CD890C0" w14:textId="617D61D1" w:rsidR="006A322F" w:rsidRDefault="006A322F" w:rsidP="006A322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元组关系演算语言（如APLHA，QUEL）</w:t>
      </w:r>
    </w:p>
    <w:p w14:paraId="1B0097BE" w14:textId="766BCC3E" w:rsidR="006A322F" w:rsidRDefault="006A322F" w:rsidP="006A322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域关系演算语言（如QBE</w:t>
      </w:r>
      <w:r>
        <w:t>）</w:t>
      </w:r>
    </w:p>
    <w:p w14:paraId="20874C21" w14:textId="0CA6D5B8" w:rsidR="006A322F" w:rsidRDefault="006A322F" w:rsidP="006A32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具有关系代数和关系演算双重特点的语言（SQL）</w:t>
      </w:r>
    </w:p>
    <w:p w14:paraId="77619FF9" w14:textId="55F888B2" w:rsidR="006A322F" w:rsidRPr="006A322F" w:rsidRDefault="0092325D" w:rsidP="006A322F">
      <w:r>
        <w:rPr>
          <w:rFonts w:hint="eastAsia"/>
        </w:rPr>
        <w:t xml:space="preserve"> </w:t>
      </w:r>
      <w:r>
        <w:t xml:space="preserve">          </w:t>
      </w:r>
    </w:p>
    <w:p w14:paraId="05A0C238" w14:textId="0347A109" w:rsidR="00AE0F7E" w:rsidRDefault="00AE0F7E" w:rsidP="00AE0F7E"/>
    <w:p w14:paraId="6DF97CB5" w14:textId="17320C91" w:rsidR="00AE0F7E" w:rsidRDefault="00AE0F7E" w:rsidP="00AE0F7E"/>
    <w:p w14:paraId="7618D4F0" w14:textId="3931B3C6" w:rsidR="00AE0F7E" w:rsidRDefault="000A2CC1" w:rsidP="00DB6702">
      <w:pPr>
        <w:pStyle w:val="1"/>
      </w:pPr>
      <w:r>
        <w:rPr>
          <w:rFonts w:hint="eastAsia"/>
        </w:rPr>
        <w:t>第七章数据库设计</w:t>
      </w:r>
    </w:p>
    <w:p w14:paraId="7A3EA0E6" w14:textId="119CBAD0" w:rsidR="00AE0F7E" w:rsidRDefault="00DB6702" w:rsidP="00AE0F7E">
      <w:r>
        <w:rPr>
          <w:rFonts w:hint="eastAsia"/>
        </w:rPr>
        <w:t>数据项是不可再分的数据单位</w:t>
      </w:r>
    </w:p>
    <w:p w14:paraId="1B4D029B" w14:textId="7469C1C8" w:rsidR="00AE0F7E" w:rsidRDefault="00AE0F7E" w:rsidP="00AE0F7E"/>
    <w:p w14:paraId="183C0ED1" w14:textId="1C26B2AE" w:rsidR="00AE0F7E" w:rsidRDefault="00DB6702" w:rsidP="00DB6702">
      <w:pPr>
        <w:pStyle w:val="2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概念结构设计</w:t>
      </w:r>
    </w:p>
    <w:p w14:paraId="73EAE6D2" w14:textId="7686F193" w:rsidR="00AE0F7E" w:rsidRDefault="00DB6702" w:rsidP="00AE0F7E">
      <w:r>
        <w:rPr>
          <w:rFonts w:hint="eastAsia"/>
        </w:rPr>
        <w:t>E-R图：</w:t>
      </w:r>
    </w:p>
    <w:p w14:paraId="31EE79A2" w14:textId="097220CA" w:rsidR="00DB6702" w:rsidRDefault="00DB6702" w:rsidP="00DB670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实体用矩形</w:t>
      </w:r>
    </w:p>
    <w:p w14:paraId="3327659E" w14:textId="6A8FCF31" w:rsidR="00DB6702" w:rsidRDefault="00DB6702" w:rsidP="00DB670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属性用椭圆</w:t>
      </w:r>
    </w:p>
    <w:p w14:paraId="2A0C890E" w14:textId="6BCDA25E" w:rsidR="00DB6702" w:rsidRDefault="00DB6702" w:rsidP="00DB670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联系用菱形</w:t>
      </w:r>
    </w:p>
    <w:p w14:paraId="4ADAF31F" w14:textId="77777777" w:rsidR="00DB6702" w:rsidRDefault="00DB6702" w:rsidP="00DB6702"/>
    <w:p w14:paraId="1D879F32" w14:textId="76F2FDB4" w:rsidR="00AE0F7E" w:rsidRDefault="00AE0F7E" w:rsidP="00AE0F7E"/>
    <w:p w14:paraId="62FBD99A" w14:textId="74ED9284" w:rsidR="00AE0F7E" w:rsidRDefault="002679D7" w:rsidP="002679D7">
      <w:pPr>
        <w:pStyle w:val="1"/>
      </w:pPr>
      <w:r>
        <w:rPr>
          <w:rFonts w:hint="eastAsia"/>
        </w:rPr>
        <w:t>第十一章 并发控制</w:t>
      </w:r>
    </w:p>
    <w:p w14:paraId="2574C7FC" w14:textId="1526A1CE" w:rsidR="002679D7" w:rsidRDefault="002679D7" w:rsidP="002679D7">
      <w:pPr>
        <w:pStyle w:val="2"/>
      </w:pPr>
      <w:r w:rsidRPr="002679D7">
        <w:rPr>
          <w:rFonts w:hint="eastAsia"/>
        </w:rPr>
        <w:t>1</w:t>
      </w:r>
      <w:r w:rsidRPr="002679D7">
        <w:t>1.1并发控制概述</w:t>
      </w:r>
      <w:r w:rsidRPr="002679D7">
        <w:rPr>
          <w:rFonts w:hint="eastAsia"/>
        </w:rPr>
        <w:t xml:space="preserve"> </w:t>
      </w:r>
    </w:p>
    <w:p w14:paraId="0C28C39A" w14:textId="77777777" w:rsidR="002679D7" w:rsidRDefault="002679D7" w:rsidP="002679D7">
      <w:r>
        <w:rPr>
          <w:rFonts w:hint="eastAsia"/>
        </w:rPr>
        <w:t>保证事务的一致性和隔离性</w:t>
      </w:r>
    </w:p>
    <w:p w14:paraId="30107024" w14:textId="02FC55D0" w:rsidR="002679D7" w:rsidRDefault="002679D7" w:rsidP="002679D7">
      <w:r>
        <w:rPr>
          <w:rFonts w:hint="eastAsia"/>
        </w:rPr>
        <w:t>不一致性：</w:t>
      </w:r>
    </w:p>
    <w:p w14:paraId="163AAE9C" w14:textId="21334669" w:rsidR="002679D7" w:rsidRDefault="002679D7" w:rsidP="002679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丢失修改</w:t>
      </w:r>
    </w:p>
    <w:p w14:paraId="68C67995" w14:textId="0975CF07" w:rsidR="002679D7" w:rsidRDefault="002679D7" w:rsidP="002679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不可重复读</w:t>
      </w:r>
    </w:p>
    <w:p w14:paraId="0793FF76" w14:textId="7E50602E" w:rsidR="002679D7" w:rsidRDefault="002679D7" w:rsidP="002679D7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读脏数据</w:t>
      </w:r>
      <w:proofErr w:type="gramEnd"/>
    </w:p>
    <w:p w14:paraId="0F109076" w14:textId="75A3CA38" w:rsidR="00AE0F7E" w:rsidRDefault="002679D7" w:rsidP="002679D7">
      <w:pPr>
        <w:pStyle w:val="2"/>
      </w:pPr>
      <w:r>
        <w:rPr>
          <w:rFonts w:hint="eastAsia"/>
        </w:rPr>
        <w:t>1</w:t>
      </w:r>
      <w:r>
        <w:t>1.2</w:t>
      </w:r>
      <w:r>
        <w:rPr>
          <w:rFonts w:hint="eastAsia"/>
        </w:rPr>
        <w:t>封锁</w:t>
      </w:r>
    </w:p>
    <w:p w14:paraId="2791BF48" w14:textId="195D10D9" w:rsidR="002679D7" w:rsidRDefault="002679D7" w:rsidP="002679D7">
      <w:r>
        <w:rPr>
          <w:rFonts w:hint="eastAsia"/>
        </w:rPr>
        <w:t>排他锁（写锁）：X锁。T对A加X锁，只允许T读取和修改A，直到</w:t>
      </w:r>
      <w:r w:rsidR="00FC225F">
        <w:rPr>
          <w:rFonts w:hint="eastAsia"/>
        </w:rPr>
        <w:t>T释放A</w:t>
      </w:r>
    </w:p>
    <w:p w14:paraId="225C119A" w14:textId="111D8678" w:rsidR="00FC225F" w:rsidRDefault="00FC225F" w:rsidP="002679D7">
      <w:r>
        <w:rPr>
          <w:rFonts w:hint="eastAsia"/>
        </w:rPr>
        <w:t>共享锁（读锁）：S锁。T对A加S锁，T可以读A但不能该A，其他事务能加S</w:t>
      </w:r>
      <w:proofErr w:type="gramStart"/>
      <w:r>
        <w:rPr>
          <w:rFonts w:hint="eastAsia"/>
        </w:rPr>
        <w:t>锁不能</w:t>
      </w:r>
      <w:proofErr w:type="gramEnd"/>
      <w:r>
        <w:rPr>
          <w:rFonts w:hint="eastAsia"/>
        </w:rPr>
        <w:t>加X锁，其他事务可读不能写。</w:t>
      </w:r>
    </w:p>
    <w:p w14:paraId="34BC62D7" w14:textId="65A652FA" w:rsidR="00FC225F" w:rsidRDefault="00FC225F" w:rsidP="00FC225F">
      <w:pPr>
        <w:pStyle w:val="2"/>
      </w:pPr>
      <w:r>
        <w:rPr>
          <w:rFonts w:hint="eastAsia"/>
        </w:rPr>
        <w:t>1</w:t>
      </w:r>
      <w:r>
        <w:t>1.3</w:t>
      </w:r>
      <w:r>
        <w:rPr>
          <w:rFonts w:hint="eastAsia"/>
        </w:rPr>
        <w:t>封锁协议</w:t>
      </w:r>
    </w:p>
    <w:p w14:paraId="224E9CA6" w14:textId="783B0459" w:rsidR="00FC225F" w:rsidRDefault="00FC225F" w:rsidP="00FC225F">
      <w:r>
        <w:rPr>
          <w:rFonts w:hint="eastAsia"/>
        </w:rPr>
        <w:t>一级封锁协议：T修改R之前，加X锁，直到事务结束后释放。防止丢失修改，不能防止重复读</w:t>
      </w:r>
      <w:proofErr w:type="gramStart"/>
      <w:r>
        <w:rPr>
          <w:rFonts w:hint="eastAsia"/>
        </w:rPr>
        <w:t>和读脏数据</w:t>
      </w:r>
      <w:proofErr w:type="gramEnd"/>
    </w:p>
    <w:p w14:paraId="077B7048" w14:textId="28AC5AC8" w:rsidR="00FC225F" w:rsidRDefault="00FC225F" w:rsidP="00FC225F">
      <w:r>
        <w:rPr>
          <w:rFonts w:hint="eastAsia"/>
        </w:rPr>
        <w:t>二级封锁协议：T修改R之前，加S锁，修改完释放。防止丢失修改</w:t>
      </w:r>
      <w:proofErr w:type="gramStart"/>
      <w:r>
        <w:rPr>
          <w:rFonts w:hint="eastAsia"/>
        </w:rPr>
        <w:t>和读脏数据</w:t>
      </w:r>
      <w:proofErr w:type="gramEnd"/>
      <w:r w:rsidR="00D11B40">
        <w:rPr>
          <w:rFonts w:hint="eastAsia"/>
        </w:rPr>
        <w:t>，不能防止重复读</w:t>
      </w:r>
    </w:p>
    <w:p w14:paraId="772370DC" w14:textId="4462B807" w:rsidR="00D11B40" w:rsidRDefault="00D11B40" w:rsidP="00FC225F">
      <w:r>
        <w:rPr>
          <w:rFonts w:hint="eastAsia"/>
        </w:rPr>
        <w:t>三级封锁协议：T修改R事前，加S锁，事务结束释放。都能防止</w:t>
      </w:r>
    </w:p>
    <w:p w14:paraId="5BD4369A" w14:textId="4E3AE4A7" w:rsidR="00D11B40" w:rsidRPr="00FC225F" w:rsidRDefault="00D11B40" w:rsidP="00D11B40">
      <w:pPr>
        <w:pStyle w:val="2"/>
      </w:pPr>
      <w:r>
        <w:rPr>
          <w:rFonts w:hint="eastAsia"/>
        </w:rPr>
        <w:t>1</w:t>
      </w:r>
      <w:r>
        <w:t>1.4</w:t>
      </w:r>
      <w:r>
        <w:rPr>
          <w:rFonts w:hint="eastAsia"/>
        </w:rPr>
        <w:t>死锁和活锁</w:t>
      </w:r>
    </w:p>
    <w:p w14:paraId="74C479DD" w14:textId="0568AA81" w:rsidR="00AE0F7E" w:rsidRDefault="00D11B40" w:rsidP="00AE0F7E">
      <w:r>
        <w:rPr>
          <w:rFonts w:hint="eastAsia"/>
        </w:rPr>
        <w:t>死锁的</w:t>
      </w:r>
      <w:r w:rsidR="000A2CC1">
        <w:rPr>
          <w:rFonts w:hint="eastAsia"/>
        </w:rPr>
        <w:t>预防</w:t>
      </w:r>
      <w:r>
        <w:rPr>
          <w:rFonts w:hint="eastAsia"/>
        </w:rPr>
        <w:t>方法：</w:t>
      </w:r>
    </w:p>
    <w:p w14:paraId="339CF6D7" w14:textId="1EB6837C" w:rsidR="00D11B40" w:rsidRDefault="00D11B40" w:rsidP="00D11B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一次封锁法</w:t>
      </w:r>
    </w:p>
    <w:p w14:paraId="2859F91D" w14:textId="7C4194A3" w:rsidR="00D11B40" w:rsidRDefault="00D11B40" w:rsidP="00D11B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顺序封锁法</w:t>
      </w:r>
    </w:p>
    <w:p w14:paraId="54CD0117" w14:textId="4D2CD09F" w:rsidR="00AE0F7E" w:rsidRDefault="000A2CC1" w:rsidP="00AE0F7E">
      <w:r>
        <w:rPr>
          <w:rFonts w:hint="eastAsia"/>
        </w:rPr>
        <w:t>死锁的诊断和解除：</w:t>
      </w:r>
    </w:p>
    <w:p w14:paraId="4B4C3223" w14:textId="01BFF8BE" w:rsidR="000A2CC1" w:rsidRDefault="000A2CC1" w:rsidP="000A2C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超时法</w:t>
      </w:r>
    </w:p>
    <w:p w14:paraId="595089B6" w14:textId="067B85C5" w:rsidR="000A2CC1" w:rsidRDefault="000A2CC1" w:rsidP="000A2C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等待图法</w:t>
      </w:r>
    </w:p>
    <w:p w14:paraId="4BC795BB" w14:textId="77777777" w:rsidR="000A2CC1" w:rsidRDefault="000A2CC1" w:rsidP="000A2CC1"/>
    <w:p w14:paraId="08795AA9" w14:textId="3297B20E" w:rsidR="00AE0F7E" w:rsidRDefault="00AE0F7E" w:rsidP="00AE0F7E"/>
    <w:p w14:paraId="00968075" w14:textId="28CAB2EA" w:rsidR="00AE0F7E" w:rsidRDefault="00AE0F7E" w:rsidP="00AE0F7E"/>
    <w:p w14:paraId="033E8D82" w14:textId="77777777" w:rsidR="00AE0F7E" w:rsidRPr="00E67B8D" w:rsidRDefault="00AE0F7E" w:rsidP="00AE0F7E"/>
    <w:sectPr w:rsidR="00AE0F7E" w:rsidRPr="00E6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63CB"/>
    <w:multiLevelType w:val="hybridMultilevel"/>
    <w:tmpl w:val="CCD8346A"/>
    <w:lvl w:ilvl="0" w:tplc="977AAD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1240B"/>
    <w:multiLevelType w:val="hybridMultilevel"/>
    <w:tmpl w:val="A2CE4180"/>
    <w:lvl w:ilvl="0" w:tplc="C96A8B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E93C27"/>
    <w:multiLevelType w:val="hybridMultilevel"/>
    <w:tmpl w:val="40F20968"/>
    <w:lvl w:ilvl="0" w:tplc="14ECE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535EF"/>
    <w:multiLevelType w:val="hybridMultilevel"/>
    <w:tmpl w:val="91C24F08"/>
    <w:lvl w:ilvl="0" w:tplc="4724A5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056ED"/>
    <w:multiLevelType w:val="hybridMultilevel"/>
    <w:tmpl w:val="7DC45122"/>
    <w:lvl w:ilvl="0" w:tplc="51C454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4130C6"/>
    <w:multiLevelType w:val="hybridMultilevel"/>
    <w:tmpl w:val="A4F6254A"/>
    <w:lvl w:ilvl="0" w:tplc="4642C0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E37AF"/>
    <w:multiLevelType w:val="hybridMultilevel"/>
    <w:tmpl w:val="B47A2D60"/>
    <w:lvl w:ilvl="0" w:tplc="369079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32F3D"/>
    <w:multiLevelType w:val="hybridMultilevel"/>
    <w:tmpl w:val="7C60F300"/>
    <w:lvl w:ilvl="0" w:tplc="A14A45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C25C2E"/>
    <w:multiLevelType w:val="hybridMultilevel"/>
    <w:tmpl w:val="7DB27DEC"/>
    <w:lvl w:ilvl="0" w:tplc="B1C8EA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5F6672"/>
    <w:multiLevelType w:val="hybridMultilevel"/>
    <w:tmpl w:val="B316D716"/>
    <w:lvl w:ilvl="0" w:tplc="5DA87A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7B"/>
    <w:rsid w:val="000A2CC1"/>
    <w:rsid w:val="000F419F"/>
    <w:rsid w:val="002679D7"/>
    <w:rsid w:val="00291F14"/>
    <w:rsid w:val="00403260"/>
    <w:rsid w:val="004F219B"/>
    <w:rsid w:val="00626E92"/>
    <w:rsid w:val="006958DC"/>
    <w:rsid w:val="006A322F"/>
    <w:rsid w:val="0092325D"/>
    <w:rsid w:val="009D171A"/>
    <w:rsid w:val="00AE0F7E"/>
    <w:rsid w:val="00CA3943"/>
    <w:rsid w:val="00D11B40"/>
    <w:rsid w:val="00DA567B"/>
    <w:rsid w:val="00DB6702"/>
    <w:rsid w:val="00DF0602"/>
    <w:rsid w:val="00E67B8D"/>
    <w:rsid w:val="00E714B7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27D8"/>
  <w15:chartTrackingRefBased/>
  <w15:docId w15:val="{9F2C695B-6892-4F2F-A8FF-0912098E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8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58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58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58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95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Silent</dc:creator>
  <cp:keywords/>
  <dc:description/>
  <cp:lastModifiedBy>Keep Silent</cp:lastModifiedBy>
  <cp:revision>7</cp:revision>
  <dcterms:created xsi:type="dcterms:W3CDTF">2021-06-28T08:10:00Z</dcterms:created>
  <dcterms:modified xsi:type="dcterms:W3CDTF">2021-06-29T13:30:00Z</dcterms:modified>
</cp:coreProperties>
</file>