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651F" w14:textId="2879A72B" w:rsidR="00D928D8" w:rsidRDefault="00D928D8">
      <w:pPr>
        <w:rPr>
          <w:rFonts w:hint="eastAsia"/>
        </w:rPr>
      </w:pPr>
      <w:r>
        <w:rPr>
          <w:rFonts w:hint="eastAsia"/>
        </w:rPr>
        <w:t>Flask文件布局</w:t>
      </w:r>
    </w:p>
    <w:p w14:paraId="6C2D838E" w14:textId="5E0EDF15" w:rsidR="002160B7" w:rsidRDefault="00D928D8">
      <w:r>
        <w:rPr>
          <w:noProof/>
        </w:rPr>
        <w:drawing>
          <wp:inline distT="0" distB="0" distL="0" distR="0" wp14:anchorId="7C7B980A" wp14:editId="2C84AE3F">
            <wp:extent cx="15335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06E3" w14:textId="1082B0A4" w:rsidR="00D928D8" w:rsidRDefault="00D928D8">
      <w:pPr>
        <w:rPr>
          <w:rFonts w:hint="eastAsia"/>
        </w:rPr>
      </w:pPr>
      <w:r>
        <w:rPr>
          <w:rFonts w:hint="eastAsia"/>
        </w:rPr>
        <w:t>部分内容：内容的构造，url的定义，传参方法，获取参数的方法</w:t>
      </w:r>
    </w:p>
    <w:p w14:paraId="18D930C9" w14:textId="00BF4C43" w:rsidR="00D928D8" w:rsidRDefault="00D928D8">
      <w:r>
        <w:rPr>
          <w:noProof/>
        </w:rPr>
        <w:drawing>
          <wp:inline distT="0" distB="0" distL="0" distR="0" wp14:anchorId="0061CB0A" wp14:editId="42B6FF99">
            <wp:extent cx="4095750" cy="502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6129" w14:textId="29F505D0" w:rsidR="00D928D8" w:rsidRDefault="00D928D8">
      <w:pPr>
        <w:rPr>
          <w:rFonts w:hint="eastAsia"/>
        </w:rPr>
      </w:pPr>
      <w:r>
        <w:rPr>
          <w:rFonts w:hint="eastAsia"/>
        </w:rPr>
        <w:t>HTML的结构布局：包含引入css和js文件的方法，使用后台传入的参数，url的定义</w:t>
      </w:r>
    </w:p>
    <w:p w14:paraId="6808AE62" w14:textId="37ECCF5C" w:rsidR="00D928D8" w:rsidRDefault="00D928D8">
      <w:r>
        <w:rPr>
          <w:noProof/>
        </w:rPr>
        <w:lastRenderedPageBreak/>
        <w:drawing>
          <wp:inline distT="0" distB="0" distL="0" distR="0" wp14:anchorId="3033F161" wp14:editId="53BFF2A0">
            <wp:extent cx="4114800" cy="6819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CB40" w14:textId="195EA2BC" w:rsidR="00D928D8" w:rsidRDefault="00D928D8">
      <w:r>
        <w:rPr>
          <w:noProof/>
        </w:rPr>
        <w:lastRenderedPageBreak/>
        <w:drawing>
          <wp:inline distT="0" distB="0" distL="0" distR="0" wp14:anchorId="66253B38" wp14:editId="2A551C1A">
            <wp:extent cx="5274310" cy="5993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BB7F" w14:textId="3146CFA1" w:rsidR="00B51CB6" w:rsidRDefault="00B51CB6"/>
    <w:p w14:paraId="04981AD3" w14:textId="5A49C121" w:rsidR="00B51CB6" w:rsidRDefault="00B51CB6"/>
    <w:p w14:paraId="5A82FCD5" w14:textId="6248F94A" w:rsidR="00B51CB6" w:rsidRDefault="00B51CB6">
      <w:r>
        <w:rPr>
          <w:rFonts w:hint="eastAsia"/>
        </w:rPr>
        <w:t>Tornado文件布局：</w:t>
      </w:r>
    </w:p>
    <w:p w14:paraId="24906E44" w14:textId="44D76842" w:rsidR="00B51CB6" w:rsidRDefault="00B51CB6">
      <w:r>
        <w:rPr>
          <w:noProof/>
        </w:rPr>
        <w:drawing>
          <wp:inline distT="0" distB="0" distL="0" distR="0" wp14:anchorId="1799E635" wp14:editId="0621416B">
            <wp:extent cx="1514475" cy="1524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A3EF" w14:textId="77777777" w:rsidR="00B51CB6" w:rsidRDefault="00B51CB6" w:rsidP="00B51CB6">
      <w:pPr>
        <w:rPr>
          <w:rFonts w:hint="eastAsia"/>
        </w:rPr>
      </w:pPr>
      <w:r>
        <w:rPr>
          <w:rFonts w:hint="eastAsia"/>
        </w:rPr>
        <w:t>部分内容：内容的构造，url的定义，传参方法，获取参数的方法</w:t>
      </w:r>
    </w:p>
    <w:p w14:paraId="3AA58689" w14:textId="7D0AF8E3" w:rsidR="00B51CB6" w:rsidRDefault="00B51CB6">
      <w:r>
        <w:rPr>
          <w:noProof/>
        </w:rPr>
        <w:lastRenderedPageBreak/>
        <w:drawing>
          <wp:inline distT="0" distB="0" distL="0" distR="0" wp14:anchorId="2DB01287" wp14:editId="0DA4017C">
            <wp:extent cx="5274310" cy="3620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2057" w14:textId="3BD912E1" w:rsidR="00B51CB6" w:rsidRDefault="00B51CB6">
      <w:r>
        <w:rPr>
          <w:rFonts w:hint="eastAsia"/>
        </w:rPr>
        <w:t>HTML传参的方法，引入js、css的方法：</w:t>
      </w:r>
    </w:p>
    <w:p w14:paraId="11B620E6" w14:textId="7D0EB825" w:rsidR="00B51CB6" w:rsidRDefault="00B51CB6">
      <w:pPr>
        <w:rPr>
          <w:rFonts w:hint="eastAsia"/>
        </w:rPr>
      </w:pPr>
      <w:r>
        <w:rPr>
          <w:noProof/>
        </w:rPr>
        <w:drawing>
          <wp:inline distT="0" distB="0" distL="0" distR="0" wp14:anchorId="38BB61B2" wp14:editId="6C7E7C03">
            <wp:extent cx="5274310" cy="4707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E0"/>
    <w:rsid w:val="001C50E0"/>
    <w:rsid w:val="002160B7"/>
    <w:rsid w:val="00B51CB6"/>
    <w:rsid w:val="00D9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6F0A"/>
  <w15:chartTrackingRefBased/>
  <w15:docId w15:val="{B496DDFF-B762-49ED-A4CC-D3126A20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Baihang Zhu</dc:creator>
  <cp:keywords/>
  <dc:description/>
  <cp:lastModifiedBy>Baihang Zhu</cp:lastModifiedBy>
  <cp:revision>3</cp:revision>
  <dcterms:created xsi:type="dcterms:W3CDTF">2019-07-04T06:56:00Z</dcterms:created>
  <dcterms:modified xsi:type="dcterms:W3CDTF">2019-07-04T07:04:00Z</dcterms:modified>
</cp:coreProperties>
</file>