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A16289">
      <w:pPr>
        <w:pStyle w:val="4"/>
        <w:ind w:firstLine="0"/>
        <w:rPr>
          <w:rFonts w:hint="eastAsia"/>
          <w:b/>
          <w:bCs/>
          <w:sz w:val="18"/>
          <w:szCs w:val="18"/>
          <w:u w:val="single"/>
        </w:rPr>
      </w:pPr>
      <w:bookmarkStart w:id="0" w:name="_GoBack"/>
      <w:bookmarkEnd w:id="0"/>
      <w:r>
        <w:rPr>
          <w:rFonts w:hint="eastAsia" w:ascii="黑体" w:eastAsia="黑体"/>
          <w:b/>
          <w:sz w:val="36"/>
          <w:szCs w:val="36"/>
        </w:rPr>
        <w:t xml:space="preserve">          </w:t>
      </w:r>
      <w:r>
        <w:rPr>
          <w:rFonts w:hint="eastAsi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58420</wp:posOffset>
                </wp:positionV>
                <wp:extent cx="5372100" cy="0"/>
                <wp:effectExtent l="0" t="28575" r="3810" b="36195"/>
                <wp:wrapNone/>
                <wp:docPr id="1" name="直线 2"/>
                <wp:cNvGraphicFramePr/>
                <a:graphic xmlns:a="http://schemas.openxmlformats.org/drawingml/2006/main">
                  <a:graphicData uri="http://schemas.microsoft.com/office/word/2010/wordprocessingShape">
                    <wps:wsp>
                      <wps:cNvCnPr/>
                      <wps:spPr>
                        <a:xfrm>
                          <a:off x="0" y="0"/>
                          <a:ext cx="5372100" cy="0"/>
                        </a:xfrm>
                        <a:prstGeom prst="line">
                          <a:avLst/>
                        </a:prstGeom>
                        <a:ln w="57150" cap="flat" cmpd="thinThick">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4.6pt;height:0pt;width:423pt;z-index:251659264;mso-width-relative:page;mso-height-relative:page;" filled="f" stroked="t" coordsize="21600,21600" o:gfxdata="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XBbm&#10;XNUAAAAEAQAADwAAAAAAAAABACAAAAAiAAAAZHJzL2Rvd25yZXYueG1sUEsBAhQAFAAAAAgAh07i&#10;QEh/DJzsAQAA4gMAAA4AAAAAAAAAAQAgAAAAJAEAAGRycy9lMm9Eb2MueG1sUEsFBgAAAAAGAAYA&#10;WQEAAIIFAAAAAA==&#10;">
                <v:fill on="f" focussize="0,0"/>
                <v:stroke weight="4.5pt" color="#000000" linestyle="thinThick" joinstyle="round"/>
                <v:imagedata o:title=""/>
                <o:lock v:ext="edit" aspectratio="f"/>
              </v:line>
            </w:pict>
          </mc:Fallback>
        </mc:AlternateContent>
      </w:r>
    </w:p>
    <w:p w14:paraId="682C2F57">
      <w:pPr>
        <w:ind w:firstLine="0"/>
        <w:jc w:val="center"/>
        <w:rPr>
          <w:rFonts w:hint="eastAsia" w:ascii="宋体" w:hAnsi="宋体" w:cs="宋体"/>
          <w:szCs w:val="21"/>
        </w:rPr>
      </w:pPr>
    </w:p>
    <w:p w14:paraId="74D58310">
      <w:pPr>
        <w:ind w:firstLine="0"/>
        <w:rPr>
          <w:rFonts w:hint="eastAsia" w:ascii="宋体" w:hAnsi="宋体" w:cs="宋体"/>
          <w:b/>
          <w:sz w:val="32"/>
          <w:szCs w:val="32"/>
          <w:u w:val="single"/>
        </w:rPr>
      </w:pPr>
      <w:r>
        <w:rPr>
          <w:rFonts w:hint="eastAsia" w:ascii="宋体" w:hAnsi="宋体" w:cs="宋体"/>
          <w:b/>
          <w:sz w:val="32"/>
          <w:szCs w:val="32"/>
        </w:rPr>
        <w:t>实验名称:</w:t>
      </w:r>
      <w:r>
        <w:rPr>
          <w:rFonts w:hint="eastAsia" w:ascii="宋体" w:hAnsi="宋体" w:cs="宋体"/>
          <w:b/>
          <w:sz w:val="32"/>
          <w:szCs w:val="32"/>
          <w:u w:val="single"/>
        </w:rPr>
        <w:t xml:space="preserve">        组合电路（一）      </w:t>
      </w:r>
    </w:p>
    <w:p w14:paraId="746BFABF">
      <w:pPr>
        <w:ind w:firstLine="0"/>
        <w:rPr>
          <w:rFonts w:hint="eastAsia" w:ascii="宋体" w:hAnsi="宋体" w:cs="宋体"/>
        </w:rPr>
      </w:pPr>
    </w:p>
    <w:p w14:paraId="0FB7E91F">
      <w:pPr>
        <w:ind w:firstLine="0"/>
        <w:rPr>
          <w:rFonts w:hint="eastAsia" w:ascii="宋体" w:hAnsi="宋体" w:cs="宋体"/>
          <w:b/>
          <w:sz w:val="28"/>
          <w:szCs w:val="28"/>
        </w:rPr>
      </w:pPr>
      <w:r>
        <w:rPr>
          <w:rFonts w:hint="eastAsia" w:ascii="宋体" w:hAnsi="宋体" w:cs="宋体"/>
          <w:b/>
          <w:sz w:val="28"/>
          <w:szCs w:val="28"/>
        </w:rPr>
        <w:t>一、实验目的</w:t>
      </w:r>
    </w:p>
    <w:p w14:paraId="218F092F">
      <w:pPr>
        <w:ind w:left="0" w:leftChars="0" w:firstLine="0" w:firstLineChars="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1.</w:t>
      </w:r>
      <w:r>
        <w:rPr>
          <w:rFonts w:hint="eastAsia" w:ascii="Times New Roman" w:hAnsi="Times New Roman" w:eastAsia="宋体" w:cs="Times New Roman"/>
          <w:sz w:val="24"/>
        </w:rPr>
        <w:t>掌握组合逻辑电路的功能测试。</w:t>
      </w:r>
    </w:p>
    <w:p w14:paraId="2E41808E">
      <w:pPr>
        <w:ind w:left="0" w:leftChars="0" w:firstLine="0" w:firstLineChars="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rPr>
        <w:t>学会二进制数的运算规律。</w:t>
      </w:r>
    </w:p>
    <w:p w14:paraId="5FD434F8">
      <w:pPr>
        <w:ind w:left="0" w:leftChars="0" w:firstLine="0" w:firstLineChars="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3.</w:t>
      </w:r>
      <w:r>
        <w:rPr>
          <w:rFonts w:hint="eastAsia" w:ascii="Times New Roman" w:hAnsi="Times New Roman" w:eastAsia="宋体" w:cs="Times New Roman"/>
          <w:sz w:val="24"/>
        </w:rPr>
        <w:t>掌握构造半加器和全加器的逻辑功能。</w:t>
      </w:r>
    </w:p>
    <w:p w14:paraId="32BD37EC">
      <w:pPr>
        <w:ind w:left="0" w:leftChars="0" w:firstLine="0" w:firstLineChars="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4.</w:t>
      </w:r>
      <w:r>
        <w:rPr>
          <w:rFonts w:hint="eastAsia" w:ascii="Times New Roman" w:hAnsi="Times New Roman" w:eastAsia="宋体" w:cs="Times New Roman"/>
          <w:sz w:val="24"/>
        </w:rPr>
        <w:t>学习使用可编程逻辑器件的开发工具Quartus II设计电路。</w:t>
      </w:r>
    </w:p>
    <w:p w14:paraId="0DC08BC4">
      <w:pPr>
        <w:jc w:val="left"/>
        <w:rPr>
          <w:rFonts w:hint="eastAsia" w:ascii="宋体" w:hAnsi="宋体" w:cs="宋体"/>
        </w:rPr>
      </w:pPr>
    </w:p>
    <w:p w14:paraId="259BA89E">
      <w:pPr>
        <w:numPr>
          <w:ilvl w:val="0"/>
          <w:numId w:val="1"/>
        </w:numPr>
        <w:ind w:firstLine="0"/>
        <w:rPr>
          <w:rFonts w:hint="eastAsia" w:ascii="宋体" w:hAnsi="宋体" w:cs="宋体"/>
          <w:b/>
          <w:sz w:val="28"/>
          <w:szCs w:val="28"/>
        </w:rPr>
      </w:pPr>
      <w:r>
        <w:rPr>
          <w:rFonts w:hint="eastAsia" w:ascii="宋体" w:hAnsi="宋体" w:cs="宋体"/>
          <w:b/>
          <w:sz w:val="28"/>
          <w:szCs w:val="28"/>
        </w:rPr>
        <w:t>实验原理</w:t>
      </w:r>
    </w:p>
    <w:p w14:paraId="4FE6890B">
      <w:pPr>
        <w:numPr>
          <w:ilvl w:val="0"/>
          <w:numId w:val="0"/>
        </w:numPr>
        <w:rPr>
          <w:rFonts w:hint="default" w:ascii="宋体" w:hAnsi="宋体" w:eastAsia="宋体" w:cs="宋体"/>
          <w:b/>
          <w:sz w:val="28"/>
          <w:szCs w:val="28"/>
          <w:lang w:val="en-US" w:eastAsia="zh-CN"/>
        </w:rPr>
      </w:pPr>
      <w:r>
        <w:rPr>
          <w:rFonts w:hint="eastAsia" w:ascii="宋体" w:hAnsi="宋体" w:cs="宋体"/>
          <w:b/>
          <w:sz w:val="28"/>
          <w:szCs w:val="28"/>
          <w:lang w:val="en-US" w:eastAsia="zh-CN"/>
        </w:rPr>
        <w:t>1.异或门逻辑测试</w:t>
      </w:r>
    </w:p>
    <w:p w14:paraId="3AD04542">
      <w:pPr>
        <w:ind w:left="120" w:firstLine="480"/>
        <w:rPr>
          <w:rFonts w:hint="eastAsia" w:ascii="Times New Roman" w:hAnsi="Times New Roman" w:eastAsia="宋体" w:cs="Times New Roman"/>
          <w:sz w:val="24"/>
          <w:lang w:val="en-US" w:eastAsia="zh-CN"/>
        </w:rPr>
      </w:pPr>
      <w:r>
        <w:rPr>
          <w:rFonts w:hint="eastAsia"/>
          <w:sz w:val="24"/>
        </w:rPr>
        <w:t>异或门（xor）是一种常见的符合逻辑门电路，逻辑表达式为</w:t>
      </w:r>
      <w:r>
        <w:rPr>
          <w:rFonts w:hint="eastAsia"/>
        </w:rPr>
        <w:t>Y</w:t>
      </w:r>
      <w:r>
        <w:t xml:space="preserve"> </w:t>
      </w:r>
      <w:r>
        <w:rPr>
          <w:rFonts w:hint="eastAsia"/>
        </w:rPr>
        <w:t>=</w:t>
      </w:r>
      <w:r>
        <w:t xml:space="preserve"> </w:t>
      </w:r>
      <w:r>
        <w:rPr>
          <w:rFonts w:hint="eastAsia"/>
        </w:rPr>
        <w:t>A</w:t>
      </w:r>
      <w:r>
        <w:rPr>
          <w:rFonts w:hint="eastAsia" w:ascii="宋体" w:hAnsi="宋体"/>
        </w:rPr>
        <w:t>⊕</w:t>
      </w:r>
      <w:r>
        <w:rPr>
          <w:rFonts w:hint="eastAsia"/>
        </w:rPr>
        <w:t>B</w:t>
      </w:r>
      <w:r>
        <w:t xml:space="preserve"> =</w:t>
      </w:r>
      <m:oMath>
        <m:acc>
          <m:accPr>
            <m:chr m:val="̅"/>
            <m:ctrlPr>
              <w:rPr>
                <w:rFonts w:hint="default" w:ascii="Cambria Math" w:hAnsi="Cambria Math"/>
                <w:i/>
              </w:rPr>
            </m:ctrlPr>
          </m:accPr>
          <m:e>
            <m:r>
              <m:rPr/>
              <w:rPr>
                <w:rFonts w:hint="default" w:ascii="Cambria Math" w:hAnsi="Cambria Math"/>
              </w:rPr>
              <m:t xml:space="preserve"> </m:t>
            </m:r>
            <m:r>
              <m:rPr/>
              <w:rPr>
                <w:rFonts w:hint="eastAsia" w:ascii="Cambria Math" w:hAnsi="Cambria Math"/>
              </w:rPr>
              <m:t>A</m:t>
            </m:r>
            <m:ctrlPr>
              <w:rPr>
                <w:rFonts w:hint="default" w:ascii="Cambria Math" w:hAnsi="Cambria Math"/>
                <w:i/>
              </w:rPr>
            </m:ctrlPr>
          </m:e>
        </m:acc>
        <m:r>
          <m:rPr/>
          <w:rPr>
            <w:rFonts w:hint="eastAsia" w:ascii="Cambria Math" w:hAnsi="Cambria Math"/>
          </w:rPr>
          <m:t>B</m:t>
        </m:r>
        <m:r>
          <m:rPr/>
          <w:rPr>
            <w:rFonts w:hint="default" w:ascii="Cambria Math" w:hAnsi="Cambria Math"/>
          </w:rPr>
          <m:t>+</m:t>
        </m:r>
        <m:r>
          <m:rPr/>
          <w:rPr>
            <w:rFonts w:hint="eastAsia" w:ascii="Cambria Math" w:hAnsi="Cambria Math"/>
          </w:rPr>
          <m:t>A</m:t>
        </m:r>
        <m:acc>
          <m:accPr>
            <m:chr m:val="̅"/>
            <m:ctrlPr>
              <w:rPr>
                <w:rFonts w:hint="default" w:ascii="Cambria Math" w:hAnsi="Cambria Math"/>
                <w:i/>
              </w:rPr>
            </m:ctrlPr>
          </m:accPr>
          <m:e>
            <m:r>
              <m:rPr/>
              <w:rPr>
                <w:rFonts w:hint="eastAsia" w:ascii="Cambria Math" w:hAnsi="Cambria Math"/>
              </w:rPr>
              <m:t>B</m:t>
            </m:r>
            <m:ctrlPr>
              <w:rPr>
                <w:rFonts w:hint="default" w:ascii="Cambria Math" w:hAnsi="Cambria Math"/>
                <w:i/>
              </w:rPr>
            </m:ctrlPr>
          </m:e>
        </m:acc>
      </m:oMath>
      <w:r>
        <w:rPr>
          <w:rFonts w:hint="eastAsia"/>
          <w:lang w:eastAsia="zh-CN"/>
        </w:rPr>
        <w:t>。</w:t>
      </w:r>
      <w:r>
        <w:rPr>
          <w:rFonts w:hint="eastAsia" w:ascii="Times New Roman" w:hAnsi="Times New Roman" w:eastAsia="宋体" w:cs="Times New Roman"/>
          <w:sz w:val="24"/>
          <w:lang w:val="en-US" w:eastAsia="zh-CN"/>
        </w:rPr>
        <w:t>本次实验测试异或门74LS86芯片的逻辑功能。</w:t>
      </w:r>
    </w:p>
    <w:p w14:paraId="0A1D839C">
      <w:pPr>
        <w:keepNext/>
        <w:jc w:val="center"/>
      </w:pPr>
      <w:r>
        <w:object>
          <v:shape id="_x0000_i1025" o:spt="75" type="#_x0000_t75" style="height:99.75pt;width:173.25pt;" o:ole="t" filled="f" o:preferrelative="t" stroked="f" coordsize="21600,21600">
            <v:path/>
            <v:fill on="f" focussize="0,0"/>
            <v:stroke on="f" joinstyle="miter"/>
            <v:imagedata r:id="rId11" o:title=""/>
            <o:lock v:ext="edit" aspectratio="t"/>
            <w10:wrap type="none"/>
            <w10:anchorlock/>
          </v:shape>
          <o:OLEObject Type="Embed" ProgID="PBrush" ShapeID="_x0000_i1025" DrawAspect="Content" ObjectID="_1468075725" r:id="rId10">
            <o:LockedField>false</o:LockedField>
          </o:OLEObject>
        </w:object>
      </w:r>
    </w:p>
    <w:p w14:paraId="294EB770">
      <w:pPr>
        <w:pStyle w:val="5"/>
        <w:ind w:left="2520"/>
      </w:pPr>
      <w:r>
        <w:rPr>
          <w:rFonts w:hint="eastAsia"/>
        </w:rPr>
        <w:t>图</w:t>
      </w:r>
      <w:r>
        <w:fldChar w:fldCharType="begin"/>
      </w:r>
      <w:r>
        <w:instrText xml:space="preserve"> </w:instrText>
      </w:r>
      <w:r>
        <w:rPr>
          <w:rFonts w:hint="eastAsia"/>
        </w:rPr>
        <w:instrText xml:space="preserve">SEQ 图表 \* ARABIC</w:instrText>
      </w:r>
      <w:r>
        <w:instrText xml:space="preserve"> </w:instrText>
      </w:r>
      <w:r>
        <w:fldChar w:fldCharType="separate"/>
      </w:r>
      <w:r>
        <w:t>1</w:t>
      </w:r>
      <w:r>
        <w:fldChar w:fldCharType="end"/>
      </w:r>
      <w:r>
        <w:t xml:space="preserve"> 74</w:t>
      </w:r>
      <w:r>
        <w:rPr>
          <w:rFonts w:hint="eastAsia"/>
        </w:rPr>
        <w:t>SL</w:t>
      </w:r>
      <w:r>
        <w:t>86</w:t>
      </w:r>
      <w:r>
        <w:rPr>
          <w:rFonts w:hint="eastAsia"/>
        </w:rPr>
        <w:t>引脚图</w:t>
      </w:r>
    </w:p>
    <w:p w14:paraId="4BE00D44">
      <w:pPr>
        <w:keepNext/>
        <w:spacing w:line="360" w:lineRule="auto"/>
        <w:ind w:firstLine="367" w:firstLineChars="175"/>
      </w:pPr>
      <w:r>
        <w:drawing>
          <wp:anchor distT="0" distB="0" distL="114300" distR="114300" simplePos="0" relativeHeight="251660288" behindDoc="0" locked="0" layoutInCell="1" allowOverlap="1">
            <wp:simplePos x="0" y="0"/>
            <wp:positionH relativeFrom="column">
              <wp:posOffset>1638300</wp:posOffset>
            </wp:positionH>
            <wp:positionV relativeFrom="paragraph">
              <wp:posOffset>76200</wp:posOffset>
            </wp:positionV>
            <wp:extent cx="2057400" cy="1333500"/>
            <wp:effectExtent l="0" t="0" r="4445" b="5080"/>
            <wp:wrapNone/>
            <wp:docPr id="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3"/>
                    <pic:cNvPicPr>
                      <a:picLocks noChangeAspect="1" noChangeArrowheads="1"/>
                    </pic:cNvPicPr>
                  </pic:nvPicPr>
                  <pic:blipFill>
                    <a:blip r:embed="rId12"/>
                    <a:srcRect/>
                    <a:stretch>
                      <a:fillRect/>
                    </a:stretch>
                  </pic:blipFill>
                  <pic:spPr>
                    <a:xfrm>
                      <a:off x="0" y="0"/>
                      <a:ext cx="2057400" cy="1333500"/>
                    </a:xfrm>
                    <a:prstGeom prst="rect">
                      <a:avLst/>
                    </a:prstGeom>
                    <a:noFill/>
                    <a:ln>
                      <a:noFill/>
                    </a:ln>
                  </pic:spPr>
                </pic:pic>
              </a:graphicData>
            </a:graphic>
          </wp:anchor>
        </w:drawing>
      </w:r>
    </w:p>
    <w:p w14:paraId="6D69D1C7">
      <w:pPr>
        <w:pStyle w:val="5"/>
        <w:ind w:left="2520"/>
      </w:pPr>
    </w:p>
    <w:p w14:paraId="0FA1A499">
      <w:pPr>
        <w:pStyle w:val="5"/>
        <w:ind w:left="2520"/>
      </w:pPr>
    </w:p>
    <w:p w14:paraId="47344B3D">
      <w:pPr>
        <w:pStyle w:val="5"/>
        <w:ind w:left="2520"/>
      </w:pPr>
    </w:p>
    <w:p w14:paraId="3C372BD7">
      <w:pPr>
        <w:pStyle w:val="5"/>
        <w:ind w:left="2520"/>
      </w:pPr>
    </w:p>
    <w:p w14:paraId="2B99B84A">
      <w:pPr>
        <w:pStyle w:val="5"/>
        <w:ind w:left="2520"/>
      </w:pPr>
    </w:p>
    <w:p w14:paraId="35177433">
      <w:pPr>
        <w:pStyle w:val="5"/>
        <w:ind w:firstLine="0"/>
      </w:pPr>
    </w:p>
    <w:p w14:paraId="5FD19494">
      <w:pPr>
        <w:pStyle w:val="5"/>
        <w:ind w:left="2520"/>
        <w:rPr>
          <w:sz w:val="24"/>
        </w:rPr>
      </w:pPr>
      <w:r>
        <w:rPr>
          <w:rFonts w:hint="eastAsia"/>
        </w:rPr>
        <w:t>图</w:t>
      </w:r>
      <w:r>
        <w:fldChar w:fldCharType="begin"/>
      </w:r>
      <w:r>
        <w:instrText xml:space="preserve"> </w:instrText>
      </w:r>
      <w:r>
        <w:rPr>
          <w:rFonts w:hint="eastAsia"/>
        </w:rPr>
        <w:instrText xml:space="preserve">SEQ 图表 \* ARABIC</w:instrText>
      </w:r>
      <w:r>
        <w:instrText xml:space="preserve"> </w:instrText>
      </w:r>
      <w:r>
        <w:fldChar w:fldCharType="separate"/>
      </w:r>
      <w:r>
        <w:t>2</w:t>
      </w:r>
      <w:r>
        <w:fldChar w:fldCharType="end"/>
      </w:r>
      <w:r>
        <w:t xml:space="preserve"> </w:t>
      </w:r>
      <w:r>
        <w:rPr>
          <w:rFonts w:hint="eastAsia"/>
        </w:rPr>
        <w:t>异或门功能测试</w:t>
      </w:r>
    </w:p>
    <w:p w14:paraId="0DD252CD">
      <w:pPr>
        <w:ind w:left="120" w:firstLine="480"/>
        <w:rPr>
          <w:rFonts w:hint="eastAsia" w:ascii="Times New Roman" w:hAnsi="Times New Roman" w:eastAsia="宋体" w:cs="Times New Roman"/>
          <w:sz w:val="24"/>
        </w:rPr>
      </w:pPr>
      <w:r>
        <w:rPr>
          <w:rFonts w:hint="eastAsia" w:ascii="Times New Roman" w:hAnsi="Times New Roman" w:eastAsia="宋体" w:cs="Times New Roman"/>
          <w:sz w:val="24"/>
        </w:rPr>
        <w:tab/>
      </w:r>
      <w:r>
        <w:rPr>
          <w:rFonts w:hint="eastAsia" w:ascii="Times New Roman" w:hAnsi="Times New Roman" w:eastAsia="宋体" w:cs="Times New Roman"/>
          <w:sz w:val="24"/>
        </w:rPr>
        <w:t>将电平开关按照下表设置，观察实验是否与其相符。</w:t>
      </w:r>
    </w:p>
    <w:p w14:paraId="1ACF7686">
      <w:pPr>
        <w:pStyle w:val="5"/>
        <w:keepNext/>
      </w:pP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75"/>
        <w:gridCol w:w="1176"/>
        <w:gridCol w:w="1176"/>
        <w:gridCol w:w="1176"/>
        <w:gridCol w:w="1176"/>
        <w:gridCol w:w="7"/>
      </w:tblGrid>
      <w:tr w14:paraId="36103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2" w:hRule="atLeast"/>
          <w:jc w:val="center"/>
        </w:trPr>
        <w:tc>
          <w:tcPr>
            <w:tcW w:w="2351" w:type="dxa"/>
            <w:gridSpan w:val="2"/>
            <w:vMerge w:val="restart"/>
            <w:tcBorders>
              <w:top w:val="single" w:color="auto" w:sz="12" w:space="0"/>
              <w:right w:val="single" w:color="auto" w:sz="12" w:space="0"/>
            </w:tcBorders>
            <w:vAlign w:val="center"/>
          </w:tcPr>
          <w:p w14:paraId="58BF3220">
            <w:pPr>
              <w:ind w:firstLine="840" w:firstLineChars="400"/>
            </w:pPr>
            <w:r>
              <w:rPr>
                <w:rFonts w:hint="eastAsia"/>
              </w:rPr>
              <w:t>输入</w:t>
            </w:r>
          </w:p>
        </w:tc>
        <w:tc>
          <w:tcPr>
            <w:tcW w:w="3535" w:type="dxa"/>
            <w:gridSpan w:val="4"/>
            <w:tcBorders>
              <w:top w:val="single" w:color="auto" w:sz="12" w:space="0"/>
              <w:left w:val="single" w:color="auto" w:sz="12" w:space="0"/>
              <w:bottom w:val="single" w:color="auto" w:sz="12" w:space="0"/>
            </w:tcBorders>
            <w:shd w:val="clear" w:color="auto" w:fill="auto"/>
          </w:tcPr>
          <w:p w14:paraId="39F2E38C">
            <w:pPr>
              <w:widowControl/>
              <w:jc w:val="center"/>
            </w:pPr>
            <w:r>
              <w:rPr>
                <w:rFonts w:hint="eastAsia"/>
              </w:rPr>
              <w:t>输出</w:t>
            </w:r>
          </w:p>
        </w:tc>
      </w:tr>
      <w:tr w14:paraId="13A624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2351" w:type="dxa"/>
            <w:gridSpan w:val="2"/>
            <w:vMerge w:val="continue"/>
            <w:tcBorders>
              <w:bottom w:val="single" w:color="auto" w:sz="12" w:space="0"/>
              <w:right w:val="single" w:color="auto" w:sz="12" w:space="0"/>
            </w:tcBorders>
          </w:tcPr>
          <w:p w14:paraId="27242702"/>
        </w:tc>
        <w:tc>
          <w:tcPr>
            <w:tcW w:w="1176" w:type="dxa"/>
            <w:tcBorders>
              <w:left w:val="single" w:color="auto" w:sz="12" w:space="0"/>
              <w:bottom w:val="single" w:color="auto" w:sz="12" w:space="0"/>
            </w:tcBorders>
          </w:tcPr>
          <w:p w14:paraId="30F93744">
            <w:pPr>
              <w:ind w:firstLine="422" w:firstLineChars="200"/>
              <w:rPr>
                <w:b/>
                <w:i/>
              </w:rPr>
            </w:pPr>
            <w:r>
              <w:rPr>
                <w:rFonts w:hint="eastAsia"/>
                <w:b/>
                <w:i/>
              </w:rPr>
              <w:t>A</w:t>
            </w:r>
          </w:p>
        </w:tc>
        <w:tc>
          <w:tcPr>
            <w:tcW w:w="1176" w:type="dxa"/>
            <w:tcBorders>
              <w:bottom w:val="single" w:color="auto" w:sz="12" w:space="0"/>
            </w:tcBorders>
          </w:tcPr>
          <w:p w14:paraId="63CA06BD">
            <w:pPr>
              <w:ind w:firstLine="422" w:firstLineChars="200"/>
              <w:rPr>
                <w:b/>
                <w:i/>
              </w:rPr>
            </w:pPr>
            <w:r>
              <w:rPr>
                <w:rFonts w:hint="eastAsia"/>
                <w:b/>
                <w:i/>
              </w:rPr>
              <w:t>B</w:t>
            </w:r>
          </w:p>
        </w:tc>
        <w:tc>
          <w:tcPr>
            <w:tcW w:w="1176" w:type="dxa"/>
            <w:tcBorders>
              <w:bottom w:val="single" w:color="auto" w:sz="12" w:space="0"/>
            </w:tcBorders>
          </w:tcPr>
          <w:p w14:paraId="58717519">
            <w:pPr>
              <w:ind w:firstLine="422" w:firstLineChars="200"/>
              <w:rPr>
                <w:b/>
                <w:i/>
              </w:rPr>
            </w:pPr>
            <w:r>
              <w:rPr>
                <w:rFonts w:hint="eastAsia"/>
                <w:b/>
                <w:i/>
              </w:rPr>
              <w:t>Y</w:t>
            </w:r>
          </w:p>
        </w:tc>
      </w:tr>
      <w:tr w14:paraId="6CE6E5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Borders>
              <w:top w:val="single" w:color="auto" w:sz="12" w:space="0"/>
            </w:tcBorders>
          </w:tcPr>
          <w:p w14:paraId="67C9F28F">
            <w:pPr>
              <w:ind w:firstLine="210" w:firstLineChars="100"/>
            </w:pPr>
            <w:r>
              <w:rPr>
                <w:rFonts w:hint="eastAsia"/>
              </w:rPr>
              <w:t>L  L</w:t>
            </w:r>
          </w:p>
        </w:tc>
        <w:tc>
          <w:tcPr>
            <w:tcW w:w="1176" w:type="dxa"/>
            <w:tcBorders>
              <w:top w:val="single" w:color="auto" w:sz="12" w:space="0"/>
              <w:bottom w:val="single" w:color="auto" w:sz="6" w:space="0"/>
              <w:right w:val="single" w:color="auto" w:sz="12" w:space="0"/>
            </w:tcBorders>
          </w:tcPr>
          <w:p w14:paraId="496B3815">
            <w:pPr>
              <w:ind w:firstLine="210" w:firstLineChars="100"/>
            </w:pPr>
            <w:r>
              <w:rPr>
                <w:rFonts w:hint="eastAsia"/>
              </w:rPr>
              <w:t>L  L</w:t>
            </w:r>
          </w:p>
        </w:tc>
        <w:tc>
          <w:tcPr>
            <w:tcW w:w="1176" w:type="dxa"/>
            <w:tcBorders>
              <w:top w:val="single" w:color="auto" w:sz="12" w:space="0"/>
              <w:left w:val="single" w:color="auto" w:sz="12" w:space="0"/>
            </w:tcBorders>
          </w:tcPr>
          <w:p w14:paraId="31535931">
            <w:r>
              <w:rPr>
                <w:rFonts w:hint="eastAsia"/>
              </w:rPr>
              <w:t>0</w:t>
            </w:r>
          </w:p>
        </w:tc>
        <w:tc>
          <w:tcPr>
            <w:tcW w:w="1176" w:type="dxa"/>
            <w:tcBorders>
              <w:top w:val="single" w:color="auto" w:sz="12" w:space="0"/>
            </w:tcBorders>
          </w:tcPr>
          <w:p w14:paraId="6591854A">
            <w:r>
              <w:rPr>
                <w:rFonts w:hint="eastAsia"/>
              </w:rPr>
              <w:t>0</w:t>
            </w:r>
          </w:p>
        </w:tc>
        <w:tc>
          <w:tcPr>
            <w:tcW w:w="1176" w:type="dxa"/>
            <w:tcBorders>
              <w:top w:val="single" w:color="auto" w:sz="12" w:space="0"/>
            </w:tcBorders>
          </w:tcPr>
          <w:p w14:paraId="1AB35595">
            <w:r>
              <w:rPr>
                <w:rFonts w:hint="eastAsia"/>
              </w:rPr>
              <w:t>0</w:t>
            </w:r>
          </w:p>
        </w:tc>
      </w:tr>
      <w:tr w14:paraId="1D34A8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71035927">
            <w:pPr>
              <w:ind w:firstLine="210" w:firstLineChars="100"/>
            </w:pPr>
            <w:r>
              <w:rPr>
                <w:rFonts w:hint="eastAsia"/>
              </w:rPr>
              <w:t>H  L</w:t>
            </w:r>
          </w:p>
        </w:tc>
        <w:tc>
          <w:tcPr>
            <w:tcW w:w="1176" w:type="dxa"/>
            <w:tcBorders>
              <w:top w:val="single" w:color="auto" w:sz="6" w:space="0"/>
              <w:bottom w:val="single" w:color="auto" w:sz="6" w:space="0"/>
              <w:right w:val="single" w:color="auto" w:sz="12" w:space="0"/>
            </w:tcBorders>
          </w:tcPr>
          <w:p w14:paraId="28801219">
            <w:pPr>
              <w:ind w:firstLine="210" w:firstLineChars="100"/>
            </w:pPr>
            <w:r>
              <w:rPr>
                <w:rFonts w:hint="eastAsia"/>
              </w:rPr>
              <w:t>L  L</w:t>
            </w:r>
          </w:p>
        </w:tc>
        <w:tc>
          <w:tcPr>
            <w:tcW w:w="1176" w:type="dxa"/>
            <w:tcBorders>
              <w:left w:val="single" w:color="auto" w:sz="12" w:space="0"/>
            </w:tcBorders>
          </w:tcPr>
          <w:p w14:paraId="54431655">
            <w:r>
              <w:rPr>
                <w:rFonts w:hint="eastAsia"/>
              </w:rPr>
              <w:t>1</w:t>
            </w:r>
          </w:p>
        </w:tc>
        <w:tc>
          <w:tcPr>
            <w:tcW w:w="1176" w:type="dxa"/>
          </w:tcPr>
          <w:p w14:paraId="2CBC9F22">
            <w:r>
              <w:rPr>
                <w:rFonts w:hint="eastAsia"/>
              </w:rPr>
              <w:t>0</w:t>
            </w:r>
          </w:p>
        </w:tc>
        <w:tc>
          <w:tcPr>
            <w:tcW w:w="1176" w:type="dxa"/>
          </w:tcPr>
          <w:p w14:paraId="5B31B68A">
            <w:r>
              <w:rPr>
                <w:rFonts w:hint="eastAsia"/>
              </w:rPr>
              <w:t>1</w:t>
            </w:r>
          </w:p>
        </w:tc>
      </w:tr>
      <w:tr w14:paraId="648852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08236F62">
            <w:pPr>
              <w:ind w:firstLine="210" w:firstLineChars="100"/>
            </w:pPr>
            <w:r>
              <w:rPr>
                <w:rFonts w:hint="eastAsia"/>
              </w:rPr>
              <w:t>H  H</w:t>
            </w:r>
          </w:p>
        </w:tc>
        <w:tc>
          <w:tcPr>
            <w:tcW w:w="1176" w:type="dxa"/>
            <w:tcBorders>
              <w:top w:val="single" w:color="auto" w:sz="6" w:space="0"/>
              <w:bottom w:val="single" w:color="auto" w:sz="6" w:space="0"/>
              <w:right w:val="single" w:color="auto" w:sz="12" w:space="0"/>
            </w:tcBorders>
          </w:tcPr>
          <w:p w14:paraId="5274B135">
            <w:pPr>
              <w:ind w:firstLine="210" w:firstLineChars="100"/>
            </w:pPr>
            <w:r>
              <w:rPr>
                <w:rFonts w:hint="eastAsia"/>
              </w:rPr>
              <w:t>L  L</w:t>
            </w:r>
          </w:p>
        </w:tc>
        <w:tc>
          <w:tcPr>
            <w:tcW w:w="1176" w:type="dxa"/>
            <w:tcBorders>
              <w:left w:val="single" w:color="auto" w:sz="12" w:space="0"/>
            </w:tcBorders>
          </w:tcPr>
          <w:p w14:paraId="61BF1758">
            <w:r>
              <w:rPr>
                <w:rFonts w:hint="eastAsia"/>
              </w:rPr>
              <w:t>0</w:t>
            </w:r>
          </w:p>
        </w:tc>
        <w:tc>
          <w:tcPr>
            <w:tcW w:w="1176" w:type="dxa"/>
          </w:tcPr>
          <w:p w14:paraId="7AEF63AE">
            <w:r>
              <w:rPr>
                <w:rFonts w:hint="eastAsia"/>
              </w:rPr>
              <w:t>0</w:t>
            </w:r>
          </w:p>
        </w:tc>
        <w:tc>
          <w:tcPr>
            <w:tcW w:w="1176" w:type="dxa"/>
          </w:tcPr>
          <w:p w14:paraId="4CD00CCF">
            <w:r>
              <w:rPr>
                <w:rFonts w:hint="eastAsia"/>
              </w:rPr>
              <w:t>0</w:t>
            </w:r>
          </w:p>
        </w:tc>
      </w:tr>
      <w:tr w14:paraId="66421B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5CC31879">
            <w:pPr>
              <w:ind w:firstLine="210" w:firstLineChars="100"/>
            </w:pPr>
            <w:r>
              <w:rPr>
                <w:rFonts w:hint="eastAsia"/>
              </w:rPr>
              <w:t>H  H</w:t>
            </w:r>
          </w:p>
        </w:tc>
        <w:tc>
          <w:tcPr>
            <w:tcW w:w="1176" w:type="dxa"/>
            <w:tcBorders>
              <w:top w:val="single" w:color="auto" w:sz="6" w:space="0"/>
              <w:bottom w:val="single" w:color="auto" w:sz="6" w:space="0"/>
              <w:right w:val="single" w:color="auto" w:sz="12" w:space="0"/>
            </w:tcBorders>
          </w:tcPr>
          <w:p w14:paraId="438EB00D">
            <w:pPr>
              <w:ind w:firstLine="210" w:firstLineChars="100"/>
            </w:pPr>
            <w:r>
              <w:rPr>
                <w:rFonts w:hint="eastAsia"/>
              </w:rPr>
              <w:t>H  L</w:t>
            </w:r>
          </w:p>
        </w:tc>
        <w:tc>
          <w:tcPr>
            <w:tcW w:w="1176" w:type="dxa"/>
            <w:tcBorders>
              <w:left w:val="single" w:color="auto" w:sz="12" w:space="0"/>
            </w:tcBorders>
          </w:tcPr>
          <w:p w14:paraId="5404B13F">
            <w:r>
              <w:rPr>
                <w:rFonts w:hint="eastAsia"/>
              </w:rPr>
              <w:t>0</w:t>
            </w:r>
          </w:p>
        </w:tc>
        <w:tc>
          <w:tcPr>
            <w:tcW w:w="1176" w:type="dxa"/>
          </w:tcPr>
          <w:p w14:paraId="5310A583">
            <w:r>
              <w:rPr>
                <w:rFonts w:hint="eastAsia"/>
              </w:rPr>
              <w:t>1</w:t>
            </w:r>
          </w:p>
        </w:tc>
        <w:tc>
          <w:tcPr>
            <w:tcW w:w="1176" w:type="dxa"/>
          </w:tcPr>
          <w:p w14:paraId="40AA7472">
            <w:r>
              <w:rPr>
                <w:rFonts w:hint="eastAsia"/>
              </w:rPr>
              <w:t>1</w:t>
            </w:r>
          </w:p>
        </w:tc>
      </w:tr>
      <w:tr w14:paraId="73EE4B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1131278C">
            <w:pPr>
              <w:ind w:firstLine="210" w:firstLineChars="100"/>
            </w:pPr>
            <w:r>
              <w:rPr>
                <w:rFonts w:hint="eastAsia"/>
              </w:rPr>
              <w:t>H  H</w:t>
            </w:r>
          </w:p>
        </w:tc>
        <w:tc>
          <w:tcPr>
            <w:tcW w:w="1176" w:type="dxa"/>
            <w:tcBorders>
              <w:top w:val="single" w:color="auto" w:sz="6" w:space="0"/>
              <w:bottom w:val="single" w:color="auto" w:sz="6" w:space="0"/>
              <w:right w:val="single" w:color="auto" w:sz="12" w:space="0"/>
            </w:tcBorders>
          </w:tcPr>
          <w:p w14:paraId="25C6CF72">
            <w:pPr>
              <w:ind w:firstLine="210" w:firstLineChars="100"/>
            </w:pPr>
            <w:r>
              <w:rPr>
                <w:rFonts w:hint="eastAsia"/>
              </w:rPr>
              <w:t>H  H</w:t>
            </w:r>
          </w:p>
        </w:tc>
        <w:tc>
          <w:tcPr>
            <w:tcW w:w="1176" w:type="dxa"/>
            <w:tcBorders>
              <w:left w:val="single" w:color="auto" w:sz="12" w:space="0"/>
            </w:tcBorders>
          </w:tcPr>
          <w:p w14:paraId="57111AFC">
            <w:r>
              <w:rPr>
                <w:rFonts w:hint="eastAsia"/>
              </w:rPr>
              <w:t>0</w:t>
            </w:r>
          </w:p>
        </w:tc>
        <w:tc>
          <w:tcPr>
            <w:tcW w:w="1176" w:type="dxa"/>
          </w:tcPr>
          <w:p w14:paraId="464515D4">
            <w:r>
              <w:rPr>
                <w:rFonts w:hint="eastAsia"/>
              </w:rPr>
              <w:t>0</w:t>
            </w:r>
          </w:p>
        </w:tc>
        <w:tc>
          <w:tcPr>
            <w:tcW w:w="1176" w:type="dxa"/>
          </w:tcPr>
          <w:p w14:paraId="63634F83">
            <w:r>
              <w:rPr>
                <w:rFonts w:hint="eastAsia"/>
              </w:rPr>
              <w:t>0</w:t>
            </w:r>
          </w:p>
        </w:tc>
      </w:tr>
      <w:tr w14:paraId="7756D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17C7D1F9">
            <w:pPr>
              <w:ind w:firstLine="210" w:firstLineChars="100"/>
            </w:pPr>
            <w:r>
              <w:rPr>
                <w:rFonts w:hint="eastAsia"/>
              </w:rPr>
              <w:t>L  H</w:t>
            </w:r>
          </w:p>
        </w:tc>
        <w:tc>
          <w:tcPr>
            <w:tcW w:w="1176" w:type="dxa"/>
            <w:tcBorders>
              <w:top w:val="single" w:color="auto" w:sz="6" w:space="0"/>
              <w:bottom w:val="single" w:color="auto" w:sz="12" w:space="0"/>
              <w:right w:val="single" w:color="auto" w:sz="12" w:space="0"/>
            </w:tcBorders>
          </w:tcPr>
          <w:p w14:paraId="67CF0D67">
            <w:pPr>
              <w:ind w:firstLine="210" w:firstLineChars="100"/>
            </w:pPr>
            <w:r>
              <w:rPr>
                <w:rFonts w:hint="eastAsia"/>
              </w:rPr>
              <w:t>L  H</w:t>
            </w:r>
          </w:p>
        </w:tc>
        <w:tc>
          <w:tcPr>
            <w:tcW w:w="1176" w:type="dxa"/>
            <w:tcBorders>
              <w:left w:val="single" w:color="auto" w:sz="12" w:space="0"/>
            </w:tcBorders>
          </w:tcPr>
          <w:p w14:paraId="0D42215B">
            <w:r>
              <w:rPr>
                <w:rFonts w:hint="eastAsia"/>
              </w:rPr>
              <w:t>1</w:t>
            </w:r>
          </w:p>
        </w:tc>
        <w:tc>
          <w:tcPr>
            <w:tcW w:w="1176" w:type="dxa"/>
          </w:tcPr>
          <w:p w14:paraId="3D0659FB">
            <w:r>
              <w:rPr>
                <w:rFonts w:hint="eastAsia"/>
              </w:rPr>
              <w:t>1</w:t>
            </w:r>
          </w:p>
        </w:tc>
        <w:tc>
          <w:tcPr>
            <w:tcW w:w="1176" w:type="dxa"/>
          </w:tcPr>
          <w:p w14:paraId="37B6B552">
            <w:r>
              <w:rPr>
                <w:rFonts w:hint="eastAsia"/>
              </w:rPr>
              <w:t>0</w:t>
            </w:r>
          </w:p>
        </w:tc>
      </w:tr>
    </w:tbl>
    <w:p w14:paraId="5A1DD6B6">
      <w:pPr>
        <w:spacing w:line="360" w:lineRule="auto"/>
        <w:ind w:firstLine="0"/>
        <w:rPr>
          <w:sz w:val="24"/>
        </w:rPr>
      </w:pPr>
      <w:r>
        <w:rPr>
          <w:sz w:val="24"/>
        </w:rPr>
        <w:tab/>
      </w:r>
      <w:r>
        <w:rPr>
          <w:sz w:val="24"/>
        </w:rPr>
        <w:tab/>
      </w:r>
      <w:r>
        <w:rPr>
          <w:sz w:val="24"/>
        </w:rPr>
        <w:tab/>
      </w:r>
      <w:r>
        <w:rPr>
          <w:sz w:val="24"/>
        </w:rPr>
        <w:tab/>
      </w:r>
      <w:r>
        <w:rPr>
          <w:sz w:val="24"/>
        </w:rPr>
        <w:tab/>
      </w:r>
      <w:r>
        <w:rPr>
          <w:sz w:val="24"/>
        </w:rPr>
        <w:tab/>
      </w:r>
      <w:r>
        <w:rPr>
          <w:sz w:val="24"/>
        </w:rPr>
        <w:tab/>
      </w:r>
      <w:r>
        <w:rPr>
          <w:rFonts w:hint="eastAsia"/>
        </w:rPr>
        <w:t>表</w:t>
      </w:r>
      <w:r>
        <w:fldChar w:fldCharType="begin"/>
      </w:r>
      <w:r>
        <w:instrText xml:space="preserve"> </w:instrText>
      </w:r>
      <w:r>
        <w:rPr>
          <w:rFonts w:hint="eastAsia"/>
        </w:rPr>
        <w:instrText xml:space="preserve">SEQ 表格 \* ARABIC</w:instrText>
      </w:r>
      <w:r>
        <w:instrText xml:space="preserve"> </w:instrText>
      </w:r>
      <w:r>
        <w:fldChar w:fldCharType="separate"/>
      </w:r>
      <w:r>
        <w:t>1</w:t>
      </w:r>
      <w:r>
        <w:fldChar w:fldCharType="end"/>
      </w:r>
      <w:r>
        <w:t xml:space="preserve"> </w:t>
      </w:r>
      <w:r>
        <w:rPr>
          <w:rFonts w:hint="eastAsia"/>
        </w:rPr>
        <w:t>异或门的测试</w:t>
      </w:r>
    </w:p>
    <w:p w14:paraId="3C04C469">
      <w:pPr>
        <w:numPr>
          <w:ilvl w:val="0"/>
          <w:numId w:val="0"/>
        </w:numPr>
        <w:rPr>
          <w:rFonts w:hint="eastAsia" w:ascii="宋体" w:hAnsi="宋体" w:eastAsia="宋体" w:cs="宋体"/>
          <w:b/>
          <w:sz w:val="28"/>
          <w:szCs w:val="28"/>
          <w:lang w:val="en-US" w:eastAsia="zh-CN"/>
        </w:rPr>
      </w:pPr>
      <w:r>
        <w:rPr>
          <w:rFonts w:hint="eastAsia" w:ascii="宋体" w:hAnsi="宋体" w:eastAsia="宋体" w:cs="宋体"/>
          <w:b/>
          <w:sz w:val="28"/>
          <w:szCs w:val="28"/>
          <w:lang w:val="en-US" w:eastAsia="zh-CN"/>
        </w:rPr>
        <w:t>2.分立元件构成半加器和全加器</w:t>
      </w:r>
    </w:p>
    <w:p w14:paraId="348050CD">
      <w:pPr>
        <w:ind w:left="0" w:leftChars="0"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半加器是对两个一位二进制数进行相加，产生“和”与“进位”。根据半加器的逻辑表达式可知，半加器的“和”Y是A、B的异或，而“进位”Z是A、B相与。故半加器可用一个集成异或门和二个与非门组成。</w:t>
      </w:r>
    </w:p>
    <w:p w14:paraId="1EC194AA">
      <w:pPr>
        <w:ind w:left="0" w:leftChars="0"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全加器将两个一位二进制数及来自低位的进位Ci-1进行相加，产生“和”与“进位Ci”。构成全加器的方法有多种：可用异或门和与非门等门电路组成可用若干与门组成也可用半加器和或门组成。</w:t>
      </w:r>
    </w:p>
    <w:p w14:paraId="102280A9">
      <w:pPr>
        <w:ind w:left="0" w:leftChars="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下图为全加器的真值表：</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12"/>
        <w:gridCol w:w="1012"/>
        <w:gridCol w:w="1012"/>
        <w:gridCol w:w="1012"/>
        <w:gridCol w:w="1012"/>
      </w:tblGrid>
      <w:tr w14:paraId="4DE2C1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52" w:hRule="atLeast"/>
          <w:jc w:val="center"/>
        </w:trPr>
        <w:tc>
          <w:tcPr>
            <w:tcW w:w="3036" w:type="dxa"/>
            <w:gridSpan w:val="3"/>
          </w:tcPr>
          <w:p w14:paraId="2F7A8A22">
            <w:pPr>
              <w:jc w:val="center"/>
            </w:pPr>
            <w:r>
              <w:rPr>
                <w:rFonts w:hint="eastAsia"/>
              </w:rPr>
              <w:t>输入</w:t>
            </w:r>
          </w:p>
        </w:tc>
        <w:tc>
          <w:tcPr>
            <w:tcW w:w="2024" w:type="dxa"/>
            <w:gridSpan w:val="2"/>
          </w:tcPr>
          <w:p w14:paraId="0B1208A8">
            <w:pPr>
              <w:jc w:val="center"/>
            </w:pPr>
            <w:r>
              <w:rPr>
                <w:rFonts w:hint="eastAsia"/>
              </w:rPr>
              <w:t>输出</w:t>
            </w:r>
          </w:p>
        </w:tc>
      </w:tr>
      <w:tr w14:paraId="20B8EE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2" w:hRule="atLeast"/>
          <w:jc w:val="center"/>
        </w:trPr>
        <w:tc>
          <w:tcPr>
            <w:tcW w:w="1012" w:type="dxa"/>
          </w:tcPr>
          <w:p w14:paraId="0F21E130">
            <w:pPr>
              <w:rPr>
                <w:b/>
                <w:i/>
              </w:rPr>
            </w:pPr>
            <w:r>
              <w:rPr>
                <w:rFonts w:hint="eastAsia"/>
                <w:b/>
                <w:i/>
              </w:rPr>
              <w:t>Ai</w:t>
            </w:r>
          </w:p>
        </w:tc>
        <w:tc>
          <w:tcPr>
            <w:tcW w:w="1012" w:type="dxa"/>
          </w:tcPr>
          <w:p w14:paraId="21C8A955">
            <w:pPr>
              <w:rPr>
                <w:b/>
                <w:i/>
              </w:rPr>
            </w:pPr>
            <w:r>
              <w:rPr>
                <w:rFonts w:hint="eastAsia"/>
                <w:b/>
                <w:i/>
              </w:rPr>
              <w:t>Bi</w:t>
            </w:r>
          </w:p>
        </w:tc>
        <w:tc>
          <w:tcPr>
            <w:tcW w:w="1012" w:type="dxa"/>
          </w:tcPr>
          <w:p w14:paraId="2A14F2E1">
            <w:pPr>
              <w:ind w:firstLine="211" w:firstLineChars="100"/>
              <w:rPr>
                <w:b/>
                <w:i/>
              </w:rPr>
            </w:pPr>
            <w:r>
              <w:rPr>
                <w:rFonts w:hint="eastAsia"/>
                <w:b/>
                <w:i/>
              </w:rPr>
              <w:t>Ci-1</w:t>
            </w:r>
          </w:p>
        </w:tc>
        <w:tc>
          <w:tcPr>
            <w:tcW w:w="1012" w:type="dxa"/>
          </w:tcPr>
          <w:p w14:paraId="00B662C8">
            <w:pPr>
              <w:rPr>
                <w:b/>
                <w:i/>
              </w:rPr>
            </w:pPr>
            <w:r>
              <w:rPr>
                <w:rFonts w:hint="eastAsia"/>
                <w:b/>
                <w:i/>
              </w:rPr>
              <w:t>Si</w:t>
            </w:r>
          </w:p>
        </w:tc>
        <w:tc>
          <w:tcPr>
            <w:tcW w:w="1012" w:type="dxa"/>
          </w:tcPr>
          <w:p w14:paraId="6FF8393E">
            <w:pPr>
              <w:rPr>
                <w:b/>
                <w:i/>
              </w:rPr>
            </w:pPr>
            <w:r>
              <w:rPr>
                <w:rFonts w:hint="eastAsia"/>
                <w:b/>
                <w:i/>
              </w:rPr>
              <w:t>Ci</w:t>
            </w:r>
          </w:p>
        </w:tc>
      </w:tr>
      <w:tr w14:paraId="4F871D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71999DE9">
            <w:pPr>
              <w:jc w:val="center"/>
            </w:pPr>
            <w:r>
              <w:rPr>
                <w:rFonts w:hint="eastAsia"/>
              </w:rPr>
              <w:t>0</w:t>
            </w:r>
          </w:p>
        </w:tc>
        <w:tc>
          <w:tcPr>
            <w:tcW w:w="1012" w:type="dxa"/>
          </w:tcPr>
          <w:p w14:paraId="2D4BF379">
            <w:pPr>
              <w:jc w:val="center"/>
            </w:pPr>
            <w:r>
              <w:rPr>
                <w:rFonts w:hint="eastAsia"/>
              </w:rPr>
              <w:t>0</w:t>
            </w:r>
          </w:p>
        </w:tc>
        <w:tc>
          <w:tcPr>
            <w:tcW w:w="1012" w:type="dxa"/>
          </w:tcPr>
          <w:p w14:paraId="55C83E4D">
            <w:pPr>
              <w:jc w:val="center"/>
            </w:pPr>
            <w:r>
              <w:rPr>
                <w:rFonts w:hint="eastAsia"/>
              </w:rPr>
              <w:t>0</w:t>
            </w:r>
          </w:p>
        </w:tc>
        <w:tc>
          <w:tcPr>
            <w:tcW w:w="1012" w:type="dxa"/>
          </w:tcPr>
          <w:p w14:paraId="7E0AE58A">
            <w:pPr>
              <w:jc w:val="center"/>
            </w:pPr>
            <w:r>
              <w:rPr>
                <w:rFonts w:hint="eastAsia"/>
              </w:rPr>
              <w:t>0</w:t>
            </w:r>
          </w:p>
        </w:tc>
        <w:tc>
          <w:tcPr>
            <w:tcW w:w="1012" w:type="dxa"/>
          </w:tcPr>
          <w:p w14:paraId="0314C99C">
            <w:pPr>
              <w:jc w:val="center"/>
            </w:pPr>
            <w:r>
              <w:rPr>
                <w:rFonts w:hint="eastAsia"/>
              </w:rPr>
              <w:t>0</w:t>
            </w:r>
          </w:p>
        </w:tc>
      </w:tr>
      <w:tr w14:paraId="6639A4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0D8350FB">
            <w:pPr>
              <w:jc w:val="center"/>
            </w:pPr>
            <w:r>
              <w:rPr>
                <w:rFonts w:hint="eastAsia"/>
              </w:rPr>
              <w:t>0</w:t>
            </w:r>
          </w:p>
        </w:tc>
        <w:tc>
          <w:tcPr>
            <w:tcW w:w="1012" w:type="dxa"/>
          </w:tcPr>
          <w:p w14:paraId="01C66E60">
            <w:pPr>
              <w:jc w:val="center"/>
            </w:pPr>
            <w:r>
              <w:rPr>
                <w:rFonts w:hint="eastAsia"/>
              </w:rPr>
              <w:t>0</w:t>
            </w:r>
          </w:p>
        </w:tc>
        <w:tc>
          <w:tcPr>
            <w:tcW w:w="1012" w:type="dxa"/>
          </w:tcPr>
          <w:p w14:paraId="34850D67">
            <w:pPr>
              <w:jc w:val="center"/>
            </w:pPr>
            <w:r>
              <w:rPr>
                <w:rFonts w:hint="eastAsia"/>
              </w:rPr>
              <w:t>1</w:t>
            </w:r>
          </w:p>
        </w:tc>
        <w:tc>
          <w:tcPr>
            <w:tcW w:w="1012" w:type="dxa"/>
          </w:tcPr>
          <w:p w14:paraId="6F5FE88E">
            <w:pPr>
              <w:jc w:val="center"/>
            </w:pPr>
            <w:r>
              <w:rPr>
                <w:rFonts w:hint="eastAsia"/>
              </w:rPr>
              <w:t>1</w:t>
            </w:r>
          </w:p>
        </w:tc>
        <w:tc>
          <w:tcPr>
            <w:tcW w:w="1012" w:type="dxa"/>
          </w:tcPr>
          <w:p w14:paraId="4D699302">
            <w:pPr>
              <w:jc w:val="center"/>
            </w:pPr>
            <w:r>
              <w:rPr>
                <w:rFonts w:hint="eastAsia"/>
              </w:rPr>
              <w:t>0</w:t>
            </w:r>
          </w:p>
        </w:tc>
      </w:tr>
      <w:tr w14:paraId="17C3DA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2" w:hRule="atLeast"/>
          <w:jc w:val="center"/>
        </w:trPr>
        <w:tc>
          <w:tcPr>
            <w:tcW w:w="1012" w:type="dxa"/>
          </w:tcPr>
          <w:p w14:paraId="4C6E1D84">
            <w:pPr>
              <w:jc w:val="center"/>
            </w:pPr>
            <w:r>
              <w:rPr>
                <w:rFonts w:hint="eastAsia"/>
              </w:rPr>
              <w:t>0</w:t>
            </w:r>
          </w:p>
        </w:tc>
        <w:tc>
          <w:tcPr>
            <w:tcW w:w="1012" w:type="dxa"/>
          </w:tcPr>
          <w:p w14:paraId="376F270C">
            <w:pPr>
              <w:jc w:val="center"/>
            </w:pPr>
            <w:r>
              <w:rPr>
                <w:rFonts w:hint="eastAsia"/>
              </w:rPr>
              <w:t>1</w:t>
            </w:r>
          </w:p>
        </w:tc>
        <w:tc>
          <w:tcPr>
            <w:tcW w:w="1012" w:type="dxa"/>
          </w:tcPr>
          <w:p w14:paraId="3E39C5E2">
            <w:pPr>
              <w:jc w:val="center"/>
            </w:pPr>
            <w:r>
              <w:rPr>
                <w:rFonts w:hint="eastAsia"/>
              </w:rPr>
              <w:t>0</w:t>
            </w:r>
          </w:p>
        </w:tc>
        <w:tc>
          <w:tcPr>
            <w:tcW w:w="1012" w:type="dxa"/>
          </w:tcPr>
          <w:p w14:paraId="496956BA">
            <w:pPr>
              <w:jc w:val="center"/>
            </w:pPr>
            <w:r>
              <w:rPr>
                <w:rFonts w:hint="eastAsia"/>
              </w:rPr>
              <w:t>1</w:t>
            </w:r>
          </w:p>
        </w:tc>
        <w:tc>
          <w:tcPr>
            <w:tcW w:w="1012" w:type="dxa"/>
          </w:tcPr>
          <w:p w14:paraId="6930FF6D">
            <w:pPr>
              <w:jc w:val="center"/>
            </w:pPr>
            <w:r>
              <w:rPr>
                <w:rFonts w:hint="eastAsia"/>
              </w:rPr>
              <w:t>0</w:t>
            </w:r>
          </w:p>
        </w:tc>
      </w:tr>
      <w:tr w14:paraId="7C5E0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4FB4959E">
            <w:pPr>
              <w:jc w:val="center"/>
            </w:pPr>
            <w:r>
              <w:rPr>
                <w:rFonts w:hint="eastAsia"/>
              </w:rPr>
              <w:t>0</w:t>
            </w:r>
          </w:p>
        </w:tc>
        <w:tc>
          <w:tcPr>
            <w:tcW w:w="1012" w:type="dxa"/>
          </w:tcPr>
          <w:p w14:paraId="5DDC9E58">
            <w:pPr>
              <w:jc w:val="center"/>
            </w:pPr>
            <w:r>
              <w:rPr>
                <w:rFonts w:hint="eastAsia"/>
              </w:rPr>
              <w:t>1</w:t>
            </w:r>
          </w:p>
        </w:tc>
        <w:tc>
          <w:tcPr>
            <w:tcW w:w="1012" w:type="dxa"/>
          </w:tcPr>
          <w:p w14:paraId="73B38EE6">
            <w:pPr>
              <w:jc w:val="center"/>
            </w:pPr>
            <w:r>
              <w:rPr>
                <w:rFonts w:hint="eastAsia"/>
              </w:rPr>
              <w:t>1</w:t>
            </w:r>
          </w:p>
        </w:tc>
        <w:tc>
          <w:tcPr>
            <w:tcW w:w="1012" w:type="dxa"/>
          </w:tcPr>
          <w:p w14:paraId="4A7E1433">
            <w:pPr>
              <w:jc w:val="center"/>
            </w:pPr>
            <w:r>
              <w:rPr>
                <w:rFonts w:hint="eastAsia"/>
              </w:rPr>
              <w:t>0</w:t>
            </w:r>
          </w:p>
        </w:tc>
        <w:tc>
          <w:tcPr>
            <w:tcW w:w="1012" w:type="dxa"/>
          </w:tcPr>
          <w:p w14:paraId="61D9D219">
            <w:pPr>
              <w:jc w:val="center"/>
            </w:pPr>
            <w:r>
              <w:rPr>
                <w:rFonts w:hint="eastAsia"/>
              </w:rPr>
              <w:t>1</w:t>
            </w:r>
          </w:p>
        </w:tc>
      </w:tr>
      <w:tr w14:paraId="6A44D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3E326BB8">
            <w:pPr>
              <w:jc w:val="center"/>
            </w:pPr>
            <w:r>
              <w:rPr>
                <w:rFonts w:hint="eastAsia"/>
              </w:rPr>
              <w:t>1</w:t>
            </w:r>
          </w:p>
        </w:tc>
        <w:tc>
          <w:tcPr>
            <w:tcW w:w="1012" w:type="dxa"/>
          </w:tcPr>
          <w:p w14:paraId="2F5B4218">
            <w:pPr>
              <w:jc w:val="center"/>
            </w:pPr>
            <w:r>
              <w:rPr>
                <w:rFonts w:hint="eastAsia"/>
              </w:rPr>
              <w:t>0</w:t>
            </w:r>
          </w:p>
        </w:tc>
        <w:tc>
          <w:tcPr>
            <w:tcW w:w="1012" w:type="dxa"/>
          </w:tcPr>
          <w:p w14:paraId="5B035ACC">
            <w:pPr>
              <w:jc w:val="center"/>
            </w:pPr>
            <w:r>
              <w:rPr>
                <w:rFonts w:hint="eastAsia"/>
              </w:rPr>
              <w:t>0</w:t>
            </w:r>
          </w:p>
        </w:tc>
        <w:tc>
          <w:tcPr>
            <w:tcW w:w="1012" w:type="dxa"/>
          </w:tcPr>
          <w:p w14:paraId="2ABF3A46">
            <w:pPr>
              <w:jc w:val="center"/>
            </w:pPr>
            <w:r>
              <w:rPr>
                <w:rFonts w:hint="eastAsia"/>
              </w:rPr>
              <w:t>1</w:t>
            </w:r>
          </w:p>
        </w:tc>
        <w:tc>
          <w:tcPr>
            <w:tcW w:w="1012" w:type="dxa"/>
          </w:tcPr>
          <w:p w14:paraId="052B5411">
            <w:pPr>
              <w:jc w:val="center"/>
            </w:pPr>
            <w:r>
              <w:rPr>
                <w:rFonts w:hint="eastAsia"/>
              </w:rPr>
              <w:t>0</w:t>
            </w:r>
          </w:p>
        </w:tc>
      </w:tr>
      <w:tr w14:paraId="64744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6D4615FD">
            <w:pPr>
              <w:jc w:val="center"/>
            </w:pPr>
            <w:r>
              <w:rPr>
                <w:rFonts w:hint="eastAsia"/>
              </w:rPr>
              <w:t>1</w:t>
            </w:r>
          </w:p>
        </w:tc>
        <w:tc>
          <w:tcPr>
            <w:tcW w:w="1012" w:type="dxa"/>
          </w:tcPr>
          <w:p w14:paraId="34C68891">
            <w:pPr>
              <w:jc w:val="center"/>
            </w:pPr>
            <w:r>
              <w:rPr>
                <w:rFonts w:hint="eastAsia"/>
              </w:rPr>
              <w:t>0</w:t>
            </w:r>
          </w:p>
        </w:tc>
        <w:tc>
          <w:tcPr>
            <w:tcW w:w="1012" w:type="dxa"/>
          </w:tcPr>
          <w:p w14:paraId="3F71EDAE">
            <w:pPr>
              <w:jc w:val="center"/>
            </w:pPr>
            <w:r>
              <w:rPr>
                <w:rFonts w:hint="eastAsia"/>
              </w:rPr>
              <w:t>1</w:t>
            </w:r>
          </w:p>
        </w:tc>
        <w:tc>
          <w:tcPr>
            <w:tcW w:w="1012" w:type="dxa"/>
          </w:tcPr>
          <w:p w14:paraId="10B7FF3C">
            <w:pPr>
              <w:jc w:val="center"/>
            </w:pPr>
            <w:r>
              <w:rPr>
                <w:rFonts w:hint="eastAsia"/>
              </w:rPr>
              <w:t>0</w:t>
            </w:r>
          </w:p>
        </w:tc>
        <w:tc>
          <w:tcPr>
            <w:tcW w:w="1012" w:type="dxa"/>
          </w:tcPr>
          <w:p w14:paraId="7DC75E29">
            <w:pPr>
              <w:jc w:val="center"/>
            </w:pPr>
            <w:r>
              <w:rPr>
                <w:rFonts w:hint="eastAsia"/>
              </w:rPr>
              <w:t>1</w:t>
            </w:r>
          </w:p>
        </w:tc>
      </w:tr>
      <w:tr w14:paraId="3A73CA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2" w:hRule="atLeast"/>
          <w:jc w:val="center"/>
        </w:trPr>
        <w:tc>
          <w:tcPr>
            <w:tcW w:w="1012" w:type="dxa"/>
          </w:tcPr>
          <w:p w14:paraId="5B15FF8D">
            <w:pPr>
              <w:jc w:val="center"/>
            </w:pPr>
            <w:r>
              <w:rPr>
                <w:rFonts w:hint="eastAsia"/>
              </w:rPr>
              <w:t>1</w:t>
            </w:r>
          </w:p>
        </w:tc>
        <w:tc>
          <w:tcPr>
            <w:tcW w:w="1012" w:type="dxa"/>
          </w:tcPr>
          <w:p w14:paraId="75F9AB79">
            <w:pPr>
              <w:jc w:val="center"/>
            </w:pPr>
            <w:r>
              <w:rPr>
                <w:rFonts w:hint="eastAsia"/>
              </w:rPr>
              <w:t>1</w:t>
            </w:r>
          </w:p>
        </w:tc>
        <w:tc>
          <w:tcPr>
            <w:tcW w:w="1012" w:type="dxa"/>
          </w:tcPr>
          <w:p w14:paraId="06342657">
            <w:pPr>
              <w:jc w:val="center"/>
            </w:pPr>
            <w:r>
              <w:rPr>
                <w:rFonts w:hint="eastAsia"/>
              </w:rPr>
              <w:t>0</w:t>
            </w:r>
          </w:p>
        </w:tc>
        <w:tc>
          <w:tcPr>
            <w:tcW w:w="1012" w:type="dxa"/>
          </w:tcPr>
          <w:p w14:paraId="19AF81F1">
            <w:pPr>
              <w:jc w:val="center"/>
            </w:pPr>
            <w:r>
              <w:rPr>
                <w:rFonts w:hint="eastAsia"/>
              </w:rPr>
              <w:t>0</w:t>
            </w:r>
          </w:p>
        </w:tc>
        <w:tc>
          <w:tcPr>
            <w:tcW w:w="1012" w:type="dxa"/>
          </w:tcPr>
          <w:p w14:paraId="7D18C613">
            <w:pPr>
              <w:jc w:val="center"/>
            </w:pPr>
            <w:r>
              <w:rPr>
                <w:rFonts w:hint="eastAsia"/>
              </w:rPr>
              <w:t>1</w:t>
            </w:r>
          </w:p>
        </w:tc>
      </w:tr>
      <w:tr w14:paraId="327F1E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65" w:hRule="atLeast"/>
          <w:jc w:val="center"/>
        </w:trPr>
        <w:tc>
          <w:tcPr>
            <w:tcW w:w="1012" w:type="dxa"/>
          </w:tcPr>
          <w:p w14:paraId="0734225A">
            <w:pPr>
              <w:jc w:val="center"/>
            </w:pPr>
            <w:r>
              <w:rPr>
                <w:rFonts w:hint="eastAsia"/>
              </w:rPr>
              <w:t>1</w:t>
            </w:r>
          </w:p>
        </w:tc>
        <w:tc>
          <w:tcPr>
            <w:tcW w:w="1012" w:type="dxa"/>
          </w:tcPr>
          <w:p w14:paraId="76168AB1">
            <w:pPr>
              <w:jc w:val="center"/>
            </w:pPr>
            <w:r>
              <w:rPr>
                <w:rFonts w:hint="eastAsia"/>
              </w:rPr>
              <w:t>1</w:t>
            </w:r>
          </w:p>
        </w:tc>
        <w:tc>
          <w:tcPr>
            <w:tcW w:w="1012" w:type="dxa"/>
          </w:tcPr>
          <w:p w14:paraId="59D3AAC0">
            <w:pPr>
              <w:jc w:val="center"/>
            </w:pPr>
            <w:r>
              <w:rPr>
                <w:rFonts w:hint="eastAsia"/>
              </w:rPr>
              <w:t>1</w:t>
            </w:r>
          </w:p>
        </w:tc>
        <w:tc>
          <w:tcPr>
            <w:tcW w:w="1012" w:type="dxa"/>
          </w:tcPr>
          <w:p w14:paraId="284A6ABB">
            <w:pPr>
              <w:jc w:val="center"/>
            </w:pPr>
            <w:r>
              <w:rPr>
                <w:rFonts w:hint="eastAsia"/>
              </w:rPr>
              <w:t>1</w:t>
            </w:r>
          </w:p>
        </w:tc>
        <w:tc>
          <w:tcPr>
            <w:tcW w:w="1012" w:type="dxa"/>
          </w:tcPr>
          <w:p w14:paraId="49ED5FC0">
            <w:pPr>
              <w:jc w:val="center"/>
            </w:pPr>
            <w:r>
              <w:rPr>
                <w:rFonts w:hint="eastAsia"/>
              </w:rPr>
              <w:t>1</w:t>
            </w:r>
          </w:p>
        </w:tc>
      </w:tr>
    </w:tbl>
    <w:p w14:paraId="52B61CC5">
      <w:pPr>
        <w:spacing w:line="360" w:lineRule="auto"/>
        <w:ind w:firstLine="0"/>
        <w:jc w:val="center"/>
        <w:rPr>
          <w:rFonts w:ascii="宋体" w:hAnsi="宋体" w:cs="宋体"/>
          <w:sz w:val="24"/>
        </w:rPr>
      </w:pPr>
      <w:r>
        <w:rPr>
          <w:rFonts w:hint="eastAsia"/>
        </w:rPr>
        <w:t>表</w:t>
      </w:r>
      <w:r>
        <w:fldChar w:fldCharType="begin"/>
      </w:r>
      <w:r>
        <w:instrText xml:space="preserve"> </w:instrText>
      </w:r>
      <w:r>
        <w:rPr>
          <w:rFonts w:hint="eastAsia"/>
        </w:rPr>
        <w:instrText xml:space="preserve">SEQ 表格 \* ARABIC</w:instrText>
      </w:r>
      <w:r>
        <w:instrText xml:space="preserve"> </w:instrText>
      </w:r>
      <w:r>
        <w:fldChar w:fldCharType="separate"/>
      </w:r>
      <w:r>
        <w:t>2</w:t>
      </w:r>
      <w:r>
        <w:fldChar w:fldCharType="end"/>
      </w:r>
      <w:r>
        <w:t xml:space="preserve"> </w:t>
      </w:r>
      <w:r>
        <w:rPr>
          <w:rFonts w:hint="eastAsia"/>
        </w:rPr>
        <w:t>全加器真值表</w:t>
      </w:r>
    </w:p>
    <w:p w14:paraId="5082D8F6">
      <w:pPr>
        <w:jc w:val="both"/>
        <w:rPr>
          <w:rFonts w:hint="eastAsia" w:hAnsi="Segoe UI Emoji" w:eastAsia="宋体" w:cs="Segoe UI Emoji"/>
          <w:i w:val="0"/>
          <w:iCs w:val="0"/>
          <w:caps w:val="0"/>
          <w:color w:val="1F2329"/>
          <w:spacing w:val="0"/>
          <w:sz w:val="13"/>
          <w:szCs w:val="13"/>
          <w:shd w:val="clear" w:fill="FFFFFF"/>
          <w:lang w:val="en-US" w:eastAsia="zh-CN"/>
        </w:rPr>
      </w:pPr>
    </w:p>
    <w:tbl>
      <w:tblPr>
        <w:tblStyle w:val="8"/>
        <w:tblpPr w:leftFromText="180" w:rightFromText="180" w:vertAnchor="text" w:horzAnchor="page" w:tblpX="1815" w:tblpY="424"/>
        <w:tblOverlap w:val="neve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59"/>
        <w:gridCol w:w="383"/>
        <w:gridCol w:w="383"/>
      </w:tblGrid>
      <w:tr w14:paraId="578FBA5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859" w:type="dxa"/>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301FC32F">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宋体" w:cs="Segoe UI"/>
                <w:b/>
                <w:bCs/>
                <w:i w:val="0"/>
                <w:iCs w:val="0"/>
                <w:caps w:val="0"/>
                <w:color w:val="000000"/>
                <w:spacing w:val="0"/>
                <w:sz w:val="13"/>
                <w:szCs w:val="13"/>
                <w:lang w:val="en-US" w:eastAsia="zh-CN"/>
              </w:rPr>
            </w:pPr>
            <w:r>
              <w:rPr>
                <w:rFonts w:hint="eastAsia" w:ascii="Segoe UI" w:hAnsi="Segoe UI" w:eastAsia="宋体" w:cs="Segoe UI"/>
                <w:b/>
                <w:bCs/>
                <w:i w:val="0"/>
                <w:iCs w:val="0"/>
                <w:caps w:val="0"/>
                <w:color w:val="000000"/>
                <w:spacing w:val="0"/>
                <w:sz w:val="13"/>
                <w:szCs w:val="13"/>
                <w:lang w:val="en-US" w:eastAsia="zh-CN"/>
              </w:rPr>
              <w:t>AiBi\Ci-1</w:t>
            </w:r>
          </w:p>
        </w:tc>
        <w:tc>
          <w:tcPr>
            <w:tcW w:w="383" w:type="dxa"/>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5E007603">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2F2F2"/>
            <w:tcMar>
              <w:top w:w="103" w:type="dxa"/>
              <w:left w:w="154" w:type="dxa"/>
              <w:bottom w:w="103" w:type="dxa"/>
              <w:right w:w="154" w:type="dxa"/>
            </w:tcMar>
            <w:vAlign w:val="center"/>
          </w:tcPr>
          <w:p w14:paraId="01604C1F">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1</w:t>
            </w:r>
          </w:p>
        </w:tc>
      </w:tr>
      <w:tr w14:paraId="625F12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18E74E31">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00</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0702FA3F">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15E2F63D">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5F9093D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61F552AA">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01</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24E3D1D1">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6C6530B5">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r>
      <w:tr w14:paraId="1C02B8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4A6E39A3">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11</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746D86D6">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59FABB2C">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242F61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19502E69">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10</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62855663">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14F8F72F">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r>
    </w:tbl>
    <w:p w14:paraId="22B12C90">
      <w:pPr>
        <w:ind w:left="0" w:leftChars="0" w:firstLine="420" w:firstLineChars="0"/>
        <w:jc w:val="center"/>
        <w:rPr>
          <w:rFonts w:hint="default" w:hAnsi="Segoe UI Emoji" w:eastAsia="Segoe UI Emoji" w:cs="Segoe UI Emoji"/>
          <w:i w:val="0"/>
          <w:iCs w:val="0"/>
          <w:caps w:val="0"/>
          <w:color w:val="1F2329"/>
          <w:spacing w:val="0"/>
          <w:sz w:val="13"/>
          <w:szCs w:val="13"/>
          <w:shd w:val="clear" w:fill="FFFFFF"/>
          <w:lang w:val="en-US" w:eastAsia="zh-CN"/>
        </w:rPr>
      </w:pPr>
    </w:p>
    <w:tbl>
      <w:tblPr>
        <w:tblStyle w:val="8"/>
        <w:tblpPr w:leftFromText="180" w:rightFromText="180" w:vertAnchor="text" w:horzAnchor="page" w:tblpX="7188" w:tblpY="23"/>
        <w:tblOverlap w:val="neve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59"/>
        <w:gridCol w:w="383"/>
        <w:gridCol w:w="383"/>
      </w:tblGrid>
      <w:tr w14:paraId="49EC3BE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859" w:type="dxa"/>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677FFD56">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lang w:val="en-US"/>
              </w:rPr>
            </w:pPr>
            <w:r>
              <w:rPr>
                <w:rFonts w:hint="eastAsia" w:ascii="Segoe UI" w:hAnsi="Segoe UI" w:eastAsia="宋体" w:cs="Segoe UI"/>
                <w:b/>
                <w:bCs/>
                <w:i w:val="0"/>
                <w:iCs w:val="0"/>
                <w:caps w:val="0"/>
                <w:color w:val="000000"/>
                <w:spacing w:val="0"/>
                <w:sz w:val="13"/>
                <w:szCs w:val="13"/>
                <w:lang w:val="en-US" w:eastAsia="zh-CN"/>
              </w:rPr>
              <w:t>AiBi\Ci-1</w:t>
            </w:r>
          </w:p>
        </w:tc>
        <w:tc>
          <w:tcPr>
            <w:tcW w:w="383" w:type="dxa"/>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081A6F4B">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2F2F2"/>
            <w:tcMar>
              <w:top w:w="103" w:type="dxa"/>
              <w:left w:w="154" w:type="dxa"/>
              <w:bottom w:w="103" w:type="dxa"/>
              <w:right w:w="154" w:type="dxa"/>
            </w:tcMar>
            <w:vAlign w:val="center"/>
          </w:tcPr>
          <w:p w14:paraId="36985805">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1</w:t>
            </w:r>
          </w:p>
        </w:tc>
      </w:tr>
      <w:tr w14:paraId="39A488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1748E7EA">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00</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6CD9C987">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068863AB">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r>
      <w:tr w14:paraId="687E4D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22574F87">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01</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6029A8F3">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2991847B">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3A112B5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0837AE68">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11</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45715652">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3A804C34">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7535E8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7BBE817E">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10</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1A47EF41">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4962178A">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bl>
    <w:p w14:paraId="78482E09">
      <w:pPr>
        <w:ind w:firstLine="420"/>
        <w:rPr>
          <w:rFonts w:hint="eastAsia"/>
        </w:rPr>
      </w:pPr>
    </w:p>
    <w:p w14:paraId="3FBFA8F5">
      <w:pPr>
        <w:spacing w:line="360" w:lineRule="auto"/>
        <w:ind w:firstLine="0"/>
        <w:jc w:val="left"/>
        <w:rPr>
          <w:rFonts w:hint="default" w:ascii="宋体" w:hAnsi="宋体" w:eastAsia="宋体" w:cs="宋体"/>
          <w:sz w:val="24"/>
          <w:lang w:val="en-US" w:eastAsia="zh-CN"/>
        </w:rPr>
      </w:pPr>
      <w:r>
        <w:rPr>
          <w:rFonts w:hint="eastAsia"/>
          <w:lang w:eastAsia="zh-CN"/>
        </w:rPr>
        <w:t xml:space="preserve"> </w:t>
      </w:r>
    </w:p>
    <w:p w14:paraId="2FD0C8FC">
      <w:pPr>
        <w:ind w:firstLine="360"/>
        <w:rPr>
          <w:rFonts w:hint="eastAsia" w:eastAsia="宋体"/>
          <w:lang w:eastAsia="zh-CN"/>
        </w:rPr>
      </w:pPr>
    </w:p>
    <w:p w14:paraId="061250CE">
      <w:pPr>
        <w:numPr>
          <w:ilvl w:val="0"/>
          <w:numId w:val="0"/>
        </w:numPr>
        <w:spacing w:line="240" w:lineRule="atLeast"/>
        <w:ind w:left="480" w:leftChars="0"/>
        <w:rPr>
          <w:rFonts w:hint="eastAsia" w:ascii="宋体" w:hAnsi="宋体" w:cs="宋体"/>
          <w:sz w:val="24"/>
        </w:rPr>
      </w:pPr>
      <w:r>
        <w:rPr>
          <w:rFonts w:hint="eastAsia" w:ascii="宋体" w:hAnsi="宋体" w:cs="宋体"/>
          <w:sz w:val="24"/>
          <w:lang w:val="en-US" w:eastAsia="zh-CN"/>
        </w:rPr>
        <w:tab/>
      </w:r>
      <w:r>
        <w:rPr>
          <w:rFonts w:hint="eastAsia" w:ascii="宋体" w:hAnsi="宋体" w:cs="宋体"/>
          <w:sz w:val="24"/>
          <w:lang w:val="en-US" w:eastAsia="zh-CN"/>
        </w:rPr>
        <w:tab/>
      </w:r>
      <w:r>
        <w:rPr>
          <w:rFonts w:hint="eastAsia" w:ascii="宋体" w:hAnsi="宋体" w:cs="宋体"/>
          <w:sz w:val="24"/>
          <w:lang w:val="en-US" w:eastAsia="zh-CN"/>
        </w:rPr>
        <w:tab/>
      </w:r>
      <w:r>
        <w:rPr>
          <w:rFonts w:hint="eastAsia" w:ascii="宋体" w:hAnsi="宋体" w:cs="宋体"/>
          <w:sz w:val="24"/>
          <w:lang w:val="en-US" w:eastAsia="zh-CN"/>
        </w:rPr>
        <w:tab/>
      </w:r>
      <w:r>
        <w:rPr>
          <w:rFonts w:hint="eastAsia" w:ascii="宋体" w:hAnsi="宋体" w:cs="宋体"/>
          <w:sz w:val="24"/>
          <w:lang w:val="en-US" w:eastAsia="zh-CN"/>
        </w:rPr>
        <w:tab/>
      </w:r>
      <w:r>
        <w:rPr>
          <w:rFonts w:hint="eastAsia" w:ascii="宋体" w:hAnsi="宋体" w:cs="宋体"/>
          <w:sz w:val="24"/>
          <w:lang w:val="en-US" w:eastAsia="zh-CN"/>
        </w:rPr>
        <w:tab/>
      </w:r>
      <w:r>
        <w:rPr>
          <w:rFonts w:hint="eastAsia" w:ascii="宋体" w:hAnsi="宋体" w:cs="宋体"/>
          <w:sz w:val="24"/>
          <w:lang w:val="en-US" w:eastAsia="zh-CN"/>
        </w:rPr>
        <w:tab/>
      </w:r>
      <w:r>
        <w:rPr>
          <w:rFonts w:hint="eastAsia" w:ascii="宋体" w:hAnsi="宋体" w:cs="宋体"/>
          <w:sz w:val="24"/>
          <w:lang w:val="en-US" w:eastAsia="zh-CN"/>
        </w:rPr>
        <w:tab/>
      </w:r>
    </w:p>
    <w:p w14:paraId="614CB2BE">
      <w:pPr>
        <w:spacing w:line="240" w:lineRule="atLeast"/>
        <w:ind w:left="480" w:firstLine="960" w:firstLineChars="400"/>
        <w:rPr>
          <w:rFonts w:hint="eastAsia" w:ascii="宋体" w:hAnsi="宋体" w:cs="宋体"/>
          <w:sz w:val="24"/>
        </w:rPr>
      </w:pPr>
    </w:p>
    <w:p w14:paraId="358005D0">
      <w:pPr>
        <w:spacing w:line="240" w:lineRule="atLeast"/>
        <w:ind w:left="480" w:firstLine="960" w:firstLineChars="400"/>
        <w:rPr>
          <w:rFonts w:hint="eastAsia" w:ascii="宋体" w:hAnsi="宋体" w:cs="宋体"/>
          <w:sz w:val="24"/>
        </w:rPr>
      </w:pPr>
    </w:p>
    <w:p w14:paraId="6931EA71">
      <w:pPr>
        <w:spacing w:line="240" w:lineRule="atLeast"/>
        <w:ind w:left="480" w:firstLine="960" w:firstLineChars="400"/>
        <w:rPr>
          <w:rFonts w:hint="eastAsia" w:ascii="宋体" w:hAnsi="宋体" w:cs="宋体"/>
          <w:sz w:val="24"/>
        </w:rPr>
      </w:pPr>
    </w:p>
    <w:p w14:paraId="7A001D7D">
      <w:pPr>
        <w:spacing w:line="240" w:lineRule="atLeast"/>
        <w:ind w:left="480" w:firstLine="960" w:firstLineChars="400"/>
        <w:rPr>
          <w:rFonts w:hint="eastAsia" w:ascii="宋体" w:hAnsi="宋体" w:cs="宋体"/>
          <w:sz w:val="24"/>
        </w:rPr>
      </w:pPr>
    </w:p>
    <w:p w14:paraId="7E969229">
      <w:pPr>
        <w:spacing w:line="240" w:lineRule="atLeast"/>
        <w:ind w:left="480" w:firstLine="960" w:firstLineChars="400"/>
        <w:rPr>
          <w:rFonts w:hint="eastAsia" w:ascii="宋体" w:hAnsi="宋体" w:cs="宋体"/>
          <w:sz w:val="24"/>
        </w:rPr>
      </w:pPr>
    </w:p>
    <w:p w14:paraId="541D6770">
      <w:pPr>
        <w:spacing w:line="240" w:lineRule="atLeast"/>
        <w:ind w:left="0" w:leftChars="0" w:firstLine="0" w:firstLineChars="0"/>
        <w:rPr>
          <w:rFonts w:hint="eastAsia"/>
          <w:lang w:val="en-US" w:eastAsia="zh-CN"/>
        </w:rPr>
      </w:pPr>
      <w:r>
        <w:rPr>
          <w:rFonts w:hint="eastAsia"/>
        </w:rPr>
        <w:t>表</w:t>
      </w:r>
      <w:r>
        <w:rPr>
          <w:rFonts w:hint="eastAsia"/>
          <w:lang w:val="en-US" w:eastAsia="zh-CN"/>
        </w:rPr>
        <w:t>3</w:t>
      </w:r>
      <w:r>
        <w:t xml:space="preserve"> </w:t>
      </w:r>
      <w:r>
        <w:rPr>
          <w:rFonts w:hint="eastAsia"/>
          <w:lang w:val="en-US" w:eastAsia="zh-CN"/>
        </w:rPr>
        <w:t>Si卡诺图</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w:t>
      </w:r>
      <w:r>
        <w:rPr>
          <w:rFonts w:hint="eastAsia"/>
        </w:rPr>
        <w:t>表</w:t>
      </w:r>
      <w:r>
        <w:rPr>
          <w:rFonts w:hint="eastAsia"/>
          <w:lang w:val="en-US" w:eastAsia="zh-CN"/>
        </w:rPr>
        <w:t>4</w:t>
      </w:r>
      <w:r>
        <w:t xml:space="preserve"> </w:t>
      </w:r>
      <w:r>
        <w:rPr>
          <w:rFonts w:hint="eastAsia"/>
          <w:lang w:val="en-US" w:eastAsia="zh-CN"/>
        </w:rPr>
        <w:t>Ci卡诺图</w:t>
      </w:r>
    </w:p>
    <w:p w14:paraId="38BB4AC4">
      <w:pPr>
        <w:spacing w:line="240" w:lineRule="atLeast"/>
        <w:ind w:left="0" w:leftChars="0" w:firstLine="0" w:firstLineChars="0"/>
        <w:rPr>
          <w:rFonts w:hAnsi="Segoe UI Emoji" w:eastAsia="Segoe UI Emoji" w:cs="Segoe UI Emoji"/>
          <w:i w:val="0"/>
          <w:iCs w:val="0"/>
          <w:caps w:val="0"/>
          <w:color w:val="1F2329"/>
          <w:spacing w:val="0"/>
          <w:sz w:val="13"/>
          <w:szCs w:val="13"/>
          <w:shd w:val="clear" w:fill="FFFFFF"/>
        </w:rPr>
      </w:pPr>
    </w:p>
    <w:p w14:paraId="3F157253">
      <w:pPr>
        <w:ind w:left="0" w:leftChars="0" w:firstLine="0" w:firstLineChars="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根据卡诺图化简出Si和Ci</w:t>
      </w:r>
    </w:p>
    <w:p w14:paraId="211730D5">
      <w:pPr>
        <w:ind w:left="120" w:firstLine="480"/>
        <w:rPr>
          <w:rFonts w:hint="eastAsia" w:hAnsi="Times New Roman" w:eastAsia="宋体" w:cs="Times New Roman"/>
          <w:sz w:val="24"/>
          <w:lang w:val="en-US" w:eastAsia="zh-CN"/>
        </w:rPr>
      </w:pPr>
      <m:oMathPara>
        <m:oMath>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S</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r>
            <m:rPr>
              <m:sty m:val="p"/>
            </m:rPr>
            <w:rPr>
              <w:rFonts w:hint="default" w:ascii="Times New Roman" w:hAnsi="Times New Roman" w:eastAsia="宋体" w:cs="Times New Roman"/>
              <w:sz w:val="24"/>
            </w:rPr>
            <m:t>=</m:t>
          </m: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A</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r>
            <m:rPr>
              <m:sty m:val="p"/>
            </m:rPr>
            <w:rPr>
              <w:rFonts w:hint="default" w:ascii="Times New Roman" w:hAnsi="Times New Roman" w:eastAsia="宋体" w:cs="Times New Roman"/>
              <w:sz w:val="24"/>
            </w:rPr>
            <m:t>⊕</m:t>
          </m: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B</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r>
            <m:rPr>
              <m:sty m:val="p"/>
            </m:rPr>
            <w:rPr>
              <w:rFonts w:hint="default" w:ascii="Times New Roman" w:hAnsi="Times New Roman" w:eastAsia="宋体" w:cs="Times New Roman"/>
              <w:sz w:val="24"/>
            </w:rPr>
            <m:t>⊕</m:t>
          </m: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C</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i−1</m:t>
              </m:r>
              <m:ctrlPr>
                <w:rPr>
                  <w:rFonts w:hint="eastAsia" w:ascii="Cambria Math" w:hAnsi="Cambria Math" w:eastAsia="宋体" w:cs="Times New Roman"/>
                  <w:sz w:val="24"/>
                </w:rPr>
              </m:ctrlPr>
            </m:sub>
          </m:sSub>
          <m:r>
            <m:rPr>
              <m:sty m:val="p"/>
            </m:rPr>
            <w:rPr>
              <w:rFonts w:hint="default" w:ascii="Times New Roman" w:hAnsi="Times New Roman" w:eastAsia="宋体" w:cs="Times New Roman"/>
              <w:sz w:val="24"/>
            </w:rPr>
            <m:t>标准与或形式</m:t>
          </m:r>
          <m:r>
            <m:rPr>
              <m:sty m:val="p"/>
            </m:rPr>
            <w:rPr>
              <w:rFonts w:hint="eastAsia" w:ascii="Times New Roman" w:hAnsi="Times New Roman" w:eastAsia="宋体" w:cs="Times New Roman"/>
              <w:sz w:val="24"/>
              <w:lang w:val="en-US" w:eastAsia="zh-CN"/>
            </w:rPr>
            <m:t>为：</m:t>
          </m:r>
        </m:oMath>
      </m:oMathPara>
    </w:p>
    <w:p w14:paraId="1EC6EDDF">
      <w:pPr>
        <w:ind w:left="120" w:firstLine="480"/>
        <w:rPr>
          <w:rFonts w:hint="default" w:hAnsi="Cambria Math" w:eastAsia="宋体" w:cs="Times New Roman"/>
          <w:i w:val="0"/>
          <w:sz w:val="24"/>
          <w:lang w:val="en-US" w:eastAsia="zh-CN"/>
        </w:rPr>
      </w:pPr>
      <m:oMathPara>
        <m:oMath>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lang w:val="en-US" w:eastAsia="zh-CN"/>
                </w:rPr>
                <m:t xml:space="preserve">    </m:t>
              </m:r>
              <m:r>
                <m:rPr>
                  <m:sty m:val="p"/>
                </m:rPr>
                <w:rPr>
                  <w:rFonts w:hint="default" w:ascii="Times New Roman" w:hAnsi="Times New Roman" w:eastAsia="宋体" w:cs="Times New Roman"/>
                  <w:sz w:val="24"/>
                </w:rPr>
                <m:t>S</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r>
            <m:rPr>
              <m:sty m:val="p"/>
            </m:rPr>
            <w:rPr>
              <w:rFonts w:hint="default" w:ascii="Times New Roman" w:hAnsi="Times New Roman" w:eastAsia="宋体" w:cs="Times New Roman"/>
              <w:sz w:val="24"/>
            </w:rPr>
            <m:t>=</m:t>
          </m: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A</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bar>
            <m:barPr>
              <m:pos m:val="top"/>
              <m:ctrlPr>
                <w:rPr>
                  <w:rFonts w:hint="eastAsia"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B</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ctrlPr>
                <w:rPr>
                  <w:rFonts w:hint="default" w:ascii="Cambria Math" w:hAnsi="Cambria Math" w:eastAsia="宋体" w:cs="Times New Roman"/>
                  <w:sz w:val="24"/>
                </w:rPr>
              </m:ctrlPr>
            </m:e>
          </m:bar>
          <m:bar>
            <m:barPr>
              <m:pos m:val="top"/>
              <m:ctrlPr>
                <w:rPr>
                  <w:rFonts w:hint="eastAsia"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C</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i−1</m:t>
                  </m:r>
                  <m:ctrlPr>
                    <w:rPr>
                      <w:rFonts w:hint="eastAsia" w:ascii="Cambria Math" w:hAnsi="Cambria Math" w:eastAsia="宋体" w:cs="Times New Roman"/>
                      <w:sz w:val="24"/>
                    </w:rPr>
                  </m:ctrlPr>
                </m:sub>
              </m:sSub>
              <m:ctrlPr>
                <w:rPr>
                  <w:rFonts w:hint="default" w:ascii="Cambria Math" w:hAnsi="Cambria Math" w:eastAsia="宋体" w:cs="Times New Roman"/>
                  <w:sz w:val="24"/>
                </w:rPr>
              </m:ctrlPr>
            </m:e>
          </m:bar>
          <m:r>
            <m:rPr>
              <m:sty m:val="p"/>
            </m:rPr>
            <w:rPr>
              <w:rFonts w:hint="default" w:ascii="Times New Roman" w:hAnsi="Times New Roman" w:eastAsia="宋体" w:cs="Times New Roman"/>
              <w:sz w:val="24"/>
            </w:rPr>
            <m:t>+</m:t>
          </m:r>
          <m:bar>
            <m:barPr>
              <m:pos m:val="top"/>
              <m:ctrlPr>
                <w:rPr>
                  <w:rFonts w:hint="eastAsia"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A</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ctrlPr>
                <w:rPr>
                  <w:rFonts w:hint="default" w:ascii="Cambria Math" w:hAnsi="Cambria Math" w:eastAsia="宋体" w:cs="Times New Roman"/>
                  <w:sz w:val="24"/>
                </w:rPr>
              </m:ctrlPr>
            </m:e>
          </m:ba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B</m:t>
              </m:r>
              <m:ctrlPr>
                <w:rPr>
                  <w:rFonts w:hint="default"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default" w:ascii="Cambria Math" w:hAnsi="Cambria Math" w:eastAsia="宋体" w:cs="Times New Roman"/>
                  <w:sz w:val="24"/>
                </w:rPr>
              </m:ctrlPr>
            </m:sub>
          </m:sSub>
          <m:bar>
            <m:barPr>
              <m:pos m:val="top"/>
              <m:ctrlPr>
                <w:rPr>
                  <w:rFonts w:hint="eastAsia"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C</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i−1</m:t>
                  </m:r>
                  <m:ctrlPr>
                    <w:rPr>
                      <w:rFonts w:hint="eastAsia" w:ascii="Cambria Math" w:hAnsi="Cambria Math" w:eastAsia="宋体" w:cs="Times New Roman"/>
                      <w:sz w:val="24"/>
                    </w:rPr>
                  </m:ctrlPr>
                </m:sub>
              </m:sSub>
              <m:ctrlPr>
                <w:rPr>
                  <w:rFonts w:hint="default" w:ascii="Cambria Math" w:hAnsi="Cambria Math" w:eastAsia="宋体" w:cs="Times New Roman"/>
                  <w:sz w:val="24"/>
                </w:rPr>
              </m:ctrlPr>
            </m:e>
          </m:bar>
          <m:r>
            <m:rPr>
              <m:sty m:val="p"/>
            </m:rPr>
            <w:rPr>
              <w:rFonts w:hint="default" w:ascii="Times New Roman" w:hAnsi="Times New Roman" w:eastAsia="宋体" w:cs="Times New Roman"/>
              <w:sz w:val="24"/>
            </w:rPr>
            <m:t>+</m:t>
          </m:r>
          <m:bar>
            <m:barPr>
              <m:pos m:val="top"/>
              <m:ctrlPr>
                <w:rPr>
                  <w:rFonts w:hint="eastAsia"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A</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ctrlPr>
                <w:rPr>
                  <w:rFonts w:hint="default" w:ascii="Cambria Math" w:hAnsi="Cambria Math" w:eastAsia="宋体" w:cs="Times New Roman"/>
                  <w:sz w:val="24"/>
                </w:rPr>
              </m:ctrlPr>
            </m:e>
          </m:bar>
          <m:bar>
            <m:barPr>
              <m:pos m:val="top"/>
              <m:ctrlPr>
                <w:rPr>
                  <w:rFonts w:hint="eastAsia"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B</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ctrlPr>
                <w:rPr>
                  <w:rFonts w:hint="default" w:ascii="Cambria Math" w:hAnsi="Cambria Math" w:eastAsia="宋体" w:cs="Times New Roman"/>
                  <w:sz w:val="24"/>
                </w:rPr>
              </m:ctrlPr>
            </m:e>
          </m:ba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C</m:t>
              </m:r>
              <m:ctrlPr>
                <w:rPr>
                  <w:rFonts w:hint="default" w:ascii="Cambria Math" w:hAnsi="Cambria Math" w:eastAsia="宋体" w:cs="Times New Roman"/>
                  <w:sz w:val="24"/>
                </w:rPr>
              </m:ctrlPr>
            </m:e>
            <m:sub>
              <m:r>
                <m:rPr>
                  <m:sty m:val="p"/>
                </m:rPr>
                <w:rPr>
                  <w:rFonts w:hint="default" w:ascii="Times New Roman" w:hAnsi="Times New Roman" w:eastAsia="宋体" w:cs="Times New Roman"/>
                  <w:sz w:val="24"/>
                </w:rPr>
                <m:t>i−1</m:t>
              </m:r>
              <m:ctrlPr>
                <w:rPr>
                  <w:rFonts w:hint="default" w:ascii="Cambria Math" w:hAnsi="Cambria Math" w:eastAsia="宋体" w:cs="Times New Roman"/>
                  <w:sz w:val="24"/>
                </w:rPr>
              </m:ctrlPr>
            </m:sub>
          </m:sSub>
          <m:r>
            <m:rPr>
              <m:sty m:val="p"/>
            </m:rPr>
            <w:rPr>
              <w:rFonts w:hint="default" w:ascii="Times New Roman" w:hAnsi="Times New Roman" w:eastAsia="宋体" w:cs="Times New Roman"/>
              <w:sz w:val="24"/>
            </w:rPr>
            <m:t>+</m:t>
          </m: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A</m:t>
              </m:r>
              <m:ctrlPr>
                <w:rPr>
                  <w:rFonts w:hint="default"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B</m:t>
              </m:r>
              <m:ctrlPr>
                <w:rPr>
                  <w:rFonts w:hint="default"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C</m:t>
              </m:r>
              <m:ctrlPr>
                <w:rPr>
                  <w:rFonts w:hint="default" w:ascii="Cambria Math" w:hAnsi="Cambria Math" w:eastAsia="宋体" w:cs="Times New Roman"/>
                  <w:sz w:val="24"/>
                </w:rPr>
              </m:ctrlPr>
            </m:e>
            <m:sub>
              <m:r>
                <m:rPr>
                  <m:sty m:val="p"/>
                </m:rPr>
                <w:rPr>
                  <w:rFonts w:hint="default" w:ascii="Times New Roman" w:hAnsi="Times New Roman" w:eastAsia="宋体" w:cs="Times New Roman"/>
                  <w:sz w:val="24"/>
                </w:rPr>
                <m:t>i−1</m:t>
              </m:r>
              <m:ctrlPr>
                <w:rPr>
                  <w:rFonts w:hint="default" w:ascii="Cambria Math" w:hAnsi="Cambria Math" w:eastAsia="宋体" w:cs="Times New Roman"/>
                  <w:sz w:val="24"/>
                </w:rPr>
              </m:ctrlPr>
            </m:sub>
          </m:sSub>
        </m:oMath>
      </m:oMathPara>
    </w:p>
    <w:p w14:paraId="62E25626">
      <w:pPr>
        <w:spacing w:line="240" w:lineRule="atLeast"/>
        <w:ind w:left="0" w:leftChars="0" w:firstLine="0" w:firstLineChars="0"/>
        <w:rPr>
          <w:rFonts w:hint="eastAsia"/>
          <w:lang w:val="en-US" w:eastAsia="zh-CN"/>
        </w:rPr>
      </w:pPr>
    </w:p>
    <w:p w14:paraId="1A42705C">
      <w:pPr>
        <w:spacing w:line="240" w:lineRule="atLeast"/>
        <w:ind w:left="0" w:leftChars="0" w:firstLine="0" w:firstLineChars="0"/>
        <w:rPr>
          <w:rFonts w:hint="eastAsia"/>
          <w:lang w:val="en-US" w:eastAsia="zh-CN"/>
        </w:rPr>
      </w:pPr>
      <m:oMathPara>
        <m:oMath>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C</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C</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C</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i−1</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C</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C</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oMath>
      </m:oMathPara>
    </w:p>
    <w:p w14:paraId="324649D9">
      <w:pPr>
        <w:spacing w:line="240" w:lineRule="atLeast"/>
        <w:ind w:left="0" w:leftChars="0" w:firstLine="0" w:firstLineChars="0"/>
        <w:rPr>
          <w:rFonts w:hint="eastAsia"/>
          <w:lang w:val="en-US" w:eastAsia="zh-CN"/>
        </w:rPr>
      </w:pPr>
    </w:p>
    <w:p w14:paraId="60760D33">
      <w:pPr>
        <w:spacing w:line="240" w:lineRule="atLeast"/>
        <w:ind w:left="0" w:leftChars="0" w:firstLine="0" w:firstLineChars="0"/>
        <w:rPr>
          <w:rFonts w:hAnsi="Cambria Math" w:cs="宋体"/>
          <w:bCs/>
          <w:i w:val="0"/>
          <w:sz w:val="24"/>
        </w:rPr>
      </w:pPr>
      <w:r>
        <w:rPr>
          <w:rFonts w:hint="eastAsia"/>
          <w:lang w:val="en-US" w:eastAsia="zh-CN"/>
        </w:rPr>
        <w:t>写成异或和与非格式为</w:t>
      </w:r>
      <m:oMath>
        <m:acc>
          <m:accPr>
            <m:chr m:val="̅"/>
            <m:ctrlPr>
              <w:rPr>
                <w:rFonts w:ascii="Cambria Math" w:hAnsi="Cambria Math" w:cs="宋体"/>
                <w:bCs/>
                <w:i/>
                <w:sz w:val="24"/>
              </w:rPr>
            </m:ctrlPr>
          </m:accPr>
          <m:e>
            <m:acc>
              <m:accPr>
                <m:chr m:val="̅"/>
                <m:ctrlPr>
                  <w:rPr>
                    <w:rFonts w:ascii="Cambria Math" w:hAnsi="Cambria Math" w:cs="宋体"/>
                    <w:bCs/>
                    <w:i/>
                    <w:sz w:val="24"/>
                  </w:rPr>
                </m:ctrlPr>
              </m:accPr>
              <m:e>
                <m:d>
                  <m:dPr>
                    <m:ctrlPr>
                      <w:rPr>
                        <w:rFonts w:ascii="Cambria Math" w:hAnsi="Cambria Math" w:cs="宋体"/>
                        <w:bCs/>
                        <w:i/>
                        <w:sz w:val="24"/>
                      </w:rPr>
                    </m:ctrlPr>
                  </m:dPr>
                  <m:e>
                    <m:sSub>
                      <m:sSubPr>
                        <m:ctrlPr>
                          <w:rPr>
                            <w:rFonts w:ascii="Cambria Math" w:hAnsi="Cambria Math" w:cs="宋体"/>
                            <w:bCs/>
                            <w:i/>
                            <w:sz w:val="24"/>
                          </w:rPr>
                        </m:ctrlPr>
                      </m:sSubPr>
                      <m:e>
                        <m:r>
                          <m:rPr/>
                          <w:rPr>
                            <w:rFonts w:ascii="Cambria Math" w:hAnsi="Cambria Math" w:cs="宋体"/>
                            <w:sz w:val="24"/>
                          </w:rPr>
                          <m:t>A</m:t>
                        </m:r>
                        <m:ctrlPr>
                          <w:rPr>
                            <w:rFonts w:ascii="Cambria Math" w:hAnsi="Cambria Math" w:cs="宋体"/>
                            <w:bCs/>
                            <w:i/>
                            <w:sz w:val="24"/>
                          </w:rPr>
                        </m:ctrlPr>
                      </m:e>
                      <m:sub>
                        <m:r>
                          <m:rPr/>
                          <w:rPr>
                            <w:rFonts w:ascii="Cambria Math" w:hAnsi="Cambria Math" w:cs="宋体"/>
                            <w:sz w:val="24"/>
                          </w:rPr>
                          <m:t>i</m:t>
                        </m:r>
                        <m:ctrlPr>
                          <w:rPr>
                            <w:rFonts w:ascii="Cambria Math" w:hAnsi="Cambria Math" w:cs="宋体"/>
                            <w:bCs/>
                            <w:i/>
                            <w:sz w:val="24"/>
                          </w:rPr>
                        </m:ctrlPr>
                      </m:sub>
                    </m:sSub>
                    <m:r>
                      <m:rPr/>
                      <w:rPr>
                        <w:rFonts w:ascii="Cambria Math" w:hAnsi="Cambria Math" w:cs="宋体"/>
                        <w:sz w:val="24"/>
                      </w:rPr>
                      <m:t>⊕</m:t>
                    </m:r>
                    <m:sSub>
                      <m:sSubPr>
                        <m:ctrlPr>
                          <w:rPr>
                            <w:rFonts w:ascii="Cambria Math" w:hAnsi="Cambria Math" w:cs="宋体"/>
                            <w:bCs/>
                            <w:i/>
                            <w:sz w:val="24"/>
                          </w:rPr>
                        </m:ctrlPr>
                      </m:sSubPr>
                      <m:e>
                        <m:r>
                          <m:rPr/>
                          <w:rPr>
                            <w:rFonts w:ascii="Cambria Math" w:hAnsi="Cambria Math" w:cs="宋体"/>
                            <w:sz w:val="24"/>
                          </w:rPr>
                          <m:t>B</m:t>
                        </m:r>
                        <m:ctrlPr>
                          <w:rPr>
                            <w:rFonts w:ascii="Cambria Math" w:hAnsi="Cambria Math" w:cs="宋体"/>
                            <w:bCs/>
                            <w:i/>
                            <w:sz w:val="24"/>
                          </w:rPr>
                        </m:ctrlPr>
                      </m:e>
                      <m:sub>
                        <m:r>
                          <m:rPr/>
                          <w:rPr>
                            <w:rFonts w:ascii="Cambria Math" w:hAnsi="Cambria Math" w:cs="宋体"/>
                            <w:sz w:val="24"/>
                          </w:rPr>
                          <m:t>i</m:t>
                        </m:r>
                        <m:ctrlPr>
                          <w:rPr>
                            <w:rFonts w:ascii="Cambria Math" w:hAnsi="Cambria Math" w:cs="宋体"/>
                            <w:bCs/>
                            <w:i/>
                            <w:sz w:val="24"/>
                          </w:rPr>
                        </m:ctrlPr>
                      </m:sub>
                    </m:sSub>
                    <m:ctrlPr>
                      <w:rPr>
                        <w:rFonts w:ascii="Cambria Math" w:hAnsi="Cambria Math" w:cs="宋体"/>
                        <w:bCs/>
                        <w:i/>
                        <w:sz w:val="24"/>
                      </w:rPr>
                    </m:ctrlPr>
                  </m:e>
                </m:d>
                <m:sSub>
                  <m:sSubPr>
                    <m:ctrlPr>
                      <w:rPr>
                        <w:rFonts w:ascii="Cambria Math" w:hAnsi="Cambria Math" w:cs="宋体"/>
                        <w:bCs/>
                        <w:i/>
                        <w:sz w:val="24"/>
                      </w:rPr>
                    </m:ctrlPr>
                  </m:sSubPr>
                  <m:e>
                    <m:r>
                      <m:rPr/>
                      <w:rPr>
                        <w:rFonts w:ascii="Cambria Math" w:hAnsi="Cambria Math" w:cs="宋体"/>
                        <w:sz w:val="24"/>
                      </w:rPr>
                      <m:t>C</m:t>
                    </m:r>
                    <m:ctrlPr>
                      <w:rPr>
                        <w:rFonts w:ascii="Cambria Math" w:hAnsi="Cambria Math" w:cs="宋体"/>
                        <w:bCs/>
                        <w:i/>
                        <w:sz w:val="24"/>
                      </w:rPr>
                    </m:ctrlPr>
                  </m:e>
                  <m:sub>
                    <m:r>
                      <m:rPr/>
                      <w:rPr>
                        <w:rFonts w:ascii="Cambria Math" w:hAnsi="Cambria Math" w:cs="宋体"/>
                        <w:sz w:val="24"/>
                      </w:rPr>
                      <m:t>i−1</m:t>
                    </m:r>
                    <m:ctrlPr>
                      <w:rPr>
                        <w:rFonts w:ascii="Cambria Math" w:hAnsi="Cambria Math" w:cs="宋体"/>
                        <w:bCs/>
                        <w:i/>
                        <w:sz w:val="24"/>
                      </w:rPr>
                    </m:ctrlPr>
                  </m:sub>
                </m:sSub>
                <m:ctrlPr>
                  <w:rPr>
                    <w:rFonts w:ascii="Cambria Math" w:hAnsi="Cambria Math" w:cs="宋体"/>
                    <w:bCs/>
                    <w:i/>
                    <w:sz w:val="24"/>
                  </w:rPr>
                </m:ctrlPr>
              </m:e>
            </m:acc>
            <m:acc>
              <m:accPr>
                <m:chr m:val="̅"/>
                <m:ctrlPr>
                  <w:rPr>
                    <w:rFonts w:ascii="Cambria Math" w:hAnsi="Cambria Math" w:cs="宋体"/>
                    <w:bCs/>
                    <w:i/>
                    <w:sz w:val="24"/>
                  </w:rPr>
                </m:ctrlPr>
              </m:accPr>
              <m:e>
                <m:sSub>
                  <m:sSubPr>
                    <m:ctrlPr>
                      <w:rPr>
                        <w:rFonts w:ascii="Cambria Math" w:hAnsi="Cambria Math" w:cs="宋体"/>
                        <w:bCs/>
                        <w:i/>
                        <w:sz w:val="24"/>
                      </w:rPr>
                    </m:ctrlPr>
                  </m:sSubPr>
                  <m:e>
                    <m:r>
                      <m:rPr/>
                      <w:rPr>
                        <w:rFonts w:ascii="Cambria Math" w:hAnsi="Cambria Math" w:cs="宋体"/>
                        <w:sz w:val="24"/>
                      </w:rPr>
                      <m:t>A</m:t>
                    </m:r>
                    <m:ctrlPr>
                      <w:rPr>
                        <w:rFonts w:ascii="Cambria Math" w:hAnsi="Cambria Math" w:cs="宋体"/>
                        <w:bCs/>
                        <w:i/>
                        <w:sz w:val="24"/>
                      </w:rPr>
                    </m:ctrlPr>
                  </m:e>
                  <m:sub>
                    <m:r>
                      <m:rPr/>
                      <w:rPr>
                        <w:rFonts w:ascii="Cambria Math" w:hAnsi="Cambria Math" w:cs="宋体"/>
                        <w:sz w:val="24"/>
                      </w:rPr>
                      <m:t>i</m:t>
                    </m:r>
                    <m:ctrlPr>
                      <w:rPr>
                        <w:rFonts w:ascii="Cambria Math" w:hAnsi="Cambria Math" w:cs="宋体"/>
                        <w:bCs/>
                        <w:i/>
                        <w:sz w:val="24"/>
                      </w:rPr>
                    </m:ctrlPr>
                  </m:sub>
                </m:sSub>
                <m:sSub>
                  <m:sSubPr>
                    <m:ctrlPr>
                      <w:rPr>
                        <w:rFonts w:ascii="Cambria Math" w:hAnsi="Cambria Math" w:cs="宋体"/>
                        <w:bCs/>
                        <w:i/>
                        <w:sz w:val="24"/>
                      </w:rPr>
                    </m:ctrlPr>
                  </m:sSubPr>
                  <m:e>
                    <m:r>
                      <m:rPr/>
                      <w:rPr>
                        <w:rFonts w:ascii="Cambria Math" w:hAnsi="Cambria Math" w:cs="宋体"/>
                        <w:sz w:val="24"/>
                      </w:rPr>
                      <m:t>B</m:t>
                    </m:r>
                    <m:ctrlPr>
                      <w:rPr>
                        <w:rFonts w:ascii="Cambria Math" w:hAnsi="Cambria Math" w:cs="宋体"/>
                        <w:bCs/>
                        <w:i/>
                        <w:sz w:val="24"/>
                      </w:rPr>
                    </m:ctrlPr>
                  </m:e>
                  <m:sub>
                    <m:r>
                      <m:rPr/>
                      <w:rPr>
                        <w:rFonts w:ascii="Cambria Math" w:hAnsi="Cambria Math" w:cs="宋体"/>
                        <w:sz w:val="24"/>
                      </w:rPr>
                      <m:t>i</m:t>
                    </m:r>
                    <m:ctrlPr>
                      <w:rPr>
                        <w:rFonts w:ascii="Cambria Math" w:hAnsi="Cambria Math" w:cs="宋体"/>
                        <w:bCs/>
                        <w:i/>
                        <w:sz w:val="24"/>
                      </w:rPr>
                    </m:ctrlPr>
                  </m:sub>
                </m:sSub>
                <m:ctrlPr>
                  <w:rPr>
                    <w:rFonts w:ascii="Cambria Math" w:hAnsi="Cambria Math" w:cs="宋体"/>
                    <w:bCs/>
                    <w:i/>
                    <w:sz w:val="24"/>
                  </w:rPr>
                </m:ctrlPr>
              </m:e>
            </m:acc>
            <m:ctrlPr>
              <w:rPr>
                <w:rFonts w:ascii="Cambria Math" w:hAnsi="Cambria Math" w:cs="宋体"/>
                <w:bCs/>
                <w:i/>
                <w:sz w:val="24"/>
              </w:rPr>
            </m:ctrlPr>
          </m:e>
        </m:acc>
      </m:oMath>
    </w:p>
    <w:p w14:paraId="4866B370">
      <w:pPr>
        <w:spacing w:line="240" w:lineRule="atLeast"/>
        <w:ind w:left="0" w:leftChars="0" w:firstLine="0" w:firstLineChars="0"/>
      </w:pPr>
      <w:r>
        <w:drawing>
          <wp:inline distT="0" distB="0" distL="114300" distR="114300">
            <wp:extent cx="4972050" cy="2971800"/>
            <wp:effectExtent l="0" t="0" r="4445" b="762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13"/>
                    <a:stretch>
                      <a:fillRect/>
                    </a:stretch>
                  </pic:blipFill>
                  <pic:spPr>
                    <a:xfrm>
                      <a:off x="0" y="0"/>
                      <a:ext cx="4972050" cy="2971800"/>
                    </a:xfrm>
                    <a:prstGeom prst="rect">
                      <a:avLst/>
                    </a:prstGeom>
                    <a:noFill/>
                    <a:ln>
                      <a:noFill/>
                    </a:ln>
                  </pic:spPr>
                </pic:pic>
              </a:graphicData>
            </a:graphic>
          </wp:inline>
        </w:drawing>
      </w:r>
    </w:p>
    <w:p w14:paraId="04ED8257">
      <w:pPr>
        <w:pStyle w:val="5"/>
        <w:ind w:left="2520"/>
        <w:rPr>
          <w:rFonts w:hint="default" w:eastAsia="黑体"/>
          <w:sz w:val="24"/>
          <w:lang w:val="en-US" w:eastAsia="zh-CN"/>
        </w:rPr>
      </w:pPr>
      <w:r>
        <w:rPr>
          <w:rFonts w:hint="eastAsia"/>
        </w:rPr>
        <w:t>图</w:t>
      </w:r>
      <w:r>
        <w:rPr>
          <w:rFonts w:hint="eastAsia"/>
          <w:lang w:val="en-US" w:eastAsia="zh-CN"/>
        </w:rPr>
        <w:t>3</w:t>
      </w:r>
      <w:r>
        <w:t xml:space="preserve"> </w:t>
      </w:r>
      <w:r>
        <w:rPr>
          <w:rFonts w:hint="eastAsia"/>
          <w:lang w:val="en-US" w:eastAsia="zh-CN"/>
        </w:rPr>
        <w:t>全加器电路图</w:t>
      </w:r>
    </w:p>
    <w:p w14:paraId="695AA097">
      <w:pPr>
        <w:numPr>
          <w:ilvl w:val="0"/>
          <w:numId w:val="0"/>
        </w:numPr>
        <w:rPr>
          <w:rFonts w:hint="eastAsia" w:ascii="宋体" w:hAnsi="宋体" w:eastAsia="宋体" w:cs="宋体"/>
          <w:b/>
          <w:sz w:val="28"/>
          <w:szCs w:val="28"/>
          <w:lang w:val="en-US" w:eastAsia="zh-CN"/>
        </w:rPr>
      </w:pPr>
      <w:r>
        <w:rPr>
          <w:rFonts w:hint="eastAsia" w:ascii="宋体" w:hAnsi="宋体" w:eastAsia="宋体" w:cs="宋体"/>
          <w:b/>
          <w:sz w:val="28"/>
          <w:szCs w:val="28"/>
          <w:lang w:val="en-US" w:eastAsia="zh-CN"/>
        </w:rPr>
        <w:t>3.用Quartus2完成二位全加器设计</w:t>
      </w:r>
    </w:p>
    <w:p w14:paraId="2B311FB8">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本次使用Quartus II设计二位二进制数的加法器（不考虑低位进位）两个二进制数的相加，输出端为高位和，低位和以及高位的进位。</w:t>
      </w:r>
    </w:p>
    <w:p w14:paraId="31CF710F">
      <w:pPr>
        <w:ind w:left="0" w:leftChars="0" w:firstLine="0" w:firstLineChars="0"/>
        <w:rPr>
          <w:rFonts w:hint="eastAsia" w:ascii="Times New Roman" w:hAnsi="Times New Roman" w:eastAsia="宋体" w:cs="Times New Roman"/>
          <w:sz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
        <w:gridCol w:w="901"/>
        <w:gridCol w:w="901"/>
        <w:gridCol w:w="906"/>
        <w:gridCol w:w="901"/>
        <w:gridCol w:w="901"/>
        <w:gridCol w:w="905"/>
      </w:tblGrid>
      <w:tr w14:paraId="5109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3609" w:type="dxa"/>
            <w:gridSpan w:val="4"/>
          </w:tcPr>
          <w:p w14:paraId="1F31C3F1">
            <w:pPr>
              <w:ind w:left="0" w:leftChars="0" w:firstLine="0" w:firstLineChars="0"/>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输入</w:t>
            </w:r>
          </w:p>
        </w:tc>
        <w:tc>
          <w:tcPr>
            <w:tcW w:w="2707" w:type="dxa"/>
            <w:gridSpan w:val="3"/>
          </w:tcPr>
          <w:p w14:paraId="392B6687">
            <w:pPr>
              <w:ind w:left="0" w:leftChars="0" w:firstLine="0" w:firstLineChars="0"/>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输出</w:t>
            </w:r>
          </w:p>
        </w:tc>
      </w:tr>
      <w:tr w14:paraId="631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62B1302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A1</w:t>
            </w:r>
          </w:p>
        </w:tc>
        <w:tc>
          <w:tcPr>
            <w:tcW w:w="901" w:type="dxa"/>
          </w:tcPr>
          <w:p w14:paraId="42920D9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A0</w:t>
            </w:r>
          </w:p>
        </w:tc>
        <w:tc>
          <w:tcPr>
            <w:tcW w:w="901" w:type="dxa"/>
          </w:tcPr>
          <w:p w14:paraId="781FE1C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B1</w:t>
            </w:r>
          </w:p>
        </w:tc>
        <w:tc>
          <w:tcPr>
            <w:tcW w:w="904" w:type="dxa"/>
          </w:tcPr>
          <w:p w14:paraId="7A2632B0">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B0</w:t>
            </w:r>
          </w:p>
        </w:tc>
        <w:tc>
          <w:tcPr>
            <w:tcW w:w="901" w:type="dxa"/>
          </w:tcPr>
          <w:p w14:paraId="2673733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C1</w:t>
            </w:r>
          </w:p>
        </w:tc>
        <w:tc>
          <w:tcPr>
            <w:tcW w:w="901" w:type="dxa"/>
          </w:tcPr>
          <w:p w14:paraId="3617C06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S1</w:t>
            </w:r>
          </w:p>
        </w:tc>
        <w:tc>
          <w:tcPr>
            <w:tcW w:w="904" w:type="dxa"/>
          </w:tcPr>
          <w:p w14:paraId="483CE478">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S0</w:t>
            </w:r>
          </w:p>
        </w:tc>
      </w:tr>
      <w:tr w14:paraId="777C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901" w:type="dxa"/>
          </w:tcPr>
          <w:p w14:paraId="4EC7736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54A2265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6BA5596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4163AC0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27CC03E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58BF847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4648F21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73AA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71CADE4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0EBD7C18">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164E70C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5A491D6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1FA624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3D98C71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291A5E8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29CF1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5DB277C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22AA665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E25B96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08477AE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394347A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65200FE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1A0E188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180DB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07CD6FFF">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6F4E486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293D5FA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328C673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F6043A8">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3B1050F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7BFF9BE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396C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625C662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0DC7D72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6961670">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06E798A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DD85A4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00CD359">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3714F0F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651A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0C8224AF">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7C5FF19">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01D864C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659E37E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01D4439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47319CB8">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555626C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7838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901" w:type="dxa"/>
          </w:tcPr>
          <w:p w14:paraId="3B605D0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ADD519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178F363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6C1EBBD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219BA6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601075A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727E741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3F32F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2740AAF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6EC253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5C5D8EF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0C438D9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169C12E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7C8F00F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1524C8A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04E7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228BE70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6C2A36E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2A8838F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46FD624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01AFE06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5340F2D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7DB0DBA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2AC7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3E40397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0E8EC1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42B6C74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79072E0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237EAB5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4D7F59B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29A1445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4273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343ACF3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F2B98C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56915F3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21FF898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634C5FE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0408FD6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67EE77B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4DC5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652C2D5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6AD432D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69AFC3A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16F13A88">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3F5F1F9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3F4CAA5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7B2ECEE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75EFB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901" w:type="dxa"/>
          </w:tcPr>
          <w:p w14:paraId="1FF6607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9E0722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2890F39">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1F19E69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3FB0AD89">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7FE49D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7162CA1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2DB0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0808B9C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51CAFDC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73776F6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47F9724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7A2AA2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66633C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59DDD13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21DE5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2" w:hRule="atLeast"/>
        </w:trPr>
        <w:tc>
          <w:tcPr>
            <w:tcW w:w="901" w:type="dxa"/>
          </w:tcPr>
          <w:p w14:paraId="6BFC91D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5374D71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46CD830">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1EAE77D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2637404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30A8C15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550E54F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431B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6977A50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2E03B28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5EE581F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25B8E50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136619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5E4B560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0B2FC81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bl>
    <w:p w14:paraId="0152C90D">
      <w:pPr>
        <w:numPr>
          <w:ilvl w:val="0"/>
          <w:numId w:val="0"/>
        </w:numPr>
        <w:spacing w:line="240" w:lineRule="atLeast"/>
        <w:rPr>
          <w:rFonts w:hint="eastAsia"/>
          <w:lang w:val="en-US" w:eastAsia="zh-CN"/>
        </w:rPr>
      </w:pPr>
    </w:p>
    <w:tbl>
      <w:tblPr>
        <w:tblStyle w:val="8"/>
        <w:tblpPr w:leftFromText="180" w:rightFromText="180" w:vertAnchor="text" w:horzAnchor="page" w:tblpX="5019" w:tblpY="944"/>
        <w:tblOverlap w:val="neve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51"/>
        <w:gridCol w:w="383"/>
        <w:gridCol w:w="383"/>
      </w:tblGrid>
      <w:tr w14:paraId="0026480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61654412">
            <w:pPr>
              <w:keepNext w:val="0"/>
              <w:keepLines w:val="0"/>
              <w:widowControl/>
              <w:suppressLineNumbers w:val="0"/>
              <w:spacing w:before="0" w:beforeAutospacing="0" w:after="0" w:afterAutospacing="0" w:line="240" w:lineRule="atLeast"/>
              <w:ind w:left="0" w:right="0" w:firstLine="0"/>
              <w:jc w:val="center"/>
              <w:rPr>
                <w:rFonts w:ascii="Segoe UI" w:hAnsi="Segoe UI" w:eastAsia="Segoe UI" w:cs="Segoe UI"/>
                <w:b/>
                <w:bCs/>
                <w:i w:val="0"/>
                <w:iCs w:val="0"/>
                <w:caps w:val="0"/>
                <w:color w:val="000000"/>
                <w:spacing w:val="0"/>
                <w:sz w:val="13"/>
                <w:szCs w:val="13"/>
              </w:rPr>
            </w:pPr>
            <w:r>
              <w:rPr>
                <w:rFonts w:ascii="KaTeX_Math" w:hAnsi="KaTeX_Math" w:eastAsia="KaTeX_Math" w:cs="KaTeX_Math"/>
                <w:i/>
                <w:iCs/>
                <w:sz w:val="24"/>
                <w:szCs w:val="24"/>
              </w:rPr>
              <w:t>A</w:t>
            </w:r>
            <w:r>
              <w:rPr>
                <w:rFonts w:ascii="宋体" w:hAnsi="宋体" w:eastAsia="宋体" w:cs="宋体"/>
                <w:sz w:val="14"/>
                <w:szCs w:val="14"/>
              </w:rPr>
              <w:t>0</w:t>
            </w:r>
            <w:r>
              <w:rPr>
                <w:rFonts w:ascii="宋体" w:hAnsi="宋体" w:eastAsia="宋体" w:cs="宋体"/>
                <w:sz w:val="0"/>
                <w:szCs w:val="0"/>
              </w:rPr>
              <w:t>​</w:t>
            </w:r>
            <w:r>
              <w:rPr>
                <w:rFonts w:ascii="宋体" w:hAnsi="宋体" w:eastAsia="宋体" w:cs="宋体"/>
                <w:sz w:val="24"/>
                <w:szCs w:val="24"/>
              </w:rPr>
              <w:t>∖</w:t>
            </w:r>
            <w:r>
              <w:rPr>
                <w:rFonts w:hint="default" w:ascii="KaTeX_Math" w:hAnsi="KaTeX_Math" w:eastAsia="KaTeX_Math" w:cs="KaTeX_Math"/>
                <w:i/>
                <w:iCs/>
                <w:sz w:val="24"/>
                <w:szCs w:val="24"/>
              </w:rPr>
              <w:t>B</w:t>
            </w:r>
            <w:r>
              <w:rPr>
                <w:rFonts w:hint="default" w:ascii="Times New Roman" w:hAnsi="Times New Roman" w:eastAsia="Times New Roman" w:cs="Times New Roman"/>
                <w:i w:val="0"/>
                <w:iCs w:val="0"/>
                <w:caps w:val="0"/>
                <w:color w:val="000000"/>
                <w:spacing w:val="0"/>
                <w:sz w:val="14"/>
                <w:szCs w:val="14"/>
                <w:shd w:val="clear" w:fill="F2F2F2"/>
              </w:rPr>
              <w:t>0</w:t>
            </w:r>
            <w:r>
              <w:rPr>
                <w:rFonts w:hint="default" w:ascii="Times New Roman" w:hAnsi="Times New Roman" w:eastAsia="Times New Roman" w:cs="Times New Roman"/>
                <w:i w:val="0"/>
                <w:iCs w:val="0"/>
                <w:caps w:val="0"/>
                <w:color w:val="000000"/>
                <w:spacing w:val="0"/>
                <w:sz w:val="0"/>
                <w:szCs w:val="0"/>
                <w:shd w:val="clear" w:fill="F2F2F2"/>
              </w:rPr>
              <w:t>​</w:t>
            </w:r>
          </w:p>
        </w:tc>
        <w:tc>
          <w:tcPr>
            <w:tcW w:w="0" w:type="auto"/>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74432CF0">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0</w:t>
            </w:r>
          </w:p>
        </w:tc>
        <w:tc>
          <w:tcPr>
            <w:tcW w:w="0" w:type="auto"/>
            <w:tcBorders>
              <w:top w:val="nil"/>
              <w:left w:val="nil"/>
              <w:bottom w:val="nil"/>
              <w:right w:val="nil"/>
            </w:tcBorders>
            <w:shd w:val="clear" w:color="auto" w:fill="F2F2F2"/>
            <w:tcMar>
              <w:top w:w="103" w:type="dxa"/>
              <w:left w:w="154" w:type="dxa"/>
              <w:bottom w:w="103" w:type="dxa"/>
              <w:right w:w="154" w:type="dxa"/>
            </w:tcMar>
            <w:vAlign w:val="center"/>
          </w:tcPr>
          <w:p w14:paraId="74B3D47A">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1</w:t>
            </w:r>
          </w:p>
        </w:tc>
      </w:tr>
      <w:tr w14:paraId="04EA2E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7446D152">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2F9B49CA">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0" w:type="auto"/>
            <w:tcBorders>
              <w:top w:val="nil"/>
              <w:left w:val="nil"/>
              <w:bottom w:val="nil"/>
              <w:right w:val="nil"/>
            </w:tcBorders>
            <w:shd w:val="clear" w:color="auto" w:fill="FFFFFF"/>
            <w:tcMar>
              <w:top w:w="103" w:type="dxa"/>
              <w:left w:w="154" w:type="dxa"/>
              <w:bottom w:w="103" w:type="dxa"/>
              <w:right w:w="154" w:type="dxa"/>
            </w:tcMar>
            <w:vAlign w:val="center"/>
          </w:tcPr>
          <w:p w14:paraId="2C807EC4">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5A4B77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2046ABD2">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51131704">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c>
          <w:tcPr>
            <w:tcW w:w="0" w:type="auto"/>
            <w:tcBorders>
              <w:top w:val="nil"/>
              <w:left w:val="nil"/>
              <w:bottom w:val="nil"/>
              <w:right w:val="nil"/>
            </w:tcBorders>
            <w:shd w:val="clear" w:color="auto" w:fill="FFFFFF"/>
            <w:tcMar>
              <w:top w:w="103" w:type="dxa"/>
              <w:left w:w="154" w:type="dxa"/>
              <w:bottom w:w="103" w:type="dxa"/>
              <w:right w:w="154" w:type="dxa"/>
            </w:tcMar>
            <w:vAlign w:val="center"/>
          </w:tcPr>
          <w:p w14:paraId="66337F9B">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r>
    </w:tbl>
    <w:p w14:paraId="6406B447">
      <w:pPr>
        <w:spacing w:line="240" w:lineRule="atLeast"/>
        <w:ind w:left="2100" w:leftChars="0" w:firstLine="420" w:firstLineChars="0"/>
        <w:rPr>
          <w:rFonts w:hint="eastAsia"/>
          <w:lang w:val="en-US" w:eastAsia="zh-CN"/>
        </w:rPr>
      </w:pPr>
      <w:r>
        <w:rPr>
          <w:rFonts w:hint="eastAsia"/>
        </w:rPr>
        <w:t>表</w:t>
      </w:r>
      <w:r>
        <w:rPr>
          <w:rFonts w:hint="eastAsia"/>
          <w:lang w:val="en-US" w:eastAsia="zh-CN"/>
        </w:rPr>
        <w:t>5</w:t>
      </w:r>
      <w:r>
        <w:t xml:space="preserve"> </w:t>
      </w:r>
      <w:r>
        <w:rPr>
          <w:rFonts w:hint="eastAsia"/>
          <w:lang w:val="en-US" w:eastAsia="zh-CN"/>
        </w:rPr>
        <w:t>二位全加器真值表</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89"/>
        <w:gridCol w:w="374"/>
        <w:gridCol w:w="374"/>
      </w:tblGrid>
      <w:tr w14:paraId="0834E27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074F137F">
            <w:pPr>
              <w:keepNext w:val="0"/>
              <w:keepLines w:val="0"/>
              <w:widowControl/>
              <w:suppressLineNumbers w:val="0"/>
              <w:spacing w:before="0" w:beforeAutospacing="0" w:after="0" w:afterAutospacing="0" w:line="240" w:lineRule="atLeast"/>
              <w:ind w:left="0" w:right="0" w:firstLine="0"/>
              <w:jc w:val="center"/>
              <w:rPr>
                <w:b/>
                <w:bCs/>
                <w:color w:val="000000"/>
                <w:sz w:val="13"/>
                <w:szCs w:val="13"/>
              </w:rPr>
            </w:pPr>
            <w:r>
              <w:rPr>
                <w:rFonts w:ascii="KaTeX_Math" w:hAnsi="KaTeX_Math" w:eastAsia="KaTeX_Math" w:cs="KaTeX_Math"/>
                <w:i/>
                <w:iCs/>
                <w:sz w:val="24"/>
                <w:szCs w:val="24"/>
              </w:rPr>
              <w:t>A</w:t>
            </w:r>
            <w:r>
              <w:rPr>
                <w:rFonts w:ascii="宋体" w:hAnsi="宋体" w:eastAsia="宋体" w:cs="宋体"/>
                <w:sz w:val="14"/>
                <w:szCs w:val="14"/>
              </w:rPr>
              <w:t>1</w:t>
            </w:r>
            <w:r>
              <w:rPr>
                <w:rFonts w:ascii="宋体" w:hAnsi="宋体" w:eastAsia="宋体" w:cs="宋体"/>
                <w:sz w:val="0"/>
                <w:szCs w:val="0"/>
              </w:rPr>
              <w:t>​</w:t>
            </w:r>
            <w:r>
              <w:rPr>
                <w:rFonts w:hint="default" w:ascii="KaTeX_Math" w:hAnsi="KaTeX_Math" w:eastAsia="KaTeX_Math" w:cs="KaTeX_Math"/>
                <w:i/>
                <w:iCs/>
                <w:sz w:val="24"/>
                <w:szCs w:val="24"/>
              </w:rPr>
              <w:t>B</w:t>
            </w:r>
            <w:r>
              <w:rPr>
                <w:rFonts w:ascii="宋体" w:hAnsi="宋体" w:eastAsia="宋体" w:cs="宋体"/>
                <w:sz w:val="14"/>
                <w:szCs w:val="14"/>
              </w:rPr>
              <w:t>1</w:t>
            </w:r>
            <w:r>
              <w:rPr>
                <w:rFonts w:ascii="宋体" w:hAnsi="宋体" w:eastAsia="宋体" w:cs="宋体"/>
                <w:sz w:val="0"/>
                <w:szCs w:val="0"/>
              </w:rPr>
              <w:t>​</w:t>
            </w:r>
            <w:r>
              <w:rPr>
                <w:rFonts w:ascii="宋体" w:hAnsi="宋体" w:eastAsia="宋体" w:cs="宋体"/>
                <w:sz w:val="24"/>
                <w:szCs w:val="24"/>
              </w:rPr>
              <w:t>∖</w:t>
            </w:r>
            <w:r>
              <w:rPr>
                <w:rFonts w:hint="default" w:ascii="KaTeX_Math" w:hAnsi="KaTeX_Math" w:eastAsia="KaTeX_Math" w:cs="KaTeX_Math"/>
                <w:i/>
                <w:iCs/>
                <w:sz w:val="24"/>
                <w:szCs w:val="24"/>
              </w:rPr>
              <w:t>C</w:t>
            </w:r>
            <w:r>
              <w:rPr>
                <w:rFonts w:hint="default" w:ascii="Times New Roman" w:hAnsi="Times New Roman" w:eastAsia="Times New Roman" w:cs="Times New Roman"/>
                <w:i w:val="0"/>
                <w:iCs w:val="0"/>
                <w:caps w:val="0"/>
                <w:color w:val="000000"/>
                <w:spacing w:val="0"/>
                <w:sz w:val="14"/>
                <w:szCs w:val="14"/>
                <w:shd w:val="clear" w:fill="F2F2F2"/>
              </w:rPr>
              <w:t>0</w:t>
            </w:r>
            <w:r>
              <w:rPr>
                <w:rFonts w:hint="default" w:ascii="Times New Roman" w:hAnsi="Times New Roman" w:eastAsia="Times New Roman" w:cs="Times New Roman"/>
                <w:i w:val="0"/>
                <w:iCs w:val="0"/>
                <w:caps w:val="0"/>
                <w:color w:val="000000"/>
                <w:spacing w:val="0"/>
                <w:sz w:val="0"/>
                <w:szCs w:val="0"/>
                <w:shd w:val="clear" w:fill="F2F2F2"/>
              </w:rPr>
              <w:t>​</w:t>
            </w:r>
          </w:p>
        </w:tc>
        <w:tc>
          <w:tcPr>
            <w:tcW w:w="0" w:type="auto"/>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002C7947">
            <w:pPr>
              <w:keepNext w:val="0"/>
              <w:keepLines w:val="0"/>
              <w:widowControl/>
              <w:suppressLineNumbers w:val="0"/>
              <w:spacing w:before="0" w:beforeAutospacing="0" w:after="0" w:afterAutospacing="0" w:line="240" w:lineRule="atLeast"/>
              <w:ind w:left="0" w:right="0" w:firstLine="0"/>
              <w:jc w:val="center"/>
              <w:rPr>
                <w:b/>
                <w:bCs/>
                <w:color w:val="000000"/>
                <w:sz w:val="13"/>
                <w:szCs w:val="13"/>
              </w:rPr>
            </w:pPr>
            <w:r>
              <w:rPr>
                <w:rFonts w:ascii="宋体" w:hAnsi="宋体" w:eastAsia="宋体" w:cs="宋体"/>
                <w:b/>
                <w:bCs/>
                <w:color w:val="000000"/>
                <w:kern w:val="0"/>
                <w:sz w:val="13"/>
                <w:szCs w:val="13"/>
                <w:lang w:val="en-US" w:eastAsia="zh-CN" w:bidi="ar"/>
              </w:rPr>
              <w:t>0</w:t>
            </w:r>
          </w:p>
        </w:tc>
        <w:tc>
          <w:tcPr>
            <w:tcW w:w="0" w:type="auto"/>
            <w:tcBorders>
              <w:top w:val="nil"/>
              <w:left w:val="nil"/>
              <w:bottom w:val="nil"/>
              <w:right w:val="nil"/>
            </w:tcBorders>
            <w:shd w:val="clear" w:color="auto" w:fill="F2F2F2"/>
            <w:tcMar>
              <w:top w:w="103" w:type="dxa"/>
              <w:left w:w="154" w:type="dxa"/>
              <w:bottom w:w="103" w:type="dxa"/>
              <w:right w:w="154" w:type="dxa"/>
            </w:tcMar>
            <w:vAlign w:val="center"/>
          </w:tcPr>
          <w:p w14:paraId="7ADE6A58">
            <w:pPr>
              <w:keepNext w:val="0"/>
              <w:keepLines w:val="0"/>
              <w:widowControl/>
              <w:suppressLineNumbers w:val="0"/>
              <w:spacing w:before="0" w:beforeAutospacing="0" w:after="0" w:afterAutospacing="0" w:line="240" w:lineRule="atLeast"/>
              <w:ind w:left="0" w:right="0" w:firstLine="0"/>
              <w:jc w:val="center"/>
              <w:rPr>
                <w:b/>
                <w:bCs/>
                <w:color w:val="000000"/>
                <w:sz w:val="13"/>
                <w:szCs w:val="13"/>
              </w:rPr>
            </w:pPr>
            <w:r>
              <w:rPr>
                <w:rFonts w:ascii="宋体" w:hAnsi="宋体" w:eastAsia="宋体" w:cs="宋体"/>
                <w:b/>
                <w:bCs/>
                <w:color w:val="000000"/>
                <w:kern w:val="0"/>
                <w:sz w:val="13"/>
                <w:szCs w:val="13"/>
                <w:lang w:val="en-US" w:eastAsia="zh-CN" w:bidi="ar"/>
              </w:rPr>
              <w:t>1</w:t>
            </w:r>
          </w:p>
        </w:tc>
      </w:tr>
      <w:tr w14:paraId="75D3FD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6C59AF17">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00</w:t>
            </w:r>
          </w:p>
        </w:tc>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5DC0D1C8">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0</w:t>
            </w:r>
          </w:p>
        </w:tc>
        <w:tc>
          <w:tcPr>
            <w:tcW w:w="0" w:type="auto"/>
            <w:tcBorders>
              <w:top w:val="nil"/>
              <w:left w:val="nil"/>
              <w:bottom w:val="nil"/>
              <w:right w:val="nil"/>
            </w:tcBorders>
            <w:shd w:val="clear" w:color="auto" w:fill="auto"/>
            <w:tcMar>
              <w:top w:w="103" w:type="dxa"/>
              <w:left w:w="154" w:type="dxa"/>
              <w:bottom w:w="103" w:type="dxa"/>
              <w:right w:w="154" w:type="dxa"/>
            </w:tcMar>
            <w:vAlign w:val="center"/>
          </w:tcPr>
          <w:p w14:paraId="6A73FBB4">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0</w:t>
            </w:r>
          </w:p>
        </w:tc>
      </w:tr>
      <w:tr w14:paraId="0196A9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643C1573">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01</w:t>
            </w:r>
          </w:p>
        </w:tc>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30A6632E">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1</w:t>
            </w:r>
          </w:p>
        </w:tc>
        <w:tc>
          <w:tcPr>
            <w:tcW w:w="0" w:type="auto"/>
            <w:tcBorders>
              <w:top w:val="nil"/>
              <w:left w:val="nil"/>
              <w:bottom w:val="nil"/>
              <w:right w:val="nil"/>
            </w:tcBorders>
            <w:shd w:val="clear" w:color="auto" w:fill="auto"/>
            <w:tcMar>
              <w:top w:w="103" w:type="dxa"/>
              <w:left w:w="154" w:type="dxa"/>
              <w:bottom w:w="103" w:type="dxa"/>
              <w:right w:w="154" w:type="dxa"/>
            </w:tcMar>
            <w:vAlign w:val="center"/>
          </w:tcPr>
          <w:p w14:paraId="020F40F7">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0</w:t>
            </w:r>
          </w:p>
        </w:tc>
      </w:tr>
      <w:tr w14:paraId="623238C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53F1CFB5">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11</w:t>
            </w:r>
          </w:p>
        </w:tc>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7A8C09A9">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1</w:t>
            </w:r>
          </w:p>
        </w:tc>
        <w:tc>
          <w:tcPr>
            <w:tcW w:w="0" w:type="auto"/>
            <w:tcBorders>
              <w:top w:val="nil"/>
              <w:left w:val="nil"/>
              <w:bottom w:val="nil"/>
              <w:right w:val="nil"/>
            </w:tcBorders>
            <w:shd w:val="clear" w:color="auto" w:fill="auto"/>
            <w:tcMar>
              <w:top w:w="103" w:type="dxa"/>
              <w:left w:w="154" w:type="dxa"/>
              <w:bottom w:w="103" w:type="dxa"/>
              <w:right w:w="154" w:type="dxa"/>
            </w:tcMar>
            <w:vAlign w:val="center"/>
          </w:tcPr>
          <w:p w14:paraId="1EA25FEB">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1</w:t>
            </w:r>
          </w:p>
        </w:tc>
      </w:tr>
      <w:tr w14:paraId="632B69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50BD218A">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10</w:t>
            </w:r>
          </w:p>
        </w:tc>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03BB89FF">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0</w:t>
            </w:r>
          </w:p>
        </w:tc>
        <w:tc>
          <w:tcPr>
            <w:tcW w:w="0" w:type="auto"/>
            <w:tcBorders>
              <w:top w:val="nil"/>
              <w:left w:val="nil"/>
              <w:bottom w:val="nil"/>
              <w:right w:val="nil"/>
            </w:tcBorders>
            <w:shd w:val="clear" w:color="auto" w:fill="auto"/>
            <w:tcMar>
              <w:top w:w="103" w:type="dxa"/>
              <w:left w:w="154" w:type="dxa"/>
              <w:bottom w:w="103" w:type="dxa"/>
              <w:right w:w="154" w:type="dxa"/>
            </w:tcMar>
            <w:vAlign w:val="center"/>
          </w:tcPr>
          <w:p w14:paraId="2F0DE380">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1</w:t>
            </w:r>
          </w:p>
        </w:tc>
      </w:tr>
    </w:tbl>
    <w:tbl>
      <w:tblPr>
        <w:tblStyle w:val="8"/>
        <w:tblpPr w:leftFromText="180" w:rightFromText="180" w:vertAnchor="text" w:horzAnchor="page" w:tblpX="7999" w:tblpY="-2598"/>
        <w:tblOverlap w:val="neve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89"/>
        <w:gridCol w:w="383"/>
        <w:gridCol w:w="383"/>
      </w:tblGrid>
      <w:tr w14:paraId="01EEB45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5681A279">
            <w:pPr>
              <w:keepNext w:val="0"/>
              <w:keepLines w:val="0"/>
              <w:widowControl/>
              <w:suppressLineNumbers w:val="0"/>
              <w:spacing w:before="0" w:beforeAutospacing="0" w:after="0" w:afterAutospacing="0" w:line="240" w:lineRule="atLeast"/>
              <w:ind w:left="0" w:right="0" w:firstLine="0"/>
              <w:jc w:val="center"/>
              <w:rPr>
                <w:rFonts w:ascii="Segoe UI" w:hAnsi="Segoe UI" w:eastAsia="Segoe UI" w:cs="Segoe UI"/>
                <w:b/>
                <w:bCs/>
                <w:i w:val="0"/>
                <w:iCs w:val="0"/>
                <w:caps w:val="0"/>
                <w:color w:val="000000"/>
                <w:spacing w:val="0"/>
                <w:sz w:val="13"/>
                <w:szCs w:val="13"/>
              </w:rPr>
            </w:pPr>
            <w:r>
              <w:rPr>
                <w:rFonts w:ascii="KaTeX_Math" w:hAnsi="KaTeX_Math" w:eastAsia="KaTeX_Math" w:cs="KaTeX_Math"/>
                <w:i/>
                <w:iCs/>
                <w:sz w:val="24"/>
                <w:szCs w:val="24"/>
              </w:rPr>
              <w:t>A</w:t>
            </w:r>
            <w:r>
              <w:rPr>
                <w:rFonts w:ascii="宋体" w:hAnsi="宋体" w:eastAsia="宋体" w:cs="宋体"/>
                <w:sz w:val="14"/>
                <w:szCs w:val="14"/>
              </w:rPr>
              <w:t>1</w:t>
            </w:r>
            <w:r>
              <w:rPr>
                <w:rFonts w:ascii="宋体" w:hAnsi="宋体" w:eastAsia="宋体" w:cs="宋体"/>
                <w:sz w:val="0"/>
                <w:szCs w:val="0"/>
              </w:rPr>
              <w:t>​</w:t>
            </w:r>
            <w:r>
              <w:rPr>
                <w:rFonts w:hint="default" w:ascii="KaTeX_Math" w:hAnsi="KaTeX_Math" w:eastAsia="KaTeX_Math" w:cs="KaTeX_Math"/>
                <w:i/>
                <w:iCs/>
                <w:sz w:val="24"/>
                <w:szCs w:val="24"/>
              </w:rPr>
              <w:t>B</w:t>
            </w:r>
            <w:r>
              <w:rPr>
                <w:rFonts w:ascii="宋体" w:hAnsi="宋体" w:eastAsia="宋体" w:cs="宋体"/>
                <w:sz w:val="14"/>
                <w:szCs w:val="14"/>
              </w:rPr>
              <w:t>1</w:t>
            </w:r>
            <w:r>
              <w:rPr>
                <w:rFonts w:ascii="宋体" w:hAnsi="宋体" w:eastAsia="宋体" w:cs="宋体"/>
                <w:sz w:val="0"/>
                <w:szCs w:val="0"/>
              </w:rPr>
              <w:t>​</w:t>
            </w:r>
            <w:r>
              <w:rPr>
                <w:rFonts w:ascii="宋体" w:hAnsi="宋体" w:eastAsia="宋体" w:cs="宋体"/>
                <w:sz w:val="24"/>
                <w:szCs w:val="24"/>
              </w:rPr>
              <w:t>∖</w:t>
            </w:r>
            <w:r>
              <w:rPr>
                <w:rFonts w:hint="default" w:ascii="KaTeX_Math" w:hAnsi="KaTeX_Math" w:eastAsia="KaTeX_Math" w:cs="KaTeX_Math"/>
                <w:i/>
                <w:iCs/>
                <w:sz w:val="24"/>
                <w:szCs w:val="24"/>
              </w:rPr>
              <w:t>C</w:t>
            </w:r>
            <w:r>
              <w:rPr>
                <w:rFonts w:hint="default" w:ascii="Times New Roman" w:hAnsi="Times New Roman" w:eastAsia="Times New Roman" w:cs="Times New Roman"/>
                <w:i w:val="0"/>
                <w:iCs w:val="0"/>
                <w:caps w:val="0"/>
                <w:color w:val="000000"/>
                <w:spacing w:val="0"/>
                <w:sz w:val="14"/>
                <w:szCs w:val="14"/>
                <w:shd w:val="clear" w:fill="F2F2F2"/>
              </w:rPr>
              <w:t>0</w:t>
            </w:r>
            <w:r>
              <w:rPr>
                <w:rFonts w:hint="default" w:ascii="Times New Roman" w:hAnsi="Times New Roman" w:eastAsia="Times New Roman" w:cs="Times New Roman"/>
                <w:i w:val="0"/>
                <w:iCs w:val="0"/>
                <w:caps w:val="0"/>
                <w:color w:val="000000"/>
                <w:spacing w:val="0"/>
                <w:sz w:val="0"/>
                <w:szCs w:val="0"/>
                <w:shd w:val="clear" w:fill="F2F2F2"/>
              </w:rPr>
              <w:t>​</w:t>
            </w:r>
          </w:p>
        </w:tc>
        <w:tc>
          <w:tcPr>
            <w:tcW w:w="0" w:type="auto"/>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595D2F1A">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0</w:t>
            </w:r>
          </w:p>
        </w:tc>
        <w:tc>
          <w:tcPr>
            <w:tcW w:w="0" w:type="auto"/>
            <w:tcBorders>
              <w:top w:val="nil"/>
              <w:left w:val="nil"/>
              <w:bottom w:val="nil"/>
              <w:right w:val="nil"/>
            </w:tcBorders>
            <w:shd w:val="clear" w:color="auto" w:fill="F2F2F2"/>
            <w:tcMar>
              <w:top w:w="103" w:type="dxa"/>
              <w:left w:w="154" w:type="dxa"/>
              <w:bottom w:w="103" w:type="dxa"/>
              <w:right w:w="154" w:type="dxa"/>
            </w:tcMar>
            <w:vAlign w:val="center"/>
          </w:tcPr>
          <w:p w14:paraId="63201784">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1</w:t>
            </w:r>
          </w:p>
        </w:tc>
      </w:tr>
      <w:tr w14:paraId="51D2F7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3411D8EF">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00</w:t>
            </w:r>
          </w:p>
        </w:tc>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40897CE5">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0" w:type="auto"/>
            <w:tcBorders>
              <w:top w:val="nil"/>
              <w:left w:val="nil"/>
              <w:bottom w:val="nil"/>
              <w:right w:val="nil"/>
            </w:tcBorders>
            <w:shd w:val="clear" w:color="auto" w:fill="FFFFFF"/>
            <w:tcMar>
              <w:top w:w="103" w:type="dxa"/>
              <w:left w:w="154" w:type="dxa"/>
              <w:bottom w:w="103" w:type="dxa"/>
              <w:right w:w="154" w:type="dxa"/>
            </w:tcMar>
            <w:vAlign w:val="center"/>
          </w:tcPr>
          <w:p w14:paraId="72AB0C38">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r>
      <w:tr w14:paraId="1FA204B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15C87703">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01</w:t>
            </w:r>
          </w:p>
        </w:tc>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2AC2AADF">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0" w:type="auto"/>
            <w:tcBorders>
              <w:top w:val="nil"/>
              <w:left w:val="nil"/>
              <w:bottom w:val="nil"/>
              <w:right w:val="nil"/>
            </w:tcBorders>
            <w:shd w:val="clear" w:color="auto" w:fill="FFFFFF"/>
            <w:tcMar>
              <w:top w:w="103" w:type="dxa"/>
              <w:left w:w="154" w:type="dxa"/>
              <w:bottom w:w="103" w:type="dxa"/>
              <w:right w:w="154" w:type="dxa"/>
            </w:tcMar>
            <w:vAlign w:val="center"/>
          </w:tcPr>
          <w:p w14:paraId="1A716AC0">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437DE4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0481289D">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11</w:t>
            </w:r>
          </w:p>
        </w:tc>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01490AA9">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c>
          <w:tcPr>
            <w:tcW w:w="0" w:type="auto"/>
            <w:tcBorders>
              <w:top w:val="nil"/>
              <w:left w:val="nil"/>
              <w:bottom w:val="nil"/>
              <w:right w:val="nil"/>
            </w:tcBorders>
            <w:shd w:val="clear" w:color="auto" w:fill="FFFFFF"/>
            <w:tcMar>
              <w:top w:w="103" w:type="dxa"/>
              <w:left w:w="154" w:type="dxa"/>
              <w:bottom w:w="103" w:type="dxa"/>
              <w:right w:w="154" w:type="dxa"/>
            </w:tcMar>
            <w:vAlign w:val="center"/>
          </w:tcPr>
          <w:p w14:paraId="45CDB224">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351AD3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2969B970">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10</w:t>
            </w:r>
          </w:p>
        </w:tc>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66D5E22A">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0" w:type="auto"/>
            <w:tcBorders>
              <w:top w:val="nil"/>
              <w:left w:val="nil"/>
              <w:bottom w:val="nil"/>
              <w:right w:val="nil"/>
            </w:tcBorders>
            <w:shd w:val="clear" w:color="auto" w:fill="FFFFFF"/>
            <w:tcMar>
              <w:top w:w="103" w:type="dxa"/>
              <w:left w:w="154" w:type="dxa"/>
              <w:bottom w:w="103" w:type="dxa"/>
              <w:right w:w="154" w:type="dxa"/>
            </w:tcMar>
            <w:vAlign w:val="center"/>
          </w:tcPr>
          <w:p w14:paraId="6862E7AC">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bl>
    <w:p w14:paraId="45531E4D">
      <w:pPr>
        <w:spacing w:line="240" w:lineRule="atLeast"/>
        <w:rPr>
          <w:rFonts w:hint="eastAsia"/>
          <w:lang w:val="en-US" w:eastAsia="zh-CN"/>
        </w:rPr>
      </w:pPr>
    </w:p>
    <w:p w14:paraId="6791BF02">
      <w:pPr>
        <w:spacing w:line="240" w:lineRule="atLeast"/>
        <w:rPr>
          <w:rFonts w:hint="default"/>
          <w:lang w:val="en-US" w:eastAsia="zh-CN"/>
        </w:rPr>
      </w:pPr>
      <w:r>
        <w:rPr>
          <w:rFonts w:hint="eastAsia"/>
          <w:lang w:val="en-US" w:eastAsia="zh-CN"/>
        </w:rPr>
        <w:t>S1</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S0</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C1</w:t>
      </w:r>
    </w:p>
    <w:p w14:paraId="6DB5A931">
      <w:pPr>
        <w:spacing w:line="240" w:lineRule="atLeast"/>
        <w:rPr>
          <w:rFonts w:hint="eastAsia"/>
          <w:lang w:val="en-US" w:eastAsia="zh-CN"/>
        </w:rPr>
      </w:pPr>
    </w:p>
    <w:p w14:paraId="4492C359">
      <w:pPr>
        <w:ind w:left="120" w:firstLine="480"/>
        <w:rPr>
          <w:rFonts w:hint="default" w:hAnsi="Cambria Math" w:eastAsia="宋体" w:cs="Times New Roman"/>
          <w:sz w:val="24"/>
        </w:rPr>
      </w:pPr>
      <m:oMathPara>
        <m:oMath>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S</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ascii="Cambria Math" w:hAnsi="Cambria Math" w:cs="宋体"/>
                  <w:bCs/>
                  <w:i/>
                  <w:sz w:val="24"/>
                </w:rPr>
              </m:ctrlPr>
            </m:sSubPr>
            <m:e>
              <m:r>
                <m:rPr/>
                <w:rPr>
                  <w:rFonts w:hint="eastAsia" w:ascii="Cambria Math" w:hAnsi="Cambria Math" w:cs="宋体"/>
                  <w:sz w:val="24"/>
                </w:rPr>
                <m:t>S</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r>
            <m:rPr>
              <m:sty m:val="p"/>
            </m:rPr>
            <w:rPr>
              <w:rFonts w:ascii="宋体" w:hAnsi="宋体" w:cs="宋体"/>
              <w:sz w:val="24"/>
            </w:rPr>
            <m:t>=</m:t>
          </m:r>
          <m:acc>
            <m:accPr>
              <m:chr m:val="̅"/>
              <m:ctrlPr>
                <w:rPr>
                  <w:rFonts w:ascii="Cambria Math" w:hAnsi="Cambria Math" w:cs="宋体"/>
                  <w:bCs/>
                  <w:i/>
                  <w:sz w:val="24"/>
                </w:rPr>
              </m:ctrlPr>
            </m:accPr>
            <m:e>
              <m:sSub>
                <m:sSubPr>
                  <m:ctrlPr>
                    <w:rPr>
                      <w:rFonts w:ascii="Cambria Math" w:hAnsi="Cambria Math" w:cs="宋体"/>
                      <w:bCs/>
                      <w:i/>
                      <w:sz w:val="24"/>
                    </w:rPr>
                  </m:ctrlPr>
                </m:sSubPr>
                <m:e>
                  <m:r>
                    <m:rPr/>
                    <w:rPr>
                      <w:rFonts w:ascii="Cambria Math" w:hAnsi="Cambria Math" w:cs="宋体"/>
                      <w:sz w:val="24"/>
                    </w:rPr>
                    <m:t>A</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ctrlPr>
                <w:rPr>
                  <w:rFonts w:ascii="Cambria Math" w:hAnsi="Cambria Math" w:cs="宋体"/>
                  <w:bCs/>
                  <w:i/>
                  <w:sz w:val="24"/>
                </w:rPr>
              </m:ctrlPr>
            </m:e>
          </m:acc>
          <m:sSub>
            <m:sSubPr>
              <m:ctrlPr>
                <w:rPr>
                  <w:rFonts w:ascii="Cambria Math" w:hAnsi="Cambria Math" w:cs="宋体"/>
                  <w:bCs/>
                  <w:i/>
                  <w:sz w:val="24"/>
                </w:rPr>
              </m:ctrlPr>
            </m:sSubPr>
            <m:e>
              <m:r>
                <m:rPr/>
                <w:rPr>
                  <w:rFonts w:ascii="Cambria Math" w:hAnsi="Cambria Math" w:cs="宋体"/>
                  <w:sz w:val="24"/>
                </w:rPr>
                <m:t>B</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r>
            <m:rPr/>
            <w:rPr>
              <w:rFonts w:ascii="Cambria Math" w:hAnsi="Cambria Math" w:cs="宋体"/>
              <w:sz w:val="24"/>
            </w:rPr>
            <m:t>+</m:t>
          </m:r>
          <m:sSub>
            <m:sSubPr>
              <m:ctrlPr>
                <w:rPr>
                  <w:rFonts w:ascii="Cambria Math" w:hAnsi="Cambria Math" w:cs="宋体"/>
                  <w:bCs/>
                  <w:i/>
                  <w:sz w:val="24"/>
                </w:rPr>
              </m:ctrlPr>
            </m:sSubPr>
            <m:e>
              <m:r>
                <m:rPr/>
                <w:rPr>
                  <w:rFonts w:ascii="Cambria Math" w:hAnsi="Cambria Math" w:cs="宋体"/>
                  <w:sz w:val="24"/>
                </w:rPr>
                <m:t>A</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acc>
            <m:accPr>
              <m:chr m:val="̅"/>
              <m:ctrlPr>
                <w:rPr>
                  <w:rFonts w:ascii="Cambria Math" w:hAnsi="Cambria Math" w:cs="宋体"/>
                  <w:bCs/>
                  <w:i/>
                  <w:sz w:val="24"/>
                </w:rPr>
              </m:ctrlPr>
            </m:accPr>
            <m:e>
              <m:sSub>
                <m:sSubPr>
                  <m:ctrlPr>
                    <w:rPr>
                      <w:rFonts w:ascii="Cambria Math" w:hAnsi="Cambria Math" w:cs="宋体"/>
                      <w:bCs/>
                      <w:i/>
                      <w:sz w:val="24"/>
                    </w:rPr>
                  </m:ctrlPr>
                </m:sSubPr>
                <m:e>
                  <m:r>
                    <m:rPr/>
                    <w:rPr>
                      <w:rFonts w:ascii="Cambria Math" w:hAnsi="Cambria Math" w:cs="宋体"/>
                      <w:sz w:val="24"/>
                    </w:rPr>
                    <m:t>B</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ctrlPr>
                <w:rPr>
                  <w:rFonts w:ascii="Cambria Math" w:hAnsi="Cambria Math" w:cs="宋体"/>
                  <w:bCs/>
                  <w:i/>
                  <w:sz w:val="24"/>
                </w:rPr>
              </m:ctrlPr>
            </m:e>
          </m:acc>
          <m:r>
            <m:rPr>
              <m:sty m:val="p"/>
            </m:rPr>
            <w:rPr>
              <w:rFonts w:hint="eastAsia" w:ascii="宋体" w:hAnsi="宋体" w:cs="宋体"/>
              <w:sz w:val="24"/>
            </w:rPr>
            <m:t>=</m:t>
          </m:r>
          <m:r>
            <m:rPr>
              <m:sty m:val="p"/>
            </m:rPr>
            <w:rPr>
              <w:rFonts w:ascii="宋体" w:hAnsi="宋体" w:cs="宋体"/>
              <w:sz w:val="24"/>
            </w:rPr>
            <m:t xml:space="preserve"> </m:t>
          </m:r>
          <m:sSub>
            <m:sSubPr>
              <m:ctrlPr>
                <w:rPr>
                  <w:rFonts w:ascii="Cambria Math" w:hAnsi="Cambria Math" w:cs="宋体"/>
                  <w:bCs/>
                  <w:i/>
                  <w:sz w:val="24"/>
                </w:rPr>
              </m:ctrlPr>
            </m:sSubPr>
            <m:e>
              <m:r>
                <m:rPr/>
                <w:rPr>
                  <w:rFonts w:ascii="Cambria Math" w:hAnsi="Cambria Math" w:cs="宋体"/>
                  <w:sz w:val="24"/>
                </w:rPr>
                <m:t>A</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r>
            <m:rPr/>
            <w:rPr>
              <w:rFonts w:ascii="Cambria Math" w:hAnsi="Cambria Math" w:cs="宋体"/>
              <w:sz w:val="24"/>
            </w:rPr>
            <m:t>⊕</m:t>
          </m:r>
          <m:sSub>
            <m:sSubPr>
              <m:ctrlPr>
                <w:rPr>
                  <w:rFonts w:ascii="Cambria Math" w:hAnsi="Cambria Math" w:cs="宋体"/>
                  <w:bCs/>
                  <w:i/>
                  <w:sz w:val="24"/>
                </w:rPr>
              </m:ctrlPr>
            </m:sSubPr>
            <m:e>
              <m:r>
                <m:rPr/>
                <w:rPr>
                  <w:rFonts w:ascii="Cambria Math" w:hAnsi="Cambria Math" w:cs="宋体"/>
                  <w:sz w:val="24"/>
                </w:rPr>
                <m:t>B</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oMath>
      </m:oMathPara>
    </w:p>
    <w:p w14:paraId="22BD41CE">
      <w:pPr>
        <w:ind w:left="120" w:firstLine="480"/>
        <w:rPr>
          <w:rFonts w:hint="default" w:hAnsi="Cambria Math" w:eastAsia="宋体" w:cs="Times New Roman"/>
          <w:sz w:val="24"/>
        </w:rPr>
      </w:pPr>
      <m:oMathPara>
        <m:oMath>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S</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oMath>
      </m:oMathPara>
    </w:p>
    <w:p w14:paraId="4A9CCB1E">
      <w:pPr>
        <w:ind w:left="120" w:firstLine="480"/>
        <w:rPr>
          <w:rFonts w:hint="default" w:hAnsi="Cambria Math" w:eastAsia="宋体" w:cs="Times New Roman"/>
          <w:i w:val="0"/>
          <w:sz w:val="24"/>
        </w:rPr>
      </w:pPr>
      <m:oMathPara>
        <m:oMath>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C</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bar>
            <m:barPr>
              <m:pos m:val="top"/>
              <m:ctrlPr>
                <w:rPr>
                  <w:rFonts w:hint="default" w:ascii="Cambria Math" w:hAnsi="Cambria Math" w:eastAsia="宋体" w:cs="Times New Roman"/>
                  <w:sz w:val="24"/>
                </w:rPr>
              </m:ctrlPr>
            </m:barPr>
            <m:e>
              <m:bar>
                <m:barPr>
                  <m:pos m:val="top"/>
                  <m:ctrlPr>
                    <w:rPr>
                      <w:rFonts w:hint="default"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bar>
              <m:r>
                <m:rPr>
                  <m:sty m:val="p"/>
                </m:rPr>
                <w:rPr>
                  <w:rFonts w:hint="default" w:ascii="Cambria Math" w:hAnsi="Cambria Math" w:eastAsia="宋体" w:cs="Times New Roman"/>
                  <w:sz w:val="24"/>
                </w:rPr>
                <m:t>⋅</m:t>
              </m:r>
              <m:bar>
                <m:barPr>
                  <m:pos m:val="top"/>
                  <m:ctrlPr>
                    <w:rPr>
                      <w:rFonts w:hint="default"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bar>
              <m:r>
                <m:rPr>
                  <m:sty m:val="p"/>
                </m:rPr>
                <w:rPr>
                  <w:rFonts w:hint="default" w:ascii="Cambria Math" w:hAnsi="Cambria Math" w:eastAsia="宋体" w:cs="Times New Roman"/>
                  <w:sz w:val="24"/>
                </w:rPr>
                <m:t>⋅</m:t>
              </m:r>
              <m:bar>
                <m:barPr>
                  <m:pos m:val="top"/>
                  <m:ctrlPr>
                    <w:rPr>
                      <w:rFonts w:hint="default"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bar>
              <m:ctrlPr>
                <w:rPr>
                  <w:rFonts w:hint="default" w:ascii="Cambria Math" w:hAnsi="Cambria Math" w:eastAsia="宋体" w:cs="Times New Roman"/>
                  <w:sz w:val="24"/>
                </w:rPr>
              </m:ctrlPr>
            </m:e>
          </m:bar>
        </m:oMath>
      </m:oMathPara>
    </w:p>
    <w:p w14:paraId="453542E6">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据此可以在Quartus II中选取基本电路元件，设计出电路图。之后进行模拟验证，波形仿真测试。</w:t>
      </w:r>
    </w:p>
    <w:p w14:paraId="24958C0A">
      <w:pPr>
        <w:ind w:firstLine="0"/>
        <w:rPr>
          <w:rFonts w:ascii="宋体" w:hAnsi="宋体" w:cs="宋体"/>
          <w:b/>
          <w:sz w:val="28"/>
          <w:szCs w:val="28"/>
        </w:rPr>
      </w:pPr>
      <w:r>
        <w:rPr>
          <w:rFonts w:hint="eastAsia" w:ascii="宋体" w:hAnsi="宋体" w:cs="宋体"/>
          <w:b/>
          <w:sz w:val="28"/>
          <w:szCs w:val="28"/>
        </w:rPr>
        <mc:AlternateContent>
          <mc:Choice Requires="wps">
            <w:drawing>
              <wp:anchor distT="0" distB="0" distL="114300" distR="114300" simplePos="0" relativeHeight="251664384" behindDoc="0" locked="0" layoutInCell="1" allowOverlap="1">
                <wp:simplePos x="0" y="0"/>
                <wp:positionH relativeFrom="column">
                  <wp:posOffset>22860</wp:posOffset>
                </wp:positionH>
                <wp:positionV relativeFrom="paragraph">
                  <wp:posOffset>220980</wp:posOffset>
                </wp:positionV>
                <wp:extent cx="635" cy="635"/>
                <wp:effectExtent l="0" t="0" r="0" b="0"/>
                <wp:wrapNone/>
                <wp:docPr id="58" name="墨迹 58"/>
                <wp:cNvGraphicFramePr/>
                <a:graphic xmlns:a="http://schemas.openxmlformats.org/drawingml/2006/main">
                  <a:graphicData uri="http://schemas.microsoft.com/office/word/2010/wordprocessingInk">
                    <mc:AlternateContent xmlns:a14="http://schemas.microsoft.com/office/drawing/2010/main">
                      <mc:Choice Requires="a14">
                        <w14:contentPart bwMode="auto" r:id="rId14">
                          <w14:nvContentPartPr>
                            <w14:cNvPr id="58" name="墨迹 58"/>
                            <w14:cNvContentPartPr/>
                          </w14:nvContentPartPr>
                          <w14:xfrm>
                            <a:off x="0" y="0"/>
                            <a:ext cx="360" cy="360"/>
                          </w14:xfrm>
                        </w14:contentPart>
                      </mc:Choice>
                    </mc:AlternateContent>
                  </a:graphicData>
                </a:graphic>
              </wp:anchor>
            </w:drawing>
          </mc:Choice>
          <mc:Fallback>
            <w:pict>
              <v:shape id="_x0000_s1026" o:spid="_x0000_s1026" o:spt="75" style="position:absolute;left:0pt;margin-left:1.8pt;margin-top:17.4pt;height:0.05pt;width:0.05pt;z-index:251664384;mso-width-relative:page;mso-height-relative:page;" coordsize="21600,21600" o:gfxdata="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">
                <v:imagedata r:id="rId15" o:title=""/>
                <o:lock v:ext="edit"/>
              </v:shape>
            </w:pict>
          </mc:Fallback>
        </mc:AlternateContent>
      </w:r>
      <w:r>
        <w:rPr>
          <w:rFonts w:hint="eastAsia" w:ascii="宋体" w:hAnsi="宋体" w:cs="宋体"/>
          <w:b/>
          <w:sz w:val="28"/>
          <w:szCs w:val="28"/>
        </w:rPr>
        <mc:AlternateContent>
          <mc:Choice Requires="wps">
            <w:drawing>
              <wp:anchor distT="0" distB="0" distL="114300" distR="114300" simplePos="0" relativeHeight="251663360" behindDoc="0" locked="0" layoutInCell="1" allowOverlap="1">
                <wp:simplePos x="0" y="0"/>
                <wp:positionH relativeFrom="column">
                  <wp:posOffset>43815</wp:posOffset>
                </wp:positionH>
                <wp:positionV relativeFrom="paragraph">
                  <wp:posOffset>182245</wp:posOffset>
                </wp:positionV>
                <wp:extent cx="9525" cy="3175"/>
                <wp:effectExtent l="4445" t="4445" r="7620" b="8255"/>
                <wp:wrapNone/>
                <wp:docPr id="57" name="墨迹 57"/>
                <wp:cNvGraphicFramePr/>
                <a:graphic xmlns:a="http://schemas.openxmlformats.org/drawingml/2006/main">
                  <a:graphicData uri="http://schemas.microsoft.com/office/word/2010/wordprocessingInk">
                    <mc:AlternateContent xmlns:a14="http://schemas.microsoft.com/office/drawing/2010/main">
                      <mc:Choice Requires="a14">
                        <w14:contentPart bwMode="auto" r:id="rId16">
                          <w14:nvContentPartPr>
                            <w14:cNvPr id="57" name="墨迹 57"/>
                            <w14:cNvContentPartPr/>
                          </w14:nvContentPartPr>
                          <w14:xfrm>
                            <a:off x="0" y="0"/>
                            <a:ext cx="9360" cy="3240"/>
                          </w14:xfrm>
                        </w14:contentPart>
                      </mc:Choice>
                    </mc:AlternateContent>
                  </a:graphicData>
                </a:graphic>
              </wp:anchor>
            </w:drawing>
          </mc:Choice>
          <mc:Fallback>
            <w:pict>
              <v:shape id="_x0000_s1026" o:spid="_x0000_s1026" o:spt="75" style="position:absolute;left:0pt;margin-left:3.45pt;margin-top:14.35pt;height:0.25pt;width:0.75pt;z-index:251663360;mso-width-relative:page;mso-height-relative:page;" coordsize="21600,21600" o:gfxdata="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">
                <v:imagedata r:id="rId17" o:title=""/>
                <o:lock v:ext="edit"/>
              </v:shape>
            </w:pict>
          </mc:Fallback>
        </mc:AlternateContent>
      </w:r>
      <w:r>
        <w:rPr>
          <w:rFonts w:hint="eastAsia" w:ascii="宋体" w:hAnsi="宋体" w:cs="宋体"/>
          <w:b/>
          <w:sz w:val="28"/>
          <w:szCs w:val="28"/>
        </w:rPr>
        <mc:AlternateContent>
          <mc:Choice Requires="wps">
            <w:drawing>
              <wp:anchor distT="0" distB="0" distL="114300" distR="114300" simplePos="0" relativeHeight="251662336" behindDoc="0" locked="0" layoutInCell="1" allowOverlap="1">
                <wp:simplePos x="0" y="0"/>
                <wp:positionH relativeFrom="column">
                  <wp:posOffset>-7620</wp:posOffset>
                </wp:positionH>
                <wp:positionV relativeFrom="paragraph">
                  <wp:posOffset>197485</wp:posOffset>
                </wp:positionV>
                <wp:extent cx="635" cy="635"/>
                <wp:effectExtent l="0" t="0" r="0" b="0"/>
                <wp:wrapNone/>
                <wp:docPr id="56" name="墨迹 56"/>
                <wp:cNvGraphicFramePr/>
                <a:graphic xmlns:a="http://schemas.openxmlformats.org/drawingml/2006/main">
                  <a:graphicData uri="http://schemas.microsoft.com/office/word/2010/wordprocessingInk">
                    <mc:AlternateContent xmlns:a14="http://schemas.microsoft.com/office/drawing/2010/main">
                      <mc:Choice Requires="a14">
                        <w14:contentPart bwMode="auto" r:id="rId18">
                          <w14:nvContentPartPr>
                            <w14:cNvPr id="56" name="墨迹 56"/>
                            <w14:cNvContentPartPr/>
                          </w14:nvContentPartPr>
                          <w14:xfrm>
                            <a:off x="0" y="0"/>
                            <a:ext cx="360" cy="360"/>
                          </w14:xfrm>
                        </w14:contentPart>
                      </mc:Choice>
                    </mc:AlternateContent>
                  </a:graphicData>
                </a:graphic>
              </wp:anchor>
            </w:drawing>
          </mc:Choice>
          <mc:Fallback>
            <w:pict>
              <v:shape id="_x0000_s1026" o:spid="_x0000_s1026" o:spt="75" style="position:absolute;left:0pt;margin-left:-0.6pt;margin-top:15.55pt;height:0.05pt;width:0.05pt;z-index:251662336;mso-width-relative:page;mso-height-relative:page;" coordsize="21600,21600" o:gfxdata="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">
                <v:imagedata r:id="rId15" o:title=""/>
                <o:lock v:ext="edit"/>
              </v:shape>
            </w:pict>
          </mc:Fallback>
        </mc:AlternateContent>
      </w:r>
      <w:r>
        <w:rPr>
          <w:rFonts w:hint="eastAsia" w:ascii="宋体" w:hAnsi="宋体" w:cs="宋体"/>
          <w:b/>
          <w:sz w:val="28"/>
          <w:szCs w:val="28"/>
        </w:rPr>
        <mc:AlternateContent>
          <mc:Choice Requires="wps">
            <w:drawing>
              <wp:anchor distT="0" distB="0" distL="114300" distR="114300" simplePos="0" relativeHeight="251661312" behindDoc="0" locked="0" layoutInCell="1" allowOverlap="1">
                <wp:simplePos x="0" y="0"/>
                <wp:positionH relativeFrom="column">
                  <wp:posOffset>14605</wp:posOffset>
                </wp:positionH>
                <wp:positionV relativeFrom="paragraph">
                  <wp:posOffset>159385</wp:posOffset>
                </wp:positionV>
                <wp:extent cx="635" cy="635"/>
                <wp:effectExtent l="0" t="0" r="0" b="0"/>
                <wp:wrapNone/>
                <wp:docPr id="55" name="墨迹 55"/>
                <wp:cNvGraphicFramePr/>
                <a:graphic xmlns:a="http://schemas.openxmlformats.org/drawingml/2006/main">
                  <a:graphicData uri="http://schemas.microsoft.com/office/word/2010/wordprocessingInk">
                    <mc:AlternateContent xmlns:a14="http://schemas.microsoft.com/office/drawing/2010/main">
                      <mc:Choice Requires="a14">
                        <w14:contentPart bwMode="auto" r:id="rId19">
                          <w14:nvContentPartPr>
                            <w14:cNvPr id="55" name="墨迹 55"/>
                            <w14:cNvContentPartPr/>
                          </w14:nvContentPartPr>
                          <w14:xfrm>
                            <a:off x="0" y="0"/>
                            <a:ext cx="360" cy="360"/>
                          </w14:xfrm>
                        </w14:contentPart>
                      </mc:Choice>
                    </mc:AlternateContent>
                  </a:graphicData>
                </a:graphic>
              </wp:anchor>
            </w:drawing>
          </mc:Choice>
          <mc:Fallback>
            <w:pict>
              <v:shape id="_x0000_s1026" o:spid="_x0000_s1026" o:spt="75" style="position:absolute;left:0pt;margin-left:1.15pt;margin-top:12.55pt;height:0.05pt;width:0.05pt;z-index:251661312;mso-width-relative:page;mso-height-relative:page;" coordsize="21600,21600" o:gfxdata="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">
                <v:imagedata r:id="rId15" o:title=""/>
                <o:lock v:ext="edit"/>
              </v:shape>
            </w:pict>
          </mc:Fallback>
        </mc:AlternateContent>
      </w:r>
      <w:r>
        <w:rPr>
          <w:rFonts w:hint="eastAsia" w:ascii="宋体" w:hAnsi="宋体" w:cs="宋体"/>
          <w:b/>
          <w:sz w:val="28"/>
          <w:szCs w:val="28"/>
        </w:rPr>
        <w:t>三、实验内容</w:t>
      </w:r>
    </w:p>
    <w:p w14:paraId="182A176E">
      <w:pPr>
        <w:ind w:firstLine="0"/>
        <w:rPr>
          <w:rFonts w:hint="eastAsia" w:ascii="宋体" w:hAnsi="宋体" w:cs="宋体"/>
          <w:b/>
          <w:sz w:val="28"/>
          <w:szCs w:val="28"/>
        </w:rPr>
      </w:pPr>
      <w:r>
        <w:drawing>
          <wp:anchor distT="0" distB="0" distL="114300" distR="114300" simplePos="0" relativeHeight="251665408" behindDoc="0" locked="0" layoutInCell="1" allowOverlap="1">
            <wp:simplePos x="0" y="0"/>
            <wp:positionH relativeFrom="column">
              <wp:posOffset>3570605</wp:posOffset>
            </wp:positionH>
            <wp:positionV relativeFrom="paragraph">
              <wp:posOffset>254635</wp:posOffset>
            </wp:positionV>
            <wp:extent cx="2057400" cy="1333500"/>
            <wp:effectExtent l="0" t="0" r="4445" b="5080"/>
            <wp:wrapNone/>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057400" cy="1333500"/>
                    </a:xfrm>
                    <a:prstGeom prst="rect">
                      <a:avLst/>
                    </a:prstGeom>
                    <a:noFill/>
                    <a:ln>
                      <a:noFill/>
                    </a:ln>
                  </pic:spPr>
                </pic:pic>
              </a:graphicData>
            </a:graphic>
          </wp:anchor>
        </w:drawing>
      </w:r>
      <w:r>
        <w:rPr>
          <w:rFonts w:hint="eastAsia" w:ascii="宋体" w:hAnsi="宋体" w:cs="宋体"/>
          <w:b/>
          <w:sz w:val="28"/>
          <w:szCs w:val="28"/>
        </w:rPr>
        <w:t>1．实验任务一</w:t>
      </w:r>
      <w:r>
        <w:rPr>
          <w:rFonts w:hint="eastAsia" w:ascii="宋体" w:hAnsi="宋体" w:cs="宋体"/>
          <w:b/>
          <w:sz w:val="28"/>
          <w:szCs w:val="28"/>
          <w:lang w:eastAsia="zh-CN"/>
        </w:rPr>
        <w:t>：</w:t>
      </w:r>
      <w:r>
        <w:rPr>
          <w:rFonts w:hint="eastAsia" w:ascii="宋体" w:hAnsi="宋体" w:cs="宋体"/>
          <w:b/>
          <w:sz w:val="28"/>
          <w:szCs w:val="28"/>
        </w:rPr>
        <w:t>异或门逻辑功能测试</w:t>
      </w:r>
    </w:p>
    <w:p w14:paraId="2B0F6D57">
      <w:pPr>
        <w:numPr>
          <w:ilvl w:val="0"/>
          <w:numId w:val="0"/>
        </w:numPr>
        <w:spacing w:line="240" w:lineRule="atLeast"/>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1</w:t>
      </w:r>
      <w:r>
        <w:rPr>
          <w:rFonts w:hint="eastAsia" w:ascii="宋体" w:hAnsi="宋体" w:eastAsia="宋体" w:cs="宋体"/>
          <w:sz w:val="24"/>
          <w:lang w:eastAsia="zh-CN"/>
        </w:rPr>
        <w:t>）</w:t>
      </w:r>
      <w:r>
        <w:rPr>
          <w:rFonts w:hint="eastAsia" w:ascii="宋体" w:hAnsi="宋体" w:eastAsia="宋体" w:cs="宋体"/>
          <w:sz w:val="24"/>
        </w:rPr>
        <w:t>实验步骤</w:t>
      </w:r>
    </w:p>
    <w:p w14:paraId="77816F7C">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如图完成线路的连接</w:t>
      </w:r>
    </w:p>
    <w:p w14:paraId="69625B45">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打开数字逻辑模拟箱的电源，按照输入输出</w:t>
      </w:r>
    </w:p>
    <w:p w14:paraId="694D206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表中从上到下的顺序调节开关，观察数码管的示数是</w:t>
      </w:r>
    </w:p>
    <w:p w14:paraId="0EA2E6A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否与预期一致，一致则说明该芯片功能正常。</w:t>
      </w:r>
    </w:p>
    <w:p w14:paraId="4FA28D1D">
      <w:pPr>
        <w:numPr>
          <w:ilvl w:val="0"/>
          <w:numId w:val="0"/>
        </w:numPr>
        <w:rPr>
          <w:rFonts w:hint="eastAsia" w:ascii="宋体" w:hAnsi="宋体" w:cs="宋体"/>
          <w:sz w:val="24"/>
        </w:rPr>
      </w:pPr>
    </w:p>
    <w:p w14:paraId="47D691ED">
      <w:pPr>
        <w:ind w:firstLine="0"/>
        <w:rPr>
          <w:rFonts w:hint="eastAsia" w:ascii="宋体" w:hAnsi="宋体" w:cs="宋体"/>
          <w:sz w:val="24"/>
        </w:rPr>
      </w:pPr>
    </w:p>
    <w:p w14:paraId="3DA0B7FB">
      <w:pPr>
        <w:ind w:left="0" w:leftChars="0" w:firstLine="0" w:firstLineChars="0"/>
        <w:rPr>
          <w:rFonts w:hint="default" w:ascii="Times New Roman" w:hAnsi="Times New Roman" w:eastAsia="宋体" w:cs="Times New Roman"/>
          <w:sz w:val="24"/>
          <w:lang w:val="en-US" w:eastAsia="zh-CN"/>
        </w:rPr>
      </w:pPr>
    </w:p>
    <w:p w14:paraId="6D22EAD7">
      <w:pPr>
        <w:spacing w:line="240" w:lineRule="atLeast"/>
        <w:ind w:left="0" w:leftChars="0" w:firstLine="0" w:firstLineChars="0"/>
        <w:rPr>
          <w:rFonts w:hint="default"/>
          <w:lang w:val="en-US" w:eastAsia="zh-CN"/>
        </w:rPr>
      </w:pPr>
    </w:p>
    <w:p w14:paraId="7209E341">
      <w:pPr>
        <w:numPr>
          <w:ilvl w:val="0"/>
          <w:numId w:val="0"/>
        </w:numPr>
        <w:spacing w:line="240" w:lineRule="atLeast"/>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2</w:t>
      </w:r>
      <w:r>
        <w:rPr>
          <w:rFonts w:hint="eastAsia" w:ascii="宋体" w:hAnsi="宋体" w:eastAsia="宋体" w:cs="宋体"/>
          <w:sz w:val="24"/>
          <w:lang w:eastAsia="zh-CN"/>
        </w:rPr>
        <w:t>）</w:t>
      </w:r>
      <w:r>
        <w:rPr>
          <w:rFonts w:hint="eastAsia" w:ascii="宋体" w:hAnsi="宋体" w:eastAsia="宋体" w:cs="宋体"/>
          <w:sz w:val="24"/>
        </w:rPr>
        <w:t>实验现象</w:t>
      </w:r>
    </w:p>
    <w:p w14:paraId="3456059D">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当输入“LLLL”时，显示“0 0 0”；</w:t>
      </w:r>
    </w:p>
    <w:p w14:paraId="50D6089D">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输入“HLLL”时，显示“1 0 1”；</w:t>
      </w:r>
    </w:p>
    <w:p w14:paraId="58CC0F06">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输入“HHLL”时，显示“0 0 0”；</w:t>
      </w:r>
    </w:p>
    <w:p w14:paraId="6A1E496A">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输入“HHHL”时，显示“0 1 1”；</w:t>
      </w:r>
    </w:p>
    <w:p w14:paraId="6A874983">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输入“HHHH”时，显示“0 0 0”；</w:t>
      </w:r>
    </w:p>
    <w:p w14:paraId="47FED74D">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输入“LHLH”时，显示“1 1 0”；</w:t>
      </w:r>
    </w:p>
    <w:p w14:paraId="632228F5">
      <w:pPr>
        <w:numPr>
          <w:ilvl w:val="0"/>
          <w:numId w:val="0"/>
        </w:numPr>
        <w:spacing w:line="240" w:lineRule="atLeast"/>
        <w:rPr>
          <w:rFonts w:hint="eastAsia" w:ascii="宋体" w:hAnsi="宋体" w:eastAsia="宋体" w:cs="宋体"/>
          <w:sz w:val="24"/>
        </w:rPr>
      </w:pPr>
      <w:r>
        <w:rPr>
          <w:rFonts w:hint="eastAsia" w:ascii="宋体" w:hAnsi="宋体" w:eastAsia="宋体" w:cs="宋体"/>
          <w:sz w:val="24"/>
        </w:rPr>
        <w:t>（3）数据记录、分析与处理</w:t>
      </w:r>
    </w:p>
    <w:p w14:paraId="0B472754">
      <w:pPr>
        <w:spacing w:line="240" w:lineRule="atLeast"/>
        <w:ind w:firstLine="0"/>
        <w:rPr>
          <w:rFonts w:ascii="宋体" w:hAnsi="宋体" w:cs="宋体"/>
          <w:sz w:val="24"/>
        </w:rPr>
      </w:pPr>
      <w:r>
        <w:rPr>
          <w:rFonts w:ascii="宋体" w:hAnsi="宋体" w:cs="宋体"/>
          <w:sz w:val="24"/>
        </w:rPr>
        <w:tab/>
      </w:r>
      <w:r>
        <w:rPr>
          <w:rFonts w:ascii="宋体" w:hAnsi="宋体" w:cs="宋体"/>
          <w:sz w:val="24"/>
        </w:rPr>
        <w:tab/>
      </w:r>
      <w:r>
        <w:rPr>
          <w:rFonts w:ascii="宋体" w:hAnsi="宋体" w:cs="宋体"/>
          <w:sz w:val="24"/>
        </w:rPr>
        <w:tab/>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75"/>
        <w:gridCol w:w="1176"/>
        <w:gridCol w:w="1176"/>
        <w:gridCol w:w="1176"/>
        <w:gridCol w:w="1176"/>
        <w:gridCol w:w="7"/>
      </w:tblGrid>
      <w:tr w14:paraId="330AB8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2" w:hRule="atLeast"/>
          <w:jc w:val="center"/>
        </w:trPr>
        <w:tc>
          <w:tcPr>
            <w:tcW w:w="2351" w:type="dxa"/>
            <w:gridSpan w:val="2"/>
            <w:vMerge w:val="restart"/>
            <w:tcBorders>
              <w:top w:val="single" w:color="auto" w:sz="12" w:space="0"/>
              <w:right w:val="single" w:color="auto" w:sz="12" w:space="0"/>
            </w:tcBorders>
            <w:vAlign w:val="center"/>
          </w:tcPr>
          <w:p w14:paraId="43BC8686">
            <w:pPr>
              <w:ind w:firstLine="840" w:firstLineChars="400"/>
            </w:pPr>
            <w:r>
              <w:rPr>
                <w:rFonts w:hint="eastAsia"/>
              </w:rPr>
              <w:t>输入</w:t>
            </w:r>
          </w:p>
        </w:tc>
        <w:tc>
          <w:tcPr>
            <w:tcW w:w="3535" w:type="dxa"/>
            <w:gridSpan w:val="4"/>
            <w:tcBorders>
              <w:top w:val="single" w:color="auto" w:sz="12" w:space="0"/>
              <w:left w:val="single" w:color="auto" w:sz="12" w:space="0"/>
              <w:bottom w:val="single" w:color="auto" w:sz="12" w:space="0"/>
            </w:tcBorders>
            <w:shd w:val="clear" w:color="auto" w:fill="auto"/>
          </w:tcPr>
          <w:p w14:paraId="3281A7AF">
            <w:pPr>
              <w:widowControl/>
              <w:jc w:val="center"/>
            </w:pPr>
            <w:r>
              <w:rPr>
                <w:rFonts w:hint="eastAsia"/>
              </w:rPr>
              <w:t>输出</w:t>
            </w:r>
          </w:p>
        </w:tc>
      </w:tr>
      <w:tr w14:paraId="59D438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2351" w:type="dxa"/>
            <w:gridSpan w:val="2"/>
            <w:vMerge w:val="continue"/>
            <w:tcBorders>
              <w:bottom w:val="single" w:color="auto" w:sz="12" w:space="0"/>
              <w:right w:val="single" w:color="auto" w:sz="12" w:space="0"/>
            </w:tcBorders>
          </w:tcPr>
          <w:p w14:paraId="3D5D4402"/>
        </w:tc>
        <w:tc>
          <w:tcPr>
            <w:tcW w:w="1176" w:type="dxa"/>
            <w:tcBorders>
              <w:left w:val="single" w:color="auto" w:sz="12" w:space="0"/>
              <w:bottom w:val="single" w:color="auto" w:sz="12" w:space="0"/>
            </w:tcBorders>
          </w:tcPr>
          <w:p w14:paraId="3E06E069">
            <w:pPr>
              <w:ind w:firstLine="422" w:firstLineChars="200"/>
              <w:rPr>
                <w:b/>
                <w:i/>
              </w:rPr>
            </w:pPr>
            <w:r>
              <w:rPr>
                <w:rFonts w:hint="eastAsia"/>
                <w:b/>
                <w:i/>
              </w:rPr>
              <w:t>A</w:t>
            </w:r>
          </w:p>
        </w:tc>
        <w:tc>
          <w:tcPr>
            <w:tcW w:w="1176" w:type="dxa"/>
            <w:tcBorders>
              <w:bottom w:val="single" w:color="auto" w:sz="12" w:space="0"/>
            </w:tcBorders>
          </w:tcPr>
          <w:p w14:paraId="28DBF443">
            <w:pPr>
              <w:ind w:firstLine="422" w:firstLineChars="200"/>
              <w:rPr>
                <w:b/>
                <w:i/>
              </w:rPr>
            </w:pPr>
            <w:r>
              <w:rPr>
                <w:rFonts w:hint="eastAsia"/>
                <w:b/>
                <w:i/>
              </w:rPr>
              <w:t>B</w:t>
            </w:r>
          </w:p>
        </w:tc>
        <w:tc>
          <w:tcPr>
            <w:tcW w:w="1176" w:type="dxa"/>
            <w:tcBorders>
              <w:bottom w:val="single" w:color="auto" w:sz="12" w:space="0"/>
            </w:tcBorders>
          </w:tcPr>
          <w:p w14:paraId="19367932">
            <w:pPr>
              <w:ind w:firstLine="422" w:firstLineChars="200"/>
              <w:rPr>
                <w:b/>
                <w:i/>
              </w:rPr>
            </w:pPr>
            <w:r>
              <w:rPr>
                <w:rFonts w:hint="eastAsia"/>
                <w:b/>
                <w:i/>
              </w:rPr>
              <w:t>Y</w:t>
            </w:r>
          </w:p>
        </w:tc>
      </w:tr>
      <w:tr w14:paraId="103072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Borders>
              <w:top w:val="single" w:color="auto" w:sz="12" w:space="0"/>
            </w:tcBorders>
          </w:tcPr>
          <w:p w14:paraId="3D7EB4DC">
            <w:pPr>
              <w:ind w:firstLine="210" w:firstLineChars="100"/>
            </w:pPr>
            <w:r>
              <w:rPr>
                <w:rFonts w:hint="eastAsia"/>
              </w:rPr>
              <w:t>L  L</w:t>
            </w:r>
          </w:p>
        </w:tc>
        <w:tc>
          <w:tcPr>
            <w:tcW w:w="1176" w:type="dxa"/>
            <w:tcBorders>
              <w:top w:val="single" w:color="auto" w:sz="12" w:space="0"/>
              <w:bottom w:val="single" w:color="auto" w:sz="6" w:space="0"/>
              <w:right w:val="single" w:color="auto" w:sz="12" w:space="0"/>
            </w:tcBorders>
          </w:tcPr>
          <w:p w14:paraId="40ED2BF2">
            <w:pPr>
              <w:ind w:firstLine="210" w:firstLineChars="100"/>
            </w:pPr>
            <w:r>
              <w:rPr>
                <w:rFonts w:hint="eastAsia"/>
              </w:rPr>
              <w:t>L  L</w:t>
            </w:r>
          </w:p>
        </w:tc>
        <w:tc>
          <w:tcPr>
            <w:tcW w:w="1176" w:type="dxa"/>
            <w:tcBorders>
              <w:top w:val="single" w:color="auto" w:sz="12" w:space="0"/>
              <w:left w:val="single" w:color="auto" w:sz="12" w:space="0"/>
            </w:tcBorders>
          </w:tcPr>
          <w:p w14:paraId="65BBBC74">
            <w:r>
              <w:rPr>
                <w:rFonts w:hint="eastAsia"/>
              </w:rPr>
              <w:t>0</w:t>
            </w:r>
          </w:p>
        </w:tc>
        <w:tc>
          <w:tcPr>
            <w:tcW w:w="1176" w:type="dxa"/>
            <w:tcBorders>
              <w:top w:val="single" w:color="auto" w:sz="12" w:space="0"/>
            </w:tcBorders>
          </w:tcPr>
          <w:p w14:paraId="6E398A4D">
            <w:r>
              <w:rPr>
                <w:rFonts w:hint="eastAsia"/>
              </w:rPr>
              <w:t>0</w:t>
            </w:r>
          </w:p>
        </w:tc>
        <w:tc>
          <w:tcPr>
            <w:tcW w:w="1176" w:type="dxa"/>
            <w:tcBorders>
              <w:top w:val="single" w:color="auto" w:sz="12" w:space="0"/>
            </w:tcBorders>
          </w:tcPr>
          <w:p w14:paraId="307B95D9">
            <w:r>
              <w:rPr>
                <w:rFonts w:hint="eastAsia"/>
              </w:rPr>
              <w:t>0</w:t>
            </w:r>
          </w:p>
        </w:tc>
      </w:tr>
      <w:tr w14:paraId="648CA5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2DAA91A9">
            <w:pPr>
              <w:ind w:firstLine="210" w:firstLineChars="100"/>
            </w:pPr>
            <w:r>
              <w:rPr>
                <w:rFonts w:hint="eastAsia"/>
              </w:rPr>
              <w:t>H  L</w:t>
            </w:r>
          </w:p>
        </w:tc>
        <w:tc>
          <w:tcPr>
            <w:tcW w:w="1176" w:type="dxa"/>
            <w:tcBorders>
              <w:top w:val="single" w:color="auto" w:sz="6" w:space="0"/>
              <w:bottom w:val="single" w:color="auto" w:sz="6" w:space="0"/>
              <w:right w:val="single" w:color="auto" w:sz="12" w:space="0"/>
            </w:tcBorders>
          </w:tcPr>
          <w:p w14:paraId="03A2CDF3">
            <w:pPr>
              <w:ind w:firstLine="210" w:firstLineChars="100"/>
            </w:pPr>
            <w:r>
              <w:rPr>
                <w:rFonts w:hint="eastAsia"/>
              </w:rPr>
              <w:t>L  L</w:t>
            </w:r>
          </w:p>
        </w:tc>
        <w:tc>
          <w:tcPr>
            <w:tcW w:w="1176" w:type="dxa"/>
            <w:tcBorders>
              <w:left w:val="single" w:color="auto" w:sz="12" w:space="0"/>
            </w:tcBorders>
          </w:tcPr>
          <w:p w14:paraId="17C396AE">
            <w:r>
              <w:rPr>
                <w:rFonts w:hint="eastAsia"/>
              </w:rPr>
              <w:t>1</w:t>
            </w:r>
          </w:p>
        </w:tc>
        <w:tc>
          <w:tcPr>
            <w:tcW w:w="1176" w:type="dxa"/>
          </w:tcPr>
          <w:p w14:paraId="45785BEA">
            <w:r>
              <w:rPr>
                <w:rFonts w:hint="eastAsia"/>
              </w:rPr>
              <w:t>0</w:t>
            </w:r>
          </w:p>
        </w:tc>
        <w:tc>
          <w:tcPr>
            <w:tcW w:w="1176" w:type="dxa"/>
          </w:tcPr>
          <w:p w14:paraId="356AFD85">
            <w:r>
              <w:rPr>
                <w:rFonts w:hint="eastAsia"/>
              </w:rPr>
              <w:t>1</w:t>
            </w:r>
          </w:p>
        </w:tc>
      </w:tr>
      <w:tr w14:paraId="08C1B8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02A931E6">
            <w:pPr>
              <w:ind w:firstLine="210" w:firstLineChars="100"/>
            </w:pPr>
            <w:r>
              <w:rPr>
                <w:rFonts w:hint="eastAsia"/>
              </w:rPr>
              <w:t>H  H</w:t>
            </w:r>
          </w:p>
        </w:tc>
        <w:tc>
          <w:tcPr>
            <w:tcW w:w="1176" w:type="dxa"/>
            <w:tcBorders>
              <w:top w:val="single" w:color="auto" w:sz="6" w:space="0"/>
              <w:bottom w:val="single" w:color="auto" w:sz="6" w:space="0"/>
              <w:right w:val="single" w:color="auto" w:sz="12" w:space="0"/>
            </w:tcBorders>
          </w:tcPr>
          <w:p w14:paraId="2FEBFEC6">
            <w:pPr>
              <w:ind w:firstLine="210" w:firstLineChars="100"/>
            </w:pPr>
            <w:r>
              <w:rPr>
                <w:rFonts w:hint="eastAsia"/>
              </w:rPr>
              <w:t>L  L</w:t>
            </w:r>
          </w:p>
        </w:tc>
        <w:tc>
          <w:tcPr>
            <w:tcW w:w="1176" w:type="dxa"/>
            <w:tcBorders>
              <w:left w:val="single" w:color="auto" w:sz="12" w:space="0"/>
            </w:tcBorders>
          </w:tcPr>
          <w:p w14:paraId="0B99D0F2">
            <w:r>
              <w:rPr>
                <w:rFonts w:hint="eastAsia"/>
              </w:rPr>
              <w:t>0</w:t>
            </w:r>
          </w:p>
        </w:tc>
        <w:tc>
          <w:tcPr>
            <w:tcW w:w="1176" w:type="dxa"/>
          </w:tcPr>
          <w:p w14:paraId="26F18452">
            <w:r>
              <w:rPr>
                <w:rFonts w:hint="eastAsia"/>
              </w:rPr>
              <w:t>0</w:t>
            </w:r>
          </w:p>
        </w:tc>
        <w:tc>
          <w:tcPr>
            <w:tcW w:w="1176" w:type="dxa"/>
          </w:tcPr>
          <w:p w14:paraId="1A6DFE4E">
            <w:r>
              <w:rPr>
                <w:rFonts w:hint="eastAsia"/>
              </w:rPr>
              <w:t>0</w:t>
            </w:r>
          </w:p>
        </w:tc>
      </w:tr>
      <w:tr w14:paraId="7D107C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0ADE283E">
            <w:pPr>
              <w:ind w:firstLine="210" w:firstLineChars="100"/>
            </w:pPr>
            <w:r>
              <w:rPr>
                <w:rFonts w:hint="eastAsia"/>
              </w:rPr>
              <w:t>H  H</w:t>
            </w:r>
          </w:p>
        </w:tc>
        <w:tc>
          <w:tcPr>
            <w:tcW w:w="1176" w:type="dxa"/>
            <w:tcBorders>
              <w:top w:val="single" w:color="auto" w:sz="6" w:space="0"/>
              <w:bottom w:val="single" w:color="auto" w:sz="6" w:space="0"/>
              <w:right w:val="single" w:color="auto" w:sz="12" w:space="0"/>
            </w:tcBorders>
          </w:tcPr>
          <w:p w14:paraId="07BA9537">
            <w:pPr>
              <w:ind w:firstLine="210" w:firstLineChars="100"/>
            </w:pPr>
            <w:r>
              <w:rPr>
                <w:rFonts w:hint="eastAsia"/>
              </w:rPr>
              <w:t>H  L</w:t>
            </w:r>
          </w:p>
        </w:tc>
        <w:tc>
          <w:tcPr>
            <w:tcW w:w="1176" w:type="dxa"/>
            <w:tcBorders>
              <w:left w:val="single" w:color="auto" w:sz="12" w:space="0"/>
            </w:tcBorders>
          </w:tcPr>
          <w:p w14:paraId="1BFB056C">
            <w:r>
              <w:rPr>
                <w:rFonts w:hint="eastAsia"/>
              </w:rPr>
              <w:t>0</w:t>
            </w:r>
          </w:p>
        </w:tc>
        <w:tc>
          <w:tcPr>
            <w:tcW w:w="1176" w:type="dxa"/>
          </w:tcPr>
          <w:p w14:paraId="080BBAAF">
            <w:r>
              <w:rPr>
                <w:rFonts w:hint="eastAsia"/>
              </w:rPr>
              <w:t>1</w:t>
            </w:r>
          </w:p>
        </w:tc>
        <w:tc>
          <w:tcPr>
            <w:tcW w:w="1176" w:type="dxa"/>
          </w:tcPr>
          <w:p w14:paraId="450572C3">
            <w:r>
              <w:rPr>
                <w:rFonts w:hint="eastAsia"/>
              </w:rPr>
              <w:t>1</w:t>
            </w:r>
          </w:p>
        </w:tc>
      </w:tr>
      <w:tr w14:paraId="44FAFC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7C891102">
            <w:pPr>
              <w:ind w:firstLine="210" w:firstLineChars="100"/>
            </w:pPr>
            <w:r>
              <w:rPr>
                <w:rFonts w:hint="eastAsia"/>
              </w:rPr>
              <w:t>H  H</w:t>
            </w:r>
          </w:p>
        </w:tc>
        <w:tc>
          <w:tcPr>
            <w:tcW w:w="1176" w:type="dxa"/>
            <w:tcBorders>
              <w:top w:val="single" w:color="auto" w:sz="6" w:space="0"/>
              <w:bottom w:val="single" w:color="auto" w:sz="6" w:space="0"/>
              <w:right w:val="single" w:color="auto" w:sz="12" w:space="0"/>
            </w:tcBorders>
          </w:tcPr>
          <w:p w14:paraId="315E7DAD">
            <w:pPr>
              <w:ind w:firstLine="210" w:firstLineChars="100"/>
            </w:pPr>
            <w:r>
              <w:rPr>
                <w:rFonts w:hint="eastAsia"/>
              </w:rPr>
              <w:t>H  H</w:t>
            </w:r>
          </w:p>
        </w:tc>
        <w:tc>
          <w:tcPr>
            <w:tcW w:w="1176" w:type="dxa"/>
            <w:tcBorders>
              <w:left w:val="single" w:color="auto" w:sz="12" w:space="0"/>
            </w:tcBorders>
          </w:tcPr>
          <w:p w14:paraId="11082ABF">
            <w:r>
              <w:rPr>
                <w:rFonts w:hint="eastAsia"/>
              </w:rPr>
              <w:t>0</w:t>
            </w:r>
          </w:p>
        </w:tc>
        <w:tc>
          <w:tcPr>
            <w:tcW w:w="1176" w:type="dxa"/>
          </w:tcPr>
          <w:p w14:paraId="015C8D26">
            <w:r>
              <w:rPr>
                <w:rFonts w:hint="eastAsia"/>
              </w:rPr>
              <w:t>0</w:t>
            </w:r>
          </w:p>
        </w:tc>
        <w:tc>
          <w:tcPr>
            <w:tcW w:w="1176" w:type="dxa"/>
          </w:tcPr>
          <w:p w14:paraId="569FA147">
            <w:r>
              <w:rPr>
                <w:rFonts w:hint="eastAsia"/>
              </w:rPr>
              <w:t>0</w:t>
            </w:r>
          </w:p>
        </w:tc>
      </w:tr>
      <w:tr w14:paraId="65BDB3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6BBB927E">
            <w:pPr>
              <w:ind w:firstLine="210" w:firstLineChars="100"/>
            </w:pPr>
            <w:r>
              <w:rPr>
                <w:rFonts w:hint="eastAsia"/>
              </w:rPr>
              <w:t>L  H</w:t>
            </w:r>
          </w:p>
        </w:tc>
        <w:tc>
          <w:tcPr>
            <w:tcW w:w="1176" w:type="dxa"/>
            <w:tcBorders>
              <w:top w:val="single" w:color="auto" w:sz="6" w:space="0"/>
              <w:bottom w:val="single" w:color="auto" w:sz="12" w:space="0"/>
              <w:right w:val="single" w:color="auto" w:sz="12" w:space="0"/>
            </w:tcBorders>
          </w:tcPr>
          <w:p w14:paraId="15EFE755">
            <w:pPr>
              <w:ind w:firstLine="210" w:firstLineChars="100"/>
            </w:pPr>
            <w:r>
              <w:rPr>
                <w:rFonts w:hint="eastAsia"/>
              </w:rPr>
              <w:t>L  H</w:t>
            </w:r>
          </w:p>
        </w:tc>
        <w:tc>
          <w:tcPr>
            <w:tcW w:w="1176" w:type="dxa"/>
            <w:tcBorders>
              <w:left w:val="single" w:color="auto" w:sz="12" w:space="0"/>
            </w:tcBorders>
          </w:tcPr>
          <w:p w14:paraId="2F8A6F96">
            <w:r>
              <w:rPr>
                <w:rFonts w:hint="eastAsia"/>
              </w:rPr>
              <w:t>1</w:t>
            </w:r>
          </w:p>
        </w:tc>
        <w:tc>
          <w:tcPr>
            <w:tcW w:w="1176" w:type="dxa"/>
          </w:tcPr>
          <w:p w14:paraId="6CE7A0CF">
            <w:r>
              <w:rPr>
                <w:rFonts w:hint="eastAsia"/>
              </w:rPr>
              <w:t>1</w:t>
            </w:r>
          </w:p>
        </w:tc>
        <w:tc>
          <w:tcPr>
            <w:tcW w:w="1176" w:type="dxa"/>
          </w:tcPr>
          <w:p w14:paraId="0D1124CE">
            <w:r>
              <w:rPr>
                <w:rFonts w:hint="eastAsia"/>
              </w:rPr>
              <w:t>0</w:t>
            </w:r>
          </w:p>
        </w:tc>
      </w:tr>
    </w:tbl>
    <w:p w14:paraId="688C09A9">
      <w:pPr>
        <w:spacing w:line="240" w:lineRule="atLeast"/>
        <w:ind w:firstLine="0"/>
        <w:rPr>
          <w:rFonts w:ascii="宋体" w:hAnsi="宋体" w:cs="宋体"/>
          <w:sz w:val="24"/>
        </w:rPr>
      </w:pPr>
      <w:r>
        <w:rPr>
          <w:rFonts w:ascii="宋体" w:hAnsi="宋体" w:cs="宋体"/>
          <w:sz w:val="24"/>
        </w:rPr>
        <w:tab/>
      </w:r>
      <w:r>
        <w:rPr>
          <w:rFonts w:ascii="宋体" w:hAnsi="宋体" w:cs="宋体"/>
          <w:sz w:val="24"/>
        </w:rPr>
        <w:tab/>
      </w:r>
      <w:r>
        <w:rPr>
          <w:rFonts w:ascii="宋体" w:hAnsi="宋体" w:cs="宋体"/>
          <w:sz w:val="24"/>
        </w:rPr>
        <w:tab/>
      </w:r>
    </w:p>
    <w:p w14:paraId="1832566D">
      <w:pPr>
        <w:numPr>
          <w:ilvl w:val="0"/>
          <w:numId w:val="0"/>
        </w:numPr>
        <w:spacing w:line="240" w:lineRule="atLeast"/>
        <w:ind w:left="420" w:leftChars="0"/>
        <w:rPr>
          <w:rFonts w:hint="eastAsia" w:ascii="宋体" w:hAnsi="宋体" w:eastAsia="宋体" w:cs="宋体"/>
          <w:sz w:val="24"/>
          <w:lang w:val="en-US" w:eastAsia="zh-CN"/>
        </w:rPr>
      </w:pPr>
      <w:r>
        <w:rPr>
          <w:rFonts w:hint="eastAsia" w:ascii="宋体" w:hAnsi="宋体" w:eastAsia="宋体" w:cs="宋体"/>
          <w:sz w:val="24"/>
          <w:lang w:val="en-US" w:eastAsia="zh-CN"/>
        </w:rPr>
        <w:tab/>
      </w:r>
      <w:r>
        <w:rPr>
          <w:rFonts w:hint="eastAsia" w:ascii="宋体" w:hAnsi="宋体" w:eastAsia="宋体" w:cs="宋体"/>
          <w:sz w:val="24"/>
          <w:lang w:val="en-US" w:eastAsia="zh-CN"/>
        </w:rPr>
        <w:t>结果与分析一致</w:t>
      </w:r>
    </w:p>
    <w:p w14:paraId="70CCCFF5">
      <w:pPr>
        <w:widowControl w:val="0"/>
        <w:numPr>
          <w:ilvl w:val="0"/>
          <w:numId w:val="0"/>
        </w:numPr>
        <w:tabs>
          <w:tab w:val="left" w:pos="900"/>
        </w:tabs>
        <w:spacing w:line="240" w:lineRule="atLeast"/>
        <w:jc w:val="both"/>
        <w:rPr>
          <w:rFonts w:hint="default" w:ascii="宋体" w:hAnsi="宋体" w:cs="宋体"/>
          <w:sz w:val="24"/>
          <w:lang w:val="en-US" w:eastAsia="zh-CN"/>
        </w:rPr>
      </w:pPr>
    </w:p>
    <w:p w14:paraId="523D5F8C">
      <w:pPr>
        <w:spacing w:line="240" w:lineRule="atLeast"/>
        <w:ind w:left="480" w:firstLine="0"/>
        <w:rPr>
          <w:rFonts w:hint="eastAsia" w:ascii="宋体" w:hAnsi="宋体" w:cs="宋体"/>
          <w:sz w:val="24"/>
        </w:rPr>
      </w:pPr>
    </w:p>
    <w:p w14:paraId="0648D640">
      <w:pPr>
        <w:numPr>
          <w:ilvl w:val="0"/>
          <w:numId w:val="0"/>
        </w:numPr>
        <w:spacing w:line="240" w:lineRule="atLeast"/>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4</w:t>
      </w:r>
      <w:r>
        <w:rPr>
          <w:rFonts w:hint="eastAsia" w:ascii="宋体" w:hAnsi="宋体" w:eastAsia="宋体" w:cs="宋体"/>
          <w:sz w:val="24"/>
          <w:lang w:eastAsia="zh-CN"/>
        </w:rPr>
        <w:t>）</w:t>
      </w:r>
      <w:r>
        <w:rPr>
          <w:rFonts w:hint="eastAsia" w:ascii="宋体" w:hAnsi="宋体" w:eastAsia="宋体" w:cs="宋体"/>
          <w:sz w:val="24"/>
        </w:rPr>
        <w:t>实验结论</w:t>
      </w:r>
    </w:p>
    <w:p w14:paraId="2AB52498">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当输入信号相同时，异或门输出“0”，当输入信号不同时，异或门输出“1”；</w:t>
      </w:r>
    </w:p>
    <w:p w14:paraId="3D54BF6D">
      <w:pPr>
        <w:ind w:firstLine="0"/>
        <w:rPr>
          <w:rFonts w:hint="eastAsia" w:ascii="宋体" w:hAnsi="宋体" w:eastAsia="宋体" w:cs="宋体"/>
          <w:b/>
          <w:sz w:val="28"/>
          <w:szCs w:val="28"/>
          <w:lang w:eastAsia="zh-CN"/>
        </w:rPr>
      </w:pPr>
      <w:r>
        <w:rPr>
          <w:rFonts w:hint="eastAsia" w:ascii="宋体" w:hAnsi="宋体" w:eastAsia="宋体" w:cs="宋体"/>
          <w:b/>
          <w:sz w:val="28"/>
          <w:szCs w:val="28"/>
        </w:rPr>
        <w:t>2．实验任务二</w:t>
      </w:r>
      <w:r>
        <w:rPr>
          <w:rFonts w:hint="eastAsia" w:ascii="宋体" w:hAnsi="宋体" w:eastAsia="宋体" w:cs="宋体"/>
          <w:b/>
          <w:sz w:val="28"/>
          <w:szCs w:val="28"/>
          <w:lang w:eastAsia="zh-CN"/>
        </w:rPr>
        <w:t>：分立元件构成半加器和全加器</w:t>
      </w:r>
    </w:p>
    <w:p w14:paraId="7364E957">
      <w:pPr>
        <w:spacing w:line="240" w:lineRule="atLeast"/>
        <w:ind w:firstLine="0"/>
        <w:rPr>
          <w:rFonts w:hint="eastAsia" w:ascii="宋体" w:hAnsi="宋体" w:eastAsia="宋体" w:cs="宋体"/>
          <w:b/>
          <w:sz w:val="24"/>
          <w:lang w:eastAsia="zh-CN"/>
        </w:rPr>
      </w:pPr>
    </w:p>
    <w:p w14:paraId="0397392C">
      <w:pPr>
        <w:numPr>
          <w:ilvl w:val="0"/>
          <w:numId w:val="0"/>
        </w:numPr>
        <w:spacing w:line="240" w:lineRule="atLeast"/>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lang w:val="en-US" w:eastAsia="zh-CN"/>
        </w:rPr>
        <w:t>1</w:t>
      </w:r>
      <w:r>
        <w:rPr>
          <w:rFonts w:hint="eastAsia" w:ascii="宋体" w:hAnsi="宋体" w:eastAsia="宋体" w:cs="宋体"/>
          <w:sz w:val="24"/>
          <w:lang w:eastAsia="zh-CN"/>
        </w:rPr>
        <w:t>）实验步骤</w:t>
      </w:r>
    </w:p>
    <w:p w14:paraId="1480111D">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用74LS00和74LS86芯片搭建成一位全加器，并测试其功能，记录结果</w:t>
      </w:r>
    </w:p>
    <w:p w14:paraId="55051CD5">
      <w:pPr>
        <w:numPr>
          <w:ilvl w:val="0"/>
          <w:numId w:val="0"/>
        </w:numPr>
        <w:spacing w:line="240" w:lineRule="atLeast"/>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lang w:val="en-US" w:eastAsia="zh-CN"/>
        </w:rPr>
        <w:t>2</w:t>
      </w:r>
      <w:r>
        <w:rPr>
          <w:rFonts w:hint="eastAsia" w:ascii="宋体" w:hAnsi="宋体" w:eastAsia="宋体" w:cs="宋体"/>
          <w:sz w:val="24"/>
          <w:lang w:eastAsia="zh-CN"/>
        </w:rPr>
        <w:t>）实验现象</w:t>
      </w:r>
    </w:p>
    <w:p w14:paraId="06BC58E6">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当输入为“0 0 0”时，读数为“0 0”；</w:t>
      </w:r>
    </w:p>
    <w:p w14:paraId="5318B0B4">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当输入为“0 0 1”时，读数为“1 0”；</w:t>
      </w:r>
    </w:p>
    <w:p w14:paraId="0BF8EF5F">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当输入为“0 1 0”时，读数为“1 0”；</w:t>
      </w:r>
    </w:p>
    <w:p w14:paraId="60E5A2D0">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当输入为“0 1 1”时，读数为“0 1”；</w:t>
      </w:r>
    </w:p>
    <w:p w14:paraId="13B5FC18">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当输入为“1 0 0”时，读数为“1 0”；</w:t>
      </w:r>
    </w:p>
    <w:p w14:paraId="2ED406EB">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当输入为“1 0 1”时，读数为“0 1”；</w:t>
      </w:r>
    </w:p>
    <w:p w14:paraId="5E40A7F8">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当输入为“1 1 0”时，读数为“0 1”；</w:t>
      </w:r>
    </w:p>
    <w:p w14:paraId="7CE6FEFE">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当输入为“1 1 1”时，读数为“1 1”；</w:t>
      </w:r>
    </w:p>
    <w:p w14:paraId="4AD3076B">
      <w:pPr>
        <w:spacing w:line="240" w:lineRule="atLeast"/>
        <w:ind w:firstLine="1440" w:firstLineChars="600"/>
        <w:rPr>
          <w:rFonts w:hint="eastAsia" w:ascii="宋体" w:hAnsi="宋体" w:cs="宋体"/>
          <w:sz w:val="24"/>
        </w:rPr>
      </w:pPr>
    </w:p>
    <w:p w14:paraId="03FE2571">
      <w:pPr>
        <w:numPr>
          <w:ilvl w:val="0"/>
          <w:numId w:val="0"/>
        </w:numPr>
        <w:spacing w:line="240" w:lineRule="atLeast"/>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lang w:val="en-US" w:eastAsia="zh-CN"/>
        </w:rPr>
        <w:t>3</w:t>
      </w:r>
      <w:r>
        <w:rPr>
          <w:rFonts w:hint="eastAsia" w:ascii="宋体" w:hAnsi="宋体" w:eastAsia="宋体" w:cs="宋体"/>
          <w:sz w:val="24"/>
          <w:lang w:eastAsia="zh-CN"/>
        </w:rPr>
        <w:t>）数据记录、分析与处理</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12"/>
        <w:gridCol w:w="1012"/>
        <w:gridCol w:w="1012"/>
        <w:gridCol w:w="1012"/>
        <w:gridCol w:w="1012"/>
      </w:tblGrid>
      <w:tr w14:paraId="1FBFA3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252" w:hRule="atLeast"/>
          <w:jc w:val="center"/>
        </w:trPr>
        <w:tc>
          <w:tcPr>
            <w:tcW w:w="3036" w:type="dxa"/>
            <w:gridSpan w:val="3"/>
          </w:tcPr>
          <w:p w14:paraId="50FD19FD">
            <w:pPr>
              <w:jc w:val="center"/>
            </w:pPr>
            <w:r>
              <w:rPr>
                <w:rFonts w:hint="eastAsia"/>
              </w:rPr>
              <w:t>输入</w:t>
            </w:r>
          </w:p>
        </w:tc>
        <w:tc>
          <w:tcPr>
            <w:tcW w:w="2024" w:type="dxa"/>
            <w:gridSpan w:val="2"/>
          </w:tcPr>
          <w:p w14:paraId="18DADF92">
            <w:pPr>
              <w:jc w:val="center"/>
            </w:pPr>
            <w:r>
              <w:rPr>
                <w:rFonts w:hint="eastAsia"/>
              </w:rPr>
              <w:t>输出</w:t>
            </w:r>
          </w:p>
        </w:tc>
      </w:tr>
      <w:tr w14:paraId="3B59AD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2" w:hRule="atLeast"/>
          <w:jc w:val="center"/>
        </w:trPr>
        <w:tc>
          <w:tcPr>
            <w:tcW w:w="1012" w:type="dxa"/>
          </w:tcPr>
          <w:p w14:paraId="15F61FAD">
            <w:pPr>
              <w:rPr>
                <w:b/>
                <w:i/>
              </w:rPr>
            </w:pPr>
            <w:r>
              <w:rPr>
                <w:rFonts w:hint="eastAsia"/>
                <w:b/>
                <w:i/>
              </w:rPr>
              <w:t>Ai</w:t>
            </w:r>
          </w:p>
        </w:tc>
        <w:tc>
          <w:tcPr>
            <w:tcW w:w="1012" w:type="dxa"/>
          </w:tcPr>
          <w:p w14:paraId="1E29F9CE">
            <w:pPr>
              <w:rPr>
                <w:b/>
                <w:i/>
              </w:rPr>
            </w:pPr>
            <w:r>
              <w:rPr>
                <w:rFonts w:hint="eastAsia"/>
                <w:b/>
                <w:i/>
              </w:rPr>
              <w:t>Bi</w:t>
            </w:r>
          </w:p>
        </w:tc>
        <w:tc>
          <w:tcPr>
            <w:tcW w:w="1012" w:type="dxa"/>
          </w:tcPr>
          <w:p w14:paraId="4B611207">
            <w:pPr>
              <w:ind w:firstLine="211" w:firstLineChars="100"/>
              <w:rPr>
                <w:b/>
                <w:i/>
              </w:rPr>
            </w:pPr>
            <w:r>
              <w:rPr>
                <w:rFonts w:hint="eastAsia"/>
                <w:b/>
                <w:i/>
              </w:rPr>
              <w:t>Ci-1</w:t>
            </w:r>
          </w:p>
        </w:tc>
        <w:tc>
          <w:tcPr>
            <w:tcW w:w="1012" w:type="dxa"/>
          </w:tcPr>
          <w:p w14:paraId="65FD673D">
            <w:pPr>
              <w:rPr>
                <w:b/>
                <w:i/>
              </w:rPr>
            </w:pPr>
            <w:r>
              <w:rPr>
                <w:rFonts w:hint="eastAsia"/>
                <w:b/>
                <w:i/>
              </w:rPr>
              <w:t>Si</w:t>
            </w:r>
          </w:p>
        </w:tc>
        <w:tc>
          <w:tcPr>
            <w:tcW w:w="1012" w:type="dxa"/>
          </w:tcPr>
          <w:p w14:paraId="456E810D">
            <w:pPr>
              <w:rPr>
                <w:b/>
                <w:i/>
              </w:rPr>
            </w:pPr>
            <w:r>
              <w:rPr>
                <w:rFonts w:hint="eastAsia"/>
                <w:b/>
                <w:i/>
              </w:rPr>
              <w:t>Ci</w:t>
            </w:r>
          </w:p>
        </w:tc>
      </w:tr>
      <w:tr w14:paraId="4059E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7A54C4C6">
            <w:pPr>
              <w:jc w:val="center"/>
            </w:pPr>
            <w:r>
              <w:rPr>
                <w:rFonts w:hint="eastAsia"/>
              </w:rPr>
              <w:t>0</w:t>
            </w:r>
          </w:p>
        </w:tc>
        <w:tc>
          <w:tcPr>
            <w:tcW w:w="1012" w:type="dxa"/>
          </w:tcPr>
          <w:p w14:paraId="210DD9B1">
            <w:pPr>
              <w:jc w:val="center"/>
            </w:pPr>
            <w:r>
              <w:rPr>
                <w:rFonts w:hint="eastAsia"/>
              </w:rPr>
              <w:t>0</w:t>
            </w:r>
          </w:p>
        </w:tc>
        <w:tc>
          <w:tcPr>
            <w:tcW w:w="1012" w:type="dxa"/>
          </w:tcPr>
          <w:p w14:paraId="2B651539">
            <w:pPr>
              <w:jc w:val="center"/>
            </w:pPr>
            <w:r>
              <w:rPr>
                <w:rFonts w:hint="eastAsia"/>
              </w:rPr>
              <w:t>0</w:t>
            </w:r>
          </w:p>
        </w:tc>
        <w:tc>
          <w:tcPr>
            <w:tcW w:w="1012" w:type="dxa"/>
          </w:tcPr>
          <w:p w14:paraId="5FEBEED7">
            <w:pPr>
              <w:jc w:val="center"/>
            </w:pPr>
            <w:r>
              <w:rPr>
                <w:rFonts w:hint="eastAsia"/>
              </w:rPr>
              <w:t>0</w:t>
            </w:r>
          </w:p>
        </w:tc>
        <w:tc>
          <w:tcPr>
            <w:tcW w:w="1012" w:type="dxa"/>
          </w:tcPr>
          <w:p w14:paraId="7936A4B7">
            <w:pPr>
              <w:jc w:val="center"/>
            </w:pPr>
            <w:r>
              <w:rPr>
                <w:rFonts w:hint="eastAsia"/>
              </w:rPr>
              <w:t>0</w:t>
            </w:r>
          </w:p>
        </w:tc>
      </w:tr>
      <w:tr w14:paraId="02ACE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552FCA0C">
            <w:pPr>
              <w:jc w:val="center"/>
            </w:pPr>
            <w:r>
              <w:rPr>
                <w:rFonts w:hint="eastAsia"/>
              </w:rPr>
              <w:t>0</w:t>
            </w:r>
          </w:p>
        </w:tc>
        <w:tc>
          <w:tcPr>
            <w:tcW w:w="1012" w:type="dxa"/>
          </w:tcPr>
          <w:p w14:paraId="256700EF">
            <w:pPr>
              <w:jc w:val="center"/>
            </w:pPr>
            <w:r>
              <w:rPr>
                <w:rFonts w:hint="eastAsia"/>
              </w:rPr>
              <w:t>0</w:t>
            </w:r>
          </w:p>
        </w:tc>
        <w:tc>
          <w:tcPr>
            <w:tcW w:w="1012" w:type="dxa"/>
          </w:tcPr>
          <w:p w14:paraId="7B9B8ABE">
            <w:pPr>
              <w:jc w:val="center"/>
            </w:pPr>
            <w:r>
              <w:rPr>
                <w:rFonts w:hint="eastAsia"/>
              </w:rPr>
              <w:t>1</w:t>
            </w:r>
          </w:p>
        </w:tc>
        <w:tc>
          <w:tcPr>
            <w:tcW w:w="1012" w:type="dxa"/>
          </w:tcPr>
          <w:p w14:paraId="19268486">
            <w:pPr>
              <w:jc w:val="center"/>
            </w:pPr>
            <w:r>
              <w:rPr>
                <w:rFonts w:hint="eastAsia"/>
              </w:rPr>
              <w:t>1</w:t>
            </w:r>
          </w:p>
        </w:tc>
        <w:tc>
          <w:tcPr>
            <w:tcW w:w="1012" w:type="dxa"/>
          </w:tcPr>
          <w:p w14:paraId="75B6D8ED">
            <w:pPr>
              <w:jc w:val="center"/>
            </w:pPr>
            <w:r>
              <w:rPr>
                <w:rFonts w:hint="eastAsia"/>
              </w:rPr>
              <w:t>0</w:t>
            </w:r>
          </w:p>
        </w:tc>
      </w:tr>
      <w:tr w14:paraId="7ED20B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2" w:hRule="atLeast"/>
          <w:jc w:val="center"/>
        </w:trPr>
        <w:tc>
          <w:tcPr>
            <w:tcW w:w="1012" w:type="dxa"/>
          </w:tcPr>
          <w:p w14:paraId="3EAEA672">
            <w:pPr>
              <w:jc w:val="center"/>
            </w:pPr>
            <w:r>
              <w:rPr>
                <w:rFonts w:hint="eastAsia"/>
              </w:rPr>
              <w:t>0</w:t>
            </w:r>
          </w:p>
        </w:tc>
        <w:tc>
          <w:tcPr>
            <w:tcW w:w="1012" w:type="dxa"/>
          </w:tcPr>
          <w:p w14:paraId="4D3435FD">
            <w:pPr>
              <w:jc w:val="center"/>
            </w:pPr>
            <w:r>
              <w:rPr>
                <w:rFonts w:hint="eastAsia"/>
              </w:rPr>
              <w:t>1</w:t>
            </w:r>
          </w:p>
        </w:tc>
        <w:tc>
          <w:tcPr>
            <w:tcW w:w="1012" w:type="dxa"/>
          </w:tcPr>
          <w:p w14:paraId="6707FBD5">
            <w:pPr>
              <w:jc w:val="center"/>
            </w:pPr>
            <w:r>
              <w:rPr>
                <w:rFonts w:hint="eastAsia"/>
              </w:rPr>
              <w:t>0</w:t>
            </w:r>
          </w:p>
        </w:tc>
        <w:tc>
          <w:tcPr>
            <w:tcW w:w="1012" w:type="dxa"/>
          </w:tcPr>
          <w:p w14:paraId="3854FAD0">
            <w:pPr>
              <w:jc w:val="center"/>
            </w:pPr>
            <w:r>
              <w:rPr>
                <w:rFonts w:hint="eastAsia"/>
              </w:rPr>
              <w:t>1</w:t>
            </w:r>
          </w:p>
        </w:tc>
        <w:tc>
          <w:tcPr>
            <w:tcW w:w="1012" w:type="dxa"/>
          </w:tcPr>
          <w:p w14:paraId="2F26CEA3">
            <w:pPr>
              <w:jc w:val="center"/>
            </w:pPr>
            <w:r>
              <w:rPr>
                <w:rFonts w:hint="eastAsia"/>
              </w:rPr>
              <w:t>0</w:t>
            </w:r>
          </w:p>
        </w:tc>
      </w:tr>
      <w:tr w14:paraId="757B79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5B055289">
            <w:pPr>
              <w:jc w:val="center"/>
            </w:pPr>
            <w:r>
              <w:rPr>
                <w:rFonts w:hint="eastAsia"/>
              </w:rPr>
              <w:t>0</w:t>
            </w:r>
          </w:p>
        </w:tc>
        <w:tc>
          <w:tcPr>
            <w:tcW w:w="1012" w:type="dxa"/>
          </w:tcPr>
          <w:p w14:paraId="763C40E3">
            <w:pPr>
              <w:jc w:val="center"/>
            </w:pPr>
            <w:r>
              <w:rPr>
                <w:rFonts w:hint="eastAsia"/>
              </w:rPr>
              <w:t>1</w:t>
            </w:r>
          </w:p>
        </w:tc>
        <w:tc>
          <w:tcPr>
            <w:tcW w:w="1012" w:type="dxa"/>
          </w:tcPr>
          <w:p w14:paraId="00922C9F">
            <w:pPr>
              <w:jc w:val="center"/>
            </w:pPr>
            <w:r>
              <w:rPr>
                <w:rFonts w:hint="eastAsia"/>
              </w:rPr>
              <w:t>1</w:t>
            </w:r>
          </w:p>
        </w:tc>
        <w:tc>
          <w:tcPr>
            <w:tcW w:w="1012" w:type="dxa"/>
          </w:tcPr>
          <w:p w14:paraId="02C66F76">
            <w:pPr>
              <w:jc w:val="center"/>
            </w:pPr>
            <w:r>
              <w:rPr>
                <w:rFonts w:hint="eastAsia"/>
              </w:rPr>
              <w:t>0</w:t>
            </w:r>
          </w:p>
        </w:tc>
        <w:tc>
          <w:tcPr>
            <w:tcW w:w="1012" w:type="dxa"/>
          </w:tcPr>
          <w:p w14:paraId="11AEAEFA">
            <w:pPr>
              <w:jc w:val="center"/>
            </w:pPr>
            <w:r>
              <w:rPr>
                <w:rFonts w:hint="eastAsia"/>
              </w:rPr>
              <w:t>1</w:t>
            </w:r>
          </w:p>
        </w:tc>
      </w:tr>
      <w:tr w14:paraId="134709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1CE2E369">
            <w:pPr>
              <w:jc w:val="center"/>
            </w:pPr>
            <w:r>
              <w:rPr>
                <w:rFonts w:hint="eastAsia"/>
              </w:rPr>
              <w:t>1</w:t>
            </w:r>
          </w:p>
        </w:tc>
        <w:tc>
          <w:tcPr>
            <w:tcW w:w="1012" w:type="dxa"/>
          </w:tcPr>
          <w:p w14:paraId="473AEB1E">
            <w:pPr>
              <w:jc w:val="center"/>
            </w:pPr>
            <w:r>
              <w:rPr>
                <w:rFonts w:hint="eastAsia"/>
              </w:rPr>
              <w:t>0</w:t>
            </w:r>
          </w:p>
        </w:tc>
        <w:tc>
          <w:tcPr>
            <w:tcW w:w="1012" w:type="dxa"/>
          </w:tcPr>
          <w:p w14:paraId="3A5AABAD">
            <w:pPr>
              <w:jc w:val="center"/>
            </w:pPr>
            <w:r>
              <w:rPr>
                <w:rFonts w:hint="eastAsia"/>
              </w:rPr>
              <w:t>0</w:t>
            </w:r>
          </w:p>
        </w:tc>
        <w:tc>
          <w:tcPr>
            <w:tcW w:w="1012" w:type="dxa"/>
          </w:tcPr>
          <w:p w14:paraId="4378D427">
            <w:pPr>
              <w:jc w:val="center"/>
            </w:pPr>
            <w:r>
              <w:rPr>
                <w:rFonts w:hint="eastAsia"/>
              </w:rPr>
              <w:t>1</w:t>
            </w:r>
          </w:p>
        </w:tc>
        <w:tc>
          <w:tcPr>
            <w:tcW w:w="1012" w:type="dxa"/>
          </w:tcPr>
          <w:p w14:paraId="0D6FC0E0">
            <w:pPr>
              <w:jc w:val="center"/>
            </w:pPr>
            <w:r>
              <w:rPr>
                <w:rFonts w:hint="eastAsia"/>
              </w:rPr>
              <w:t>0</w:t>
            </w:r>
          </w:p>
        </w:tc>
      </w:tr>
      <w:tr w14:paraId="4425A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2749E898">
            <w:pPr>
              <w:jc w:val="center"/>
            </w:pPr>
            <w:r>
              <w:rPr>
                <w:rFonts w:hint="eastAsia"/>
              </w:rPr>
              <w:t>1</w:t>
            </w:r>
          </w:p>
        </w:tc>
        <w:tc>
          <w:tcPr>
            <w:tcW w:w="1012" w:type="dxa"/>
          </w:tcPr>
          <w:p w14:paraId="596CC70A">
            <w:pPr>
              <w:jc w:val="center"/>
            </w:pPr>
            <w:r>
              <w:rPr>
                <w:rFonts w:hint="eastAsia"/>
              </w:rPr>
              <w:t>0</w:t>
            </w:r>
          </w:p>
        </w:tc>
        <w:tc>
          <w:tcPr>
            <w:tcW w:w="1012" w:type="dxa"/>
          </w:tcPr>
          <w:p w14:paraId="3D1CB0D6">
            <w:pPr>
              <w:jc w:val="center"/>
            </w:pPr>
            <w:r>
              <w:rPr>
                <w:rFonts w:hint="eastAsia"/>
              </w:rPr>
              <w:t>1</w:t>
            </w:r>
          </w:p>
        </w:tc>
        <w:tc>
          <w:tcPr>
            <w:tcW w:w="1012" w:type="dxa"/>
          </w:tcPr>
          <w:p w14:paraId="10B8D24B">
            <w:pPr>
              <w:jc w:val="center"/>
            </w:pPr>
            <w:r>
              <w:rPr>
                <w:rFonts w:hint="eastAsia"/>
              </w:rPr>
              <w:t>0</w:t>
            </w:r>
          </w:p>
        </w:tc>
        <w:tc>
          <w:tcPr>
            <w:tcW w:w="1012" w:type="dxa"/>
          </w:tcPr>
          <w:p w14:paraId="1D6844D7">
            <w:pPr>
              <w:jc w:val="center"/>
            </w:pPr>
            <w:r>
              <w:rPr>
                <w:rFonts w:hint="eastAsia"/>
              </w:rPr>
              <w:t>1</w:t>
            </w:r>
          </w:p>
        </w:tc>
      </w:tr>
      <w:tr w14:paraId="03AC96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2" w:hRule="atLeast"/>
          <w:jc w:val="center"/>
        </w:trPr>
        <w:tc>
          <w:tcPr>
            <w:tcW w:w="1012" w:type="dxa"/>
          </w:tcPr>
          <w:p w14:paraId="742E145D">
            <w:pPr>
              <w:jc w:val="center"/>
            </w:pPr>
            <w:r>
              <w:rPr>
                <w:rFonts w:hint="eastAsia"/>
              </w:rPr>
              <w:t>1</w:t>
            </w:r>
          </w:p>
        </w:tc>
        <w:tc>
          <w:tcPr>
            <w:tcW w:w="1012" w:type="dxa"/>
          </w:tcPr>
          <w:p w14:paraId="26D03497">
            <w:pPr>
              <w:jc w:val="center"/>
            </w:pPr>
            <w:r>
              <w:rPr>
                <w:rFonts w:hint="eastAsia"/>
              </w:rPr>
              <w:t>1</w:t>
            </w:r>
          </w:p>
        </w:tc>
        <w:tc>
          <w:tcPr>
            <w:tcW w:w="1012" w:type="dxa"/>
          </w:tcPr>
          <w:p w14:paraId="1C7E41A0">
            <w:pPr>
              <w:jc w:val="center"/>
            </w:pPr>
            <w:r>
              <w:rPr>
                <w:rFonts w:hint="eastAsia"/>
              </w:rPr>
              <w:t>0</w:t>
            </w:r>
          </w:p>
        </w:tc>
        <w:tc>
          <w:tcPr>
            <w:tcW w:w="1012" w:type="dxa"/>
          </w:tcPr>
          <w:p w14:paraId="32A85684">
            <w:pPr>
              <w:jc w:val="center"/>
            </w:pPr>
            <w:r>
              <w:rPr>
                <w:rFonts w:hint="eastAsia"/>
              </w:rPr>
              <w:t>0</w:t>
            </w:r>
          </w:p>
        </w:tc>
        <w:tc>
          <w:tcPr>
            <w:tcW w:w="1012" w:type="dxa"/>
          </w:tcPr>
          <w:p w14:paraId="7F0BD30D">
            <w:pPr>
              <w:jc w:val="center"/>
            </w:pPr>
            <w:r>
              <w:rPr>
                <w:rFonts w:hint="eastAsia"/>
              </w:rPr>
              <w:t>1</w:t>
            </w:r>
          </w:p>
        </w:tc>
      </w:tr>
      <w:tr w14:paraId="001059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65" w:hRule="atLeast"/>
          <w:jc w:val="center"/>
        </w:trPr>
        <w:tc>
          <w:tcPr>
            <w:tcW w:w="1012" w:type="dxa"/>
          </w:tcPr>
          <w:p w14:paraId="0F12D0DA">
            <w:pPr>
              <w:jc w:val="center"/>
            </w:pPr>
            <w:r>
              <w:rPr>
                <w:rFonts w:hint="eastAsia"/>
              </w:rPr>
              <w:t>1</w:t>
            </w:r>
          </w:p>
        </w:tc>
        <w:tc>
          <w:tcPr>
            <w:tcW w:w="1012" w:type="dxa"/>
          </w:tcPr>
          <w:p w14:paraId="5FE2F018">
            <w:pPr>
              <w:jc w:val="center"/>
            </w:pPr>
            <w:r>
              <w:rPr>
                <w:rFonts w:hint="eastAsia"/>
              </w:rPr>
              <w:t>1</w:t>
            </w:r>
          </w:p>
        </w:tc>
        <w:tc>
          <w:tcPr>
            <w:tcW w:w="1012" w:type="dxa"/>
          </w:tcPr>
          <w:p w14:paraId="2021ABB4">
            <w:pPr>
              <w:jc w:val="center"/>
            </w:pPr>
            <w:r>
              <w:rPr>
                <w:rFonts w:hint="eastAsia"/>
              </w:rPr>
              <w:t>1</w:t>
            </w:r>
          </w:p>
        </w:tc>
        <w:tc>
          <w:tcPr>
            <w:tcW w:w="1012" w:type="dxa"/>
          </w:tcPr>
          <w:p w14:paraId="46C4C9D8">
            <w:pPr>
              <w:jc w:val="center"/>
            </w:pPr>
            <w:r>
              <w:rPr>
                <w:rFonts w:hint="eastAsia"/>
              </w:rPr>
              <w:t>1</w:t>
            </w:r>
          </w:p>
        </w:tc>
        <w:tc>
          <w:tcPr>
            <w:tcW w:w="1012" w:type="dxa"/>
          </w:tcPr>
          <w:p w14:paraId="068038D1">
            <w:pPr>
              <w:keepNext/>
              <w:jc w:val="center"/>
            </w:pPr>
            <w:r>
              <w:rPr>
                <w:rFonts w:hint="eastAsia"/>
              </w:rPr>
              <w:t>1</w:t>
            </w:r>
          </w:p>
        </w:tc>
      </w:tr>
    </w:tbl>
    <w:p w14:paraId="5E36B197">
      <w:pPr>
        <w:spacing w:line="240" w:lineRule="atLeast"/>
        <w:ind w:left="480" w:firstLine="960" w:firstLineChars="400"/>
        <w:rPr>
          <w:rFonts w:hint="default" w:ascii="宋体" w:hAnsi="宋体" w:eastAsia="宋体" w:cs="宋体"/>
          <w:sz w:val="24"/>
          <w:lang w:val="en-US" w:eastAsia="zh-CN"/>
        </w:rPr>
      </w:pPr>
      <w:r>
        <w:rPr>
          <w:rFonts w:hint="eastAsia" w:ascii="宋体" w:hAnsi="宋体" w:cs="宋体"/>
          <w:sz w:val="24"/>
          <w:lang w:val="en-US" w:eastAsia="zh-CN"/>
        </w:rPr>
        <w:t>与分析一致</w:t>
      </w:r>
    </w:p>
    <w:p w14:paraId="6D8A82BB">
      <w:pPr>
        <w:spacing w:line="240" w:lineRule="atLeast"/>
        <w:ind w:left="480" w:firstLine="0"/>
        <w:rPr>
          <w:rFonts w:hint="eastAsia" w:ascii="宋体" w:hAnsi="宋体" w:cs="宋体"/>
          <w:sz w:val="24"/>
        </w:rPr>
      </w:pPr>
    </w:p>
    <w:p w14:paraId="4466260C">
      <w:pPr>
        <w:spacing w:line="240" w:lineRule="atLeast"/>
        <w:ind w:left="0" w:leftChars="0" w:firstLine="0" w:firstLineChars="0"/>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4</w:t>
      </w:r>
      <w:r>
        <w:rPr>
          <w:rFonts w:hint="eastAsia" w:ascii="宋体" w:hAnsi="宋体" w:eastAsia="宋体" w:cs="宋体"/>
          <w:sz w:val="24"/>
          <w:lang w:eastAsia="zh-CN"/>
        </w:rPr>
        <w:t>）</w:t>
      </w:r>
      <w:r>
        <w:rPr>
          <w:rFonts w:hint="eastAsia" w:ascii="宋体" w:hAnsi="宋体" w:eastAsia="宋体" w:cs="宋体"/>
          <w:sz w:val="24"/>
        </w:rPr>
        <w:t>实验结论</w:t>
      </w:r>
    </w:p>
    <w:p w14:paraId="7EA8CBF7">
      <w:pPr>
        <w:ind w:left="120" w:firstLine="48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全加器设计正确，功能正常</w:t>
      </w:r>
      <w:r>
        <w:rPr>
          <w:rFonts w:hint="eastAsia" w:ascii="Times New Roman" w:hAnsi="Times New Roman" w:eastAsia="宋体" w:cs="Times New Roman"/>
          <w:sz w:val="24"/>
          <w:lang w:val="en-US" w:eastAsia="zh-CN"/>
        </w:rPr>
        <w:tab/>
      </w:r>
    </w:p>
    <w:p w14:paraId="44F6EAD5">
      <w:pPr>
        <w:ind w:firstLine="0"/>
        <w:rPr>
          <w:rFonts w:hint="eastAsia" w:ascii="宋体" w:hAnsi="宋体" w:eastAsia="宋体" w:cs="宋体"/>
          <w:b/>
          <w:sz w:val="28"/>
          <w:szCs w:val="28"/>
        </w:rPr>
      </w:pPr>
      <w:r>
        <w:rPr>
          <w:rFonts w:hint="eastAsia" w:ascii="宋体" w:hAnsi="宋体" w:eastAsia="宋体" w:cs="宋体"/>
          <w:b/>
          <w:sz w:val="28"/>
          <w:szCs w:val="28"/>
        </w:rPr>
        <w:t>3．实验任务三、使用Quartus II设计二位加法器</w:t>
      </w:r>
    </w:p>
    <w:p w14:paraId="57D72E64">
      <w:pPr>
        <w:spacing w:line="240" w:lineRule="atLeast"/>
        <w:ind w:left="0" w:leftChars="0"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（1）实验步骤</w:t>
      </w:r>
    </w:p>
    <w:p w14:paraId="7787003D">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 在Quartus II中选用基本门电路器件，构成一个两位全加器逻辑图。</w:t>
      </w:r>
    </w:p>
    <w:p w14:paraId="73B18EBC">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 使用模拟工具进行模拟验证，并通过验证。</w:t>
      </w:r>
    </w:p>
    <w:p w14:paraId="77530CBA">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 定义FPGA的IO引脚功能。</w:t>
      </w:r>
    </w:p>
    <w:p w14:paraId="2F078D5C">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4. 下载设计的电路到FPGA。</w:t>
      </w:r>
    </w:p>
    <w:p w14:paraId="22BC0E32">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5. 用开关和发光二极管测试FPGA的功能。</w:t>
      </w:r>
    </w:p>
    <w:p w14:paraId="5F89022F">
      <w:pPr>
        <w:spacing w:line="240" w:lineRule="atLeast"/>
        <w:ind w:left="0" w:leftChars="0"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（2）实验现象</w:t>
      </w:r>
    </w:p>
    <w:p w14:paraId="27D8BBA6">
      <w:pPr>
        <w:ind w:left="120" w:firstLine="48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电路图绘制：</w:t>
      </w:r>
    </w:p>
    <w:p w14:paraId="61CD5BDF">
      <w:pPr>
        <w:spacing w:line="240" w:lineRule="atLeast"/>
        <w:ind w:firstLine="1260" w:firstLineChars="600"/>
        <w:jc w:val="center"/>
      </w:pPr>
      <w:r>
        <w:drawing>
          <wp:inline distT="0" distB="0" distL="114300" distR="114300">
            <wp:extent cx="5264785" cy="2827020"/>
            <wp:effectExtent l="0" t="0" r="3175" b="127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0"/>
                    <a:stretch>
                      <a:fillRect/>
                    </a:stretch>
                  </pic:blipFill>
                  <pic:spPr>
                    <a:xfrm>
                      <a:off x="0" y="0"/>
                      <a:ext cx="5264785" cy="2827020"/>
                    </a:xfrm>
                    <a:prstGeom prst="rect">
                      <a:avLst/>
                    </a:prstGeom>
                    <a:noFill/>
                    <a:ln>
                      <a:noFill/>
                    </a:ln>
                  </pic:spPr>
                </pic:pic>
              </a:graphicData>
            </a:graphic>
          </wp:inline>
        </w:drawing>
      </w:r>
    </w:p>
    <w:p w14:paraId="4C7A3CBC">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仿真波形图：</w:t>
      </w:r>
    </w:p>
    <w:p w14:paraId="53852F95">
      <w:pPr>
        <w:spacing w:line="240" w:lineRule="atLeast"/>
        <w:ind w:firstLine="1260" w:firstLineChars="600"/>
        <w:rPr>
          <w:rFonts w:hint="eastAsia" w:ascii="宋体" w:hAnsi="宋体" w:eastAsia="宋体" w:cs="宋体"/>
          <w:sz w:val="24"/>
          <w:lang w:val="en-US" w:eastAsia="zh-CN"/>
        </w:rPr>
      </w:pPr>
      <w:r>
        <w:drawing>
          <wp:inline distT="0" distB="0" distL="114300" distR="114300">
            <wp:extent cx="5264785" cy="1217930"/>
            <wp:effectExtent l="0" t="0" r="3175" b="190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1"/>
                    <a:stretch>
                      <a:fillRect/>
                    </a:stretch>
                  </pic:blipFill>
                  <pic:spPr>
                    <a:xfrm>
                      <a:off x="0" y="0"/>
                      <a:ext cx="5264785" cy="1217930"/>
                    </a:xfrm>
                    <a:prstGeom prst="rect">
                      <a:avLst/>
                    </a:prstGeom>
                    <a:noFill/>
                    <a:ln>
                      <a:noFill/>
                    </a:ln>
                  </pic:spPr>
                </pic:pic>
              </a:graphicData>
            </a:graphic>
          </wp:inline>
        </w:drawing>
      </w:r>
      <w:r>
        <w:rPr>
          <w:rFonts w:hint="eastAsia" w:ascii="宋体" w:hAnsi="宋体" w:eastAsia="宋体" w:cs="宋体"/>
          <w:sz w:val="24"/>
          <w:lang w:val="en-US" w:eastAsia="zh-CN"/>
        </w:rPr>
        <w:t>（3）数据记录、分析与处理</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726"/>
        <w:gridCol w:w="726"/>
        <w:gridCol w:w="730"/>
        <w:gridCol w:w="726"/>
        <w:gridCol w:w="726"/>
        <w:gridCol w:w="729"/>
      </w:tblGrid>
      <w:tr w14:paraId="51E2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2908" w:type="dxa"/>
            <w:gridSpan w:val="4"/>
          </w:tcPr>
          <w:p w14:paraId="216FAE6E">
            <w:pPr>
              <w:ind w:firstLine="210" w:firstLineChars="100"/>
              <w:jc w:val="center"/>
              <w:rPr>
                <w:rFonts w:hint="eastAsia" w:ascii="Times New Roman" w:hAnsi="Times New Roman" w:eastAsia="宋体" w:cs="Times New Roman"/>
              </w:rPr>
            </w:pPr>
            <w:r>
              <w:rPr>
                <w:rFonts w:hint="eastAsia" w:ascii="Times New Roman" w:hAnsi="Times New Roman" w:eastAsia="宋体" w:cs="Times New Roman"/>
              </w:rPr>
              <w:t>输入</w:t>
            </w:r>
          </w:p>
        </w:tc>
        <w:tc>
          <w:tcPr>
            <w:tcW w:w="2181" w:type="dxa"/>
            <w:gridSpan w:val="3"/>
          </w:tcPr>
          <w:p w14:paraId="54837313">
            <w:pPr>
              <w:ind w:firstLine="210" w:firstLineChars="100"/>
              <w:jc w:val="center"/>
              <w:rPr>
                <w:rFonts w:hint="eastAsia" w:ascii="Times New Roman" w:hAnsi="Times New Roman" w:eastAsia="宋体" w:cs="Times New Roman"/>
              </w:rPr>
            </w:pPr>
            <w:r>
              <w:rPr>
                <w:rFonts w:hint="eastAsia" w:ascii="Times New Roman" w:hAnsi="Times New Roman" w:eastAsia="宋体" w:cs="Times New Roman"/>
              </w:rPr>
              <w:t>输出</w:t>
            </w:r>
          </w:p>
        </w:tc>
      </w:tr>
      <w:tr w14:paraId="53AA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778229E9">
            <w:pPr>
              <w:ind w:firstLine="210" w:firstLineChars="100"/>
              <w:rPr>
                <w:rFonts w:hint="eastAsia" w:ascii="Times New Roman" w:hAnsi="Times New Roman" w:eastAsia="宋体" w:cs="Times New Roman"/>
              </w:rPr>
            </w:pPr>
            <w:r>
              <w:rPr>
                <w:rFonts w:hint="eastAsia" w:ascii="Times New Roman" w:hAnsi="Times New Roman" w:eastAsia="宋体" w:cs="Times New Roman"/>
              </w:rPr>
              <w:t>A1</w:t>
            </w:r>
          </w:p>
        </w:tc>
        <w:tc>
          <w:tcPr>
            <w:tcW w:w="726" w:type="dxa"/>
          </w:tcPr>
          <w:p w14:paraId="578EBBB1">
            <w:pPr>
              <w:ind w:firstLine="210" w:firstLineChars="100"/>
              <w:rPr>
                <w:rFonts w:hint="eastAsia" w:ascii="Times New Roman" w:hAnsi="Times New Roman" w:eastAsia="宋体" w:cs="Times New Roman"/>
              </w:rPr>
            </w:pPr>
            <w:r>
              <w:rPr>
                <w:rFonts w:hint="eastAsia" w:ascii="Times New Roman" w:hAnsi="Times New Roman" w:eastAsia="宋体" w:cs="Times New Roman"/>
              </w:rPr>
              <w:t>A0</w:t>
            </w:r>
          </w:p>
        </w:tc>
        <w:tc>
          <w:tcPr>
            <w:tcW w:w="726" w:type="dxa"/>
          </w:tcPr>
          <w:p w14:paraId="19C34C72">
            <w:pPr>
              <w:ind w:firstLine="210" w:firstLineChars="100"/>
              <w:rPr>
                <w:rFonts w:hint="eastAsia" w:ascii="Times New Roman" w:hAnsi="Times New Roman" w:eastAsia="宋体" w:cs="Times New Roman"/>
              </w:rPr>
            </w:pPr>
            <w:r>
              <w:rPr>
                <w:rFonts w:hint="eastAsia" w:ascii="Times New Roman" w:hAnsi="Times New Roman" w:eastAsia="宋体" w:cs="Times New Roman"/>
              </w:rPr>
              <w:t>B1</w:t>
            </w:r>
          </w:p>
        </w:tc>
        <w:tc>
          <w:tcPr>
            <w:tcW w:w="730" w:type="dxa"/>
          </w:tcPr>
          <w:p w14:paraId="74586E67">
            <w:pPr>
              <w:ind w:firstLine="210" w:firstLineChars="100"/>
              <w:rPr>
                <w:rFonts w:hint="eastAsia" w:ascii="Times New Roman" w:hAnsi="Times New Roman" w:eastAsia="宋体" w:cs="Times New Roman"/>
              </w:rPr>
            </w:pPr>
            <w:r>
              <w:rPr>
                <w:rFonts w:hint="eastAsia" w:ascii="Times New Roman" w:hAnsi="Times New Roman" w:eastAsia="宋体" w:cs="Times New Roman"/>
              </w:rPr>
              <w:t>B0</w:t>
            </w:r>
          </w:p>
        </w:tc>
        <w:tc>
          <w:tcPr>
            <w:tcW w:w="726" w:type="dxa"/>
          </w:tcPr>
          <w:p w14:paraId="7F906012">
            <w:pPr>
              <w:ind w:firstLine="210" w:firstLineChars="100"/>
              <w:rPr>
                <w:rFonts w:hint="eastAsia" w:ascii="Times New Roman" w:hAnsi="Times New Roman" w:eastAsia="宋体" w:cs="Times New Roman"/>
              </w:rPr>
            </w:pPr>
            <w:r>
              <w:rPr>
                <w:rFonts w:hint="eastAsia" w:ascii="Times New Roman" w:hAnsi="Times New Roman" w:eastAsia="宋体" w:cs="Times New Roman"/>
              </w:rPr>
              <w:t>C1</w:t>
            </w:r>
          </w:p>
        </w:tc>
        <w:tc>
          <w:tcPr>
            <w:tcW w:w="726" w:type="dxa"/>
          </w:tcPr>
          <w:p w14:paraId="60C2A014">
            <w:pPr>
              <w:ind w:firstLine="210" w:firstLineChars="100"/>
              <w:rPr>
                <w:rFonts w:hint="eastAsia" w:ascii="Times New Roman" w:hAnsi="Times New Roman" w:eastAsia="宋体" w:cs="Times New Roman"/>
              </w:rPr>
            </w:pPr>
            <w:r>
              <w:rPr>
                <w:rFonts w:hint="eastAsia" w:ascii="Times New Roman" w:hAnsi="Times New Roman" w:eastAsia="宋体" w:cs="Times New Roman"/>
              </w:rPr>
              <w:t>S1</w:t>
            </w:r>
          </w:p>
        </w:tc>
        <w:tc>
          <w:tcPr>
            <w:tcW w:w="729" w:type="dxa"/>
          </w:tcPr>
          <w:p w14:paraId="2583FDC1">
            <w:pPr>
              <w:ind w:firstLine="210" w:firstLineChars="100"/>
              <w:rPr>
                <w:rFonts w:hint="eastAsia" w:ascii="Times New Roman" w:hAnsi="Times New Roman" w:eastAsia="宋体" w:cs="Times New Roman"/>
              </w:rPr>
            </w:pPr>
            <w:r>
              <w:rPr>
                <w:rFonts w:hint="eastAsia" w:ascii="Times New Roman" w:hAnsi="Times New Roman" w:eastAsia="宋体" w:cs="Times New Roman"/>
              </w:rPr>
              <w:t>S0</w:t>
            </w:r>
          </w:p>
        </w:tc>
      </w:tr>
      <w:tr w14:paraId="161B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726" w:type="dxa"/>
          </w:tcPr>
          <w:p w14:paraId="508EB74B">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E1A9DB4">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E20B39F">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37979B33">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4E29D57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35EED2DB">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261BDDDF">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3C63C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38B0A64B">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6BE856EC">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4B5B871B">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115AFBE4">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6A7E0E93">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10218D0">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487E9D42">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392BA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5A05E61D">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F59CBD7">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2EDC0C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1608C186">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68F4EC7F">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1721B48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03178A92">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638E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5B08EE84">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0B32EE0">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7519F095">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7F2F8095">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5C64D4A1">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33E121C">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1F498C0C">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41DD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6B0388C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1A2D6B2">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5F13182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7A922718">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53F2BF59">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2A3AE72">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7C682194">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36AB8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5C1F8557">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404B43CE">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22751094">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0009AFF9">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0EB08B66">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5E0746A">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2EDEDC0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69336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726" w:type="dxa"/>
          </w:tcPr>
          <w:p w14:paraId="6D784C99">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3B1F732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40919CD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2D3A159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85AC12F">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3CB1E990">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105A09B7">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5D4A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7322434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47B99D1">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14C8A232">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700325A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43C7D760">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649E4CC6">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27F42C09">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71D8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001B2C9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2D89B83A">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176D6516">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5ACBC0F3">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55B620D0">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4715B30A">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26825A8E">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3B5A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22F7F384">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1D45E619">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1D990A13">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13244F3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72FF1843">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3F52C025">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64A22461">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07D88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1C1503B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6D3C7392">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432A9E0D">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54FE35DC">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37650A4B">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3A48C320">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14728156">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2E88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19460434">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2E1BFF1B">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3167BD7">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1099901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6E39A9E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35381B2C">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4477446C">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065D9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726" w:type="dxa"/>
          </w:tcPr>
          <w:p w14:paraId="4BF3144B">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475E6174">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0ACD81AD">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08F477DB">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5A6D444">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C2A0807">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4382A76B">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72C5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4FFDDAAC">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58BAEA1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15B2C2D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05E9166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5A0C7F7F">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2C84196F">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62D0792F">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62C94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2F142BD7">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33E2A09C">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183861C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460BF8B8">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5451741F">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53E0BBD4">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6F928370">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42BA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5FCA1E1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67F16C90">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33DEB51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01D618F6">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0D885489">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421FC3F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57ADD46A">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bl>
    <w:p w14:paraId="442C5AAF">
      <w:pPr>
        <w:ind w:left="120" w:firstLine="48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与分析一致</w:t>
      </w:r>
    </w:p>
    <w:p w14:paraId="5396DD34">
      <w:pPr>
        <w:spacing w:line="240" w:lineRule="atLeast"/>
        <w:ind w:left="0" w:leftChars="0"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（4）实验结论</w:t>
      </w:r>
    </w:p>
    <w:p w14:paraId="5879582C">
      <w:pPr>
        <w:ind w:left="120" w:firstLine="48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全加器设计正确</w:t>
      </w:r>
    </w:p>
    <w:p w14:paraId="184B5266">
      <w:pPr>
        <w:ind w:firstLine="0"/>
        <w:rPr>
          <w:rFonts w:hint="eastAsia" w:ascii="宋体" w:hAnsi="宋体" w:cs="宋体"/>
          <w:b/>
          <w:sz w:val="28"/>
          <w:szCs w:val="28"/>
        </w:rPr>
      </w:pPr>
    </w:p>
    <w:p w14:paraId="3CEC640A">
      <w:pPr>
        <w:ind w:firstLine="0"/>
        <w:rPr>
          <w:rFonts w:hint="eastAsia" w:ascii="宋体" w:hAnsi="宋体" w:cs="宋体"/>
          <w:b/>
          <w:sz w:val="28"/>
          <w:szCs w:val="28"/>
        </w:rPr>
      </w:pPr>
      <w:r>
        <w:rPr>
          <w:rFonts w:hint="eastAsia" w:ascii="宋体" w:hAnsi="宋体" w:cs="宋体"/>
          <w:b/>
          <w:sz w:val="28"/>
          <w:szCs w:val="28"/>
        </w:rPr>
        <w:t>四、建议和体会</w:t>
      </w:r>
    </w:p>
    <w:p w14:paraId="30C0AEED">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建议：提前预习实验，实验中做好记录</w:t>
      </w:r>
    </w:p>
    <w:p w14:paraId="49A03AEA">
      <w:pPr>
        <w:ind w:left="120" w:firstLine="480"/>
        <w:rPr>
          <w:rFonts w:hint="default" w:ascii="宋体" w:hAnsi="宋体" w:cs="宋体"/>
          <w:b/>
          <w:sz w:val="28"/>
          <w:szCs w:val="28"/>
          <w:lang w:val="en-US" w:eastAsia="zh-CN"/>
        </w:rPr>
      </w:pPr>
      <w:r>
        <w:rPr>
          <w:rFonts w:hint="eastAsia" w:ascii="Times New Roman" w:hAnsi="Times New Roman" w:eastAsia="宋体" w:cs="Times New Roman"/>
          <w:sz w:val="24"/>
          <w:lang w:val="en-US" w:eastAsia="zh-CN"/>
        </w:rPr>
        <w:t>体会：这次试验让我对Quartus2的操作更加熟练</w:t>
      </w:r>
    </w:p>
    <w:p w14:paraId="1AEB4B81">
      <w:pPr>
        <w:numPr>
          <w:ilvl w:val="0"/>
          <w:numId w:val="2"/>
        </w:numPr>
        <w:ind w:firstLine="0"/>
        <w:rPr>
          <w:rFonts w:hint="eastAsia" w:ascii="宋体" w:hAnsi="宋体" w:cs="宋体"/>
          <w:b/>
          <w:sz w:val="28"/>
          <w:szCs w:val="28"/>
        </w:rPr>
      </w:pPr>
      <w:r>
        <w:rPr>
          <w:rFonts w:hint="eastAsia" w:ascii="宋体" w:hAnsi="宋体" w:cs="宋体"/>
          <w:b/>
          <w:sz w:val="28"/>
          <w:szCs w:val="28"/>
        </w:rPr>
        <w:t>思考题</w:t>
      </w:r>
    </w:p>
    <w:p w14:paraId="0B9319C8">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1.用可编程逻辑器件的开发工具Quartus II对ACEX编程，设计实</w:t>
      </w:r>
    </w:p>
    <w:p w14:paraId="19912BB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现四位的二进制并行加法器。</w:t>
      </w:r>
    </w:p>
    <w:p w14:paraId="3BD9B467">
      <w:pPr>
        <w:ind w:left="0" w:leftChars="0" w:firstLine="0" w:firstLineChars="0"/>
        <w:rPr>
          <w:rFonts w:hint="eastAsia" w:ascii="Times New Roman" w:hAnsi="Times New Roman" w:eastAsia="宋体" w:cs="Times New Roman"/>
          <w:sz w:val="24"/>
          <w:lang w:val="en-US" w:eastAsia="zh-CN"/>
        </w:rPr>
      </w:pPr>
    </w:p>
    <w:p w14:paraId="3E0EA420">
      <w:pPr>
        <w:numPr>
          <w:ilvl w:val="0"/>
          <w:numId w:val="0"/>
        </w:numPr>
      </w:pPr>
      <w:r>
        <w:drawing>
          <wp:inline distT="0" distB="0" distL="114300" distR="114300">
            <wp:extent cx="5273675" cy="5179060"/>
            <wp:effectExtent l="0" t="0" r="5080"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2"/>
                    <a:stretch>
                      <a:fillRect/>
                    </a:stretch>
                  </pic:blipFill>
                  <pic:spPr>
                    <a:xfrm>
                      <a:off x="0" y="0"/>
                      <a:ext cx="5273675" cy="5179060"/>
                    </a:xfrm>
                    <a:prstGeom prst="rect">
                      <a:avLst/>
                    </a:prstGeom>
                    <a:noFill/>
                    <a:ln>
                      <a:noFill/>
                    </a:ln>
                  </pic:spPr>
                </pic:pic>
              </a:graphicData>
            </a:graphic>
          </wp:inline>
        </w:drawing>
      </w:r>
    </w:p>
    <w:p w14:paraId="5D936D21">
      <w:pPr>
        <w:numPr>
          <w:ilvl w:val="0"/>
          <w:numId w:val="0"/>
        </w:numPr>
        <w:rPr>
          <w:rFonts w:hint="default" w:eastAsia="宋体"/>
          <w:lang w:val="en-US" w:eastAsia="zh-CN"/>
        </w:rPr>
      </w:pPr>
      <w:r>
        <w:rPr>
          <w:rFonts w:hint="eastAsia"/>
          <w:lang w:val="en-US" w:eastAsia="zh-CN"/>
        </w:rPr>
        <w:t>在原来二位上再嵌套一个二位即可</w:t>
      </w:r>
    </w:p>
    <w:p w14:paraId="76378AA0">
      <w:pPr>
        <w:ind w:firstLine="0"/>
        <w:rPr>
          <w:rFonts w:hint="eastAsia" w:ascii="宋体" w:hAnsi="宋体" w:cs="宋体"/>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98531">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6CDFC">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E75CC">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D51D9">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A6F03">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1331D">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CFDDB8"/>
    <w:multiLevelType w:val="singleLevel"/>
    <w:tmpl w:val="CBCFDDB8"/>
    <w:lvl w:ilvl="0" w:tentative="0">
      <w:start w:val="5"/>
      <w:numFmt w:val="chineseCounting"/>
      <w:suff w:val="nothing"/>
      <w:lvlText w:val="%1、"/>
      <w:lvlJc w:val="left"/>
      <w:rPr>
        <w:rFonts w:hint="eastAsia"/>
      </w:rPr>
    </w:lvl>
  </w:abstractNum>
  <w:abstractNum w:abstractNumId="1">
    <w:nsid w:val="498DF53E"/>
    <w:multiLevelType w:val="singleLevel"/>
    <w:tmpl w:val="498DF53E"/>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1E99"/>
    <w:rsid w:val="00083741"/>
    <w:rsid w:val="001A6448"/>
    <w:rsid w:val="001F6A38"/>
    <w:rsid w:val="002231F0"/>
    <w:rsid w:val="003F2CEC"/>
    <w:rsid w:val="003F388B"/>
    <w:rsid w:val="00450040"/>
    <w:rsid w:val="004910A7"/>
    <w:rsid w:val="0054231F"/>
    <w:rsid w:val="0064357F"/>
    <w:rsid w:val="006F1066"/>
    <w:rsid w:val="00953EA8"/>
    <w:rsid w:val="009D5EFC"/>
    <w:rsid w:val="009E0AF7"/>
    <w:rsid w:val="009F5414"/>
    <w:rsid w:val="00CB2A6C"/>
    <w:rsid w:val="00CE0A27"/>
    <w:rsid w:val="00CF51E6"/>
    <w:rsid w:val="00DB5637"/>
    <w:rsid w:val="00DC42FD"/>
    <w:rsid w:val="00E231A4"/>
    <w:rsid w:val="00EB4AC7"/>
    <w:rsid w:val="00F13F0D"/>
    <w:rsid w:val="00FC5E35"/>
    <w:rsid w:val="010F54DB"/>
    <w:rsid w:val="20360CA0"/>
    <w:rsid w:val="29DA6800"/>
    <w:rsid w:val="32AB72CC"/>
    <w:rsid w:val="48620F6F"/>
    <w:rsid w:val="544B279B"/>
    <w:rsid w:val="544D7D8B"/>
    <w:rsid w:val="70D4495C"/>
    <w:rsid w:val="750A799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13"/>
    <w:qFormat/>
    <w:uiPriority w:val="0"/>
    <w:pPr>
      <w:keepNext/>
      <w:keepLines/>
      <w:spacing w:before="260" w:beforeLines="0" w:after="260" w:afterLines="0" w:line="416" w:lineRule="auto"/>
      <w:outlineLvl w:val="2"/>
    </w:pPr>
    <w:rPr>
      <w:rFonts w:eastAsia="宋体"/>
      <w:b/>
      <w:bCs/>
      <w:sz w:val="32"/>
      <w:szCs w:val="32"/>
      <w:lang w:bidi="ar-SA"/>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rPr>
      <w:szCs w:val="21"/>
    </w:rPr>
  </w:style>
  <w:style w:type="paragraph" w:styleId="5">
    <w:name w:val="caption"/>
    <w:basedOn w:val="1"/>
    <w:next w:val="1"/>
    <w:unhideWhenUsed/>
    <w:qFormat/>
    <w:uiPriority w:val="0"/>
    <w:rPr>
      <w:rFonts w:ascii="等线 Light" w:hAnsi="等线 Light" w:eastAsia="黑体"/>
      <w:sz w:val="20"/>
      <w:szCs w:val="20"/>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customStyle="1" w:styleId="12">
    <w:name w:val="2级标题 Char Char"/>
    <w:basedOn w:val="13"/>
    <w:link w:val="14"/>
    <w:qFormat/>
    <w:uiPriority w:val="0"/>
    <w:rPr>
      <w:sz w:val="30"/>
      <w:lang w:eastAsia="zh-CN"/>
    </w:rPr>
  </w:style>
  <w:style w:type="character" w:customStyle="1" w:styleId="13">
    <w:name w:val="标题 3 Char"/>
    <w:basedOn w:val="10"/>
    <w:link w:val="2"/>
    <w:qFormat/>
    <w:uiPriority w:val="0"/>
    <w:rPr>
      <w:rFonts w:eastAsia="宋体"/>
      <w:b/>
      <w:bCs/>
      <w:sz w:val="32"/>
      <w:szCs w:val="32"/>
      <w:lang w:bidi="ar-SA"/>
    </w:rPr>
  </w:style>
  <w:style w:type="paragraph" w:customStyle="1" w:styleId="14">
    <w:name w:val="2级标题"/>
    <w:basedOn w:val="2"/>
    <w:link w:val="12"/>
    <w:qFormat/>
    <w:uiPriority w:val="0"/>
    <w:pPr>
      <w:spacing w:before="0" w:beforeLines="0" w:after="0" w:afterLines="0" w:line="240" w:lineRule="auto"/>
      <w:ind w:firstLine="200"/>
    </w:pPr>
    <w:rPr>
      <w:sz w:val="30"/>
      <w:lang w:eastAsia="zh-CN"/>
    </w:rPr>
  </w:style>
  <w:style w:type="paragraph" w:customStyle="1" w:styleId="15">
    <w:name w:val="（二）级标题"/>
    <w:basedOn w:val="1"/>
    <w:qFormat/>
    <w:uiPriority w:val="0"/>
    <w:pPr>
      <w:ind w:firstLine="422"/>
    </w:pPr>
    <w:rPr>
      <w:b/>
      <w:sz w:val="28"/>
    </w:rPr>
  </w:style>
  <w:style w:type="paragraph" w:customStyle="1" w:styleId="16">
    <w:name w:val="图表标题"/>
    <w:basedOn w:val="1"/>
    <w:qFormat/>
    <w:uiPriority w:val="0"/>
    <w:pPr>
      <w:ind w:firstLine="420"/>
      <w:jc w:val="center"/>
    </w:pPr>
    <w:rPr>
      <w:rFonts w:ascii="宋体" w:hAnsi="宋体"/>
      <w:b/>
      <w:sz w:val="18"/>
      <w:szCs w:val="18"/>
    </w:rPr>
  </w:style>
  <w:style w:type="paragraph" w:customStyle="1" w:styleId="17">
    <w:name w:val="WPS Plain"/>
    <w:qFormat/>
    <w:uiPriority w:val="0"/>
    <w:rPr>
      <w:rFonts w:ascii="Times New Roman" w:hAnsi="Times New Roman" w:eastAsia="宋体" w:cs="Times New Roman"/>
      <w:lang w:val="en-US" w:eastAsia="zh-CN" w:bidi="ar-SA"/>
    </w:rPr>
  </w:style>
  <w:style w:type="paragraph" w:customStyle="1" w:styleId="18">
    <w:name w:val="3级标题"/>
    <w:basedOn w:val="1"/>
    <w:qFormat/>
    <w:uiPriority w:val="0"/>
    <w:rPr>
      <w:b/>
      <w:sz w:val="24"/>
    </w:rPr>
  </w:style>
  <w:style w:type="paragraph" w:styleId="19">
    <w:name w:val="List Paragraph"/>
    <w:basedOn w:val="1"/>
    <w:qFormat/>
    <w:uiPriority w:val="34"/>
    <w:pPr>
      <w:ind w:firstLine="20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customXml" Target="ink/ink4.xml"/><Relationship Id="rId18" Type="http://schemas.openxmlformats.org/officeDocument/2006/relationships/customXml" Target="ink/ink3.xml"/><Relationship Id="rId17" Type="http://schemas.openxmlformats.org/officeDocument/2006/relationships/image" Target="media/image5.png"/><Relationship Id="rId16" Type="http://schemas.openxmlformats.org/officeDocument/2006/relationships/customXml" Target="ink/ink2.xml"/><Relationship Id="rId15" Type="http://schemas.openxmlformats.org/officeDocument/2006/relationships/image" Target="media/image4.png"/><Relationship Id="rId14" Type="http://schemas.openxmlformats.org/officeDocument/2006/relationships/customXml" Target="ink/ink1.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oleObject" Target="embeddings/oleObject1.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3323\AppData\Local\Kingsoft\WPS%20Office\12.1.0.23542\office6\Normal.wpt" TargetMode="Externa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14T14:06:41"/>
    </inkml:context>
    <inkml:brush xml:id="br0">
      <inkml:brushProperty name="width" value="0.025" units="cm"/>
      <inkml:brushProperty name="height" value="0.025" units="cm"/>
      <inkml:brushProperty name="color" value="#000000"/>
    </inkml:brush>
  </inkml:definitions>
  <inkml:trace contextRef="#ctx0" brushRef="#br0">0.000 0.000 24575</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14T14:06:40"/>
    </inkml:context>
    <inkml:brush xml:id="br0">
      <inkml:brushProperty name="width" value="0.025" units="cm"/>
      <inkml:brushProperty name="height" value="0.025" units="cm"/>
      <inkml:brushProperty name="color" value="#000000"/>
    </inkml:brush>
  </inkml:definitions>
  <inkml:trace contextRef="#ctx0" brushRef="#br0">25.000 0.000 24575,'-11.000'4.000'0,"-3.000"0.000"-8191</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14T14:06:37"/>
    </inkml:context>
    <inkml:brush xml:id="br0">
      <inkml:brushProperty name="width" value="0.025" units="cm"/>
      <inkml:brushProperty name="height" value="0.025" units="cm"/>
      <inkml:brushProperty name="color" value="#000000"/>
    </inkml:brush>
  </inkml:definitions>
  <inkml:trace contextRef="#ctx0" brushRef="#br0">0.000 0.000 24575</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14T14:06:37"/>
    </inkml:context>
    <inkml:brush xml:id="br0">
      <inkml:brushProperty name="width" value="0.025" units="cm"/>
      <inkml:brushProperty name="height" value="0.025" units="cm"/>
      <inkml:brushProperty name="color" value="#000000"/>
    </inkml:brush>
  </inkml:definitions>
  <inkml:trace contextRef="#ctx0" brushRef="#br0">0.000 0.000 24575</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8</Pages>
  <Words>570</Words>
  <Characters>628</Characters>
  <Lines>2</Lines>
  <Paragraphs>1</Paragraphs>
  <TotalTime>19</TotalTime>
  <ScaleCrop>false</ScaleCrop>
  <LinksUpToDate>false</LinksUpToDate>
  <CharactersWithSpaces>750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2014-04-14T05:45:00Z</dcterms:created>
  <dc:creator>Administrator</dc:creator>
  <cp:lastModifiedBy>不熬夜不熬夜不熬夜</cp:lastModifiedBy>
  <dcterms:modified xsi:type="dcterms:W3CDTF">2026-02-01T11:37:02Z</dcterms:modified>
  <dc:title>上海大学  计算机学院 </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eyJoZGlkIjoiNWJlZjI0NTQ4YTYzY2U5NjA3MDRlYTViMWQ3MzIzMmUiLCJ1c2VySWQiOiIxNjM5NDYxMjg2In0=</vt:lpwstr>
  </property>
  <property fmtid="{D5CDD505-2E9C-101B-9397-08002B2CF9AE}" pid="4" name="ICV">
    <vt:lpwstr>9E606556D8564FF4B3A1FA35C32DD625_13</vt:lpwstr>
  </property>
</Properties>
</file>