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99B" w:rsidRDefault="0028699B" w:rsidP="00901D65">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Brandon Cuadrado, 109237297</w:t>
      </w:r>
    </w:p>
    <w:p w:rsidR="0028699B" w:rsidRDefault="00CF467C" w:rsidP="00901D65">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Pranavi Venkata Changamma Meda</w:t>
      </w:r>
      <w:r w:rsidR="0028699B">
        <w:rPr>
          <w:rFonts w:ascii="Times New Roman" w:hAnsi="Times New Roman" w:cs="Times New Roman"/>
          <w:sz w:val="24"/>
          <w:szCs w:val="24"/>
          <w:lang w:val="en"/>
        </w:rPr>
        <w:t xml:space="preserve">, </w:t>
      </w:r>
      <w:r>
        <w:rPr>
          <w:rFonts w:ascii="Times New Roman" w:hAnsi="Times New Roman" w:cs="Times New Roman"/>
          <w:sz w:val="24"/>
          <w:szCs w:val="24"/>
          <w:lang w:val="en"/>
        </w:rPr>
        <w:t>111492602</w:t>
      </w:r>
    </w:p>
    <w:p w:rsidR="0028699B" w:rsidRDefault="00CF467C" w:rsidP="00901D65">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Zenab Bhinderwala</w:t>
      </w:r>
      <w:r w:rsidR="0028699B">
        <w:rPr>
          <w:rFonts w:ascii="Times New Roman" w:hAnsi="Times New Roman" w:cs="Times New Roman"/>
          <w:sz w:val="24"/>
          <w:szCs w:val="24"/>
          <w:lang w:val="en"/>
        </w:rPr>
        <w:t>, #########</w:t>
      </w:r>
    </w:p>
    <w:p w:rsidR="0028699B" w:rsidRDefault="0028699B" w:rsidP="00901D65">
      <w:pPr>
        <w:autoSpaceDE w:val="0"/>
        <w:autoSpaceDN w:val="0"/>
        <w:adjustRightInd w:val="0"/>
        <w:spacing w:after="160"/>
        <w:jc w:val="both"/>
        <w:rPr>
          <w:rFonts w:ascii="Times New Roman" w:hAnsi="Times New Roman" w:cs="Times New Roman"/>
          <w:sz w:val="24"/>
          <w:szCs w:val="24"/>
          <w:lang w:val="en"/>
        </w:rPr>
      </w:pPr>
    </w:p>
    <w:p w:rsidR="0046751A" w:rsidRDefault="0028699B" w:rsidP="00901D65">
      <w:pPr>
        <w:autoSpaceDE w:val="0"/>
        <w:autoSpaceDN w:val="0"/>
        <w:adjustRightInd w:val="0"/>
        <w:spacing w:after="160"/>
        <w:jc w:val="center"/>
        <w:rPr>
          <w:rFonts w:ascii="Times New Roman" w:hAnsi="Times New Roman" w:cs="Times New Roman"/>
          <w:b/>
          <w:sz w:val="32"/>
          <w:szCs w:val="32"/>
          <w:lang w:val="en"/>
        </w:rPr>
      </w:pPr>
      <w:r w:rsidRPr="00CF467C">
        <w:rPr>
          <w:rFonts w:ascii="Times New Roman" w:hAnsi="Times New Roman" w:cs="Times New Roman"/>
          <w:b/>
          <w:sz w:val="32"/>
          <w:szCs w:val="32"/>
          <w:lang w:val="en"/>
        </w:rPr>
        <w:t>Automatically Building Book Indices</w:t>
      </w:r>
    </w:p>
    <w:p w:rsidR="0046751A" w:rsidRPr="00CF467C" w:rsidRDefault="0046751A" w:rsidP="00901D65">
      <w:pPr>
        <w:autoSpaceDE w:val="0"/>
        <w:autoSpaceDN w:val="0"/>
        <w:adjustRightInd w:val="0"/>
        <w:spacing w:after="160"/>
        <w:jc w:val="center"/>
        <w:rPr>
          <w:rFonts w:ascii="Times New Roman" w:hAnsi="Times New Roman" w:cs="Times New Roman"/>
          <w:b/>
          <w:sz w:val="32"/>
          <w:szCs w:val="32"/>
          <w:lang w:val="en"/>
        </w:rPr>
      </w:pPr>
    </w:p>
    <w:p w:rsidR="0028699B" w:rsidRPr="0046751A" w:rsidRDefault="0028699B" w:rsidP="00901D65">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Introduction</w:t>
      </w:r>
    </w:p>
    <w:p w:rsidR="00CF467C" w:rsidRDefault="00773D88"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An i</w:t>
      </w:r>
      <w:r w:rsidR="00AD1383" w:rsidRPr="00AD1383">
        <w:rPr>
          <w:rFonts w:ascii="Times New Roman" w:hAnsi="Times New Roman" w:cs="Times New Roman"/>
          <w:bCs/>
          <w:sz w:val="24"/>
          <w:szCs w:val="24"/>
          <w:lang w:val="en"/>
        </w:rPr>
        <w:t>ndex</w:t>
      </w:r>
      <w:r w:rsidR="00AD1383">
        <w:rPr>
          <w:rFonts w:ascii="Times New Roman" w:hAnsi="Times New Roman" w:cs="Times New Roman"/>
          <w:bCs/>
          <w:sz w:val="24"/>
          <w:szCs w:val="24"/>
          <w:lang w:val="en"/>
        </w:rPr>
        <w:t xml:space="preserve"> is an alphabetical listing of words or phrases (usually key words) with references to the places/page numbers where they occur. The goal of this project is to develop an automatic index buil</w:t>
      </w:r>
      <w:r>
        <w:rPr>
          <w:rFonts w:ascii="Times New Roman" w:hAnsi="Times New Roman" w:cs="Times New Roman"/>
          <w:bCs/>
          <w:sz w:val="24"/>
          <w:szCs w:val="24"/>
          <w:lang w:val="en"/>
        </w:rPr>
        <w:t xml:space="preserve">der; which takes a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and the desired index size as input and outputs an index in a new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The application will use a model learned from existing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indices to predict the appropriate content for the generated index</w:t>
      </w:r>
      <w:r w:rsidR="006F156D">
        <w:rPr>
          <w:rFonts w:ascii="Times New Roman" w:hAnsi="Times New Roman" w:cs="Times New Roman"/>
          <w:bCs/>
          <w:sz w:val="24"/>
          <w:szCs w:val="24"/>
          <w:lang w:val="en"/>
        </w:rPr>
        <w:t>.</w:t>
      </w:r>
      <w:r w:rsidR="0052721F">
        <w:rPr>
          <w:rFonts w:ascii="Times New Roman" w:hAnsi="Times New Roman" w:cs="Times New Roman"/>
          <w:bCs/>
          <w:sz w:val="24"/>
          <w:szCs w:val="24"/>
          <w:lang w:val="en"/>
        </w:rPr>
        <w:t xml:space="preserve"> The automatic index builder will be a command line application developed using Python 3.</w:t>
      </w:r>
    </w:p>
    <w:p w:rsidR="003F78E1" w:rsidRPr="00AF354A" w:rsidRDefault="003F78E1" w:rsidP="00901D65">
      <w:pPr>
        <w:autoSpaceDE w:val="0"/>
        <w:autoSpaceDN w:val="0"/>
        <w:adjustRightInd w:val="0"/>
        <w:spacing w:after="160"/>
        <w:jc w:val="both"/>
        <w:rPr>
          <w:rFonts w:ascii="Times New Roman" w:hAnsi="Times New Roman" w:cs="Times New Roman"/>
          <w:bCs/>
          <w:sz w:val="24"/>
          <w:szCs w:val="24"/>
          <w:lang w:val="en"/>
        </w:rPr>
      </w:pPr>
    </w:p>
    <w:p w:rsidR="0028699B" w:rsidRPr="0046751A" w:rsidRDefault="0028699B" w:rsidP="00901D65">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Dataset</w:t>
      </w:r>
    </w:p>
    <w:p w:rsidR="0046751A" w:rsidRDefault="00D06464"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Resources </w:t>
      </w:r>
      <w:r w:rsidR="00773D88">
        <w:rPr>
          <w:rFonts w:ascii="Times New Roman" w:hAnsi="Times New Roman" w:cs="Times New Roman"/>
          <w:bCs/>
          <w:sz w:val="24"/>
          <w:szCs w:val="24"/>
          <w:lang w:val="en"/>
        </w:rPr>
        <w:t xml:space="preserve">to create the prediction model will be long papers, documents, and </w:t>
      </w:r>
      <w:r>
        <w:rPr>
          <w:rFonts w:ascii="Times New Roman" w:hAnsi="Times New Roman" w:cs="Times New Roman"/>
          <w:bCs/>
          <w:sz w:val="24"/>
          <w:szCs w:val="24"/>
          <w:lang w:val="en"/>
        </w:rPr>
        <w:t xml:space="preserve">scanned books </w:t>
      </w:r>
      <w:r w:rsidR="00773D88">
        <w:rPr>
          <w:rFonts w:ascii="Times New Roman" w:hAnsi="Times New Roman" w:cs="Times New Roman"/>
          <w:bCs/>
          <w:sz w:val="24"/>
          <w:szCs w:val="24"/>
          <w:lang w:val="en"/>
        </w:rPr>
        <w:t>with indices that</w:t>
      </w:r>
      <w:r>
        <w:rPr>
          <w:rFonts w:ascii="Times New Roman" w:hAnsi="Times New Roman" w:cs="Times New Roman"/>
          <w:bCs/>
          <w:sz w:val="24"/>
          <w:szCs w:val="24"/>
          <w:lang w:val="en"/>
        </w:rPr>
        <w:t xml:space="preserve"> have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source </w:t>
      </w:r>
      <w:r w:rsidR="00773D88">
        <w:rPr>
          <w:rFonts w:ascii="Times New Roman" w:hAnsi="Times New Roman" w:cs="Times New Roman"/>
          <w:bCs/>
          <w:sz w:val="24"/>
          <w:szCs w:val="24"/>
          <w:lang w:val="en"/>
        </w:rPr>
        <w:t xml:space="preserve">documents. Currently, we have 17 </w:t>
      </w:r>
      <w:proofErr w:type="spellStart"/>
      <w:r w:rsidR="00901D65">
        <w:rPr>
          <w:rFonts w:ascii="Times New Roman" w:hAnsi="Times New Roman" w:cs="Times New Roman"/>
          <w:bCs/>
          <w:sz w:val="24"/>
          <w:szCs w:val="24"/>
          <w:lang w:val="en"/>
        </w:rPr>
        <w:t>LaTeX</w:t>
      </w:r>
      <w:proofErr w:type="spellEnd"/>
      <w:r w:rsidR="00773D88">
        <w:rPr>
          <w:rFonts w:ascii="Times New Roman" w:hAnsi="Times New Roman" w:cs="Times New Roman"/>
          <w:bCs/>
          <w:sz w:val="24"/>
          <w:szCs w:val="24"/>
          <w:lang w:val="en"/>
        </w:rPr>
        <w:t xml:space="preserve"> documents found on </w:t>
      </w:r>
      <w:hyperlink r:id="rId5" w:history="1">
        <w:r w:rsidR="00773D88" w:rsidRPr="001F75EB">
          <w:rPr>
            <w:rStyle w:val="Hyperlink"/>
            <w:rFonts w:ascii="Times New Roman" w:hAnsi="Times New Roman" w:cs="Times New Roman"/>
            <w:sz w:val="24"/>
            <w:szCs w:val="24"/>
            <w:lang w:val="en"/>
          </w:rPr>
          <w:t>https://arxiv.org</w:t>
        </w:r>
      </w:hyperlink>
      <w:r w:rsidR="00773D88">
        <w:rPr>
          <w:rFonts w:ascii="Times New Roman" w:hAnsi="Times New Roman" w:cs="Times New Roman"/>
          <w:bCs/>
          <w:sz w:val="24"/>
          <w:szCs w:val="24"/>
          <w:lang w:val="en"/>
        </w:rPr>
        <w:t xml:space="preserve"> which have </w:t>
      </w:r>
      <w:proofErr w:type="spellStart"/>
      <w:r w:rsidR="00901D65">
        <w:rPr>
          <w:rFonts w:ascii="Times New Roman" w:hAnsi="Times New Roman" w:cs="Times New Roman"/>
          <w:bCs/>
          <w:sz w:val="24"/>
          <w:szCs w:val="24"/>
          <w:lang w:val="en"/>
        </w:rPr>
        <w:t>LaTeX</w:t>
      </w:r>
      <w:proofErr w:type="spellEnd"/>
      <w:r w:rsidR="00773D88">
        <w:rPr>
          <w:rFonts w:ascii="Times New Roman" w:hAnsi="Times New Roman" w:cs="Times New Roman"/>
          <w:bCs/>
          <w:sz w:val="24"/>
          <w:szCs w:val="24"/>
          <w:lang w:val="en"/>
        </w:rPr>
        <w:t xml:space="preserve"> source files and indices. The </w:t>
      </w:r>
      <w:proofErr w:type="spellStart"/>
      <w:r w:rsidR="00901D65">
        <w:rPr>
          <w:rFonts w:ascii="Times New Roman" w:hAnsi="Times New Roman" w:cs="Times New Roman"/>
          <w:bCs/>
          <w:sz w:val="24"/>
          <w:szCs w:val="24"/>
          <w:lang w:val="en"/>
        </w:rPr>
        <w:t>LaTeX</w:t>
      </w:r>
      <w:proofErr w:type="spellEnd"/>
      <w:r w:rsidR="00773D88">
        <w:rPr>
          <w:rFonts w:ascii="Times New Roman" w:hAnsi="Times New Roman" w:cs="Times New Roman"/>
          <w:bCs/>
          <w:sz w:val="24"/>
          <w:szCs w:val="24"/>
          <w:lang w:val="en"/>
        </w:rPr>
        <w:t xml:space="preserve"> documents vary in subject and feature indices containing both English words and mathematical symbols/concepts.</w:t>
      </w:r>
    </w:p>
    <w:p w:rsidR="00BD7B43" w:rsidRDefault="00BD7B43"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An example document can be found at the following link: </w:t>
      </w:r>
      <w:hyperlink r:id="rId6" w:history="1">
        <w:r w:rsidRPr="00BD7B43">
          <w:rPr>
            <w:rStyle w:val="Hyperlink"/>
            <w:rFonts w:ascii="Times New Roman" w:hAnsi="Times New Roman" w:cs="Times New Roman"/>
            <w:sz w:val="24"/>
            <w:szCs w:val="24"/>
            <w:lang w:val="en"/>
          </w:rPr>
          <w:t>https://arxiv.org/abs/1208.4948</w:t>
        </w:r>
      </w:hyperlink>
    </w:p>
    <w:p w:rsidR="0046751A" w:rsidRPr="00D06464" w:rsidRDefault="0046751A" w:rsidP="0046751A">
      <w:pPr>
        <w:autoSpaceDE w:val="0"/>
        <w:autoSpaceDN w:val="0"/>
        <w:adjustRightInd w:val="0"/>
        <w:spacing w:after="160"/>
        <w:jc w:val="both"/>
        <w:rPr>
          <w:rFonts w:ascii="Times New Roman" w:hAnsi="Times New Roman" w:cs="Times New Roman"/>
          <w:bCs/>
          <w:sz w:val="24"/>
          <w:szCs w:val="24"/>
          <w:lang w:val="en"/>
        </w:rPr>
      </w:pPr>
    </w:p>
    <w:p w:rsidR="0028699B" w:rsidRPr="0046751A" w:rsidRDefault="0028699B" w:rsidP="00901D65">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Toolset</w:t>
      </w:r>
    </w:p>
    <w:p w:rsidR="005F2BBF" w:rsidRDefault="00D06464" w:rsidP="00901D65">
      <w:pPr>
        <w:autoSpaceDE w:val="0"/>
        <w:autoSpaceDN w:val="0"/>
        <w:adjustRightInd w:val="0"/>
        <w:spacing w:after="160"/>
        <w:jc w:val="both"/>
        <w:rPr>
          <w:rFonts w:ascii="Times New Roman" w:hAnsi="Times New Roman" w:cs="Times New Roman"/>
          <w:bCs/>
          <w:sz w:val="24"/>
          <w:szCs w:val="24"/>
          <w:lang w:val="en"/>
        </w:rPr>
      </w:pPr>
      <w:r w:rsidRPr="00D06464">
        <w:rPr>
          <w:rFonts w:ascii="Times New Roman" w:hAnsi="Times New Roman" w:cs="Times New Roman"/>
          <w:bCs/>
          <w:sz w:val="24"/>
          <w:szCs w:val="24"/>
          <w:lang w:val="en"/>
        </w:rPr>
        <w:t xml:space="preserve">The </w:t>
      </w:r>
      <w:proofErr w:type="spellStart"/>
      <w:r w:rsidR="00901D65">
        <w:rPr>
          <w:rFonts w:ascii="Times New Roman" w:hAnsi="Times New Roman" w:cs="Times New Roman"/>
          <w:bCs/>
          <w:sz w:val="24"/>
          <w:szCs w:val="24"/>
          <w:lang w:val="en"/>
        </w:rPr>
        <w:t>LaTeX</w:t>
      </w:r>
      <w:proofErr w:type="spellEnd"/>
      <w:r w:rsidRPr="00D06464">
        <w:rPr>
          <w:rFonts w:ascii="Times New Roman" w:hAnsi="Times New Roman" w:cs="Times New Roman"/>
          <w:bCs/>
          <w:sz w:val="24"/>
          <w:szCs w:val="24"/>
          <w:lang w:val="en"/>
        </w:rPr>
        <w:t xml:space="preserve"> s</w:t>
      </w:r>
      <w:r>
        <w:rPr>
          <w:rFonts w:ascii="Times New Roman" w:hAnsi="Times New Roman" w:cs="Times New Roman"/>
          <w:bCs/>
          <w:sz w:val="24"/>
          <w:szCs w:val="24"/>
          <w:lang w:val="en"/>
        </w:rPr>
        <w:t xml:space="preserve">ource </w:t>
      </w:r>
      <w:r w:rsidR="00773D88">
        <w:rPr>
          <w:rFonts w:ascii="Times New Roman" w:hAnsi="Times New Roman" w:cs="Times New Roman"/>
          <w:bCs/>
          <w:sz w:val="24"/>
          <w:szCs w:val="24"/>
          <w:lang w:val="en"/>
        </w:rPr>
        <w:t>documents</w:t>
      </w:r>
      <w:r>
        <w:rPr>
          <w:rFonts w:ascii="Times New Roman" w:hAnsi="Times New Roman" w:cs="Times New Roman"/>
          <w:bCs/>
          <w:sz w:val="24"/>
          <w:szCs w:val="24"/>
          <w:lang w:val="en"/>
        </w:rPr>
        <w:t xml:space="preserve"> need to be parsed so that the file can be split into words/phrases which can be used for indexing. </w:t>
      </w:r>
      <w:r w:rsidR="000639D2">
        <w:rPr>
          <w:rFonts w:ascii="Times New Roman" w:hAnsi="Times New Roman" w:cs="Times New Roman"/>
          <w:bCs/>
          <w:sz w:val="24"/>
          <w:szCs w:val="24"/>
          <w:lang w:val="en"/>
        </w:rPr>
        <w:t xml:space="preserve">There are </w:t>
      </w:r>
      <w:r w:rsidR="005F2BBF">
        <w:rPr>
          <w:rFonts w:ascii="Times New Roman" w:hAnsi="Times New Roman" w:cs="Times New Roman"/>
          <w:bCs/>
          <w:sz w:val="24"/>
          <w:szCs w:val="24"/>
          <w:lang w:val="en"/>
        </w:rPr>
        <w:t>tools avail</w:t>
      </w:r>
      <w:r w:rsidR="000639D2">
        <w:rPr>
          <w:rFonts w:ascii="Times New Roman" w:hAnsi="Times New Roman" w:cs="Times New Roman"/>
          <w:bCs/>
          <w:sz w:val="24"/>
          <w:szCs w:val="24"/>
          <w:lang w:val="en"/>
        </w:rPr>
        <w:t xml:space="preserve">able online which will take accept </w:t>
      </w:r>
      <w:proofErr w:type="spellStart"/>
      <w:r w:rsidR="00901D65">
        <w:rPr>
          <w:rFonts w:ascii="Times New Roman" w:hAnsi="Times New Roman" w:cs="Times New Roman"/>
          <w:bCs/>
          <w:sz w:val="24"/>
          <w:szCs w:val="24"/>
          <w:lang w:val="en"/>
        </w:rPr>
        <w:t>LaTeX</w:t>
      </w:r>
      <w:proofErr w:type="spellEnd"/>
      <w:r w:rsidR="000639D2">
        <w:rPr>
          <w:rFonts w:ascii="Times New Roman" w:hAnsi="Times New Roman" w:cs="Times New Roman"/>
          <w:bCs/>
          <w:sz w:val="24"/>
          <w:szCs w:val="24"/>
          <w:lang w:val="en"/>
        </w:rPr>
        <w:t xml:space="preserve"> </w:t>
      </w:r>
      <w:r w:rsidR="005F2BBF">
        <w:rPr>
          <w:rFonts w:ascii="Times New Roman" w:hAnsi="Times New Roman" w:cs="Times New Roman"/>
          <w:bCs/>
          <w:sz w:val="24"/>
          <w:szCs w:val="24"/>
          <w:lang w:val="en"/>
        </w:rPr>
        <w:t>file</w:t>
      </w:r>
      <w:r w:rsidR="000639D2">
        <w:rPr>
          <w:rFonts w:ascii="Times New Roman" w:hAnsi="Times New Roman" w:cs="Times New Roman"/>
          <w:bCs/>
          <w:sz w:val="24"/>
          <w:szCs w:val="24"/>
          <w:lang w:val="en"/>
        </w:rPr>
        <w:t>s</w:t>
      </w:r>
      <w:r w:rsidR="005F2BBF">
        <w:rPr>
          <w:rFonts w:ascii="Times New Roman" w:hAnsi="Times New Roman" w:cs="Times New Roman"/>
          <w:bCs/>
          <w:sz w:val="24"/>
          <w:szCs w:val="24"/>
          <w:lang w:val="en"/>
        </w:rPr>
        <w:t xml:space="preserve"> as input and </w:t>
      </w:r>
      <w:r w:rsidR="000639D2">
        <w:rPr>
          <w:rFonts w:ascii="Times New Roman" w:hAnsi="Times New Roman" w:cs="Times New Roman"/>
          <w:bCs/>
          <w:sz w:val="24"/>
          <w:szCs w:val="24"/>
          <w:lang w:val="en"/>
        </w:rPr>
        <w:t>provide parsed content (</w:t>
      </w:r>
      <w:r w:rsidR="005F2BBF">
        <w:rPr>
          <w:rFonts w:ascii="Times New Roman" w:hAnsi="Times New Roman" w:cs="Times New Roman"/>
          <w:bCs/>
          <w:sz w:val="24"/>
          <w:szCs w:val="24"/>
          <w:lang w:val="en"/>
        </w:rPr>
        <w:t>words/phrases) from the document as output.</w:t>
      </w:r>
      <w:r w:rsidR="000639D2">
        <w:rPr>
          <w:rFonts w:ascii="Times New Roman" w:hAnsi="Times New Roman" w:cs="Times New Roman"/>
          <w:bCs/>
          <w:sz w:val="24"/>
          <w:szCs w:val="24"/>
          <w:lang w:val="en"/>
        </w:rPr>
        <w:t xml:space="preserve"> </w:t>
      </w:r>
      <w:r w:rsidR="005F2BBF">
        <w:rPr>
          <w:rFonts w:ascii="Times New Roman" w:hAnsi="Times New Roman" w:cs="Times New Roman"/>
          <w:bCs/>
          <w:sz w:val="24"/>
          <w:szCs w:val="24"/>
          <w:lang w:val="en"/>
        </w:rPr>
        <w:t>We are currently using</w:t>
      </w:r>
      <w:r w:rsidR="000639D2">
        <w:rPr>
          <w:rFonts w:ascii="Times New Roman" w:hAnsi="Times New Roman" w:cs="Times New Roman"/>
          <w:bCs/>
          <w:sz w:val="24"/>
          <w:szCs w:val="24"/>
          <w:lang w:val="en"/>
        </w:rPr>
        <w:t xml:space="preserve"> the</w:t>
      </w:r>
      <w:r w:rsidR="005F2BBF">
        <w:rPr>
          <w:rFonts w:ascii="Times New Roman" w:hAnsi="Times New Roman" w:cs="Times New Roman"/>
          <w:bCs/>
          <w:sz w:val="24"/>
          <w:szCs w:val="24"/>
          <w:lang w:val="en"/>
        </w:rPr>
        <w:t xml:space="preserve"> “</w:t>
      </w:r>
      <w:r w:rsidR="0052721F" w:rsidRPr="0052721F">
        <w:rPr>
          <w:rFonts w:ascii="Times New Roman" w:hAnsi="Times New Roman" w:cs="Times New Roman"/>
          <w:bCs/>
          <w:sz w:val="24"/>
          <w:szCs w:val="24"/>
          <w:lang w:val="en"/>
        </w:rPr>
        <w:t>Tex2py</w:t>
      </w:r>
      <w:r w:rsidR="005F2BBF">
        <w:rPr>
          <w:rFonts w:ascii="Times New Roman" w:hAnsi="Times New Roman" w:cs="Times New Roman"/>
          <w:bCs/>
          <w:sz w:val="24"/>
          <w:szCs w:val="24"/>
          <w:lang w:val="en"/>
        </w:rPr>
        <w:t xml:space="preserve">” </w:t>
      </w:r>
      <w:r w:rsidR="000639D2">
        <w:rPr>
          <w:rFonts w:ascii="Times New Roman" w:hAnsi="Times New Roman" w:cs="Times New Roman"/>
          <w:bCs/>
          <w:sz w:val="24"/>
          <w:szCs w:val="24"/>
          <w:lang w:val="en"/>
        </w:rPr>
        <w:t xml:space="preserve">python </w:t>
      </w:r>
      <w:r w:rsidR="005F2BBF">
        <w:rPr>
          <w:rFonts w:ascii="Times New Roman" w:hAnsi="Times New Roman" w:cs="Times New Roman"/>
          <w:bCs/>
          <w:sz w:val="24"/>
          <w:szCs w:val="24"/>
          <w:lang w:val="en"/>
        </w:rPr>
        <w:t>tool</w:t>
      </w:r>
      <w:r w:rsidR="000639D2">
        <w:rPr>
          <w:rFonts w:ascii="Times New Roman" w:hAnsi="Times New Roman" w:cs="Times New Roman"/>
          <w:bCs/>
          <w:sz w:val="24"/>
          <w:szCs w:val="24"/>
          <w:lang w:val="en"/>
        </w:rPr>
        <w:t xml:space="preserve"> to parse and analyze our </w:t>
      </w:r>
      <w:proofErr w:type="spellStart"/>
      <w:r w:rsidR="00901D65">
        <w:rPr>
          <w:rFonts w:ascii="Times New Roman" w:hAnsi="Times New Roman" w:cs="Times New Roman"/>
          <w:bCs/>
          <w:sz w:val="24"/>
          <w:szCs w:val="24"/>
          <w:lang w:val="en"/>
        </w:rPr>
        <w:t>LaTeX</w:t>
      </w:r>
      <w:proofErr w:type="spellEnd"/>
      <w:r w:rsidR="000639D2">
        <w:rPr>
          <w:rFonts w:ascii="Times New Roman" w:hAnsi="Times New Roman" w:cs="Times New Roman"/>
          <w:bCs/>
          <w:sz w:val="24"/>
          <w:szCs w:val="24"/>
          <w:lang w:val="en"/>
        </w:rPr>
        <w:t xml:space="preserve"> documents</w:t>
      </w:r>
      <w:r w:rsidR="005F2BBF">
        <w:rPr>
          <w:rFonts w:ascii="Times New Roman" w:hAnsi="Times New Roman" w:cs="Times New Roman"/>
          <w:bCs/>
          <w:sz w:val="24"/>
          <w:szCs w:val="24"/>
          <w:lang w:val="en"/>
        </w:rPr>
        <w:t xml:space="preserve">. This </w:t>
      </w:r>
      <w:r w:rsidR="000639D2">
        <w:rPr>
          <w:rFonts w:ascii="Times New Roman" w:hAnsi="Times New Roman" w:cs="Times New Roman"/>
          <w:bCs/>
          <w:sz w:val="24"/>
          <w:szCs w:val="24"/>
          <w:lang w:val="en"/>
        </w:rPr>
        <w:t xml:space="preserve">tool </w:t>
      </w:r>
      <w:r w:rsidR="005F2BBF">
        <w:rPr>
          <w:rFonts w:ascii="Times New Roman" w:hAnsi="Times New Roman" w:cs="Times New Roman"/>
          <w:bCs/>
          <w:sz w:val="24"/>
          <w:szCs w:val="24"/>
          <w:lang w:val="en"/>
        </w:rPr>
        <w:t xml:space="preserve">reads the </w:t>
      </w:r>
      <w:proofErr w:type="spellStart"/>
      <w:r w:rsidR="00901D65">
        <w:rPr>
          <w:rFonts w:ascii="Times New Roman" w:hAnsi="Times New Roman" w:cs="Times New Roman"/>
          <w:bCs/>
          <w:sz w:val="24"/>
          <w:szCs w:val="24"/>
          <w:lang w:val="en"/>
        </w:rPr>
        <w:t>LaTeX</w:t>
      </w:r>
      <w:proofErr w:type="spellEnd"/>
      <w:r w:rsidR="000639D2">
        <w:rPr>
          <w:rFonts w:ascii="Times New Roman" w:hAnsi="Times New Roman" w:cs="Times New Roman"/>
          <w:bCs/>
          <w:sz w:val="24"/>
          <w:szCs w:val="24"/>
          <w:lang w:val="en"/>
        </w:rPr>
        <w:t xml:space="preserve"> document, including tags and rendered words, </w:t>
      </w:r>
      <w:r w:rsidR="005F2BBF">
        <w:rPr>
          <w:rFonts w:ascii="Times New Roman" w:hAnsi="Times New Roman" w:cs="Times New Roman"/>
          <w:bCs/>
          <w:sz w:val="24"/>
          <w:szCs w:val="24"/>
          <w:lang w:val="en"/>
        </w:rPr>
        <w:t xml:space="preserve">and </w:t>
      </w:r>
      <w:r w:rsidR="000639D2">
        <w:rPr>
          <w:rFonts w:ascii="Times New Roman" w:hAnsi="Times New Roman" w:cs="Times New Roman"/>
          <w:bCs/>
          <w:sz w:val="24"/>
          <w:szCs w:val="24"/>
          <w:lang w:val="en"/>
        </w:rPr>
        <w:t xml:space="preserve">provides </w:t>
      </w:r>
      <w:r w:rsidR="005F2BBF">
        <w:rPr>
          <w:rFonts w:ascii="Times New Roman" w:hAnsi="Times New Roman" w:cs="Times New Roman"/>
          <w:bCs/>
          <w:sz w:val="24"/>
          <w:szCs w:val="24"/>
          <w:lang w:val="en"/>
        </w:rPr>
        <w:t xml:space="preserve">the parsed content </w:t>
      </w:r>
      <w:r w:rsidR="000639D2">
        <w:rPr>
          <w:rFonts w:ascii="Times New Roman" w:hAnsi="Times New Roman" w:cs="Times New Roman"/>
          <w:bCs/>
          <w:sz w:val="24"/>
          <w:szCs w:val="24"/>
          <w:lang w:val="en"/>
        </w:rPr>
        <w:t xml:space="preserve">as a tree </w:t>
      </w:r>
      <w:r w:rsidR="005F2BBF">
        <w:rPr>
          <w:rFonts w:ascii="Times New Roman" w:hAnsi="Times New Roman" w:cs="Times New Roman"/>
          <w:bCs/>
          <w:sz w:val="24"/>
          <w:szCs w:val="24"/>
          <w:lang w:val="en"/>
        </w:rPr>
        <w:t>structure.</w:t>
      </w:r>
    </w:p>
    <w:p w:rsidR="0052721F" w:rsidRDefault="0052721F"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Tex2py uses a library called </w:t>
      </w:r>
      <w:proofErr w:type="spellStart"/>
      <w:r>
        <w:rPr>
          <w:rFonts w:ascii="Times New Roman" w:hAnsi="Times New Roman" w:cs="Times New Roman"/>
          <w:bCs/>
          <w:sz w:val="24"/>
          <w:szCs w:val="24"/>
          <w:lang w:val="en"/>
        </w:rPr>
        <w:t>TexSoup</w:t>
      </w:r>
      <w:proofErr w:type="spellEnd"/>
      <w:r>
        <w:rPr>
          <w:rFonts w:ascii="Times New Roman" w:hAnsi="Times New Roman" w:cs="Times New Roman"/>
          <w:bCs/>
          <w:sz w:val="24"/>
          <w:szCs w:val="24"/>
          <w:lang w:val="en"/>
        </w:rPr>
        <w:t xml:space="preserve"> in generating when reading from the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 This tool will also be used for lower-level analysis of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files.</w:t>
      </w:r>
    </w:p>
    <w:p w:rsidR="00901D65" w:rsidRDefault="00901D65"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For </w:t>
      </w:r>
      <w:r w:rsidR="0057278D">
        <w:rPr>
          <w:rFonts w:ascii="Times New Roman" w:hAnsi="Times New Roman" w:cs="Times New Roman"/>
          <w:bCs/>
          <w:sz w:val="24"/>
          <w:szCs w:val="24"/>
          <w:lang w:val="en"/>
        </w:rPr>
        <w:t xml:space="preserve">determining a </w:t>
      </w:r>
      <w:r w:rsidR="0046751A">
        <w:rPr>
          <w:rFonts w:ascii="Times New Roman" w:hAnsi="Times New Roman" w:cs="Times New Roman"/>
          <w:bCs/>
          <w:sz w:val="24"/>
          <w:szCs w:val="24"/>
          <w:lang w:val="en"/>
        </w:rPr>
        <w:t>higher-level</w:t>
      </w:r>
      <w:r w:rsidR="0057278D">
        <w:rPr>
          <w:rFonts w:ascii="Times New Roman" w:hAnsi="Times New Roman" w:cs="Times New Roman"/>
          <w:bCs/>
          <w:sz w:val="24"/>
          <w:szCs w:val="24"/>
          <w:lang w:val="en"/>
        </w:rPr>
        <w:t xml:space="preserve"> understanding of parsed content, a Python Natural Language Toolkit (NLTK) will be used to English keywords in a file and determine their usage as a noun, verb, or other linguistic classifier.</w:t>
      </w:r>
      <w:r>
        <w:rPr>
          <w:rFonts w:ascii="Times New Roman" w:hAnsi="Times New Roman" w:cs="Times New Roman"/>
          <w:bCs/>
          <w:sz w:val="24"/>
          <w:szCs w:val="24"/>
          <w:lang w:val="en"/>
        </w:rPr>
        <w:br w:type="page"/>
      </w:r>
    </w:p>
    <w:p w:rsidR="0046751A" w:rsidRDefault="00901D65" w:rsidP="00901D65">
      <w:pPr>
        <w:autoSpaceDE w:val="0"/>
        <w:autoSpaceDN w:val="0"/>
        <w:adjustRightInd w:val="0"/>
        <w:spacing w:after="160"/>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P</w:t>
      </w:r>
      <w:r w:rsidR="0028699B" w:rsidRPr="00AF354A">
        <w:rPr>
          <w:rFonts w:ascii="Times New Roman" w:hAnsi="Times New Roman" w:cs="Times New Roman"/>
          <w:b/>
          <w:bCs/>
          <w:sz w:val="28"/>
          <w:szCs w:val="28"/>
          <w:lang w:val="en"/>
        </w:rPr>
        <w:t>reliminary Analysis</w:t>
      </w:r>
    </w:p>
    <w:p w:rsidR="0046751A" w:rsidRPr="00AF354A" w:rsidRDefault="0046751A" w:rsidP="00901D65">
      <w:pPr>
        <w:autoSpaceDE w:val="0"/>
        <w:autoSpaceDN w:val="0"/>
        <w:adjustRightInd w:val="0"/>
        <w:spacing w:after="160"/>
        <w:jc w:val="both"/>
        <w:rPr>
          <w:rFonts w:ascii="Times New Roman" w:hAnsi="Times New Roman" w:cs="Times New Roman"/>
          <w:b/>
          <w:bCs/>
          <w:sz w:val="28"/>
          <w:szCs w:val="28"/>
          <w:lang w:val="en"/>
        </w:rPr>
      </w:pPr>
    </w:p>
    <w:p w:rsidR="005F2BBF" w:rsidRDefault="00901D65" w:rsidP="00901D65">
      <w:pPr>
        <w:autoSpaceDE w:val="0"/>
        <w:autoSpaceDN w:val="0"/>
        <w:adjustRightInd w:val="0"/>
        <w:spacing w:after="160"/>
        <w:jc w:val="both"/>
        <w:rPr>
          <w:rFonts w:ascii="Times New Roman" w:hAnsi="Times New Roman" w:cs="Times New Roman"/>
          <w:b/>
          <w:bCs/>
          <w:sz w:val="24"/>
          <w:szCs w:val="24"/>
          <w:lang w:val="en"/>
        </w:rPr>
      </w:pPr>
      <w:r>
        <w:rPr>
          <w:rFonts w:ascii="Times New Roman" w:hAnsi="Times New Roman" w:cs="Times New Roman"/>
          <w:b/>
          <w:bCs/>
          <w:sz w:val="24"/>
          <w:szCs w:val="24"/>
          <w:lang w:val="en"/>
        </w:rPr>
        <w:t>Subtasks</w:t>
      </w:r>
    </w:p>
    <w:p w:rsidR="00AF354A" w:rsidRPr="00AF354A" w:rsidRDefault="00901D65"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P</w:t>
      </w:r>
      <w:r w:rsidR="00AF354A">
        <w:rPr>
          <w:rFonts w:ascii="Times New Roman" w:hAnsi="Times New Roman" w:cs="Times New Roman"/>
          <w:bCs/>
          <w:sz w:val="24"/>
          <w:szCs w:val="24"/>
          <w:lang w:val="en"/>
        </w:rPr>
        <w:t xml:space="preserve">arse the input file and split the complete file into </w:t>
      </w:r>
      <w:r>
        <w:rPr>
          <w:rFonts w:ascii="Times New Roman" w:hAnsi="Times New Roman" w:cs="Times New Roman"/>
          <w:bCs/>
          <w:sz w:val="24"/>
          <w:szCs w:val="24"/>
          <w:lang w:val="en"/>
        </w:rPr>
        <w:t xml:space="preserve">a tree of tags and </w:t>
      </w:r>
      <w:r w:rsidR="00AF354A">
        <w:rPr>
          <w:rFonts w:ascii="Times New Roman" w:hAnsi="Times New Roman" w:cs="Times New Roman"/>
          <w:bCs/>
          <w:sz w:val="24"/>
          <w:szCs w:val="24"/>
          <w:lang w:val="en"/>
        </w:rPr>
        <w:t>words/phrases</w:t>
      </w:r>
    </w:p>
    <w:p w:rsidR="003F78E1" w:rsidRDefault="00AF354A"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sidRPr="00AF354A">
        <w:rPr>
          <w:rFonts w:ascii="Times New Roman" w:hAnsi="Times New Roman" w:cs="Times New Roman"/>
          <w:bCs/>
          <w:sz w:val="24"/>
          <w:szCs w:val="24"/>
          <w:lang w:val="en"/>
        </w:rPr>
        <w:t>I</w:t>
      </w:r>
      <w:r w:rsidR="00901D65">
        <w:rPr>
          <w:rFonts w:ascii="Times New Roman" w:hAnsi="Times New Roman" w:cs="Times New Roman"/>
          <w:bCs/>
          <w:sz w:val="24"/>
          <w:szCs w:val="24"/>
          <w:lang w:val="en"/>
        </w:rPr>
        <w:t>dentify the index-</w:t>
      </w:r>
      <w:r w:rsidRPr="00AF354A">
        <w:rPr>
          <w:rFonts w:ascii="Times New Roman" w:hAnsi="Times New Roman" w:cs="Times New Roman"/>
          <w:bCs/>
          <w:sz w:val="24"/>
          <w:szCs w:val="24"/>
          <w:lang w:val="en"/>
        </w:rPr>
        <w:t>worthy terms from the input document</w:t>
      </w:r>
    </w:p>
    <w:p w:rsidR="003F78E1" w:rsidRDefault="00901D65"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Determine</w:t>
      </w:r>
      <w:r w:rsidR="00AF354A" w:rsidRPr="003F78E1">
        <w:rPr>
          <w:rFonts w:ascii="Times New Roman" w:hAnsi="Times New Roman" w:cs="Times New Roman"/>
          <w:bCs/>
          <w:sz w:val="24"/>
          <w:szCs w:val="24"/>
          <w:lang w:val="en"/>
        </w:rPr>
        <w:t xml:space="preserve"> </w:t>
      </w:r>
      <w:r>
        <w:rPr>
          <w:rFonts w:ascii="Times New Roman" w:hAnsi="Times New Roman" w:cs="Times New Roman"/>
          <w:bCs/>
          <w:sz w:val="24"/>
          <w:szCs w:val="24"/>
          <w:lang w:val="en"/>
        </w:rPr>
        <w:t>how and why index phrases are selected</w:t>
      </w:r>
    </w:p>
    <w:p w:rsidR="0037423A" w:rsidRDefault="00901D65" w:rsidP="00901D65">
      <w:pPr>
        <w:pStyle w:val="ListParagraph"/>
        <w:numPr>
          <w:ilvl w:val="0"/>
          <w:numId w:val="2"/>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Apply this process to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files without an existing index</w:t>
      </w:r>
    </w:p>
    <w:p w:rsidR="0046751A" w:rsidRPr="0046751A" w:rsidRDefault="0046751A" w:rsidP="0046751A">
      <w:pPr>
        <w:autoSpaceDE w:val="0"/>
        <w:autoSpaceDN w:val="0"/>
        <w:adjustRightInd w:val="0"/>
        <w:spacing w:after="160"/>
        <w:jc w:val="both"/>
        <w:rPr>
          <w:rFonts w:ascii="Times New Roman" w:hAnsi="Times New Roman" w:cs="Times New Roman"/>
          <w:bCs/>
          <w:sz w:val="24"/>
          <w:szCs w:val="24"/>
          <w:lang w:val="en"/>
        </w:rPr>
      </w:pPr>
    </w:p>
    <w:p w:rsidR="00AF354A" w:rsidRPr="003F78E1" w:rsidRDefault="00901D65"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
          <w:bCs/>
          <w:sz w:val="24"/>
          <w:szCs w:val="24"/>
          <w:lang w:val="en"/>
        </w:rPr>
        <w:t>Parsing the file</w:t>
      </w:r>
    </w:p>
    <w:p w:rsidR="00AF354A" w:rsidRDefault="00AF354A"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As </w:t>
      </w:r>
      <w:r w:rsidR="00901D65">
        <w:rPr>
          <w:rFonts w:ascii="Times New Roman" w:hAnsi="Times New Roman" w:cs="Times New Roman"/>
          <w:bCs/>
          <w:sz w:val="24"/>
          <w:szCs w:val="24"/>
          <w:lang w:val="en"/>
        </w:rPr>
        <w:t>in the Toolset section</w:t>
      </w:r>
      <w:r>
        <w:rPr>
          <w:rFonts w:ascii="Times New Roman" w:hAnsi="Times New Roman" w:cs="Times New Roman"/>
          <w:bCs/>
          <w:sz w:val="24"/>
          <w:szCs w:val="24"/>
          <w:lang w:val="en"/>
        </w:rPr>
        <w:t xml:space="preserve"> above</w:t>
      </w:r>
      <w:r w:rsidR="00901D65">
        <w:rPr>
          <w:rFonts w:ascii="Times New Roman" w:hAnsi="Times New Roman" w:cs="Times New Roman"/>
          <w:bCs/>
          <w:sz w:val="24"/>
          <w:szCs w:val="24"/>
          <w:lang w:val="en"/>
        </w:rPr>
        <w:t>,</w:t>
      </w:r>
      <w:r>
        <w:rPr>
          <w:rFonts w:ascii="Times New Roman" w:hAnsi="Times New Roman" w:cs="Times New Roman"/>
          <w:bCs/>
          <w:sz w:val="24"/>
          <w:szCs w:val="24"/>
          <w:lang w:val="en"/>
        </w:rPr>
        <w:t xml:space="preserve"> </w:t>
      </w:r>
      <w:r w:rsidR="00901D65">
        <w:rPr>
          <w:rFonts w:ascii="Times New Roman" w:hAnsi="Times New Roman" w:cs="Times New Roman"/>
          <w:bCs/>
          <w:sz w:val="24"/>
          <w:szCs w:val="24"/>
          <w:lang w:val="en"/>
        </w:rPr>
        <w:t xml:space="preserve">the </w:t>
      </w:r>
      <w:r w:rsidR="0052721F">
        <w:rPr>
          <w:rFonts w:ascii="Times New Roman" w:hAnsi="Times New Roman" w:cs="Times New Roman"/>
          <w:bCs/>
          <w:sz w:val="24"/>
          <w:szCs w:val="24"/>
          <w:lang w:val="en"/>
        </w:rPr>
        <w:t>Tex2py</w:t>
      </w:r>
      <w:r w:rsidR="0046751A">
        <w:rPr>
          <w:rFonts w:ascii="Times New Roman" w:hAnsi="Times New Roman" w:cs="Times New Roman"/>
          <w:bCs/>
          <w:sz w:val="24"/>
          <w:szCs w:val="24"/>
          <w:lang w:val="en"/>
        </w:rPr>
        <w:t xml:space="preserve"> </w:t>
      </w:r>
      <w:r w:rsidR="00901D65">
        <w:rPr>
          <w:rFonts w:ascii="Times New Roman" w:hAnsi="Times New Roman" w:cs="Times New Roman"/>
          <w:bCs/>
          <w:sz w:val="24"/>
          <w:szCs w:val="24"/>
          <w:lang w:val="en"/>
        </w:rPr>
        <w:t xml:space="preserve">tool will parse a </w:t>
      </w:r>
      <w:proofErr w:type="spellStart"/>
      <w:r w:rsidR="00901D65">
        <w:rPr>
          <w:rFonts w:ascii="Times New Roman" w:hAnsi="Times New Roman" w:cs="Times New Roman"/>
          <w:bCs/>
          <w:sz w:val="24"/>
          <w:szCs w:val="24"/>
          <w:lang w:val="en"/>
        </w:rPr>
        <w:t>LaTeX</w:t>
      </w:r>
      <w:proofErr w:type="spellEnd"/>
      <w:r w:rsidR="00901D65">
        <w:rPr>
          <w:rFonts w:ascii="Times New Roman" w:hAnsi="Times New Roman" w:cs="Times New Roman"/>
          <w:bCs/>
          <w:sz w:val="24"/>
          <w:szCs w:val="24"/>
          <w:lang w:val="en"/>
        </w:rPr>
        <w:t xml:space="preserve"> file into a tree in python.</w:t>
      </w:r>
    </w:p>
    <w:p w:rsidR="0046751A" w:rsidRDefault="0046751A" w:rsidP="00901D65">
      <w:pPr>
        <w:autoSpaceDE w:val="0"/>
        <w:autoSpaceDN w:val="0"/>
        <w:adjustRightInd w:val="0"/>
        <w:spacing w:after="160"/>
        <w:jc w:val="both"/>
        <w:rPr>
          <w:rFonts w:ascii="Times New Roman" w:hAnsi="Times New Roman" w:cs="Times New Roman"/>
          <w:bCs/>
          <w:sz w:val="24"/>
          <w:szCs w:val="24"/>
          <w:lang w:val="en"/>
        </w:rPr>
      </w:pPr>
    </w:p>
    <w:p w:rsidR="003F78E1" w:rsidRDefault="00901D65" w:rsidP="00901D65">
      <w:pPr>
        <w:autoSpaceDE w:val="0"/>
        <w:autoSpaceDN w:val="0"/>
        <w:adjustRightInd w:val="0"/>
        <w:spacing w:after="160"/>
        <w:jc w:val="both"/>
        <w:rPr>
          <w:rFonts w:ascii="Times New Roman" w:hAnsi="Times New Roman" w:cs="Times New Roman"/>
          <w:b/>
          <w:bCs/>
          <w:sz w:val="24"/>
          <w:szCs w:val="24"/>
          <w:lang w:val="en"/>
        </w:rPr>
      </w:pPr>
      <w:r>
        <w:rPr>
          <w:rFonts w:ascii="Times New Roman" w:hAnsi="Times New Roman" w:cs="Times New Roman"/>
          <w:b/>
          <w:bCs/>
          <w:sz w:val="24"/>
          <w:szCs w:val="24"/>
          <w:lang w:val="en"/>
        </w:rPr>
        <w:t>Identifying index-worthy terms</w:t>
      </w:r>
    </w:p>
    <w:p w:rsidR="0057278D" w:rsidRDefault="0057278D"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Once the key words and phrases</w:t>
      </w:r>
      <w:r w:rsidR="003F78E1">
        <w:rPr>
          <w:rFonts w:ascii="Times New Roman" w:hAnsi="Times New Roman" w:cs="Times New Roman"/>
          <w:bCs/>
          <w:sz w:val="24"/>
          <w:szCs w:val="24"/>
          <w:lang w:val="en"/>
        </w:rPr>
        <w:t xml:space="preserve"> are collected, </w:t>
      </w:r>
      <w:r w:rsidR="00901D65">
        <w:rPr>
          <w:rFonts w:ascii="Times New Roman" w:hAnsi="Times New Roman" w:cs="Times New Roman"/>
          <w:bCs/>
          <w:sz w:val="24"/>
          <w:szCs w:val="24"/>
          <w:lang w:val="en"/>
        </w:rPr>
        <w:t>they will</w:t>
      </w:r>
      <w:r w:rsidR="003F78E1">
        <w:rPr>
          <w:rFonts w:ascii="Times New Roman" w:hAnsi="Times New Roman" w:cs="Times New Roman"/>
          <w:bCs/>
          <w:sz w:val="24"/>
          <w:szCs w:val="24"/>
          <w:lang w:val="en"/>
        </w:rPr>
        <w:t xml:space="preserve"> be </w:t>
      </w:r>
      <w:r>
        <w:rPr>
          <w:rFonts w:ascii="Times New Roman" w:hAnsi="Times New Roman" w:cs="Times New Roman"/>
          <w:bCs/>
          <w:sz w:val="24"/>
          <w:szCs w:val="24"/>
          <w:lang w:val="en"/>
        </w:rPr>
        <w:t>classified</w:t>
      </w:r>
      <w:r w:rsidR="003F78E1">
        <w:rPr>
          <w:rFonts w:ascii="Times New Roman" w:hAnsi="Times New Roman" w:cs="Times New Roman"/>
          <w:bCs/>
          <w:sz w:val="24"/>
          <w:szCs w:val="24"/>
          <w:lang w:val="en"/>
        </w:rPr>
        <w:t xml:space="preserve"> based on the</w:t>
      </w:r>
      <w:r w:rsidR="00901D65">
        <w:rPr>
          <w:rFonts w:ascii="Times New Roman" w:hAnsi="Times New Roman" w:cs="Times New Roman"/>
          <w:bCs/>
          <w:sz w:val="24"/>
          <w:szCs w:val="24"/>
          <w:lang w:val="en"/>
        </w:rPr>
        <w:t>ir</w:t>
      </w:r>
      <w:r w:rsidR="003F78E1">
        <w:rPr>
          <w:rFonts w:ascii="Times New Roman" w:hAnsi="Times New Roman" w:cs="Times New Roman"/>
          <w:bCs/>
          <w:sz w:val="24"/>
          <w:szCs w:val="24"/>
          <w:lang w:val="en"/>
        </w:rPr>
        <w:t xml:space="preserve"> usage</w:t>
      </w:r>
      <w:r w:rsidR="00901D65">
        <w:rPr>
          <w:rFonts w:ascii="Times New Roman" w:hAnsi="Times New Roman" w:cs="Times New Roman"/>
          <w:bCs/>
          <w:sz w:val="24"/>
          <w:szCs w:val="24"/>
          <w:lang w:val="en"/>
        </w:rPr>
        <w:t xml:space="preserve"> in the document</w:t>
      </w:r>
      <w:r w:rsidR="003F78E1">
        <w:rPr>
          <w:rFonts w:ascii="Times New Roman" w:hAnsi="Times New Roman" w:cs="Times New Roman"/>
          <w:bCs/>
          <w:sz w:val="24"/>
          <w:szCs w:val="24"/>
          <w:lang w:val="en"/>
        </w:rPr>
        <w:t xml:space="preserve">. This </w:t>
      </w:r>
      <w:r w:rsidR="00901D65">
        <w:rPr>
          <w:rFonts w:ascii="Times New Roman" w:hAnsi="Times New Roman" w:cs="Times New Roman"/>
          <w:bCs/>
          <w:sz w:val="24"/>
          <w:szCs w:val="24"/>
          <w:lang w:val="en"/>
        </w:rPr>
        <w:t xml:space="preserve">will be based </w:t>
      </w:r>
      <w:r w:rsidR="003F78E1">
        <w:rPr>
          <w:rFonts w:ascii="Times New Roman" w:hAnsi="Times New Roman" w:cs="Times New Roman"/>
          <w:bCs/>
          <w:sz w:val="24"/>
          <w:szCs w:val="24"/>
          <w:lang w:val="en"/>
        </w:rPr>
        <w:t xml:space="preserve">on </w:t>
      </w:r>
      <w:r w:rsidR="00901D65">
        <w:rPr>
          <w:rFonts w:ascii="Times New Roman" w:hAnsi="Times New Roman" w:cs="Times New Roman"/>
          <w:bCs/>
          <w:sz w:val="24"/>
          <w:szCs w:val="24"/>
          <w:lang w:val="en"/>
        </w:rPr>
        <w:t>the</w:t>
      </w:r>
      <w:r>
        <w:rPr>
          <w:rFonts w:ascii="Times New Roman" w:hAnsi="Times New Roman" w:cs="Times New Roman"/>
          <w:bCs/>
          <w:sz w:val="24"/>
          <w:szCs w:val="24"/>
          <w:lang w:val="en"/>
        </w:rPr>
        <w:t xml:space="preserve">ir linguistic </w:t>
      </w:r>
      <w:r w:rsidR="0037423A">
        <w:rPr>
          <w:rFonts w:ascii="Times New Roman" w:hAnsi="Times New Roman" w:cs="Times New Roman"/>
          <w:bCs/>
          <w:sz w:val="24"/>
          <w:szCs w:val="24"/>
          <w:lang w:val="en"/>
        </w:rPr>
        <w:t>classifier</w:t>
      </w:r>
      <w:r>
        <w:rPr>
          <w:rFonts w:ascii="Times New Roman" w:hAnsi="Times New Roman" w:cs="Times New Roman"/>
          <w:bCs/>
          <w:sz w:val="24"/>
          <w:szCs w:val="24"/>
          <w:lang w:val="en"/>
        </w:rPr>
        <w:t>s derived using the NLTK. After grouping the terms, our model will rank the words using a scoring function to determine index-worthiness</w:t>
      </w:r>
      <w:r w:rsidR="0037423A">
        <w:rPr>
          <w:rFonts w:ascii="Times New Roman" w:hAnsi="Times New Roman" w:cs="Times New Roman"/>
          <w:bCs/>
          <w:sz w:val="24"/>
          <w:szCs w:val="24"/>
          <w:lang w:val="en"/>
        </w:rPr>
        <w:t>.</w:t>
      </w:r>
      <w:r w:rsidR="006F156D">
        <w:rPr>
          <w:rFonts w:ascii="Times New Roman" w:hAnsi="Times New Roman" w:cs="Times New Roman"/>
          <w:bCs/>
          <w:sz w:val="24"/>
          <w:szCs w:val="24"/>
          <w:lang w:val="en"/>
        </w:rPr>
        <w:t xml:space="preserve"> </w:t>
      </w:r>
    </w:p>
    <w:p w:rsidR="003F78E1" w:rsidRDefault="0057278D"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This prediction model will be developed based upon the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documents with indices that have been gathered from the </w:t>
      </w:r>
      <w:proofErr w:type="spellStart"/>
      <w:r>
        <w:rPr>
          <w:rFonts w:ascii="Times New Roman" w:hAnsi="Times New Roman" w:cs="Times New Roman"/>
          <w:bCs/>
          <w:sz w:val="24"/>
          <w:szCs w:val="24"/>
          <w:lang w:val="en"/>
        </w:rPr>
        <w:t>arxiv</w:t>
      </w:r>
      <w:proofErr w:type="spellEnd"/>
      <w:r>
        <w:rPr>
          <w:rFonts w:ascii="Times New Roman" w:hAnsi="Times New Roman" w:cs="Times New Roman"/>
          <w:bCs/>
          <w:sz w:val="24"/>
          <w:szCs w:val="24"/>
          <w:lang w:val="en"/>
        </w:rPr>
        <w:t xml:space="preserve"> database. The model will consider linguistic variables, frequency in the document, and context of use. </w:t>
      </w:r>
      <w:r w:rsidR="006F156D">
        <w:rPr>
          <w:rFonts w:ascii="Times New Roman" w:hAnsi="Times New Roman" w:cs="Times New Roman"/>
          <w:bCs/>
          <w:sz w:val="24"/>
          <w:szCs w:val="24"/>
          <w:lang w:val="en"/>
        </w:rPr>
        <w:t xml:space="preserve">Based on the </w:t>
      </w:r>
      <w:r>
        <w:rPr>
          <w:rFonts w:ascii="Times New Roman" w:hAnsi="Times New Roman" w:cs="Times New Roman"/>
          <w:bCs/>
          <w:sz w:val="24"/>
          <w:szCs w:val="24"/>
          <w:lang w:val="en"/>
        </w:rPr>
        <w:t xml:space="preserve">desired </w:t>
      </w:r>
      <w:r w:rsidR="006F156D">
        <w:rPr>
          <w:rFonts w:ascii="Times New Roman" w:hAnsi="Times New Roman" w:cs="Times New Roman"/>
          <w:bCs/>
          <w:sz w:val="24"/>
          <w:szCs w:val="24"/>
          <w:lang w:val="en"/>
        </w:rPr>
        <w:t>index size</w:t>
      </w:r>
      <w:r>
        <w:rPr>
          <w:rFonts w:ascii="Times New Roman" w:hAnsi="Times New Roman" w:cs="Times New Roman"/>
          <w:bCs/>
          <w:sz w:val="24"/>
          <w:szCs w:val="24"/>
          <w:lang w:val="en"/>
        </w:rPr>
        <w:t xml:space="preserve">, key terms </w:t>
      </w:r>
      <w:r w:rsidR="006F156D">
        <w:rPr>
          <w:rFonts w:ascii="Times New Roman" w:hAnsi="Times New Roman" w:cs="Times New Roman"/>
          <w:bCs/>
          <w:sz w:val="24"/>
          <w:szCs w:val="24"/>
          <w:lang w:val="en"/>
        </w:rPr>
        <w:t>with the</w:t>
      </w:r>
      <w:r>
        <w:rPr>
          <w:rFonts w:ascii="Times New Roman" w:hAnsi="Times New Roman" w:cs="Times New Roman"/>
          <w:bCs/>
          <w:sz w:val="24"/>
          <w:szCs w:val="24"/>
          <w:lang w:val="en"/>
        </w:rPr>
        <w:t xml:space="preserve"> highest ranking will be</w:t>
      </w:r>
      <w:r w:rsidR="006F156D">
        <w:rPr>
          <w:rFonts w:ascii="Times New Roman" w:hAnsi="Times New Roman" w:cs="Times New Roman"/>
          <w:bCs/>
          <w:sz w:val="24"/>
          <w:szCs w:val="24"/>
          <w:lang w:val="en"/>
        </w:rPr>
        <w:t xml:space="preserve"> </w:t>
      </w:r>
      <w:r>
        <w:rPr>
          <w:rFonts w:ascii="Times New Roman" w:hAnsi="Times New Roman" w:cs="Times New Roman"/>
          <w:bCs/>
          <w:sz w:val="24"/>
          <w:szCs w:val="24"/>
          <w:lang w:val="en"/>
        </w:rPr>
        <w:t>rendered to the index</w:t>
      </w:r>
      <w:r w:rsidR="006F156D">
        <w:rPr>
          <w:rFonts w:ascii="Times New Roman" w:hAnsi="Times New Roman" w:cs="Times New Roman"/>
          <w:bCs/>
          <w:sz w:val="24"/>
          <w:szCs w:val="24"/>
          <w:lang w:val="en"/>
        </w:rPr>
        <w:t>.</w:t>
      </w:r>
    </w:p>
    <w:p w:rsidR="0046751A" w:rsidRDefault="0046751A" w:rsidP="00901D65">
      <w:pPr>
        <w:autoSpaceDE w:val="0"/>
        <w:autoSpaceDN w:val="0"/>
        <w:adjustRightInd w:val="0"/>
        <w:spacing w:after="160"/>
        <w:jc w:val="both"/>
        <w:rPr>
          <w:rFonts w:ascii="Times New Roman" w:hAnsi="Times New Roman" w:cs="Times New Roman"/>
          <w:bCs/>
          <w:sz w:val="24"/>
          <w:szCs w:val="24"/>
          <w:lang w:val="en"/>
        </w:rPr>
      </w:pPr>
    </w:p>
    <w:p w:rsidR="0037423A" w:rsidRDefault="00901D65" w:rsidP="00901D65">
      <w:pPr>
        <w:autoSpaceDE w:val="0"/>
        <w:autoSpaceDN w:val="0"/>
        <w:adjustRightInd w:val="0"/>
        <w:spacing w:after="160"/>
        <w:jc w:val="both"/>
        <w:rPr>
          <w:rFonts w:ascii="Times New Roman" w:hAnsi="Times New Roman" w:cs="Times New Roman"/>
          <w:b/>
          <w:bCs/>
          <w:sz w:val="24"/>
          <w:szCs w:val="24"/>
          <w:lang w:val="en"/>
        </w:rPr>
      </w:pPr>
      <w:r>
        <w:rPr>
          <w:rFonts w:ascii="Times New Roman" w:hAnsi="Times New Roman" w:cs="Times New Roman"/>
          <w:b/>
          <w:bCs/>
          <w:sz w:val="24"/>
          <w:szCs w:val="24"/>
          <w:lang w:val="en"/>
        </w:rPr>
        <w:t>Determine how index phrases are selected</w:t>
      </w:r>
    </w:p>
    <w:p w:rsidR="0037423A" w:rsidRDefault="0037423A" w:rsidP="00901D65">
      <w:pPr>
        <w:autoSpaceDE w:val="0"/>
        <w:autoSpaceDN w:val="0"/>
        <w:adjustRightInd w:val="0"/>
        <w:spacing w:after="160"/>
        <w:jc w:val="both"/>
        <w:rPr>
          <w:rFonts w:ascii="Times New Roman" w:hAnsi="Times New Roman" w:cs="Times New Roman"/>
          <w:bCs/>
          <w:sz w:val="24"/>
          <w:szCs w:val="24"/>
          <w:lang w:val="en"/>
        </w:rPr>
      </w:pPr>
      <w:r w:rsidRPr="0037423A">
        <w:rPr>
          <w:rFonts w:ascii="Times New Roman" w:hAnsi="Times New Roman" w:cs="Times New Roman"/>
          <w:bCs/>
          <w:sz w:val="24"/>
          <w:szCs w:val="24"/>
          <w:lang w:val="en"/>
        </w:rPr>
        <w:t>Adding indices to</w:t>
      </w:r>
      <w:r>
        <w:rPr>
          <w:rFonts w:ascii="Times New Roman" w:hAnsi="Times New Roman" w:cs="Times New Roman"/>
          <w:bCs/>
          <w:sz w:val="24"/>
          <w:szCs w:val="24"/>
          <w:lang w:val="en"/>
        </w:rPr>
        <w:t xml:space="preserve"> a </w:t>
      </w:r>
      <w:proofErr w:type="spellStart"/>
      <w:r w:rsidR="00901D65">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can </w:t>
      </w:r>
      <w:r w:rsidR="0057278D">
        <w:rPr>
          <w:rFonts w:ascii="Times New Roman" w:hAnsi="Times New Roman" w:cs="Times New Roman"/>
          <w:bCs/>
          <w:sz w:val="24"/>
          <w:szCs w:val="24"/>
          <w:lang w:val="en"/>
        </w:rPr>
        <w:t>be done by the following steps:</w:t>
      </w:r>
    </w:p>
    <w:p w:rsidR="0037423A" w:rsidRPr="0037423A" w:rsidRDefault="0057278D"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Add \</w:t>
      </w:r>
      <w:proofErr w:type="spellStart"/>
      <w:r>
        <w:rPr>
          <w:rFonts w:ascii="Times New Roman" w:hAnsi="Times New Roman" w:cs="Times New Roman"/>
          <w:bCs/>
          <w:sz w:val="24"/>
          <w:szCs w:val="24"/>
          <w:lang w:val="en"/>
        </w:rPr>
        <w:t>usepackage</w:t>
      </w:r>
      <w:proofErr w:type="spellEnd"/>
      <w:r>
        <w:rPr>
          <w:rFonts w:ascii="Times New Roman" w:hAnsi="Times New Roman" w:cs="Times New Roman"/>
          <w:bCs/>
          <w:sz w:val="24"/>
          <w:szCs w:val="24"/>
          <w:lang w:val="en"/>
        </w:rPr>
        <w:t>{</w:t>
      </w:r>
      <w:proofErr w:type="spellStart"/>
      <w:r>
        <w:rPr>
          <w:rFonts w:ascii="Times New Roman" w:hAnsi="Times New Roman" w:cs="Times New Roman"/>
          <w:bCs/>
          <w:sz w:val="24"/>
          <w:szCs w:val="24"/>
          <w:lang w:val="en"/>
        </w:rPr>
        <w:t>makeidx</w:t>
      </w:r>
      <w:proofErr w:type="spellEnd"/>
      <w:r>
        <w:rPr>
          <w:rFonts w:ascii="Times New Roman" w:hAnsi="Times New Roman" w:cs="Times New Roman"/>
          <w:bCs/>
          <w:sz w:val="24"/>
          <w:szCs w:val="24"/>
          <w:lang w:val="en"/>
        </w:rPr>
        <w:t xml:space="preserve">} to </w:t>
      </w:r>
      <w:r w:rsidR="0037423A">
        <w:rPr>
          <w:rFonts w:ascii="Times New Roman" w:hAnsi="Times New Roman" w:cs="Times New Roman"/>
          <w:bCs/>
          <w:sz w:val="24"/>
          <w:szCs w:val="24"/>
          <w:lang w:val="en"/>
        </w:rPr>
        <w:t xml:space="preserve">the header section of the </w:t>
      </w:r>
      <w:proofErr w:type="spellStart"/>
      <w:r w:rsidR="00901D65">
        <w:rPr>
          <w:rFonts w:ascii="Times New Roman" w:hAnsi="Times New Roman" w:cs="Times New Roman"/>
          <w:bCs/>
          <w:sz w:val="24"/>
          <w:szCs w:val="24"/>
          <w:lang w:val="en"/>
        </w:rPr>
        <w:t>LaTeX</w:t>
      </w:r>
      <w:proofErr w:type="spellEnd"/>
      <w:r w:rsidR="0037423A">
        <w:rPr>
          <w:rFonts w:ascii="Times New Roman" w:hAnsi="Times New Roman" w:cs="Times New Roman"/>
          <w:bCs/>
          <w:sz w:val="24"/>
          <w:szCs w:val="24"/>
          <w:lang w:val="en"/>
        </w:rPr>
        <w:t xml:space="preserve"> document.</w:t>
      </w:r>
    </w:p>
    <w:p w:rsidR="0037423A" w:rsidRDefault="0037423A"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Add \</w:t>
      </w:r>
      <w:proofErr w:type="spellStart"/>
      <w:r>
        <w:rPr>
          <w:rFonts w:ascii="Times New Roman" w:hAnsi="Times New Roman" w:cs="Times New Roman"/>
          <w:bCs/>
          <w:sz w:val="24"/>
          <w:szCs w:val="24"/>
          <w:lang w:val="en"/>
        </w:rPr>
        <w:t>makeindex</w:t>
      </w:r>
      <w:proofErr w:type="spellEnd"/>
      <w:r>
        <w:rPr>
          <w:rFonts w:ascii="Times New Roman" w:hAnsi="Times New Roman" w:cs="Times New Roman"/>
          <w:bCs/>
          <w:sz w:val="24"/>
          <w:szCs w:val="24"/>
          <w:lang w:val="en"/>
        </w:rPr>
        <w:t xml:space="preserve"> command before the document begins.</w:t>
      </w:r>
    </w:p>
    <w:p w:rsidR="0037423A" w:rsidRDefault="0057278D"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Add</w:t>
      </w:r>
      <w:r w:rsidR="0037423A">
        <w:rPr>
          <w:rFonts w:ascii="Times New Roman" w:hAnsi="Times New Roman" w:cs="Times New Roman"/>
          <w:bCs/>
          <w:sz w:val="24"/>
          <w:szCs w:val="24"/>
          <w:lang w:val="en"/>
        </w:rPr>
        <w:t xml:space="preserve"> \</w:t>
      </w:r>
      <w:proofErr w:type="gramStart"/>
      <w:r w:rsidR="0037423A">
        <w:rPr>
          <w:rFonts w:ascii="Times New Roman" w:hAnsi="Times New Roman" w:cs="Times New Roman"/>
          <w:bCs/>
          <w:sz w:val="24"/>
          <w:szCs w:val="24"/>
          <w:lang w:val="en"/>
        </w:rPr>
        <w:t>index{</w:t>
      </w:r>
      <w:proofErr w:type="gramEnd"/>
      <w:r w:rsidR="0037423A">
        <w:rPr>
          <w:rFonts w:ascii="Times New Roman" w:hAnsi="Times New Roman" w:cs="Times New Roman"/>
          <w:bCs/>
          <w:sz w:val="24"/>
          <w:szCs w:val="24"/>
          <w:lang w:val="en"/>
        </w:rPr>
        <w:t>word to be indexed}</w:t>
      </w:r>
    </w:p>
    <w:p w:rsidR="0037423A" w:rsidRDefault="0057278D" w:rsidP="00901D65">
      <w:pPr>
        <w:pStyle w:val="ListParagraph"/>
        <w:numPr>
          <w:ilvl w:val="0"/>
          <w:numId w:val="5"/>
        </w:num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Add the </w:t>
      </w:r>
      <w:r w:rsidR="0037423A">
        <w:rPr>
          <w:rFonts w:ascii="Times New Roman" w:hAnsi="Times New Roman" w:cs="Times New Roman"/>
          <w:bCs/>
          <w:sz w:val="24"/>
          <w:szCs w:val="24"/>
          <w:lang w:val="en"/>
        </w:rPr>
        <w:t>command \</w:t>
      </w:r>
      <w:proofErr w:type="spellStart"/>
      <w:r w:rsidR="0037423A">
        <w:rPr>
          <w:rFonts w:ascii="Times New Roman" w:hAnsi="Times New Roman" w:cs="Times New Roman"/>
          <w:bCs/>
          <w:sz w:val="24"/>
          <w:szCs w:val="24"/>
          <w:lang w:val="en"/>
        </w:rPr>
        <w:t>printindex</w:t>
      </w:r>
      <w:proofErr w:type="spellEnd"/>
      <w:r w:rsidR="0037423A">
        <w:rPr>
          <w:rFonts w:ascii="Times New Roman" w:hAnsi="Times New Roman" w:cs="Times New Roman"/>
          <w:bCs/>
          <w:sz w:val="24"/>
          <w:szCs w:val="24"/>
          <w:lang w:val="en"/>
        </w:rPr>
        <w:t xml:space="preserve"> </w:t>
      </w:r>
      <w:r>
        <w:rPr>
          <w:rFonts w:ascii="Times New Roman" w:hAnsi="Times New Roman" w:cs="Times New Roman"/>
          <w:bCs/>
          <w:sz w:val="24"/>
          <w:szCs w:val="24"/>
          <w:lang w:val="en"/>
        </w:rPr>
        <w:t>to the end of the document</w:t>
      </w:r>
    </w:p>
    <w:p w:rsidR="0046751A" w:rsidRDefault="008D2DDE" w:rsidP="00901D65">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This process requires editing </w:t>
      </w:r>
      <w:r w:rsidR="0057278D">
        <w:rPr>
          <w:rFonts w:ascii="Times New Roman" w:hAnsi="Times New Roman" w:cs="Times New Roman"/>
          <w:bCs/>
          <w:sz w:val="24"/>
          <w:szCs w:val="24"/>
          <w:lang w:val="en"/>
        </w:rPr>
        <w:t>a temporary copy of th</w:t>
      </w:r>
      <w:r>
        <w:rPr>
          <w:rFonts w:ascii="Times New Roman" w:hAnsi="Times New Roman" w:cs="Times New Roman"/>
          <w:bCs/>
          <w:sz w:val="24"/>
          <w:szCs w:val="24"/>
          <w:lang w:val="en"/>
        </w:rPr>
        <w:t xml:space="preserve">e inputted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as well as generating a new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 with the index. The model used to determine indices will also be used to determine which usage of the term will be indexed. For example, a word used 30 times will only need to be indexed for a small fraction of its use.</w:t>
      </w:r>
    </w:p>
    <w:p w:rsidR="0046751A" w:rsidRDefault="0046751A">
      <w:pPr>
        <w:rPr>
          <w:rFonts w:ascii="Times New Roman" w:hAnsi="Times New Roman" w:cs="Times New Roman"/>
          <w:bCs/>
          <w:sz w:val="24"/>
          <w:szCs w:val="24"/>
          <w:lang w:val="en"/>
        </w:rPr>
      </w:pPr>
      <w:r>
        <w:rPr>
          <w:rFonts w:ascii="Times New Roman" w:hAnsi="Times New Roman" w:cs="Times New Roman"/>
          <w:bCs/>
          <w:sz w:val="24"/>
          <w:szCs w:val="24"/>
          <w:lang w:val="en"/>
        </w:rPr>
        <w:br w:type="page"/>
      </w:r>
    </w:p>
    <w:p w:rsidR="0046751A" w:rsidRPr="0046751A" w:rsidRDefault="0046751A" w:rsidP="00901D65">
      <w:pPr>
        <w:autoSpaceDE w:val="0"/>
        <w:autoSpaceDN w:val="0"/>
        <w:adjustRightInd w:val="0"/>
        <w:spacing w:after="160"/>
        <w:jc w:val="both"/>
        <w:rPr>
          <w:rFonts w:ascii="Times New Roman" w:hAnsi="Times New Roman" w:cs="Times New Roman"/>
          <w:bCs/>
          <w:sz w:val="28"/>
          <w:szCs w:val="24"/>
          <w:lang w:val="en"/>
        </w:rPr>
      </w:pPr>
      <w:r>
        <w:rPr>
          <w:rFonts w:ascii="Times New Roman" w:hAnsi="Times New Roman" w:cs="Times New Roman"/>
          <w:b/>
          <w:bCs/>
          <w:sz w:val="28"/>
          <w:szCs w:val="24"/>
          <w:lang w:val="en"/>
        </w:rPr>
        <w:lastRenderedPageBreak/>
        <w:t>Proposed Model</w:t>
      </w:r>
    </w:p>
    <w:p w:rsidR="0046751A" w:rsidRDefault="0046751A"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The proposed prediction model of this automatic index builder will use </w:t>
      </w:r>
      <w:r w:rsidR="0052721F">
        <w:rPr>
          <w:rFonts w:ascii="Times New Roman" w:hAnsi="Times New Roman" w:cs="Times New Roman"/>
          <w:bCs/>
          <w:sz w:val="24"/>
          <w:szCs w:val="24"/>
          <w:lang w:val="en"/>
        </w:rPr>
        <w:t>Tex2py</w:t>
      </w:r>
      <w:r>
        <w:rPr>
          <w:rFonts w:ascii="Times New Roman" w:hAnsi="Times New Roman" w:cs="Times New Roman"/>
          <w:bCs/>
          <w:sz w:val="24"/>
          <w:szCs w:val="24"/>
          <w:lang w:val="en"/>
        </w:rPr>
        <w:t xml:space="preserve"> to parse a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 into a tree structure of tags and content. </w:t>
      </w:r>
      <w:r w:rsidR="006E1093">
        <w:rPr>
          <w:rFonts w:ascii="Times New Roman" w:hAnsi="Times New Roman" w:cs="Times New Roman"/>
          <w:bCs/>
          <w:sz w:val="24"/>
          <w:szCs w:val="24"/>
          <w:lang w:val="en"/>
        </w:rPr>
        <w:t xml:space="preserve">The parsing of </w:t>
      </w:r>
      <w:proofErr w:type="spellStart"/>
      <w:r w:rsidR="006E1093">
        <w:rPr>
          <w:rFonts w:ascii="Times New Roman" w:hAnsi="Times New Roman" w:cs="Times New Roman"/>
          <w:bCs/>
          <w:sz w:val="24"/>
          <w:szCs w:val="24"/>
          <w:lang w:val="en"/>
        </w:rPr>
        <w:t>LaTeX</w:t>
      </w:r>
      <w:proofErr w:type="spellEnd"/>
      <w:r w:rsidR="006E1093">
        <w:rPr>
          <w:rFonts w:ascii="Times New Roman" w:hAnsi="Times New Roman" w:cs="Times New Roman"/>
          <w:bCs/>
          <w:sz w:val="24"/>
          <w:szCs w:val="24"/>
          <w:lang w:val="en"/>
        </w:rPr>
        <w:t xml:space="preserve"> files will occur in a separate python module from analyzing the csv of vocabulary data.</w:t>
      </w:r>
      <w:r w:rsidR="006E1093">
        <w:rPr>
          <w:rFonts w:ascii="Times New Roman" w:hAnsi="Times New Roman" w:cs="Times New Roman"/>
          <w:bCs/>
          <w:sz w:val="24"/>
          <w:szCs w:val="24"/>
          <w:lang w:val="en"/>
        </w:rPr>
        <w:t xml:space="preserve"> </w:t>
      </w:r>
      <w:r>
        <w:rPr>
          <w:rFonts w:ascii="Times New Roman" w:hAnsi="Times New Roman" w:cs="Times New Roman"/>
          <w:bCs/>
          <w:sz w:val="24"/>
          <w:szCs w:val="24"/>
          <w:lang w:val="en"/>
        </w:rPr>
        <w:t xml:space="preserve">This </w:t>
      </w:r>
      <w:r w:rsidR="006E1093">
        <w:rPr>
          <w:rFonts w:ascii="Times New Roman" w:hAnsi="Times New Roman" w:cs="Times New Roman"/>
          <w:bCs/>
          <w:sz w:val="24"/>
          <w:szCs w:val="24"/>
          <w:lang w:val="en"/>
        </w:rPr>
        <w:t>python tree will be outputted in the following form</w:t>
      </w:r>
      <w:r>
        <w:rPr>
          <w:rFonts w:ascii="Times New Roman" w:hAnsi="Times New Roman" w:cs="Times New Roman"/>
          <w:bCs/>
          <w:sz w:val="24"/>
          <w:szCs w:val="24"/>
          <w:lang w:val="en"/>
        </w:rPr>
        <w:t>:</w:t>
      </w:r>
    </w:p>
    <w:p w:rsidR="0046751A" w:rsidRDefault="006E1093" w:rsidP="006E1093">
      <w:pPr>
        <w:autoSpaceDE w:val="0"/>
        <w:autoSpaceDN w:val="0"/>
        <w:adjustRightInd w:val="0"/>
        <w:spacing w:after="160"/>
        <w:jc w:val="center"/>
        <w:rPr>
          <w:rFonts w:ascii="Times New Roman" w:hAnsi="Times New Roman" w:cs="Times New Roman"/>
          <w:bCs/>
          <w:sz w:val="24"/>
          <w:szCs w:val="24"/>
          <w:lang w:val="en"/>
        </w:rPr>
      </w:pPr>
      <w:r>
        <w:rPr>
          <w:rFonts w:ascii="Times New Roman" w:hAnsi="Times New Roman" w:cs="Times New Roman"/>
          <w:bCs/>
          <w:noProof/>
          <w:sz w:val="24"/>
          <w:szCs w:val="24"/>
          <w:lang w:val="en"/>
        </w:rPr>
        <w:drawing>
          <wp:inline distT="0" distB="0" distL="0" distR="0">
            <wp:extent cx="3116850" cy="1638442"/>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kinTree.png"/>
                    <pic:cNvPicPr/>
                  </pic:nvPicPr>
                  <pic:blipFill>
                    <a:blip r:embed="rId7">
                      <a:extLst>
                        <a:ext uri="{28A0092B-C50C-407E-A947-70E740481C1C}">
                          <a14:useLocalDpi xmlns:a14="http://schemas.microsoft.com/office/drawing/2010/main" val="0"/>
                        </a:ext>
                      </a:extLst>
                    </a:blip>
                    <a:stretch>
                      <a:fillRect/>
                    </a:stretch>
                  </pic:blipFill>
                  <pic:spPr>
                    <a:xfrm>
                      <a:off x="0" y="0"/>
                      <a:ext cx="3116850" cy="1638442"/>
                    </a:xfrm>
                    <a:prstGeom prst="rect">
                      <a:avLst/>
                    </a:prstGeom>
                  </pic:spPr>
                </pic:pic>
              </a:graphicData>
            </a:graphic>
          </wp:inline>
        </w:drawing>
      </w:r>
      <w:bookmarkStart w:id="0" w:name="_GoBack"/>
      <w:bookmarkEnd w:id="0"/>
    </w:p>
    <w:p w:rsidR="0052721F" w:rsidRDefault="0052721F" w:rsidP="0046751A">
      <w:pPr>
        <w:autoSpaceDE w:val="0"/>
        <w:autoSpaceDN w:val="0"/>
        <w:adjustRightInd w:val="0"/>
        <w:spacing w:after="160"/>
        <w:jc w:val="both"/>
        <w:rPr>
          <w:rFonts w:ascii="Times New Roman" w:hAnsi="Times New Roman" w:cs="Times New Roman"/>
          <w:bCs/>
          <w:sz w:val="24"/>
          <w:szCs w:val="24"/>
          <w:lang w:val="en"/>
        </w:rPr>
      </w:pPr>
    </w:p>
    <w:p w:rsidR="0046751A" w:rsidRDefault="0046751A"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The leaves of the outputted tree will then be classified using the NLTK tool. This linguistical insight will be used as the basis for clustering and analyzing key words a</w:t>
      </w:r>
      <w:r w:rsidR="0052721F">
        <w:rPr>
          <w:rFonts w:ascii="Times New Roman" w:hAnsi="Times New Roman" w:cs="Times New Roman"/>
          <w:bCs/>
          <w:sz w:val="24"/>
          <w:szCs w:val="24"/>
          <w:lang w:val="en"/>
        </w:rPr>
        <w:t>nd phrases.</w:t>
      </w:r>
    </w:p>
    <w:p w:rsidR="00DE6A08" w:rsidRDefault="0046751A"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The type of scoring model, and prediction details beyond our hypotheses, remain to be determined</w:t>
      </w:r>
      <w:r w:rsidR="00DE6A08">
        <w:rPr>
          <w:rFonts w:ascii="Times New Roman" w:hAnsi="Times New Roman" w:cs="Times New Roman"/>
          <w:bCs/>
          <w:sz w:val="24"/>
          <w:szCs w:val="24"/>
          <w:lang w:val="en"/>
        </w:rPr>
        <w:t>; as t</w:t>
      </w:r>
      <w:r>
        <w:rPr>
          <w:rFonts w:ascii="Times New Roman" w:hAnsi="Times New Roman" w:cs="Times New Roman"/>
          <w:bCs/>
          <w:sz w:val="24"/>
          <w:szCs w:val="24"/>
          <w:lang w:val="en"/>
        </w:rPr>
        <w:t xml:space="preserve">he full analysis of the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indexed documents begins following this proposal.</w:t>
      </w:r>
    </w:p>
    <w:p w:rsidR="00DE6A08" w:rsidRDefault="00DE6A08" w:rsidP="0046751A">
      <w:pPr>
        <w:autoSpaceDE w:val="0"/>
        <w:autoSpaceDN w:val="0"/>
        <w:adjustRightInd w:val="0"/>
        <w:spacing w:after="160"/>
        <w:jc w:val="both"/>
        <w:rPr>
          <w:rFonts w:ascii="Times New Roman" w:hAnsi="Times New Roman" w:cs="Times New Roman"/>
          <w:bCs/>
          <w:sz w:val="24"/>
          <w:szCs w:val="24"/>
          <w:lang w:val="en"/>
        </w:rPr>
      </w:pPr>
    </w:p>
    <w:p w:rsidR="00DE6A08" w:rsidRDefault="00DE6A08" w:rsidP="0046751A">
      <w:pPr>
        <w:autoSpaceDE w:val="0"/>
        <w:autoSpaceDN w:val="0"/>
        <w:adjustRightInd w:val="0"/>
        <w:spacing w:after="160"/>
        <w:jc w:val="both"/>
        <w:rPr>
          <w:rFonts w:ascii="Times New Roman" w:hAnsi="Times New Roman" w:cs="Times New Roman"/>
          <w:b/>
          <w:bCs/>
          <w:sz w:val="28"/>
          <w:szCs w:val="24"/>
          <w:lang w:val="en"/>
        </w:rPr>
      </w:pPr>
      <w:r>
        <w:rPr>
          <w:rFonts w:ascii="Times New Roman" w:hAnsi="Times New Roman" w:cs="Times New Roman"/>
          <w:b/>
          <w:bCs/>
          <w:sz w:val="28"/>
          <w:szCs w:val="24"/>
          <w:lang w:val="en"/>
        </w:rPr>
        <w:t>Evaluating Success</w:t>
      </w:r>
    </w:p>
    <w:p w:rsidR="006E1093" w:rsidRDefault="0052721F"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To determine the success of the automatic index builder, the model will be trained using the documents of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files with indices. Output indices from existing documents should reflect the true index developed by the original author. For determining the success of documents without existing indices, our team will use intuition to determine whether terms are relevant to the source material. For example, if we observe that the use of the word “source” was generated as an index, the word </w:t>
      </w:r>
      <w:r w:rsidR="006E1093">
        <w:rPr>
          <w:rFonts w:ascii="Times New Roman" w:hAnsi="Times New Roman" w:cs="Times New Roman"/>
          <w:bCs/>
          <w:sz w:val="24"/>
          <w:szCs w:val="24"/>
          <w:lang w:val="en"/>
        </w:rPr>
        <w:t>“</w:t>
      </w:r>
      <w:r>
        <w:rPr>
          <w:rFonts w:ascii="Times New Roman" w:hAnsi="Times New Roman" w:cs="Times New Roman"/>
          <w:bCs/>
          <w:sz w:val="24"/>
          <w:szCs w:val="24"/>
          <w:lang w:val="en"/>
        </w:rPr>
        <w:t>source</w:t>
      </w:r>
      <w:r w:rsidR="006E1093">
        <w:rPr>
          <w:rFonts w:ascii="Times New Roman" w:hAnsi="Times New Roman" w:cs="Times New Roman"/>
          <w:bCs/>
          <w:sz w:val="24"/>
          <w:szCs w:val="24"/>
          <w:lang w:val="en"/>
        </w:rPr>
        <w:t>”</w:t>
      </w:r>
      <w:r>
        <w:rPr>
          <w:rFonts w:ascii="Times New Roman" w:hAnsi="Times New Roman" w:cs="Times New Roman"/>
          <w:bCs/>
          <w:sz w:val="24"/>
          <w:szCs w:val="24"/>
          <w:lang w:val="en"/>
        </w:rPr>
        <w:t xml:space="preserve"> may simply be a word that was used frequently in important sentences.</w:t>
      </w:r>
      <w:r w:rsidR="006E1093">
        <w:rPr>
          <w:rFonts w:ascii="Times New Roman" w:hAnsi="Times New Roman" w:cs="Times New Roman"/>
          <w:bCs/>
          <w:sz w:val="24"/>
          <w:szCs w:val="24"/>
          <w:lang w:val="en"/>
        </w:rPr>
        <w:t xml:space="preserve"> </w:t>
      </w:r>
    </w:p>
    <w:p w:rsidR="00DE6A08" w:rsidRPr="00DE6A08" w:rsidRDefault="006E1093" w:rsidP="0046751A">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 xml:space="preserve">The evaluation of success will be updated as we further analyze the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documents. This analysis will result in a better quantifiable understanding of the indexing process.</w:t>
      </w:r>
    </w:p>
    <w:sectPr w:rsidR="00DE6A08" w:rsidRPr="00DE6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3A68"/>
    <w:multiLevelType w:val="hybridMultilevel"/>
    <w:tmpl w:val="AA2AB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3676D"/>
    <w:multiLevelType w:val="hybridMultilevel"/>
    <w:tmpl w:val="26B44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402DA1"/>
    <w:multiLevelType w:val="hybridMultilevel"/>
    <w:tmpl w:val="262E0028"/>
    <w:lvl w:ilvl="0" w:tplc="A04AD70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C4510"/>
    <w:multiLevelType w:val="multilevel"/>
    <w:tmpl w:val="65D0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14D7D"/>
    <w:multiLevelType w:val="hybridMultilevel"/>
    <w:tmpl w:val="26B44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473FC5"/>
    <w:multiLevelType w:val="hybridMultilevel"/>
    <w:tmpl w:val="FFCE2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9B"/>
    <w:rsid w:val="000639D2"/>
    <w:rsid w:val="0028699B"/>
    <w:rsid w:val="00296229"/>
    <w:rsid w:val="00362B04"/>
    <w:rsid w:val="0037423A"/>
    <w:rsid w:val="003F78E1"/>
    <w:rsid w:val="0046751A"/>
    <w:rsid w:val="0052721F"/>
    <w:rsid w:val="0057278D"/>
    <w:rsid w:val="005F2BBF"/>
    <w:rsid w:val="006E1093"/>
    <w:rsid w:val="006E50DF"/>
    <w:rsid w:val="006F156D"/>
    <w:rsid w:val="00773D88"/>
    <w:rsid w:val="0083416B"/>
    <w:rsid w:val="008D2DDE"/>
    <w:rsid w:val="00901D65"/>
    <w:rsid w:val="009441ED"/>
    <w:rsid w:val="00AD1383"/>
    <w:rsid w:val="00AF354A"/>
    <w:rsid w:val="00B242E7"/>
    <w:rsid w:val="00BD7B43"/>
    <w:rsid w:val="00CF467C"/>
    <w:rsid w:val="00D06464"/>
    <w:rsid w:val="00DE6A08"/>
    <w:rsid w:val="00FE6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543B"/>
  <w15:chartTrackingRefBased/>
  <w15:docId w15:val="{44EB9C57-5C44-43F5-8274-ACE5BD62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6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06464"/>
    <w:rPr>
      <w:color w:val="0000FF" w:themeColor="hyperlink"/>
      <w:u w:val="single"/>
    </w:rPr>
  </w:style>
  <w:style w:type="character" w:styleId="UnresolvedMention">
    <w:name w:val="Unresolved Mention"/>
    <w:basedOn w:val="DefaultParagraphFont"/>
    <w:uiPriority w:val="99"/>
    <w:semiHidden/>
    <w:unhideWhenUsed/>
    <w:rsid w:val="00D06464"/>
    <w:rPr>
      <w:color w:val="808080"/>
      <w:shd w:val="clear" w:color="auto" w:fill="E6E6E6"/>
    </w:rPr>
  </w:style>
  <w:style w:type="paragraph" w:styleId="ListParagraph">
    <w:name w:val="List Paragraph"/>
    <w:basedOn w:val="Normal"/>
    <w:uiPriority w:val="34"/>
    <w:qFormat/>
    <w:rsid w:val="00AF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208.4948" TargetMode="External"/><Relationship Id="rId5" Type="http://schemas.openxmlformats.org/officeDocument/2006/relationships/hyperlink" Target="https://arxiv.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Brandon Cuadrado</cp:lastModifiedBy>
  <cp:revision>7</cp:revision>
  <dcterms:created xsi:type="dcterms:W3CDTF">2017-10-23T02:31:00Z</dcterms:created>
  <dcterms:modified xsi:type="dcterms:W3CDTF">2017-10-23T19:06:00Z</dcterms:modified>
</cp:coreProperties>
</file>