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69" w:rsidRPr="00126470" w:rsidRDefault="00126470" w:rsidP="00126470">
      <w:pPr>
        <w:pStyle w:val="NoSpacing"/>
      </w:pPr>
      <w:r w:rsidRPr="00126470">
        <w:fldChar w:fldCharType="begin"/>
      </w:r>
      <w:r w:rsidRPr="00126470">
        <w:instrText xml:space="preserve"> HYPERLINK "http://lovestblog.cn/blog/2014/06/28/hsdb-string/" </w:instrText>
      </w:r>
      <w:r w:rsidRPr="00126470">
        <w:fldChar w:fldCharType="separate"/>
      </w:r>
      <w:r w:rsidRPr="00126470">
        <w:rPr>
          <w:rStyle w:val="Hyperlink"/>
          <w:rFonts w:ascii="Georgia" w:hAnsi="Georgia"/>
          <w:sz w:val="18"/>
          <w:szCs w:val="18"/>
        </w:rPr>
        <w:t>http://lovestblog.cn/blog/2014/06/28/hsdb-string/</w:t>
      </w:r>
      <w:r w:rsidRPr="00126470">
        <w:fldChar w:fldCharType="end"/>
      </w:r>
    </w:p>
    <w:p w:rsidR="00126470" w:rsidRPr="00126470" w:rsidRDefault="00126470" w:rsidP="00126470">
      <w:pPr>
        <w:pStyle w:val="Title"/>
        <w:rPr>
          <w:rFonts w:eastAsia="Times New Roman" w:cs="Helvetica"/>
        </w:rPr>
      </w:pPr>
      <w:r w:rsidRPr="00126470">
        <w:t>通过</w:t>
      </w:r>
      <w:r w:rsidRPr="00126470">
        <w:rPr>
          <w:rFonts w:eastAsia="Times New Roman" w:cs="Helvetica"/>
        </w:rPr>
        <w:t>HSDB</w:t>
      </w:r>
      <w:r w:rsidRPr="00126470">
        <w:t>来了解</w:t>
      </w:r>
      <w:r w:rsidRPr="00126470">
        <w:rPr>
          <w:rFonts w:eastAsia="Times New Roman" w:cs="Helvetica"/>
        </w:rPr>
        <w:t>String</w:t>
      </w:r>
      <w:r w:rsidRPr="00126470">
        <w:t>值的真身在哪里</w:t>
      </w:r>
    </w:p>
    <w:p w:rsid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color w:val="333333"/>
        </w:rPr>
        <w:t> </w:t>
      </w:r>
      <w:r w:rsidRPr="00126470">
        <w:rPr>
          <w:rFonts w:eastAsia="Times New Roman" w:cs="Helvetica"/>
          <w:color w:val="333333"/>
        </w:rPr>
        <w:t> </w:t>
      </w:r>
      <w:r w:rsidRPr="00126470">
        <w:rPr>
          <w:rFonts w:eastAsia="宋体" w:cs="宋体"/>
          <w:color w:val="333333"/>
        </w:rPr>
        <w:t>最近通过</w:t>
      </w:r>
      <w:r w:rsidRPr="00126470">
        <w:rPr>
          <w:rFonts w:eastAsia="Times New Roman" w:cs="Courier New"/>
          <w:color w:val="333333"/>
          <w:bdr w:val="single" w:sz="6" w:space="1" w:color="CCCCCC" w:frame="1"/>
          <w:shd w:val="clear" w:color="auto" w:fill="DDDDDD"/>
        </w:rPr>
        <w:t>@</w:t>
      </w:r>
      <w:proofErr w:type="spellStart"/>
      <w:r w:rsidRPr="00126470">
        <w:rPr>
          <w:rFonts w:eastAsia="Times New Roman" w:cs="Courier New"/>
          <w:color w:val="333333"/>
          <w:bdr w:val="single" w:sz="6" w:space="1" w:color="CCCCCC" w:frame="1"/>
          <w:shd w:val="clear" w:color="auto" w:fill="DDDDDD"/>
        </w:rPr>
        <w:t>RednaxelaFX</w:t>
      </w:r>
      <w:proofErr w:type="spellEnd"/>
      <w:r w:rsidRPr="00126470">
        <w:rPr>
          <w:rFonts w:eastAsia="宋体" w:cs="宋体"/>
          <w:color w:val="333333"/>
        </w:rPr>
        <w:t>的一篇文章得知了</w:t>
      </w:r>
      <w:r w:rsidRPr="00126470">
        <w:rPr>
          <w:rFonts w:eastAsia="Times New Roman" w:cs="Helvetica"/>
          <w:color w:val="333333"/>
        </w:rPr>
        <w:t>HSDB</w:t>
      </w:r>
      <w:r w:rsidRPr="00126470">
        <w:rPr>
          <w:rFonts w:eastAsia="宋体" w:cs="宋体"/>
          <w:color w:val="333333"/>
        </w:rPr>
        <w:t>，并好好研究了一下用法，对学习</w:t>
      </w:r>
      <w:proofErr w:type="spellStart"/>
      <w:r w:rsidRPr="00126470">
        <w:rPr>
          <w:rFonts w:eastAsia="Times New Roman" w:cs="Helvetica"/>
          <w:color w:val="333333"/>
        </w:rPr>
        <w:t>jvm</w:t>
      </w:r>
      <w:proofErr w:type="spellEnd"/>
      <w:r w:rsidRPr="00126470">
        <w:rPr>
          <w:rFonts w:eastAsia="宋体" w:cs="宋体"/>
          <w:color w:val="333333"/>
        </w:rPr>
        <w:t>的人来说绝对是一个利器，可以摆脱</w:t>
      </w:r>
      <w:r w:rsidRPr="00126470">
        <w:rPr>
          <w:rFonts w:eastAsia="Times New Roman" w:cs="Helvetica"/>
          <w:color w:val="333333"/>
        </w:rPr>
        <w:t>GDB</w:t>
      </w:r>
      <w:r w:rsidRPr="00126470">
        <w:rPr>
          <w:rFonts w:eastAsia="宋体" w:cs="宋体"/>
          <w:color w:val="333333"/>
        </w:rPr>
        <w:t>，直接图形化看内存结构布局，具体的用法我就不多说了，这篇</w:t>
      </w:r>
      <w:r w:rsidRPr="00126470">
        <w:rPr>
          <w:rFonts w:eastAsia="Times New Roman" w:cs="Helvetica"/>
          <w:color w:val="333333"/>
        </w:rPr>
        <w:fldChar w:fldCharType="begin"/>
      </w:r>
      <w:r w:rsidRPr="00126470">
        <w:rPr>
          <w:rFonts w:eastAsia="Times New Roman" w:cs="Helvetica"/>
          <w:color w:val="333333"/>
        </w:rPr>
        <w:instrText xml:space="preserve"> HYPERLINK "http://rednaxelafx.iteye.com/blog/1847971" </w:instrText>
      </w:r>
      <w:r w:rsidRPr="00126470">
        <w:rPr>
          <w:rFonts w:eastAsia="Times New Roman" w:cs="Helvetica"/>
          <w:color w:val="333333"/>
        </w:rPr>
        <w:fldChar w:fldCharType="separate"/>
      </w:r>
      <w:r w:rsidRPr="00126470">
        <w:rPr>
          <w:rFonts w:eastAsia="宋体" w:cs="宋体"/>
          <w:color w:val="2571B8"/>
        </w:rPr>
        <w:t>文章</w:t>
      </w:r>
      <w:r w:rsidRPr="00126470">
        <w:rPr>
          <w:rFonts w:eastAsia="Times New Roman" w:cs="Helvetica"/>
          <w:color w:val="333333"/>
        </w:rPr>
        <w:fldChar w:fldCharType="end"/>
      </w:r>
      <w:r w:rsidRPr="00126470">
        <w:rPr>
          <w:rFonts w:eastAsia="宋体" w:cs="宋体"/>
          <w:color w:val="333333"/>
        </w:rPr>
        <w:t>介绍得很详细了，这次写文章主要是想通过这一利器来分析下</w:t>
      </w:r>
      <w:r w:rsidRPr="00126470">
        <w:rPr>
          <w:rFonts w:eastAsia="Times New Roman" w:cs="Helvetica"/>
          <w:color w:val="333333"/>
        </w:rPr>
        <w:t>String</w:t>
      </w:r>
      <w:r w:rsidRPr="00126470">
        <w:rPr>
          <w:rFonts w:eastAsia="宋体" w:cs="宋体"/>
          <w:color w:val="333333"/>
        </w:rPr>
        <w:t>的值在</w:t>
      </w:r>
      <w:r w:rsidRPr="00126470">
        <w:rPr>
          <w:rFonts w:eastAsia="Times New Roman" w:cs="Helvetica"/>
          <w:color w:val="333333"/>
        </w:rPr>
        <w:t>java</w:t>
      </w:r>
      <w:r w:rsidRPr="00126470">
        <w:rPr>
          <w:rFonts w:eastAsia="宋体" w:cs="宋体"/>
          <w:color w:val="333333"/>
        </w:rPr>
        <w:t>里的内存情况，不同场景下的</w:t>
      </w:r>
      <w:r w:rsidRPr="00126470">
        <w:rPr>
          <w:rFonts w:eastAsia="Times New Roman" w:cs="Helvetica"/>
          <w:color w:val="333333"/>
        </w:rPr>
        <w:t>String</w:t>
      </w:r>
      <w:r w:rsidRPr="00126470">
        <w:rPr>
          <w:rFonts w:eastAsia="宋体" w:cs="宋体"/>
          <w:color w:val="333333"/>
        </w:rPr>
        <w:t>的值到底是在内存里的哪块区域，这里强调的是值，并不是对象，因为对象我们都知道是存在</w:t>
      </w:r>
      <w:r w:rsidRPr="00126470">
        <w:rPr>
          <w:rFonts w:eastAsia="Times New Roman" w:cs="Helvetica"/>
          <w:color w:val="333333"/>
        </w:rPr>
        <w:t>heap</w:t>
      </w:r>
      <w:r w:rsidRPr="00126470">
        <w:rPr>
          <w:rFonts w:eastAsia="宋体" w:cs="宋体"/>
          <w:color w:val="333333"/>
        </w:rPr>
        <w:t>里的，我们看</w:t>
      </w:r>
      <w:proofErr w:type="spellStart"/>
      <w:r w:rsidRPr="00126470">
        <w:rPr>
          <w:rFonts w:eastAsia="Times New Roman" w:cs="Helvetica"/>
          <w:color w:val="333333"/>
        </w:rPr>
        <w:t>java.lang.String</w:t>
      </w:r>
      <w:proofErr w:type="spellEnd"/>
      <w:r w:rsidRPr="00126470">
        <w:rPr>
          <w:rFonts w:eastAsia="宋体" w:cs="宋体"/>
          <w:color w:val="333333"/>
        </w:rPr>
        <w:t>的源码会看到有一个</w:t>
      </w:r>
      <w:r w:rsidRPr="00126470">
        <w:rPr>
          <w:rFonts w:eastAsia="Times New Roman" w:cs="Helvetica"/>
          <w:color w:val="333333"/>
        </w:rPr>
        <w:t>value</w:t>
      </w:r>
      <w:r w:rsidRPr="00126470">
        <w:rPr>
          <w:rFonts w:eastAsia="宋体" w:cs="宋体"/>
          <w:color w:val="333333"/>
        </w:rPr>
        <w:t>数组，这里才是真正的值，本文顺带也是</w:t>
      </w:r>
      <w:proofErr w:type="spellStart"/>
      <w:r w:rsidRPr="00126470">
        <w:rPr>
          <w:rFonts w:eastAsia="Times New Roman" w:cs="Helvetica"/>
          <w:color w:val="333333"/>
        </w:rPr>
        <w:t>hsdb</w:t>
      </w:r>
      <w:proofErr w:type="spellEnd"/>
      <w:r w:rsidRPr="00126470">
        <w:rPr>
          <w:rFonts w:eastAsia="宋体" w:cs="宋体"/>
          <w:color w:val="333333"/>
        </w:rPr>
        <w:t>用法的一个介绍，如此利器希望给大家带来不一样的乐趣。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color w:val="333333"/>
        </w:rPr>
        <w:t> </w:t>
      </w:r>
      <w:r w:rsidRPr="00126470">
        <w:rPr>
          <w:rFonts w:eastAsia="Times New Roman" w:cs="Helvetica"/>
          <w:color w:val="333333"/>
        </w:rPr>
        <w:t> </w:t>
      </w:r>
      <w:r w:rsidRPr="00126470">
        <w:rPr>
          <w:rFonts w:eastAsia="宋体" w:cs="宋体"/>
          <w:color w:val="333333"/>
        </w:rPr>
        <w:t>还是先看</w:t>
      </w:r>
      <w:r w:rsidRPr="00126470">
        <w:rPr>
          <w:rFonts w:eastAsia="Times New Roman" w:cs="Helvetica"/>
          <w:color w:val="333333"/>
        </w:rPr>
        <w:t>demo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public</w:t>
      </w:r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class </w:t>
      </w:r>
      <w:proofErr w:type="spellStart"/>
      <w:r w:rsidRPr="00126470">
        <w:rPr>
          <w:rFonts w:ascii="Courier New" w:eastAsia="Times New Roman" w:hAnsi="Courier New" w:cs="Courier New"/>
          <w:b/>
          <w:color w:val="333333"/>
          <w:sz w:val="18"/>
          <w:szCs w:val="18"/>
        </w:rPr>
        <w:t>StringTest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private</w:t>
      </w:r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String val1="a";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private</w:t>
      </w:r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static String val2=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StringTest.class.getName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()+"b";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public</w:t>
      </w:r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static void main(String 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args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[]){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StringTest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st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=new </w:t>
      </w:r>
      <w:proofErr w:type="spellStart"/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StringTest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String a="a";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String d="a";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String b=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a+"b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String c="</w:t>
      </w:r>
      <w:proofErr w:type="spell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a"+"b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String e="ab";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System.out.println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a+b+c+d+e</w:t>
      </w:r>
      <w:proofErr w:type="spellEnd"/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);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:rsidR="00126470" w:rsidRPr="00126470" w:rsidRDefault="00126470" w:rsidP="00126470">
      <w:pPr>
        <w:pStyle w:val="NoSpacing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470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宋体" w:cs="宋体"/>
          <w:color w:val="333333"/>
        </w:rPr>
        <w:t>本文想从上面的例子得出哪些结论呢？</w:t>
      </w:r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  <w:bdr w:val="none" w:sz="0" w:space="0" w:color="auto" w:frame="1"/>
        </w:rPr>
      </w:pP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 xml:space="preserve">1. 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实例变量</w:t>
      </w: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val1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和局部变量</w:t>
      </w:r>
      <w:proofErr w:type="spell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a</w:t>
      </w:r>
      <w:proofErr w:type="gram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,d</w:t>
      </w:r>
      <w:proofErr w:type="spellEnd"/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是否指向同一个内存地址</w:t>
      </w:r>
      <w:proofErr w:type="gramEnd"/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  <w:bdr w:val="none" w:sz="0" w:space="0" w:color="auto" w:frame="1"/>
        </w:rPr>
      </w:pP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 xml:space="preserve">2. 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局部变量</w:t>
      </w:r>
      <w:proofErr w:type="spell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b</w:t>
      </w:r>
      <w:proofErr w:type="gram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,c,e</w:t>
      </w:r>
      <w:proofErr w:type="spellEnd"/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是否指向同一个内存地址</w:t>
      </w:r>
      <w:proofErr w:type="gramEnd"/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  <w:bdr w:val="none" w:sz="0" w:space="0" w:color="auto" w:frame="1"/>
        </w:rPr>
      </w:pP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 xml:space="preserve">3. 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局部变量</w:t>
      </w: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b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的值是在哪里分配的</w:t>
      </w:r>
      <w:proofErr w:type="gram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,</w:t>
      </w:r>
      <w:proofErr w:type="spell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stack</w:t>
      </w:r>
      <w:proofErr w:type="gramEnd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?heap?perm</w:t>
      </w:r>
      <w:proofErr w:type="spellEnd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?</w:t>
      </w:r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  <w:bdr w:val="none" w:sz="0" w:space="0" w:color="auto" w:frame="1"/>
        </w:rPr>
      </w:pP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 xml:space="preserve">4. 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字符常量</w:t>
      </w: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”</w:t>
      </w:r>
      <w:proofErr w:type="spellStart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a”,”ab</w:t>
      </w:r>
      <w:proofErr w:type="spellEnd"/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”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分配在哪里？</w:t>
      </w:r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  <w:bdr w:val="none" w:sz="0" w:space="0" w:color="auto" w:frame="1"/>
        </w:rPr>
      </w:pP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 xml:space="preserve">5. 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静态变量</w:t>
      </w:r>
      <w:r w:rsidRPr="00126470">
        <w:rPr>
          <w:rFonts w:ascii="Courier New" w:eastAsia="Times New Roman" w:hAnsi="Courier New" w:cs="Courier New"/>
          <w:color w:val="333333"/>
          <w:bdr w:val="none" w:sz="0" w:space="0" w:color="auto" w:frame="1"/>
        </w:rPr>
        <w:t>val2</w:t>
      </w:r>
      <w:r w:rsidRPr="00126470">
        <w:rPr>
          <w:rFonts w:ascii="Courier New" w:eastAsia="宋体" w:hAnsi="Courier New" w:cs="Courier New"/>
          <w:color w:val="333333"/>
          <w:bdr w:val="none" w:sz="0" w:space="0" w:color="auto" w:frame="1"/>
        </w:rPr>
        <w:t>的值又是分配在哪里？</w:t>
      </w:r>
    </w:p>
    <w:p w:rsidR="00126470" w:rsidRPr="00126470" w:rsidRDefault="00126470" w:rsidP="00126470">
      <w:pPr>
        <w:pStyle w:val="NoSpacing"/>
        <w:rPr>
          <w:rFonts w:ascii="Courier New" w:eastAsia="Times New Roman" w:hAnsi="Courier New" w:cs="Courier New"/>
          <w:color w:val="333333"/>
        </w:rPr>
      </w:pPr>
      <w:r w:rsidRPr="00126470">
        <w:rPr>
          <w:rFonts w:ascii="Courier New" w:eastAsia="Times New Roman" w:hAnsi="Courier New" w:cs="Courier New"/>
          <w:color w:val="333333"/>
        </w:rPr>
        <w:t> </w:t>
      </w:r>
      <w:r w:rsidRPr="00126470">
        <w:rPr>
          <w:rFonts w:ascii="Courier New" w:eastAsia="Times New Roman" w:hAnsi="Courier New" w:cs="Courier New"/>
          <w:color w:val="333333"/>
        </w:rPr>
        <w:t> </w:t>
      </w:r>
      <w:r w:rsidRPr="00126470">
        <w:rPr>
          <w:rFonts w:ascii="Courier New" w:eastAsia="宋体" w:hAnsi="Courier New" w:cs="Courier New"/>
          <w:color w:val="333333"/>
        </w:rPr>
        <w:t>先看看我们通过</w:t>
      </w:r>
      <w:r w:rsidRPr="00126470">
        <w:rPr>
          <w:rFonts w:ascii="Courier New" w:eastAsia="Times New Roman" w:hAnsi="Courier New" w:cs="Courier New"/>
          <w:color w:val="333333"/>
        </w:rPr>
        <w:t>eclipse</w:t>
      </w:r>
      <w:r w:rsidRPr="00126470">
        <w:rPr>
          <w:rFonts w:ascii="Courier New" w:eastAsia="宋体" w:hAnsi="Courier New" w:cs="Courier New"/>
          <w:color w:val="333333"/>
        </w:rPr>
        <w:t>调试能确定的结果，断点打在最后一行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lastRenderedPageBreak/>
        <w:drawing>
          <wp:inline distT="0" distB="0" distL="0" distR="0" wp14:anchorId="5ACEB51D" wp14:editId="4706ED9B">
            <wp:extent cx="4229100" cy="5410200"/>
            <wp:effectExtent l="0" t="0" r="0" b="0"/>
            <wp:docPr id="26" name="Picture 26" descr="http://lovestblog.cn/images/2014/06/eclipse_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lovestblog.cn/images/2014/06/eclipse_val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宋体" w:cs="宋体"/>
          <w:color w:val="333333"/>
        </w:rPr>
        <w:t>得到初步结论：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1. </w:t>
      </w:r>
      <w:r w:rsidRPr="00126470">
        <w:rPr>
          <w:rFonts w:eastAsia="宋体" w:cs="宋体"/>
          <w:color w:val="333333"/>
          <w:bdr w:val="none" w:sz="0" w:space="0" w:color="auto" w:frame="1"/>
        </w:rPr>
        <w:t>实例变量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val1</w:t>
      </w:r>
      <w:r w:rsidRPr="00126470">
        <w:rPr>
          <w:rFonts w:eastAsia="宋体" w:cs="宋体"/>
          <w:color w:val="333333"/>
          <w:bdr w:val="none" w:sz="0" w:space="0" w:color="auto" w:frame="1"/>
        </w:rPr>
        <w:t>和局部变量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a</w:t>
      </w:r>
      <w:proofErr w:type="gramStart"/>
      <w:r w:rsidRPr="00126470">
        <w:rPr>
          <w:rFonts w:eastAsia="Times New Roman" w:cs="Courier New"/>
          <w:color w:val="333333"/>
          <w:bdr w:val="none" w:sz="0" w:space="0" w:color="auto" w:frame="1"/>
        </w:rPr>
        <w:t>,d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里的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value</w:t>
      </w:r>
      <w:r w:rsidRPr="00126470">
        <w:rPr>
          <w:rFonts w:eastAsia="宋体" w:cs="宋体"/>
          <w:color w:val="333333"/>
          <w:bdr w:val="none" w:sz="0" w:space="0" w:color="auto" w:frame="1"/>
        </w:rPr>
        <w:t>值都是指向同一个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id</w:t>
      </w:r>
      <w:r w:rsidRPr="00126470">
        <w:rPr>
          <w:rFonts w:eastAsia="宋体" w:cs="宋体"/>
          <w:color w:val="333333"/>
          <w:bdr w:val="none" w:sz="0" w:space="0" w:color="auto" w:frame="1"/>
        </w:rPr>
        <w:t>为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25</w:t>
      </w:r>
      <w:r w:rsidRPr="00126470">
        <w:rPr>
          <w:rFonts w:eastAsia="宋体" w:cs="宋体"/>
          <w:color w:val="333333"/>
          <w:bdr w:val="none" w:sz="0" w:space="0" w:color="auto" w:frame="1"/>
        </w:rPr>
        <w:t>的值</w:t>
      </w:r>
      <w:proofErr w:type="gramEnd"/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2. </w:t>
      </w:r>
      <w:r w:rsidRPr="00126470">
        <w:rPr>
          <w:rFonts w:eastAsia="宋体" w:cs="宋体"/>
          <w:color w:val="333333"/>
          <w:bdr w:val="none" w:sz="0" w:space="0" w:color="auto" w:frame="1"/>
        </w:rPr>
        <w:t>局部变量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</w:t>
      </w:r>
      <w:r w:rsidRPr="00126470">
        <w:rPr>
          <w:rFonts w:eastAsia="宋体" w:cs="宋体"/>
          <w:color w:val="333333"/>
          <w:bdr w:val="none" w:sz="0" w:space="0" w:color="auto" w:frame="1"/>
        </w:rPr>
        <w:t>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e</w:t>
      </w:r>
      <w:r w:rsidRPr="00126470">
        <w:rPr>
          <w:rFonts w:eastAsia="宋体" w:cs="宋体"/>
          <w:color w:val="333333"/>
          <w:bdr w:val="none" w:sz="0" w:space="0" w:color="auto" w:frame="1"/>
        </w:rPr>
        <w:t>指向了同一个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id</w:t>
      </w:r>
      <w:r w:rsidRPr="00126470">
        <w:rPr>
          <w:rFonts w:eastAsia="宋体" w:cs="宋体"/>
          <w:color w:val="333333"/>
          <w:bdr w:val="none" w:sz="0" w:space="0" w:color="auto" w:frame="1"/>
        </w:rPr>
        <w:t>为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28</w:t>
      </w:r>
      <w:r w:rsidRPr="00126470">
        <w:rPr>
          <w:rFonts w:eastAsia="宋体" w:cs="宋体"/>
          <w:color w:val="333333"/>
          <w:bdr w:val="none" w:sz="0" w:space="0" w:color="auto" w:frame="1"/>
        </w:rPr>
        <w:t>的值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3. </w:t>
      </w:r>
      <w:r w:rsidRPr="00126470">
        <w:rPr>
          <w:rFonts w:eastAsia="宋体" w:cs="宋体"/>
          <w:color w:val="333333"/>
          <w:bdr w:val="none" w:sz="0" w:space="0" w:color="auto" w:frame="1"/>
        </w:rPr>
        <w:t>局部变量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b</w:t>
      </w:r>
      <w:r w:rsidRPr="00126470">
        <w:rPr>
          <w:rFonts w:eastAsia="宋体" w:cs="宋体"/>
          <w:color w:val="333333"/>
          <w:bdr w:val="none" w:sz="0" w:space="0" w:color="auto" w:frame="1"/>
        </w:rPr>
        <w:t>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</w:t>
      </w:r>
      <w:r w:rsidRPr="00126470">
        <w:rPr>
          <w:rFonts w:eastAsia="宋体" w:cs="宋体"/>
          <w:color w:val="333333"/>
          <w:bdr w:val="none" w:sz="0" w:space="0" w:color="auto" w:frame="1"/>
        </w:rPr>
        <w:t>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e</w:t>
      </w:r>
      <w:r w:rsidRPr="00126470">
        <w:rPr>
          <w:rFonts w:eastAsia="宋体" w:cs="宋体"/>
          <w:color w:val="333333"/>
          <w:bdr w:val="none" w:sz="0" w:space="0" w:color="auto" w:frame="1"/>
        </w:rPr>
        <w:t>不是指向同一个地方，有一个面值相同的值在另外一个内存区域</w:t>
      </w:r>
    </w:p>
    <w:p w:rsidR="00126470" w:rsidRDefault="00126470" w:rsidP="00126470">
      <w:pPr>
        <w:pStyle w:val="NoSpacing"/>
        <w:rPr>
          <w:rFonts w:eastAsia="Times New Roman" w:cs="Helvetica"/>
          <w:color w:val="333333"/>
        </w:rPr>
      </w:pP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宋体" w:cs="宋体"/>
          <w:color w:val="333333"/>
        </w:rPr>
        <w:t>接下来我们通过</w:t>
      </w:r>
      <w:proofErr w:type="spellStart"/>
      <w:r w:rsidRPr="00126470">
        <w:rPr>
          <w:rFonts w:eastAsia="Times New Roman" w:cs="Helvetica"/>
          <w:color w:val="333333"/>
        </w:rPr>
        <w:t>hsdb</w:t>
      </w:r>
      <w:proofErr w:type="spellEnd"/>
      <w:r w:rsidRPr="00126470">
        <w:rPr>
          <w:rFonts w:eastAsia="宋体" w:cs="宋体"/>
          <w:color w:val="333333"/>
        </w:rPr>
        <w:t>来验证下上面的结论，以及解答剩下的疑惑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宋体" w:cs="宋体"/>
          <w:color w:val="333333"/>
        </w:rPr>
        <w:t>操作步骤如下：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1. </w:t>
      </w:r>
      <w:r w:rsidRPr="00126470">
        <w:rPr>
          <w:rFonts w:eastAsia="宋体" w:cs="宋体"/>
          <w:color w:val="333333"/>
          <w:bdr w:val="none" w:sz="0" w:space="0" w:color="auto" w:frame="1"/>
        </w:rPr>
        <w:t>设置断点在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`</w:t>
      </w:r>
      <w:proofErr w:type="spellStart"/>
      <w:proofErr w:type="gramStart"/>
      <w:r w:rsidRPr="00126470">
        <w:rPr>
          <w:rFonts w:eastAsia="Times New Roman" w:cs="Courier New"/>
          <w:color w:val="333333"/>
          <w:bdr w:val="none" w:sz="0" w:space="0" w:color="auto" w:frame="1"/>
        </w:rPr>
        <w:t>System.out.println</w:t>
      </w:r>
      <w:proofErr w:type="spellEnd"/>
      <w:r w:rsidRPr="00126470">
        <w:rPr>
          <w:rFonts w:eastAsia="Times New Roman" w:cs="Courier New"/>
          <w:color w:val="333333"/>
          <w:bdr w:val="none" w:sz="0" w:space="0" w:color="auto" w:frame="1"/>
        </w:rPr>
        <w:t>(</w:t>
      </w:r>
      <w:proofErr w:type="spellStart"/>
      <w:proofErr w:type="gramEnd"/>
      <w:r w:rsidRPr="00126470">
        <w:rPr>
          <w:rFonts w:eastAsia="Times New Roman" w:cs="Courier New"/>
          <w:color w:val="333333"/>
          <w:bdr w:val="none" w:sz="0" w:space="0" w:color="auto" w:frame="1"/>
        </w:rPr>
        <w:t>a+b+c+d+e</w:t>
      </w:r>
      <w:proofErr w:type="spellEnd"/>
      <w:r w:rsidRPr="00126470">
        <w:rPr>
          <w:rFonts w:eastAsia="Times New Roman" w:cs="Courier New"/>
          <w:color w:val="333333"/>
          <w:bdr w:val="none" w:sz="0" w:space="0" w:color="auto" w:frame="1"/>
        </w:rPr>
        <w:t>);`</w:t>
      </w:r>
      <w:r w:rsidRPr="00126470">
        <w:rPr>
          <w:rFonts w:eastAsia="宋体" w:cs="宋体"/>
          <w:color w:val="333333"/>
          <w:bdr w:val="none" w:sz="0" w:space="0" w:color="auto" w:frame="1"/>
        </w:rPr>
        <w:t>这一行，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vm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参数设置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`-XX:+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UseSerialGC</w:t>
      </w:r>
      <w:proofErr w:type="spellEnd"/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 -Xmx10m`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2. </w:t>
      </w:r>
      <w:r w:rsidRPr="00126470">
        <w:rPr>
          <w:rFonts w:eastAsia="宋体" w:cs="宋体"/>
          <w:color w:val="333333"/>
          <w:bdr w:val="none" w:sz="0" w:space="0" w:color="auto" w:frame="1"/>
        </w:rPr>
        <w:t>通过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jps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命令获取对应的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pid</w:t>
      </w:r>
      <w:proofErr w:type="spellEnd"/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3. </w:t>
      </w:r>
      <w:r w:rsidRPr="00126470">
        <w:rPr>
          <w:rFonts w:eastAsia="宋体" w:cs="宋体"/>
          <w:color w:val="333333"/>
          <w:bdr w:val="none" w:sz="0" w:space="0" w:color="auto" w:frame="1"/>
        </w:rPr>
        <w:t>然后通过如下命令打开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hsdb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：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`java -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cp</w:t>
      </w:r>
      <w:proofErr w:type="spellEnd"/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 $JAVA_HOME/lib/sa-jdi.jar 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sun.jvm.hotspot.HSDB</w:t>
      </w:r>
      <w:proofErr w:type="spellEnd"/>
      <w:proofErr w:type="gramStart"/>
      <w:r w:rsidRPr="00126470">
        <w:rPr>
          <w:rFonts w:eastAsia="Times New Roman" w:cs="Courier New"/>
          <w:color w:val="333333"/>
          <w:bdr w:val="none" w:sz="0" w:space="0" w:color="auto" w:frame="1"/>
        </w:rPr>
        <w:t>,(</w:t>
      </w:r>
      <w:proofErr w:type="gramEnd"/>
      <w:r w:rsidRPr="00126470">
        <w:rPr>
          <w:rFonts w:eastAsia="宋体" w:cs="宋体"/>
          <w:color w:val="333333"/>
          <w:bdr w:val="none" w:sz="0" w:space="0" w:color="auto" w:frame="1"/>
        </w:rPr>
        <w:t>如果是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windows</w:t>
      </w:r>
      <w:r w:rsidRPr="00126470">
        <w:rPr>
          <w:rFonts w:eastAsia="宋体" w:cs="宋体"/>
          <w:color w:val="333333"/>
          <w:bdr w:val="none" w:sz="0" w:space="0" w:color="auto" w:frame="1"/>
        </w:rPr>
        <w:t>请替换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$JAVA_HOME</w:t>
      </w:r>
      <w:r w:rsidRPr="00126470">
        <w:rPr>
          <w:rFonts w:eastAsia="宋体" w:cs="宋体"/>
          <w:color w:val="333333"/>
          <w:bdr w:val="none" w:sz="0" w:space="0" w:color="auto" w:frame="1"/>
        </w:rPr>
        <w:t>为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%JAVA_HOME%)`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4. </w:t>
      </w:r>
      <w:r w:rsidRPr="00126470">
        <w:rPr>
          <w:rFonts w:eastAsia="宋体" w:cs="宋体"/>
          <w:color w:val="333333"/>
          <w:bdr w:val="none" w:sz="0" w:space="0" w:color="auto" w:frame="1"/>
        </w:rPr>
        <w:t>点击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File-&gt;Attach to...</w:t>
      </w:r>
      <w:r w:rsidRPr="00126470">
        <w:rPr>
          <w:rFonts w:eastAsia="宋体" w:cs="宋体"/>
          <w:color w:val="333333"/>
          <w:bdr w:val="none" w:sz="0" w:space="0" w:color="auto" w:frame="1"/>
        </w:rPr>
        <w:t>输入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pid</w:t>
      </w:r>
      <w:proofErr w:type="spellEnd"/>
    </w:p>
    <w:p w:rsid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此时你会看到如下界面：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lastRenderedPageBreak/>
        <w:drawing>
          <wp:inline distT="0" distB="0" distL="0" distR="0" wp14:anchorId="6FD62581" wp14:editId="0569A9AC">
            <wp:extent cx="4465320" cy="4777740"/>
            <wp:effectExtent l="0" t="0" r="0" b="3810"/>
            <wp:docPr id="25" name="Picture 25" descr="http://lovestblog.cn/images/2014/06/hsd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lovestblog.cn/images/2014/06/hsdb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这是一个线程列表，我们选择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main</w:t>
      </w:r>
      <w:r w:rsidRPr="00126470">
        <w:rPr>
          <w:rFonts w:eastAsia="宋体" w:cs="宋体"/>
          <w:color w:val="333333"/>
          <w:bdr w:val="none" w:sz="0" w:space="0" w:color="auto" w:frame="1"/>
        </w:rPr>
        <w:t>这个线程，也就是我们的主线程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bookmarkStart w:id="0" w:name="_GoBack"/>
      <w:bookmarkEnd w:id="0"/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5. </w:t>
      </w:r>
      <w:r w:rsidRPr="00126470">
        <w:rPr>
          <w:rFonts w:eastAsia="宋体" w:cs="宋体"/>
          <w:color w:val="333333"/>
          <w:bdr w:val="none" w:sz="0" w:space="0" w:color="auto" w:frame="1"/>
        </w:rPr>
        <w:t>点击面板里第二个图标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419EDCDD" wp14:editId="068BD8AA">
            <wp:extent cx="1958340" cy="586740"/>
            <wp:effectExtent l="0" t="0" r="3810" b="3810"/>
            <wp:docPr id="24" name="Picture 24" descr="http://lovestblog.cn/images/2014/06/hs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lovestblog.cn/images/2014/06/hsdb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得到如下图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3E03A516" wp14:editId="2CE100BB">
            <wp:extent cx="9296400" cy="2425757"/>
            <wp:effectExtent l="0" t="0" r="0" b="0"/>
            <wp:docPr id="23" name="Picture 23" descr="http://lovestblog.cn/images/2014/06/hsd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lovestblog.cn/images/2014/06/hsdb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这个图其实是我们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main</w:t>
      </w:r>
      <w:r w:rsidRPr="00126470">
        <w:rPr>
          <w:rFonts w:eastAsia="宋体" w:cs="宋体"/>
          <w:color w:val="333333"/>
          <w:bdr w:val="none" w:sz="0" w:space="0" w:color="auto" w:frame="1"/>
        </w:rPr>
        <w:t>方法的栈帧，因为我们目前只有一层调用，还在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main</w:t>
      </w:r>
      <w:r w:rsidRPr="00126470">
        <w:rPr>
          <w:rFonts w:eastAsia="宋体" w:cs="宋体"/>
          <w:color w:val="333333"/>
          <w:bdr w:val="none" w:sz="0" w:space="0" w:color="auto" w:frame="1"/>
        </w:rPr>
        <w:t>方法里，看到我们圈起来的那部分内容，看到好多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对象既有在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PermGen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里的，也有在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NewGen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里的，那么每一个具体是什么值呢，是对应我们代码里的那些局部变量吗，如果是的话，哪个对应哪个呢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6. </w:t>
      </w:r>
      <w:r w:rsidRPr="00126470">
        <w:rPr>
          <w:rFonts w:eastAsia="宋体" w:cs="宋体"/>
          <w:color w:val="333333"/>
          <w:bdr w:val="none" w:sz="0" w:space="0" w:color="auto" w:frame="1"/>
        </w:rPr>
        <w:t>点击大窗口里的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windows-&gt;Console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4EE5C134" wp14:editId="5F31B55D">
            <wp:extent cx="2377440" cy="807720"/>
            <wp:effectExtent l="0" t="0" r="3810" b="0"/>
            <wp:docPr id="22" name="Picture 22" descr="http://lovestblog.cn/images/2014/06/hsd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lovestblog.cn/images/2014/06/hsdb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得到命令行控制台窗口，在窗口内敲回车，会看到如下界面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1107A9F3" wp14:editId="6E0F77BC">
            <wp:extent cx="5006340" cy="3009900"/>
            <wp:effectExtent l="0" t="0" r="3810" b="0"/>
            <wp:docPr id="21" name="Picture 21" descr="http://lovestblog.cn/images/2014/06/hsd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lovestblog.cn/images/2014/06/hsdb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7. </w:t>
      </w:r>
      <w:r w:rsidRPr="00126470">
        <w:rPr>
          <w:rFonts w:eastAsia="宋体" w:cs="宋体"/>
          <w:color w:val="333333"/>
          <w:bdr w:val="none" w:sz="0" w:space="0" w:color="auto" w:frame="1"/>
        </w:rPr>
        <w:t>在命令行窗口里输入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universe</w:t>
      </w:r>
      <w:r w:rsidRPr="00126470">
        <w:rPr>
          <w:rFonts w:eastAsia="宋体" w:cs="宋体"/>
          <w:color w:val="333333"/>
          <w:bdr w:val="none" w:sz="0" w:space="0" w:color="auto" w:frame="1"/>
        </w:rPr>
        <w:t>，先得到每个分区的内存范围，由于格式的问题，我就直接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copy</w:t>
      </w:r>
      <w:r w:rsidRPr="00126470">
        <w:rPr>
          <w:rFonts w:eastAsia="宋体" w:cs="宋体"/>
          <w:color w:val="333333"/>
          <w:bdr w:val="none" w:sz="0" w:space="0" w:color="auto" w:frame="1"/>
        </w:rPr>
        <w:t>出来了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62716ACB" wp14:editId="341AE58F">
            <wp:extent cx="8534400" cy="1134231"/>
            <wp:effectExtent l="0" t="0" r="0" b="8890"/>
            <wp:docPr id="20" name="Picture 20" descr="http://lovestblog.cn/images/2014/06/hsd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lovestblog.cn/images/2014/06/hsdb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1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8. </w:t>
      </w:r>
      <w:r w:rsidRPr="00126470">
        <w:rPr>
          <w:rFonts w:eastAsia="宋体" w:cs="宋体"/>
          <w:color w:val="333333"/>
          <w:bdr w:val="none" w:sz="0" w:space="0" w:color="auto" w:frame="1"/>
        </w:rPr>
        <w:t>从上面的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main</w:t>
      </w:r>
      <w:r w:rsidRPr="00126470">
        <w:rPr>
          <w:rFonts w:eastAsia="宋体" w:cs="宋体"/>
          <w:color w:val="333333"/>
          <w:bdr w:val="none" w:sz="0" w:space="0" w:color="auto" w:frame="1"/>
        </w:rPr>
        <w:t>方法栈帧里我们分别取查看那些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对象在内存里的位置（第二列地址就是对象的地址，第一列是栈帧里每部分的内存地址），先按照如下菜单调出查看内存结构的窗口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lastRenderedPageBreak/>
        <w:drawing>
          <wp:inline distT="0" distB="0" distL="0" distR="0" wp14:anchorId="06E56370" wp14:editId="292473EA">
            <wp:extent cx="2606040" cy="3223260"/>
            <wp:effectExtent l="0" t="0" r="3810" b="0"/>
            <wp:docPr id="19" name="Picture 19" descr="http://lovestblog.cn/images/2014/06/hsd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lovestblog.cn/images/2014/06/hsdb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弹出窗口之后类似下面的操作，在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2</w:t>
      </w:r>
      <w:r w:rsidRPr="00126470">
        <w:rPr>
          <w:rFonts w:eastAsia="宋体" w:cs="宋体"/>
          <w:color w:val="333333"/>
          <w:bdr w:val="none" w:sz="0" w:space="0" w:color="auto" w:frame="1"/>
        </w:rPr>
        <w:t>处输入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1</w:t>
      </w:r>
      <w:r w:rsidRPr="00126470">
        <w:rPr>
          <w:rFonts w:eastAsia="宋体" w:cs="宋体"/>
          <w:color w:val="333333"/>
          <w:bdr w:val="none" w:sz="0" w:space="0" w:color="auto" w:frame="1"/>
        </w:rPr>
        <w:t>的地址，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1</w:t>
      </w:r>
      <w:r w:rsidRPr="00126470">
        <w:rPr>
          <w:rFonts w:eastAsia="宋体" w:cs="宋体"/>
          <w:color w:val="333333"/>
          <w:bdr w:val="none" w:sz="0" w:space="0" w:color="auto" w:frame="1"/>
        </w:rPr>
        <w:t>处圈起来的是紫色标注的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对象的内存地址，细心的读者可能发现了，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1</w:t>
      </w:r>
      <w:r w:rsidRPr="00126470">
        <w:rPr>
          <w:rFonts w:eastAsia="宋体" w:cs="宋体"/>
          <w:color w:val="333333"/>
          <w:bdr w:val="none" w:sz="0" w:space="0" w:color="auto" w:frame="1"/>
        </w:rPr>
        <w:t>处的地址在上面的每个分区内存块的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PSPermGen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里，这说明这个值为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ab</w:t>
      </w:r>
      <w:r w:rsidRPr="00126470">
        <w:rPr>
          <w:rFonts w:eastAsia="宋体" w:cs="宋体"/>
          <w:color w:val="333333"/>
          <w:bdr w:val="none" w:sz="0" w:space="0" w:color="auto" w:frame="1"/>
        </w:rPr>
        <w:t>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对象是在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perm</w:t>
      </w:r>
      <w:r w:rsidRPr="00126470">
        <w:rPr>
          <w:rFonts w:eastAsia="宋体" w:cs="宋体"/>
          <w:color w:val="333333"/>
          <w:bdr w:val="none" w:sz="0" w:space="0" w:color="auto" w:frame="1"/>
        </w:rPr>
        <w:t>区的，这个对象的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char</w:t>
      </w:r>
      <w:r w:rsidRPr="00126470">
        <w:rPr>
          <w:rFonts w:eastAsia="宋体" w:cs="宋体"/>
          <w:color w:val="333333"/>
          <w:bdr w:val="none" w:sz="0" w:space="0" w:color="auto" w:frame="1"/>
        </w:rPr>
        <w:t>数组的地址，也就是下面的标注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3</w:t>
      </w:r>
      <w:r w:rsidRPr="00126470">
        <w:rPr>
          <w:rFonts w:eastAsia="宋体" w:cs="宋体"/>
          <w:color w:val="333333"/>
          <w:bdr w:val="none" w:sz="0" w:space="0" w:color="auto" w:frame="1"/>
        </w:rPr>
        <w:t>处的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767FA2A2" wp14:editId="198F1DC2">
            <wp:extent cx="8526780" cy="3764280"/>
            <wp:effectExtent l="0" t="0" r="7620" b="7620"/>
            <wp:docPr id="18" name="Picture 18" descr="http://lovestblog.cn/images/2014/06/hsd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lovestblog.cn/images/2014/06/hsdb_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7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其实我们看到的那几个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对象的顺序是对应我们声明的局部变量的逆序，也就是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e</w:t>
      </w:r>
      <w:r w:rsidRPr="00126470">
        <w:rPr>
          <w:rFonts w:eastAsia="宋体" w:cs="宋体"/>
          <w:color w:val="333333"/>
          <w:bdr w:val="none" w:sz="0" w:space="0" w:color="auto" w:frame="1"/>
        </w:rPr>
        <w:t>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</w:t>
      </w:r>
      <w:r w:rsidRPr="00126470">
        <w:rPr>
          <w:rFonts w:eastAsia="宋体" w:cs="宋体"/>
          <w:color w:val="333333"/>
          <w:bdr w:val="none" w:sz="0" w:space="0" w:color="auto" w:frame="1"/>
        </w:rPr>
        <w:t>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b</w:t>
      </w:r>
      <w:r w:rsidRPr="00126470">
        <w:rPr>
          <w:rFonts w:eastAsia="宋体" w:cs="宋体"/>
          <w:color w:val="333333"/>
          <w:bdr w:val="none" w:sz="0" w:space="0" w:color="auto" w:frame="1"/>
        </w:rPr>
        <w:t>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d</w:t>
      </w:r>
      <w:r w:rsidRPr="00126470">
        <w:rPr>
          <w:rFonts w:eastAsia="宋体" w:cs="宋体"/>
          <w:color w:val="333333"/>
          <w:bdr w:val="none" w:sz="0" w:space="0" w:color="auto" w:frame="1"/>
        </w:rPr>
        <w:t>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a</w:t>
      </w:r>
      <w:r w:rsidRPr="00126470">
        <w:rPr>
          <w:rFonts w:eastAsia="宋体" w:cs="宋体"/>
          <w:color w:val="333333"/>
          <w:bdr w:val="none" w:sz="0" w:space="0" w:color="auto" w:frame="1"/>
        </w:rPr>
        <w:t>，最后那个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StringTest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就是局部变量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，后面的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ObjArray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其实是我们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main</w:t>
      </w:r>
      <w:r w:rsidRPr="00126470">
        <w:rPr>
          <w:rFonts w:eastAsia="宋体" w:cs="宋体"/>
          <w:color w:val="333333"/>
          <w:bdr w:val="none" w:sz="0" w:space="0" w:color="auto" w:frame="1"/>
        </w:rPr>
        <w:t>方法传进的字符数组，这个其实我们通过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javap</w:t>
      </w:r>
      <w:proofErr w:type="spellEnd"/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 -verbose 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StringTest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可以查到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lastRenderedPageBreak/>
        <w:drawing>
          <wp:inline distT="0" distB="0" distL="0" distR="0" wp14:anchorId="22756D86" wp14:editId="0DF7838D">
            <wp:extent cx="4770120" cy="1714500"/>
            <wp:effectExtent l="0" t="0" r="0" b="0"/>
            <wp:docPr id="17" name="Picture 17" descr="http://lovestblog.cn/images/2014/06/hsd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lovestblog.cn/images/2014/06/hsdb_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哪个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solt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对应哪个局部变量都有写的，要想看到这个必须在编译的时候要加上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-g</w:t>
      </w:r>
      <w:r w:rsidRPr="00126470">
        <w:rPr>
          <w:rFonts w:eastAsia="宋体" w:cs="宋体"/>
          <w:color w:val="333333"/>
          <w:bdr w:val="none" w:sz="0" w:space="0" w:color="auto" w:frame="1"/>
        </w:rPr>
        <w:t>参数才行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下面再查找下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StringTest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这个对象的内存值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6B7E71D7" wp14:editId="6CE23918">
            <wp:extent cx="7223760" cy="3840480"/>
            <wp:effectExtent l="0" t="0" r="0" b="7620"/>
            <wp:docPr id="16" name="Picture 16" descr="http://lovestblog.cn/images/2014/06/hsd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lovestblog.cn/images/2014/06/hsdb_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通过分别对比每个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String</w:t>
      </w:r>
      <w:r w:rsidRPr="00126470">
        <w:rPr>
          <w:rFonts w:eastAsia="宋体" w:cs="宋体"/>
          <w:color w:val="333333"/>
          <w:bdr w:val="none" w:sz="0" w:space="0" w:color="auto" w:frame="1"/>
        </w:rPr>
        <w:t>对象和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StringTest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对象的内存地址和每个区的内存地址范围，我们能得出的结论是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* </w:t>
      </w:r>
      <w:r w:rsidRPr="00126470">
        <w:rPr>
          <w:rFonts w:eastAsia="宋体" w:cs="宋体"/>
          <w:color w:val="333333"/>
          <w:bdr w:val="none" w:sz="0" w:space="0" w:color="auto" w:frame="1"/>
        </w:rPr>
        <w:t>局部变量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a</w:t>
      </w:r>
      <w:proofErr w:type="gramStart"/>
      <w:r w:rsidRPr="00126470">
        <w:rPr>
          <w:rFonts w:eastAsia="Times New Roman" w:cs="Courier New"/>
          <w:color w:val="333333"/>
          <w:bdr w:val="none" w:sz="0" w:space="0" w:color="auto" w:frame="1"/>
        </w:rPr>
        <w:t>,d,c,e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是在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perm</w:t>
      </w:r>
      <w:r w:rsidRPr="00126470">
        <w:rPr>
          <w:rFonts w:eastAsia="宋体" w:cs="宋体"/>
          <w:color w:val="333333"/>
          <w:bdr w:val="none" w:sz="0" w:space="0" w:color="auto" w:frame="1"/>
        </w:rPr>
        <w:t>区的</w:t>
      </w:r>
      <w:proofErr w:type="gramEnd"/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* </w:t>
      </w:r>
      <w:r w:rsidRPr="00126470">
        <w:rPr>
          <w:rFonts w:eastAsia="宋体" w:cs="宋体"/>
          <w:color w:val="333333"/>
          <w:bdr w:val="none" w:sz="0" w:space="0" w:color="auto" w:frame="1"/>
        </w:rPr>
        <w:t>局部变量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b</w:t>
      </w:r>
      <w:r w:rsidRPr="00126470">
        <w:rPr>
          <w:rFonts w:eastAsia="宋体" w:cs="宋体"/>
          <w:color w:val="333333"/>
          <w:bdr w:val="none" w:sz="0" w:space="0" w:color="auto" w:frame="1"/>
        </w:rPr>
        <w:t>和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是在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eden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区的，但是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st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val1</w:t>
      </w:r>
      <w:r w:rsidRPr="00126470">
        <w:rPr>
          <w:rFonts w:eastAsia="宋体" w:cs="宋体"/>
          <w:color w:val="333333"/>
          <w:bdr w:val="none" w:sz="0" w:space="0" w:color="auto" w:frame="1"/>
        </w:rPr>
        <w:t>的值又是在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perm</w:t>
      </w:r>
      <w:r w:rsidRPr="00126470">
        <w:rPr>
          <w:rFonts w:eastAsia="宋体" w:cs="宋体"/>
          <w:color w:val="333333"/>
          <w:bdr w:val="none" w:sz="0" w:space="0" w:color="auto" w:frame="1"/>
        </w:rPr>
        <w:t>区的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* </w:t>
      </w:r>
      <w:r w:rsidRPr="00126470">
        <w:rPr>
          <w:rFonts w:eastAsia="宋体" w:cs="宋体"/>
          <w:color w:val="333333"/>
          <w:bdr w:val="none" w:sz="0" w:space="0" w:color="auto" w:frame="1"/>
        </w:rPr>
        <w:t>同时能验证上面一开始得出的三个结论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* </w:t>
      </w:r>
      <w:r w:rsidRPr="00126470">
        <w:rPr>
          <w:rFonts w:eastAsia="宋体" w:cs="宋体"/>
          <w:color w:val="333333"/>
          <w:bdr w:val="none" w:sz="0" w:space="0" w:color="auto" w:frame="1"/>
        </w:rPr>
        <w:t>我们也没看到有对象在栈上分配，只看到栈上持有对象的引用，因此当栈回收的时候只是将引用给回收了，具体的对象值还是在内存里</w:t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Times New Roman" w:cs="Courier New"/>
          <w:color w:val="333333"/>
          <w:bdr w:val="none" w:sz="0" w:space="0" w:color="auto" w:frame="1"/>
        </w:rPr>
        <w:t xml:space="preserve">9. </w:t>
      </w:r>
      <w:r w:rsidRPr="00126470">
        <w:rPr>
          <w:rFonts w:eastAsia="宋体" w:cs="宋体"/>
          <w:color w:val="333333"/>
          <w:bdr w:val="none" w:sz="0" w:space="0" w:color="auto" w:frame="1"/>
        </w:rPr>
        <w:t>接下来是要找到静态变量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val2</w:t>
      </w:r>
      <w:r w:rsidRPr="00126470">
        <w:rPr>
          <w:rFonts w:eastAsia="宋体" w:cs="宋体"/>
          <w:color w:val="333333"/>
          <w:bdr w:val="none" w:sz="0" w:space="0" w:color="auto" w:frame="1"/>
        </w:rPr>
        <w:t>，在命令行中输入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`mem 0x00000000f5043360 2`</w:t>
      </w:r>
      <w:r w:rsidRPr="00126470">
        <w:rPr>
          <w:rFonts w:eastAsia="宋体" w:cs="宋体"/>
          <w:color w:val="333333"/>
          <w:bdr w:val="none" w:sz="0" w:space="0" w:color="auto" w:frame="1"/>
        </w:rPr>
        <w:t>，因为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val2</w:t>
      </w:r>
      <w:r w:rsidRPr="00126470">
        <w:rPr>
          <w:rFonts w:eastAsia="宋体" w:cs="宋体"/>
          <w:color w:val="333333"/>
          <w:bdr w:val="none" w:sz="0" w:space="0" w:color="auto" w:frame="1"/>
        </w:rPr>
        <w:t>作为静态变量是和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class</w:t>
      </w:r>
      <w:r w:rsidRPr="00126470">
        <w:rPr>
          <w:rFonts w:eastAsia="宋体" w:cs="宋体"/>
          <w:color w:val="333333"/>
          <w:bdr w:val="none" w:sz="0" w:space="0" w:color="auto" w:frame="1"/>
        </w:rPr>
        <w:t>关联的，因此要找到对象的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class</w:t>
      </w:r>
      <w:r w:rsidRPr="00126470">
        <w:rPr>
          <w:rFonts w:eastAsia="宋体" w:cs="宋体"/>
          <w:color w:val="333333"/>
          <w:bdr w:val="none" w:sz="0" w:space="0" w:color="auto" w:frame="1"/>
        </w:rPr>
        <w:t>，如果了解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java</w:t>
      </w:r>
      <w:r w:rsidRPr="00126470">
        <w:rPr>
          <w:rFonts w:eastAsia="宋体" w:cs="宋体"/>
          <w:color w:val="333333"/>
          <w:bdr w:val="none" w:sz="0" w:space="0" w:color="auto" w:frame="1"/>
        </w:rPr>
        <w:t>对象的内存结构的话我们知道每个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oop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都有一个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head</w:t>
      </w:r>
      <w:r w:rsidRPr="00126470">
        <w:rPr>
          <w:rFonts w:eastAsia="宋体" w:cs="宋体"/>
          <w:color w:val="333333"/>
          <w:bdr w:val="none" w:sz="0" w:space="0" w:color="auto" w:frame="1"/>
        </w:rPr>
        <w:t>，这个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head</w:t>
      </w:r>
      <w:r w:rsidRPr="00126470">
        <w:rPr>
          <w:rFonts w:eastAsia="宋体" w:cs="宋体"/>
          <w:color w:val="333333"/>
          <w:bdr w:val="none" w:sz="0" w:space="0" w:color="auto" w:frame="1"/>
        </w:rPr>
        <w:t>由两部分组成，一个是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mark</w:t>
      </w:r>
      <w:proofErr w:type="gramStart"/>
      <w:r w:rsidRPr="00126470">
        <w:rPr>
          <w:rFonts w:eastAsia="Times New Roman" w:cs="Courier New"/>
          <w:color w:val="333333"/>
          <w:bdr w:val="none" w:sz="0" w:space="0" w:color="auto" w:frame="1"/>
        </w:rPr>
        <w:t>,</w:t>
      </w:r>
      <w:r w:rsidRPr="00126470">
        <w:rPr>
          <w:rFonts w:eastAsia="宋体" w:cs="宋体"/>
          <w:color w:val="333333"/>
          <w:bdr w:val="none" w:sz="0" w:space="0" w:color="auto" w:frame="1"/>
        </w:rPr>
        <w:t>另一个是</w:t>
      </w:r>
      <w:proofErr w:type="gramEnd"/>
      <w:r w:rsidRPr="00126470">
        <w:rPr>
          <w:rFonts w:eastAsia="Times New Roman" w:cs="Courier New"/>
          <w:color w:val="333333"/>
          <w:bdr w:val="none" w:sz="0" w:space="0" w:color="auto" w:frame="1"/>
        </w:rPr>
        <w:t>_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klass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，因此通过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mem</w:t>
      </w:r>
      <w:r w:rsidRPr="00126470">
        <w:rPr>
          <w:rFonts w:eastAsia="宋体" w:cs="宋体"/>
          <w:color w:val="333333"/>
          <w:bdr w:val="none" w:sz="0" w:space="0" w:color="auto" w:frame="1"/>
        </w:rPr>
        <w:t>对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oop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的内存地址取连续的两个字宽，第二个字宽就是我们要的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klass</w:t>
      </w:r>
      <w:proofErr w:type="spellEnd"/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lastRenderedPageBreak/>
        <w:drawing>
          <wp:inline distT="0" distB="0" distL="0" distR="0" wp14:anchorId="3DB52E74" wp14:editId="6AC3DECC">
            <wp:extent cx="4236720" cy="1257300"/>
            <wp:effectExtent l="0" t="0" r="0" b="0"/>
            <wp:docPr id="15" name="Picture 15" descr="http://lovestblog.cn/images/2014/06/hsd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lovestblog.cn/images/2014/06/hsdb_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这里估计是一个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bug</w:t>
      </w:r>
      <w:r w:rsidRPr="00126470">
        <w:rPr>
          <w:rFonts w:eastAsia="宋体" w:cs="宋体"/>
          <w:color w:val="333333"/>
          <w:bdr w:val="none" w:sz="0" w:space="0" w:color="auto" w:frame="1"/>
        </w:rPr>
        <w:t>，不能全取，我们只能取后面的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8</w:t>
      </w:r>
      <w:r w:rsidRPr="00126470">
        <w:rPr>
          <w:rFonts w:eastAsia="宋体" w:cs="宋体"/>
          <w:color w:val="333333"/>
          <w:bdr w:val="none" w:sz="0" w:space="0" w:color="auto" w:frame="1"/>
        </w:rPr>
        <w:t>位才行，也就是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0xf5ccef60</w:t>
      </w:r>
      <w:r w:rsidRPr="00126470">
        <w:rPr>
          <w:rFonts w:eastAsia="宋体" w:cs="宋体"/>
          <w:color w:val="333333"/>
          <w:bdr w:val="none" w:sz="0" w:space="0" w:color="auto" w:frame="1"/>
        </w:rPr>
        <w:t>，然后按照第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8</w:t>
      </w:r>
      <w:r w:rsidRPr="00126470">
        <w:rPr>
          <w:rFonts w:eastAsia="宋体" w:cs="宋体"/>
          <w:color w:val="333333"/>
          <w:bdr w:val="none" w:sz="0" w:space="0" w:color="auto" w:frame="1"/>
        </w:rPr>
        <w:t>步的方式输入上面的内存地址，在最后我们看到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val2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Times New Roman" w:cs="Helvetica"/>
          <w:noProof/>
          <w:color w:val="333333"/>
        </w:rPr>
        <w:drawing>
          <wp:inline distT="0" distB="0" distL="0" distR="0" wp14:anchorId="77471CF6" wp14:editId="7E2EF5EF">
            <wp:extent cx="4884420" cy="4907280"/>
            <wp:effectExtent l="0" t="0" r="0" b="7620"/>
            <wp:docPr id="14" name="Picture 14" descr="http://lovestblog.cn/images/2014/06/hsdb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lovestblog.cn/images/2014/06/hsdb_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70" w:rsidRPr="00126470" w:rsidRDefault="00126470" w:rsidP="00126470">
      <w:pPr>
        <w:pStyle w:val="NoSpacing"/>
        <w:rPr>
          <w:rFonts w:eastAsia="Times New Roman" w:cs="Courier New"/>
          <w:color w:val="333333"/>
          <w:bdr w:val="none" w:sz="0" w:space="0" w:color="auto" w:frame="1"/>
        </w:rPr>
      </w:pPr>
      <w:r w:rsidRPr="00126470">
        <w:rPr>
          <w:rFonts w:eastAsia="宋体" w:cs="宋体"/>
          <w:color w:val="333333"/>
          <w:bdr w:val="none" w:sz="0" w:space="0" w:color="auto" w:frame="1"/>
        </w:rPr>
        <w:t>对比内存分代我们得到这个地址是在</w:t>
      </w:r>
      <w:proofErr w:type="spellStart"/>
      <w:r w:rsidRPr="00126470">
        <w:rPr>
          <w:rFonts w:eastAsia="Times New Roman" w:cs="Courier New"/>
          <w:color w:val="333333"/>
          <w:bdr w:val="none" w:sz="0" w:space="0" w:color="auto" w:frame="1"/>
        </w:rPr>
        <w:t>eden</w:t>
      </w:r>
      <w:proofErr w:type="spellEnd"/>
      <w:r w:rsidRPr="00126470">
        <w:rPr>
          <w:rFonts w:eastAsia="宋体" w:cs="宋体"/>
          <w:color w:val="333333"/>
          <w:bdr w:val="none" w:sz="0" w:space="0" w:color="auto" w:frame="1"/>
        </w:rPr>
        <w:t>区的，也就是在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heap</w:t>
      </w:r>
      <w:r w:rsidRPr="00126470">
        <w:rPr>
          <w:rFonts w:eastAsia="宋体" w:cs="宋体"/>
          <w:color w:val="333333"/>
          <w:bdr w:val="none" w:sz="0" w:space="0" w:color="auto" w:frame="1"/>
        </w:rPr>
        <w:t>里分配的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,</w:t>
      </w:r>
      <w:r w:rsidRPr="00126470">
        <w:rPr>
          <w:rFonts w:eastAsia="宋体" w:cs="宋体"/>
          <w:color w:val="333333"/>
          <w:bdr w:val="none" w:sz="0" w:space="0" w:color="auto" w:frame="1"/>
        </w:rPr>
        <w:t>另外如果你加一个赋值常量的静态变量，你会发现居然是在</w:t>
      </w:r>
      <w:r w:rsidRPr="00126470">
        <w:rPr>
          <w:rFonts w:eastAsia="Times New Roman" w:cs="Courier New"/>
          <w:color w:val="333333"/>
          <w:bdr w:val="none" w:sz="0" w:space="0" w:color="auto" w:frame="1"/>
        </w:rPr>
        <w:t>perm</w:t>
      </w:r>
      <w:r w:rsidRPr="00126470">
        <w:rPr>
          <w:rFonts w:eastAsia="宋体" w:cs="宋体"/>
          <w:color w:val="333333"/>
          <w:bdr w:val="none" w:sz="0" w:space="0" w:color="auto" w:frame="1"/>
        </w:rPr>
        <w:t>区的，这个就大家自己去验证吧</w:t>
      </w:r>
    </w:p>
    <w:p w:rsidR="00126470" w:rsidRPr="00126470" w:rsidRDefault="00126470" w:rsidP="00126470">
      <w:pPr>
        <w:pStyle w:val="NoSpacing"/>
        <w:rPr>
          <w:rFonts w:eastAsia="Times New Roman" w:cs="Helvetica"/>
          <w:color w:val="333333"/>
        </w:rPr>
      </w:pPr>
      <w:r w:rsidRPr="00126470">
        <w:rPr>
          <w:rFonts w:eastAsia="宋体" w:cs="宋体"/>
          <w:color w:val="333333"/>
        </w:rPr>
        <w:t>注：以上结论都是在</w:t>
      </w:r>
      <w:r w:rsidRPr="00126470">
        <w:rPr>
          <w:rFonts w:eastAsia="Times New Roman" w:cs="Helvetica"/>
          <w:color w:val="333333"/>
        </w:rPr>
        <w:t>centos</w:t>
      </w:r>
      <w:r w:rsidRPr="00126470">
        <w:rPr>
          <w:rFonts w:eastAsia="宋体" w:cs="宋体"/>
          <w:color w:val="333333"/>
        </w:rPr>
        <w:t>系统</w:t>
      </w:r>
      <w:r w:rsidRPr="00126470">
        <w:rPr>
          <w:rFonts w:eastAsia="Times New Roman" w:cs="Helvetica"/>
          <w:color w:val="333333"/>
        </w:rPr>
        <w:t>jdk6</w:t>
      </w:r>
      <w:r w:rsidRPr="00126470">
        <w:rPr>
          <w:rFonts w:eastAsia="宋体" w:cs="宋体"/>
          <w:color w:val="333333"/>
        </w:rPr>
        <w:t>上进行验证的，</w:t>
      </w:r>
      <w:r w:rsidRPr="00126470">
        <w:rPr>
          <w:rFonts w:eastAsia="Times New Roman" w:cs="Helvetica"/>
          <w:color w:val="333333"/>
        </w:rPr>
        <w:t>jdk7</w:t>
      </w:r>
      <w:r w:rsidRPr="00126470">
        <w:rPr>
          <w:rFonts w:eastAsia="宋体" w:cs="宋体"/>
          <w:color w:val="333333"/>
        </w:rPr>
        <w:t>可能有所不一样</w:t>
      </w:r>
      <w:r w:rsidRPr="00126470">
        <w:rPr>
          <w:rFonts w:eastAsia="Times New Roman" w:cs="Helvetica"/>
          <w:color w:val="333333"/>
        </w:rPr>
        <w:t>.</w:t>
      </w:r>
    </w:p>
    <w:p w:rsidR="00126470" w:rsidRPr="00126470" w:rsidRDefault="00126470" w:rsidP="00126470">
      <w:pPr>
        <w:pStyle w:val="NoSpacing"/>
      </w:pPr>
    </w:p>
    <w:sectPr w:rsidR="00126470" w:rsidRPr="00126470" w:rsidSect="00126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BF"/>
    <w:rsid w:val="00126470"/>
    <w:rsid w:val="00247C69"/>
    <w:rsid w:val="00C9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47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264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64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4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6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4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47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264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64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4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6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4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Zhibin Huang</dc:creator>
  <cp:keywords/>
  <dc:description/>
  <cp:lastModifiedBy>Zhibin Huang</cp:lastModifiedBy>
  <cp:revision>2</cp:revision>
  <dcterms:created xsi:type="dcterms:W3CDTF">2020-01-13T03:01:00Z</dcterms:created>
  <dcterms:modified xsi:type="dcterms:W3CDTF">2020-01-13T03:06:00Z</dcterms:modified>
</cp:coreProperties>
</file>